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227360"/>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AE2C47" w:rsidRDefault="00AE2C47">
          <w:pPr>
            <w:pStyle w:val="TOCHeading"/>
          </w:pPr>
          <w:r>
            <w:t>Contents</w:t>
          </w:r>
        </w:p>
        <w:p w:rsidR="00BB0108" w:rsidRDefault="00AE2C4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49420457" w:history="1">
            <w:r w:rsidR="00BB0108" w:rsidRPr="006D301F">
              <w:rPr>
                <w:rStyle w:val="Hyperlink"/>
                <w:noProof/>
              </w:rPr>
              <w:t>1.</w:t>
            </w:r>
            <w:r w:rsidR="00BB0108">
              <w:rPr>
                <w:rFonts w:eastAsiaTheme="minorEastAsia"/>
                <w:noProof/>
              </w:rPr>
              <w:tab/>
            </w:r>
            <w:r w:rsidR="00BB0108" w:rsidRPr="006D301F">
              <w:rPr>
                <w:rStyle w:val="Hyperlink"/>
                <w:noProof/>
              </w:rPr>
              <w:t>Data Transfer Techniques</w:t>
            </w:r>
            <w:r w:rsidR="00BB0108">
              <w:rPr>
                <w:noProof/>
                <w:webHidden/>
              </w:rPr>
              <w:tab/>
            </w:r>
            <w:r w:rsidR="00BB0108">
              <w:rPr>
                <w:noProof/>
                <w:webHidden/>
              </w:rPr>
              <w:fldChar w:fldCharType="begin"/>
            </w:r>
            <w:r w:rsidR="00BB0108">
              <w:rPr>
                <w:noProof/>
                <w:webHidden/>
              </w:rPr>
              <w:instrText xml:space="preserve"> PAGEREF _Toc149420457 \h </w:instrText>
            </w:r>
            <w:r w:rsidR="00BB0108">
              <w:rPr>
                <w:noProof/>
                <w:webHidden/>
              </w:rPr>
            </w:r>
            <w:r w:rsidR="00BB0108">
              <w:rPr>
                <w:noProof/>
                <w:webHidden/>
              </w:rPr>
              <w:fldChar w:fldCharType="separate"/>
            </w:r>
            <w:r w:rsidR="00BB0108">
              <w:rPr>
                <w:noProof/>
                <w:webHidden/>
              </w:rPr>
              <w:t>1</w:t>
            </w:r>
            <w:r w:rsidR="00BB0108">
              <w:rPr>
                <w:noProof/>
                <w:webHidden/>
              </w:rPr>
              <w:fldChar w:fldCharType="end"/>
            </w:r>
          </w:hyperlink>
        </w:p>
        <w:p w:rsidR="00BB0108" w:rsidRDefault="00BB0108">
          <w:pPr>
            <w:pStyle w:val="TOC2"/>
            <w:tabs>
              <w:tab w:val="left" w:pos="880"/>
              <w:tab w:val="right" w:leader="dot" w:pos="9350"/>
            </w:tabs>
            <w:rPr>
              <w:noProof/>
            </w:rPr>
          </w:pPr>
          <w:hyperlink w:anchor="_Toc149420458" w:history="1">
            <w:r w:rsidRPr="006D301F">
              <w:rPr>
                <w:rStyle w:val="Hyperlink"/>
                <w:noProof/>
              </w:rPr>
              <w:t>1.1.</w:t>
            </w:r>
            <w:r>
              <w:rPr>
                <w:noProof/>
              </w:rPr>
              <w:tab/>
            </w:r>
            <w:r w:rsidRPr="006D301F">
              <w:rPr>
                <w:rStyle w:val="Hyperlink"/>
                <w:noProof/>
              </w:rPr>
              <w:t>Working of DMA</w:t>
            </w:r>
            <w:r>
              <w:rPr>
                <w:noProof/>
                <w:webHidden/>
              </w:rPr>
              <w:tab/>
            </w:r>
            <w:r>
              <w:rPr>
                <w:noProof/>
                <w:webHidden/>
              </w:rPr>
              <w:fldChar w:fldCharType="begin"/>
            </w:r>
            <w:r>
              <w:rPr>
                <w:noProof/>
                <w:webHidden/>
              </w:rPr>
              <w:instrText xml:space="preserve"> PAGEREF _Toc149420458 \h </w:instrText>
            </w:r>
            <w:r>
              <w:rPr>
                <w:noProof/>
                <w:webHidden/>
              </w:rPr>
            </w:r>
            <w:r>
              <w:rPr>
                <w:noProof/>
                <w:webHidden/>
              </w:rPr>
              <w:fldChar w:fldCharType="separate"/>
            </w:r>
            <w:r>
              <w:rPr>
                <w:noProof/>
                <w:webHidden/>
              </w:rPr>
              <w:t>2</w:t>
            </w:r>
            <w:r>
              <w:rPr>
                <w:noProof/>
                <w:webHidden/>
              </w:rPr>
              <w:fldChar w:fldCharType="end"/>
            </w:r>
          </w:hyperlink>
        </w:p>
        <w:p w:rsidR="00BB0108" w:rsidRDefault="00BB0108">
          <w:pPr>
            <w:pStyle w:val="TOC1"/>
            <w:tabs>
              <w:tab w:val="left" w:pos="440"/>
              <w:tab w:val="right" w:leader="dot" w:pos="9350"/>
            </w:tabs>
            <w:rPr>
              <w:rFonts w:eastAsiaTheme="minorEastAsia"/>
              <w:noProof/>
            </w:rPr>
          </w:pPr>
          <w:hyperlink w:anchor="_Toc149420459" w:history="1">
            <w:r w:rsidRPr="006D301F">
              <w:rPr>
                <w:rStyle w:val="Hyperlink"/>
                <w:noProof/>
              </w:rPr>
              <w:t>2.</w:t>
            </w:r>
            <w:r>
              <w:rPr>
                <w:rFonts w:eastAsiaTheme="minorEastAsia"/>
                <w:noProof/>
              </w:rPr>
              <w:tab/>
            </w:r>
            <w:r w:rsidRPr="006D301F">
              <w:rPr>
                <w:rStyle w:val="Hyperlink"/>
                <w:noProof/>
              </w:rPr>
              <w:t>DMA modes</w:t>
            </w:r>
            <w:r>
              <w:rPr>
                <w:noProof/>
                <w:webHidden/>
              </w:rPr>
              <w:tab/>
            </w:r>
            <w:r>
              <w:rPr>
                <w:noProof/>
                <w:webHidden/>
              </w:rPr>
              <w:fldChar w:fldCharType="begin"/>
            </w:r>
            <w:r>
              <w:rPr>
                <w:noProof/>
                <w:webHidden/>
              </w:rPr>
              <w:instrText xml:space="preserve"> PAGEREF _Toc149420459 \h </w:instrText>
            </w:r>
            <w:r>
              <w:rPr>
                <w:noProof/>
                <w:webHidden/>
              </w:rPr>
            </w:r>
            <w:r>
              <w:rPr>
                <w:noProof/>
                <w:webHidden/>
              </w:rPr>
              <w:fldChar w:fldCharType="separate"/>
            </w:r>
            <w:r>
              <w:rPr>
                <w:noProof/>
                <w:webHidden/>
              </w:rPr>
              <w:t>3</w:t>
            </w:r>
            <w:r>
              <w:rPr>
                <w:noProof/>
                <w:webHidden/>
              </w:rPr>
              <w:fldChar w:fldCharType="end"/>
            </w:r>
          </w:hyperlink>
        </w:p>
        <w:p w:rsidR="00BB0108" w:rsidRDefault="00BB0108">
          <w:pPr>
            <w:pStyle w:val="TOC2"/>
            <w:tabs>
              <w:tab w:val="left" w:pos="880"/>
              <w:tab w:val="right" w:leader="dot" w:pos="9350"/>
            </w:tabs>
            <w:rPr>
              <w:noProof/>
            </w:rPr>
          </w:pPr>
          <w:hyperlink w:anchor="_Toc149420460" w:history="1">
            <w:r w:rsidRPr="006D301F">
              <w:rPr>
                <w:rStyle w:val="Hyperlink"/>
                <w:noProof/>
              </w:rPr>
              <w:t>2.1.</w:t>
            </w:r>
            <w:r>
              <w:rPr>
                <w:noProof/>
              </w:rPr>
              <w:tab/>
            </w:r>
            <w:r w:rsidRPr="006D301F">
              <w:rPr>
                <w:rStyle w:val="Hyperlink"/>
                <w:noProof/>
              </w:rPr>
              <w:t>Burst Transfer Mode: -</w:t>
            </w:r>
            <w:r>
              <w:rPr>
                <w:noProof/>
                <w:webHidden/>
              </w:rPr>
              <w:tab/>
            </w:r>
            <w:r>
              <w:rPr>
                <w:noProof/>
                <w:webHidden/>
              </w:rPr>
              <w:fldChar w:fldCharType="begin"/>
            </w:r>
            <w:r>
              <w:rPr>
                <w:noProof/>
                <w:webHidden/>
              </w:rPr>
              <w:instrText xml:space="preserve"> PAGEREF _Toc149420460 \h </w:instrText>
            </w:r>
            <w:r>
              <w:rPr>
                <w:noProof/>
                <w:webHidden/>
              </w:rPr>
            </w:r>
            <w:r>
              <w:rPr>
                <w:noProof/>
                <w:webHidden/>
              </w:rPr>
              <w:fldChar w:fldCharType="separate"/>
            </w:r>
            <w:r>
              <w:rPr>
                <w:noProof/>
                <w:webHidden/>
              </w:rPr>
              <w:t>3</w:t>
            </w:r>
            <w:r>
              <w:rPr>
                <w:noProof/>
                <w:webHidden/>
              </w:rPr>
              <w:fldChar w:fldCharType="end"/>
            </w:r>
          </w:hyperlink>
        </w:p>
        <w:p w:rsidR="00BB0108" w:rsidRDefault="00BB0108">
          <w:pPr>
            <w:pStyle w:val="TOC2"/>
            <w:tabs>
              <w:tab w:val="left" w:pos="880"/>
              <w:tab w:val="right" w:leader="dot" w:pos="9350"/>
            </w:tabs>
            <w:rPr>
              <w:noProof/>
            </w:rPr>
          </w:pPr>
          <w:hyperlink w:anchor="_Toc149420461" w:history="1">
            <w:r w:rsidRPr="006D301F">
              <w:rPr>
                <w:rStyle w:val="Hyperlink"/>
                <w:noProof/>
              </w:rPr>
              <w:t>2.2.</w:t>
            </w:r>
            <w:r>
              <w:rPr>
                <w:noProof/>
              </w:rPr>
              <w:tab/>
            </w:r>
            <w:r w:rsidRPr="006D301F">
              <w:rPr>
                <w:rStyle w:val="Hyperlink"/>
                <w:noProof/>
              </w:rPr>
              <w:t>Single Mode or Cycle Steal Mode</w:t>
            </w:r>
            <w:r>
              <w:rPr>
                <w:noProof/>
                <w:webHidden/>
              </w:rPr>
              <w:tab/>
            </w:r>
            <w:r>
              <w:rPr>
                <w:noProof/>
                <w:webHidden/>
              </w:rPr>
              <w:fldChar w:fldCharType="begin"/>
            </w:r>
            <w:r>
              <w:rPr>
                <w:noProof/>
                <w:webHidden/>
              </w:rPr>
              <w:instrText xml:space="preserve"> PAGEREF _Toc149420461 \h </w:instrText>
            </w:r>
            <w:r>
              <w:rPr>
                <w:noProof/>
                <w:webHidden/>
              </w:rPr>
            </w:r>
            <w:r>
              <w:rPr>
                <w:noProof/>
                <w:webHidden/>
              </w:rPr>
              <w:fldChar w:fldCharType="separate"/>
            </w:r>
            <w:r>
              <w:rPr>
                <w:noProof/>
                <w:webHidden/>
              </w:rPr>
              <w:t>3</w:t>
            </w:r>
            <w:r>
              <w:rPr>
                <w:noProof/>
                <w:webHidden/>
              </w:rPr>
              <w:fldChar w:fldCharType="end"/>
            </w:r>
          </w:hyperlink>
        </w:p>
        <w:p w:rsidR="00BB0108" w:rsidRDefault="00BB0108">
          <w:pPr>
            <w:pStyle w:val="TOC2"/>
            <w:tabs>
              <w:tab w:val="left" w:pos="880"/>
              <w:tab w:val="right" w:leader="dot" w:pos="9350"/>
            </w:tabs>
            <w:rPr>
              <w:noProof/>
            </w:rPr>
          </w:pPr>
          <w:hyperlink w:anchor="_Toc149420462" w:history="1">
            <w:r w:rsidRPr="006D301F">
              <w:rPr>
                <w:rStyle w:val="Hyperlink"/>
                <w:noProof/>
              </w:rPr>
              <w:t>2.3.</w:t>
            </w:r>
            <w:r>
              <w:rPr>
                <w:noProof/>
              </w:rPr>
              <w:tab/>
            </w:r>
            <w:r w:rsidRPr="006D301F">
              <w:rPr>
                <w:rStyle w:val="Hyperlink"/>
                <w:noProof/>
                <w:shd w:val="clear" w:color="auto" w:fill="FFFFFF"/>
              </w:rPr>
              <w:t>Scatter-Gather Mode</w:t>
            </w:r>
            <w:r>
              <w:rPr>
                <w:noProof/>
                <w:webHidden/>
              </w:rPr>
              <w:tab/>
            </w:r>
            <w:r>
              <w:rPr>
                <w:noProof/>
                <w:webHidden/>
              </w:rPr>
              <w:fldChar w:fldCharType="begin"/>
            </w:r>
            <w:r>
              <w:rPr>
                <w:noProof/>
                <w:webHidden/>
              </w:rPr>
              <w:instrText xml:space="preserve"> PAGEREF _Toc149420462 \h </w:instrText>
            </w:r>
            <w:r>
              <w:rPr>
                <w:noProof/>
                <w:webHidden/>
              </w:rPr>
            </w:r>
            <w:r>
              <w:rPr>
                <w:noProof/>
                <w:webHidden/>
              </w:rPr>
              <w:fldChar w:fldCharType="separate"/>
            </w:r>
            <w:r>
              <w:rPr>
                <w:noProof/>
                <w:webHidden/>
              </w:rPr>
              <w:t>4</w:t>
            </w:r>
            <w:r>
              <w:rPr>
                <w:noProof/>
                <w:webHidden/>
              </w:rPr>
              <w:fldChar w:fldCharType="end"/>
            </w:r>
          </w:hyperlink>
        </w:p>
        <w:p w:rsidR="00BB0108" w:rsidRDefault="00BB0108">
          <w:pPr>
            <w:pStyle w:val="TOC2"/>
            <w:tabs>
              <w:tab w:val="left" w:pos="880"/>
              <w:tab w:val="right" w:leader="dot" w:pos="9350"/>
            </w:tabs>
            <w:rPr>
              <w:noProof/>
            </w:rPr>
          </w:pPr>
          <w:hyperlink w:anchor="_Toc149420463" w:history="1">
            <w:r w:rsidRPr="006D301F">
              <w:rPr>
                <w:rStyle w:val="Hyperlink"/>
                <w:noProof/>
              </w:rPr>
              <w:t>2.4.</w:t>
            </w:r>
            <w:r>
              <w:rPr>
                <w:noProof/>
              </w:rPr>
              <w:tab/>
            </w:r>
            <w:r w:rsidRPr="006D301F">
              <w:rPr>
                <w:rStyle w:val="Hyperlink"/>
                <w:noProof/>
                <w:shd w:val="clear" w:color="auto" w:fill="FFFFFF"/>
              </w:rPr>
              <w:t>Transparent Mode</w:t>
            </w:r>
            <w:r>
              <w:rPr>
                <w:noProof/>
                <w:webHidden/>
              </w:rPr>
              <w:tab/>
            </w:r>
            <w:r>
              <w:rPr>
                <w:noProof/>
                <w:webHidden/>
              </w:rPr>
              <w:fldChar w:fldCharType="begin"/>
            </w:r>
            <w:r>
              <w:rPr>
                <w:noProof/>
                <w:webHidden/>
              </w:rPr>
              <w:instrText xml:space="preserve"> PAGEREF _Toc149420463 \h </w:instrText>
            </w:r>
            <w:r>
              <w:rPr>
                <w:noProof/>
                <w:webHidden/>
              </w:rPr>
            </w:r>
            <w:r>
              <w:rPr>
                <w:noProof/>
                <w:webHidden/>
              </w:rPr>
              <w:fldChar w:fldCharType="separate"/>
            </w:r>
            <w:r>
              <w:rPr>
                <w:noProof/>
                <w:webHidden/>
              </w:rPr>
              <w:t>4</w:t>
            </w:r>
            <w:r>
              <w:rPr>
                <w:noProof/>
                <w:webHidden/>
              </w:rPr>
              <w:fldChar w:fldCharType="end"/>
            </w:r>
          </w:hyperlink>
        </w:p>
        <w:p w:rsidR="00AE2C47" w:rsidRDefault="00AE2C47">
          <w:r>
            <w:fldChar w:fldCharType="end"/>
          </w:r>
        </w:p>
      </w:sdtContent>
    </w:sdt>
    <w:p w:rsidR="00AF729C" w:rsidRDefault="001F01C8"/>
    <w:p w:rsidR="00AE2C47" w:rsidRDefault="00AE2C47"/>
    <w:p w:rsidR="00AE2C47" w:rsidRDefault="00AE2C47"/>
    <w:p w:rsidR="00AE2C47" w:rsidRDefault="00AE2C47"/>
    <w:p w:rsidR="00AE2C47" w:rsidRPr="00AE2C47" w:rsidRDefault="00AE2C47" w:rsidP="00AE2C47">
      <w:pPr>
        <w:pStyle w:val="Heading1"/>
        <w:numPr>
          <w:ilvl w:val="0"/>
          <w:numId w:val="2"/>
        </w:numPr>
      </w:pPr>
      <w:bookmarkStart w:id="0" w:name="_Toc149420457"/>
      <w:r w:rsidRPr="00AE2C47">
        <w:rPr>
          <w:rStyle w:val="Strong"/>
          <w:b/>
          <w:bCs/>
          <w:szCs w:val="14"/>
        </w:rPr>
        <w:t>Data Transfer Techniques</w:t>
      </w:r>
      <w:bookmarkEnd w:id="0"/>
    </w:p>
    <w:p w:rsidR="00AE2C47" w:rsidRPr="00AE2C47" w:rsidRDefault="00AE2C47" w:rsidP="00AE2C47">
      <w:pPr>
        <w:pStyle w:val="NormalWeb"/>
        <w:shd w:val="clear" w:color="auto" w:fill="FFFFFF"/>
        <w:spacing w:before="0" w:beforeAutospacing="0" w:after="88" w:afterAutospacing="0"/>
        <w:ind w:firstLine="360"/>
        <w:rPr>
          <w:rFonts w:asciiTheme="minorHAnsi" w:hAnsiTheme="minorHAnsi" w:cstheme="minorHAnsi"/>
          <w:color w:val="333333"/>
          <w:sz w:val="22"/>
          <w:szCs w:val="22"/>
        </w:rPr>
      </w:pPr>
      <w:r w:rsidRPr="00AE2C47">
        <w:rPr>
          <w:rFonts w:asciiTheme="minorHAnsi" w:hAnsiTheme="minorHAnsi" w:cstheme="minorHAnsi"/>
          <w:color w:val="333333"/>
          <w:sz w:val="22"/>
          <w:szCs w:val="22"/>
        </w:rPr>
        <w:t>Data transfer between CPU and the I/O devices may be done in any of the three possible ways:</w:t>
      </w:r>
    </w:p>
    <w:p w:rsidR="00AE2C47" w:rsidRPr="00AE2C47" w:rsidRDefault="00AE2C47" w:rsidP="00AE2C47">
      <w:pPr>
        <w:pStyle w:val="NormalWeb"/>
        <w:numPr>
          <w:ilvl w:val="0"/>
          <w:numId w:val="1"/>
        </w:numPr>
        <w:shd w:val="clear" w:color="auto" w:fill="FFFFFF"/>
        <w:spacing w:before="0" w:beforeAutospacing="0" w:after="88" w:afterAutospacing="0"/>
        <w:rPr>
          <w:rFonts w:asciiTheme="minorHAnsi" w:hAnsiTheme="minorHAnsi" w:cstheme="minorHAnsi"/>
          <w:color w:val="333333"/>
          <w:sz w:val="22"/>
          <w:szCs w:val="22"/>
        </w:rPr>
      </w:pPr>
      <w:r w:rsidRPr="00AE2C47">
        <w:rPr>
          <w:rFonts w:asciiTheme="minorHAnsi" w:hAnsiTheme="minorHAnsi" w:cstheme="minorHAnsi"/>
          <w:color w:val="333333"/>
          <w:sz w:val="22"/>
          <w:szCs w:val="22"/>
        </w:rPr>
        <w:t>Programmed I/O.</w:t>
      </w:r>
    </w:p>
    <w:p w:rsidR="00AE2C47" w:rsidRPr="00AE2C47" w:rsidRDefault="00AE2C47" w:rsidP="00AE2C47">
      <w:pPr>
        <w:pStyle w:val="NormalWeb"/>
        <w:numPr>
          <w:ilvl w:val="0"/>
          <w:numId w:val="1"/>
        </w:numPr>
        <w:shd w:val="clear" w:color="auto" w:fill="FFFFFF"/>
        <w:spacing w:before="0" w:beforeAutospacing="0" w:after="88" w:afterAutospacing="0"/>
        <w:rPr>
          <w:rFonts w:asciiTheme="minorHAnsi" w:hAnsiTheme="minorHAnsi" w:cstheme="minorHAnsi"/>
          <w:color w:val="333333"/>
          <w:sz w:val="22"/>
          <w:szCs w:val="22"/>
        </w:rPr>
      </w:pPr>
      <w:r w:rsidRPr="00AE2C47">
        <w:rPr>
          <w:rFonts w:asciiTheme="minorHAnsi" w:hAnsiTheme="minorHAnsi" w:cstheme="minorHAnsi"/>
          <w:color w:val="333333"/>
          <w:sz w:val="22"/>
          <w:szCs w:val="22"/>
        </w:rPr>
        <w:t>Interrupt- initiated I/O.</w:t>
      </w:r>
    </w:p>
    <w:p w:rsidR="00AE2C47" w:rsidRPr="00AE2C47" w:rsidRDefault="00AE2C47" w:rsidP="00AE2C47">
      <w:pPr>
        <w:pStyle w:val="NormalWeb"/>
        <w:numPr>
          <w:ilvl w:val="0"/>
          <w:numId w:val="1"/>
        </w:numPr>
        <w:shd w:val="clear" w:color="auto" w:fill="FFFFFF"/>
        <w:spacing w:before="0" w:beforeAutospacing="0" w:after="88" w:afterAutospacing="0"/>
        <w:rPr>
          <w:rFonts w:asciiTheme="minorHAnsi" w:hAnsiTheme="minorHAnsi" w:cstheme="minorHAnsi"/>
          <w:color w:val="333333"/>
          <w:sz w:val="22"/>
          <w:szCs w:val="22"/>
        </w:rPr>
      </w:pPr>
      <w:r w:rsidRPr="00AE2C47">
        <w:rPr>
          <w:rFonts w:asciiTheme="minorHAnsi" w:hAnsiTheme="minorHAnsi" w:cstheme="minorHAnsi"/>
          <w:color w:val="333333"/>
          <w:sz w:val="22"/>
          <w:szCs w:val="22"/>
        </w:rPr>
        <w:t>Direct memory access (DMA).</w:t>
      </w:r>
    </w:p>
    <w:p w:rsidR="00AE2C47" w:rsidRPr="00AE2C47" w:rsidRDefault="00AE2C47" w:rsidP="00AE2C47">
      <w:pPr>
        <w:rPr>
          <w:rFonts w:cstheme="minorHAnsi"/>
        </w:rPr>
      </w:pPr>
    </w:p>
    <w:p w:rsidR="00AE2C47" w:rsidRPr="00AE2C47" w:rsidRDefault="00AE2C47" w:rsidP="00AE2C47">
      <w:pPr>
        <w:pStyle w:val="ListParagraph"/>
        <w:numPr>
          <w:ilvl w:val="0"/>
          <w:numId w:val="3"/>
        </w:numPr>
        <w:rPr>
          <w:rFonts w:cstheme="minorHAnsi"/>
        </w:rPr>
      </w:pPr>
      <w:r w:rsidRPr="00AE2C47">
        <w:rPr>
          <w:rStyle w:val="Strong"/>
          <w:rFonts w:cstheme="minorHAnsi"/>
          <w:color w:val="333333"/>
          <w:shd w:val="clear" w:color="auto" w:fill="FFFFFF"/>
        </w:rPr>
        <w:t>Programmed I/O:</w:t>
      </w:r>
      <w:r w:rsidRPr="00AE2C47">
        <w:rPr>
          <w:rFonts w:cstheme="minorHAnsi"/>
          <w:color w:val="333333"/>
          <w:shd w:val="clear" w:color="auto" w:fill="FFFFFF"/>
        </w:rPr>
        <w:t> </w:t>
      </w:r>
    </w:p>
    <w:p w:rsidR="00AE2C47" w:rsidRDefault="00AE2C47" w:rsidP="00AE2C47">
      <w:pPr>
        <w:pStyle w:val="ListParagraph"/>
        <w:ind w:left="360"/>
        <w:rPr>
          <w:rFonts w:cstheme="minorHAnsi"/>
          <w:color w:val="333333"/>
          <w:shd w:val="clear" w:color="auto" w:fill="FFFFFF"/>
        </w:rPr>
      </w:pPr>
      <w:r w:rsidRPr="00AE2C47">
        <w:rPr>
          <w:rFonts w:cstheme="minorHAnsi"/>
          <w:color w:val="333333"/>
          <w:shd w:val="clear" w:color="auto" w:fill="FFFFFF"/>
        </w:rPr>
        <w:t>It is due to the result of the I/O instructions that are written in the computer program. Each data item transfer is initiated by an instruction in the program. Usually, the transfer is from a CPU register and memory. In this case, it requires constant monitoring by the CPU of the peripheral devices.</w:t>
      </w:r>
    </w:p>
    <w:p w:rsidR="00AE2C47" w:rsidRDefault="00AE2C47" w:rsidP="00AE2C47">
      <w:pPr>
        <w:pStyle w:val="ListParagraph"/>
        <w:ind w:left="360"/>
        <w:rPr>
          <w:rFonts w:cstheme="minorHAnsi"/>
          <w:color w:val="333333"/>
          <w:shd w:val="clear" w:color="auto" w:fill="FFFFFF"/>
        </w:rPr>
      </w:pPr>
    </w:p>
    <w:p w:rsidR="00AE2C47" w:rsidRPr="00AE2C47" w:rsidRDefault="00AE2C47" w:rsidP="00AE2C47">
      <w:pPr>
        <w:pStyle w:val="ListParagraph"/>
        <w:numPr>
          <w:ilvl w:val="0"/>
          <w:numId w:val="3"/>
        </w:numPr>
        <w:rPr>
          <w:rStyle w:val="Strong"/>
          <w:color w:val="333333"/>
          <w:shd w:val="clear" w:color="auto" w:fill="FFFFFF"/>
        </w:rPr>
      </w:pPr>
      <w:r w:rsidRPr="00AE2C47">
        <w:rPr>
          <w:rStyle w:val="Strong"/>
          <w:rFonts w:cstheme="minorHAnsi"/>
          <w:color w:val="333333"/>
          <w:shd w:val="clear" w:color="auto" w:fill="FFFFFF"/>
        </w:rPr>
        <w:t>Interrupt Initiated I/O: (Interrupt Driven I/O)</w:t>
      </w:r>
    </w:p>
    <w:p w:rsidR="00AE2C47" w:rsidRDefault="00AE2C47" w:rsidP="00AE2C47">
      <w:pPr>
        <w:pStyle w:val="NormalWeb"/>
        <w:numPr>
          <w:ilvl w:val="0"/>
          <w:numId w:val="3"/>
        </w:numPr>
        <w:shd w:val="clear" w:color="auto" w:fill="FFFFFF"/>
        <w:spacing w:before="0" w:beforeAutospacing="0" w:after="88" w:afterAutospacing="0"/>
        <w:rPr>
          <w:rStyle w:val="Strong"/>
          <w:rFonts w:asciiTheme="minorHAnsi" w:eastAsiaTheme="minorHAnsi" w:hAnsiTheme="minorHAnsi" w:cstheme="minorHAnsi"/>
          <w:color w:val="333333"/>
          <w:sz w:val="22"/>
          <w:szCs w:val="22"/>
          <w:shd w:val="clear" w:color="auto" w:fill="FFFFFF"/>
        </w:rPr>
      </w:pPr>
      <w:r>
        <w:rPr>
          <w:rStyle w:val="Strong"/>
          <w:rFonts w:asciiTheme="minorHAnsi" w:eastAsiaTheme="minorHAnsi" w:hAnsiTheme="minorHAnsi" w:cstheme="minorHAnsi"/>
          <w:color w:val="333333"/>
          <w:sz w:val="22"/>
          <w:szCs w:val="22"/>
          <w:shd w:val="clear" w:color="auto" w:fill="FFFFFF"/>
        </w:rPr>
        <w:t>Direct memory access (DMA)</w:t>
      </w:r>
    </w:p>
    <w:p w:rsidR="00C058FC" w:rsidRDefault="00AE2C47" w:rsidP="00AE2C47">
      <w:pPr>
        <w:pStyle w:val="NormalWeb"/>
        <w:shd w:val="clear" w:color="auto" w:fill="FFFFFF"/>
        <w:spacing w:before="0" w:beforeAutospacing="0" w:after="88" w:afterAutospacing="0"/>
        <w:ind w:left="360"/>
        <w:rPr>
          <w:rFonts w:asciiTheme="minorHAnsi" w:eastAsiaTheme="minorHAnsi" w:hAnsiTheme="minorHAnsi" w:cstheme="minorHAnsi"/>
          <w:color w:val="333333"/>
          <w:sz w:val="22"/>
          <w:szCs w:val="22"/>
          <w:shd w:val="clear" w:color="auto" w:fill="FFFFFF"/>
        </w:rPr>
      </w:pPr>
      <w:r w:rsidRPr="00AE2C47">
        <w:rPr>
          <w:rFonts w:asciiTheme="minorHAnsi" w:eastAsiaTheme="minorHAnsi" w:hAnsiTheme="minorHAnsi" w:cstheme="minorHAnsi"/>
          <w:color w:val="333333"/>
          <w:sz w:val="22"/>
          <w:szCs w:val="22"/>
          <w:shd w:val="clear" w:color="auto" w:fill="FFFFFF"/>
        </w:rPr>
        <w:t>Without DMA, when the CPU is using </w:t>
      </w:r>
      <w:hyperlink r:id="rId8" w:tooltip="Programmed input/output" w:history="1">
        <w:r w:rsidRPr="00AE2C47">
          <w:rPr>
            <w:rFonts w:asciiTheme="minorHAnsi" w:eastAsiaTheme="minorHAnsi" w:hAnsiTheme="minorHAnsi" w:cstheme="minorHAnsi"/>
            <w:color w:val="333333"/>
            <w:sz w:val="22"/>
            <w:szCs w:val="22"/>
          </w:rPr>
          <w:t>programmed input/output</w:t>
        </w:r>
      </w:hyperlink>
      <w:r w:rsidRPr="00AE2C47">
        <w:rPr>
          <w:rFonts w:asciiTheme="minorHAnsi" w:eastAsiaTheme="minorHAnsi" w:hAnsiTheme="minorHAnsi" w:cstheme="minorHAnsi"/>
          <w:color w:val="333333"/>
          <w:sz w:val="22"/>
          <w:szCs w:val="22"/>
          <w:shd w:val="clear" w:color="auto" w:fill="FFFFFF"/>
        </w:rPr>
        <w:t xml:space="preserve">, it is typically fully occupied for the entire duration of the read or </w:t>
      </w:r>
      <w:r w:rsidR="00C058FC" w:rsidRPr="00AE2C47">
        <w:rPr>
          <w:rFonts w:asciiTheme="minorHAnsi" w:eastAsiaTheme="minorHAnsi" w:hAnsiTheme="minorHAnsi" w:cstheme="minorHAnsi"/>
          <w:color w:val="333333"/>
          <w:sz w:val="22"/>
          <w:szCs w:val="22"/>
          <w:shd w:val="clear" w:color="auto" w:fill="FFFFFF"/>
        </w:rPr>
        <w:t>writes</w:t>
      </w:r>
      <w:r w:rsidRPr="00AE2C47">
        <w:rPr>
          <w:rFonts w:asciiTheme="minorHAnsi" w:eastAsiaTheme="minorHAnsi" w:hAnsiTheme="minorHAnsi" w:cstheme="minorHAnsi"/>
          <w:color w:val="333333"/>
          <w:sz w:val="22"/>
          <w:szCs w:val="22"/>
          <w:shd w:val="clear" w:color="auto" w:fill="FFFFFF"/>
        </w:rPr>
        <w:t xml:space="preserve"> operation, and is thus unavailable to perform other work. </w:t>
      </w:r>
    </w:p>
    <w:p w:rsidR="00C058FC" w:rsidRDefault="00AE2C47" w:rsidP="00AE2C47">
      <w:pPr>
        <w:pStyle w:val="NormalWeb"/>
        <w:shd w:val="clear" w:color="auto" w:fill="FFFFFF"/>
        <w:spacing w:before="0" w:beforeAutospacing="0" w:after="88" w:afterAutospacing="0"/>
        <w:ind w:left="360"/>
        <w:rPr>
          <w:rFonts w:asciiTheme="minorHAnsi" w:eastAsiaTheme="minorHAnsi" w:hAnsiTheme="minorHAnsi" w:cstheme="minorHAnsi"/>
          <w:color w:val="333333"/>
          <w:sz w:val="22"/>
          <w:szCs w:val="22"/>
          <w:shd w:val="clear" w:color="auto" w:fill="FFFFFF"/>
        </w:rPr>
      </w:pPr>
      <w:r w:rsidRPr="00AE2C47">
        <w:rPr>
          <w:rFonts w:asciiTheme="minorHAnsi" w:eastAsiaTheme="minorHAnsi" w:hAnsiTheme="minorHAnsi" w:cstheme="minorHAnsi"/>
          <w:color w:val="333333"/>
          <w:sz w:val="22"/>
          <w:szCs w:val="22"/>
          <w:shd w:val="clear" w:color="auto" w:fill="FFFFFF"/>
        </w:rPr>
        <w:t xml:space="preserve">With DMA, the CPU first initiates the transfer, </w:t>
      </w:r>
      <w:r w:rsidR="00C058FC" w:rsidRPr="00AE2C47">
        <w:rPr>
          <w:rFonts w:asciiTheme="minorHAnsi" w:eastAsiaTheme="minorHAnsi" w:hAnsiTheme="minorHAnsi" w:cstheme="minorHAnsi"/>
          <w:color w:val="333333"/>
          <w:sz w:val="22"/>
          <w:szCs w:val="22"/>
          <w:shd w:val="clear" w:color="auto" w:fill="FFFFFF"/>
        </w:rPr>
        <w:t>and then</w:t>
      </w:r>
      <w:r w:rsidRPr="00AE2C47">
        <w:rPr>
          <w:rFonts w:asciiTheme="minorHAnsi" w:eastAsiaTheme="minorHAnsi" w:hAnsiTheme="minorHAnsi" w:cstheme="minorHAnsi"/>
          <w:color w:val="333333"/>
          <w:sz w:val="22"/>
          <w:szCs w:val="22"/>
          <w:shd w:val="clear" w:color="auto" w:fill="FFFFFF"/>
        </w:rPr>
        <w:t xml:space="preserve"> it does other operations while the transfer is in progress, and it finally receives an </w:t>
      </w:r>
      <w:hyperlink r:id="rId9" w:tooltip="Interrupt" w:history="1">
        <w:r w:rsidRPr="00AE2C47">
          <w:rPr>
            <w:rFonts w:asciiTheme="minorHAnsi" w:eastAsiaTheme="minorHAnsi" w:hAnsiTheme="minorHAnsi" w:cstheme="minorHAnsi"/>
            <w:color w:val="333333"/>
            <w:sz w:val="22"/>
            <w:szCs w:val="22"/>
          </w:rPr>
          <w:t>interrupt</w:t>
        </w:r>
      </w:hyperlink>
      <w:r w:rsidRPr="00AE2C47">
        <w:rPr>
          <w:rFonts w:asciiTheme="minorHAnsi" w:eastAsiaTheme="minorHAnsi" w:hAnsiTheme="minorHAnsi" w:cstheme="minorHAnsi"/>
          <w:color w:val="333333"/>
          <w:sz w:val="22"/>
          <w:szCs w:val="22"/>
          <w:shd w:val="clear" w:color="auto" w:fill="FFFFFF"/>
        </w:rPr>
        <w:t xml:space="preserve"> from the DMA controller (DMAC) when the operation is done. </w:t>
      </w:r>
    </w:p>
    <w:p w:rsidR="00AE2C47" w:rsidRDefault="00AE2C47" w:rsidP="00AE2C47">
      <w:pPr>
        <w:pStyle w:val="NormalWeb"/>
        <w:shd w:val="clear" w:color="auto" w:fill="FFFFFF"/>
        <w:spacing w:before="0" w:beforeAutospacing="0" w:after="88" w:afterAutospacing="0"/>
        <w:ind w:left="360"/>
        <w:rPr>
          <w:rFonts w:asciiTheme="minorHAnsi" w:eastAsiaTheme="minorHAnsi" w:hAnsiTheme="minorHAnsi" w:cstheme="minorHAnsi"/>
          <w:color w:val="333333"/>
          <w:sz w:val="22"/>
          <w:szCs w:val="22"/>
          <w:shd w:val="clear" w:color="auto" w:fill="FFFFFF"/>
        </w:rPr>
      </w:pPr>
      <w:r w:rsidRPr="00AE2C47">
        <w:rPr>
          <w:rFonts w:asciiTheme="minorHAnsi" w:eastAsiaTheme="minorHAnsi" w:hAnsiTheme="minorHAnsi" w:cstheme="minorHAnsi"/>
          <w:color w:val="333333"/>
          <w:sz w:val="22"/>
          <w:szCs w:val="22"/>
          <w:shd w:val="clear" w:color="auto" w:fill="FFFFFF"/>
        </w:rPr>
        <w:lastRenderedPageBreak/>
        <w:t>This feature is useful at any time that the CPU cannot keep up with the rate of data transfer, or when the CPU needs to perform work while waiting for a relatively slow I/O data transfer. Many hardware systems use DMA, including </w:t>
      </w:r>
      <w:hyperlink r:id="rId10" w:tooltip="Disk storage" w:history="1">
        <w:r w:rsidRPr="00AE2C47">
          <w:rPr>
            <w:rFonts w:asciiTheme="minorHAnsi" w:eastAsiaTheme="minorHAnsi" w:hAnsiTheme="minorHAnsi" w:cstheme="minorHAnsi"/>
            <w:color w:val="333333"/>
            <w:sz w:val="22"/>
            <w:szCs w:val="22"/>
          </w:rPr>
          <w:t>disk drive</w:t>
        </w:r>
      </w:hyperlink>
      <w:r w:rsidRPr="00AE2C47">
        <w:rPr>
          <w:rFonts w:asciiTheme="minorHAnsi" w:eastAsiaTheme="minorHAnsi" w:hAnsiTheme="minorHAnsi" w:cstheme="minorHAnsi"/>
          <w:color w:val="333333"/>
          <w:sz w:val="22"/>
          <w:szCs w:val="22"/>
          <w:shd w:val="clear" w:color="auto" w:fill="FFFFFF"/>
        </w:rPr>
        <w:t> controllers, </w:t>
      </w:r>
      <w:hyperlink r:id="rId11" w:tooltip="Video card" w:history="1">
        <w:r w:rsidRPr="00AE2C47">
          <w:rPr>
            <w:rFonts w:asciiTheme="minorHAnsi" w:eastAsiaTheme="minorHAnsi" w:hAnsiTheme="minorHAnsi" w:cstheme="minorHAnsi"/>
            <w:color w:val="333333"/>
            <w:sz w:val="22"/>
            <w:szCs w:val="22"/>
          </w:rPr>
          <w:t>graphics cards</w:t>
        </w:r>
      </w:hyperlink>
      <w:r w:rsidRPr="00AE2C47">
        <w:rPr>
          <w:rFonts w:asciiTheme="minorHAnsi" w:eastAsiaTheme="minorHAnsi" w:hAnsiTheme="minorHAnsi" w:cstheme="minorHAnsi"/>
          <w:color w:val="333333"/>
          <w:sz w:val="22"/>
          <w:szCs w:val="22"/>
          <w:shd w:val="clear" w:color="auto" w:fill="FFFFFF"/>
        </w:rPr>
        <w:t>, </w:t>
      </w:r>
      <w:hyperlink r:id="rId12" w:tooltip="Network interface controller" w:history="1">
        <w:r w:rsidRPr="00AE2C47">
          <w:rPr>
            <w:rFonts w:asciiTheme="minorHAnsi" w:eastAsiaTheme="minorHAnsi" w:hAnsiTheme="minorHAnsi" w:cstheme="minorHAnsi"/>
            <w:color w:val="333333"/>
            <w:sz w:val="22"/>
            <w:szCs w:val="22"/>
          </w:rPr>
          <w:t xml:space="preserve">network </w:t>
        </w:r>
        <w:r w:rsidR="00C058FC">
          <w:rPr>
            <w:rFonts w:asciiTheme="minorHAnsi" w:eastAsiaTheme="minorHAnsi" w:hAnsiTheme="minorHAnsi" w:cstheme="minorHAnsi"/>
            <w:color w:val="333333"/>
            <w:sz w:val="22"/>
            <w:szCs w:val="22"/>
          </w:rPr>
          <w:t>c</w:t>
        </w:r>
        <w:r w:rsidRPr="00AE2C47">
          <w:rPr>
            <w:rFonts w:asciiTheme="minorHAnsi" w:eastAsiaTheme="minorHAnsi" w:hAnsiTheme="minorHAnsi" w:cstheme="minorHAnsi"/>
            <w:color w:val="333333"/>
            <w:sz w:val="22"/>
            <w:szCs w:val="22"/>
          </w:rPr>
          <w:t>ards</w:t>
        </w:r>
      </w:hyperlink>
      <w:r w:rsidRPr="00AE2C47">
        <w:rPr>
          <w:rFonts w:asciiTheme="minorHAnsi" w:eastAsiaTheme="minorHAnsi" w:hAnsiTheme="minorHAnsi" w:cstheme="minorHAnsi"/>
          <w:color w:val="333333"/>
          <w:sz w:val="22"/>
          <w:szCs w:val="22"/>
          <w:shd w:val="clear" w:color="auto" w:fill="FFFFFF"/>
        </w:rPr>
        <w:t> and </w:t>
      </w:r>
      <w:hyperlink r:id="rId13" w:tooltip="Sound card" w:history="1">
        <w:r w:rsidRPr="00AE2C47">
          <w:rPr>
            <w:rFonts w:asciiTheme="minorHAnsi" w:eastAsiaTheme="minorHAnsi" w:hAnsiTheme="minorHAnsi" w:cstheme="minorHAnsi"/>
            <w:color w:val="333333"/>
            <w:sz w:val="22"/>
            <w:szCs w:val="22"/>
          </w:rPr>
          <w:t>sound cards</w:t>
        </w:r>
      </w:hyperlink>
      <w:r w:rsidRPr="00AE2C47">
        <w:rPr>
          <w:rFonts w:asciiTheme="minorHAnsi" w:eastAsiaTheme="minorHAnsi" w:hAnsiTheme="minorHAnsi" w:cstheme="minorHAnsi"/>
          <w:color w:val="333333"/>
          <w:sz w:val="22"/>
          <w:szCs w:val="22"/>
          <w:shd w:val="clear" w:color="auto" w:fill="FFFFFF"/>
        </w:rPr>
        <w:t>. </w:t>
      </w:r>
    </w:p>
    <w:p w:rsidR="005B3C9E" w:rsidRDefault="005B3C9E" w:rsidP="00AE2C47">
      <w:pPr>
        <w:pStyle w:val="NormalWeb"/>
        <w:shd w:val="clear" w:color="auto" w:fill="FFFFFF"/>
        <w:spacing w:before="0" w:beforeAutospacing="0" w:after="88" w:afterAutospacing="0"/>
        <w:ind w:left="360"/>
        <w:rPr>
          <w:rStyle w:val="Strong"/>
          <w:rFonts w:asciiTheme="minorHAnsi" w:eastAsiaTheme="minorHAnsi" w:hAnsiTheme="minorHAnsi" w:cstheme="minorHAnsi"/>
          <w:color w:val="333333"/>
          <w:sz w:val="22"/>
          <w:szCs w:val="22"/>
          <w:shd w:val="clear" w:color="auto" w:fill="FFFFFF"/>
        </w:rPr>
      </w:pPr>
    </w:p>
    <w:p w:rsidR="006C3FB6" w:rsidRDefault="006C3FB6" w:rsidP="006C3FB6">
      <w:pPr>
        <w:pStyle w:val="Heading2"/>
        <w:numPr>
          <w:ilvl w:val="1"/>
          <w:numId w:val="2"/>
        </w:numPr>
        <w:rPr>
          <w:rStyle w:val="Strong"/>
          <w:b/>
          <w:bCs/>
        </w:rPr>
      </w:pPr>
      <w:bookmarkStart w:id="1" w:name="_Toc149420458"/>
      <w:r w:rsidRPr="006C3FB6">
        <w:rPr>
          <w:rStyle w:val="Strong"/>
          <w:b/>
          <w:bCs/>
        </w:rPr>
        <w:t>Working of DMA</w:t>
      </w:r>
      <w:bookmarkEnd w:id="1"/>
    </w:p>
    <w:p w:rsidR="00E97CE7" w:rsidRDefault="00740D6B" w:rsidP="00967253">
      <w:pPr>
        <w:jc w:val="center"/>
      </w:pPr>
      <w:r>
        <w:rPr>
          <w:noProof/>
        </w:rPr>
        <w:drawing>
          <wp:inline distT="0" distB="0" distL="0" distR="0">
            <wp:extent cx="5388813" cy="3466866"/>
            <wp:effectExtent l="19050" t="0" r="2337"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389349" cy="3467211"/>
                    </a:xfrm>
                    <a:prstGeom prst="rect">
                      <a:avLst/>
                    </a:prstGeom>
                    <a:noFill/>
                  </pic:spPr>
                </pic:pic>
              </a:graphicData>
            </a:graphic>
          </wp:inline>
        </w:drawing>
      </w:r>
    </w:p>
    <w:p w:rsidR="00740D6B" w:rsidRPr="00740D6B" w:rsidRDefault="00740D6B" w:rsidP="00740D6B">
      <w:pPr>
        <w:pStyle w:val="NormalWeb"/>
        <w:shd w:val="clear" w:color="auto" w:fill="FFFFFF"/>
        <w:spacing w:before="0" w:beforeAutospacing="0" w:after="88" w:afterAutospacing="0"/>
        <w:rPr>
          <w:rFonts w:asciiTheme="minorHAnsi" w:hAnsiTheme="minorHAnsi" w:cstheme="minorHAnsi"/>
          <w:color w:val="333333"/>
          <w:sz w:val="22"/>
          <w:szCs w:val="22"/>
        </w:rPr>
      </w:pPr>
      <w:r w:rsidRPr="00740D6B">
        <w:rPr>
          <w:rFonts w:asciiTheme="minorHAnsi" w:hAnsiTheme="minorHAnsi" w:cstheme="minorHAnsi"/>
          <w:color w:val="333333"/>
          <w:sz w:val="22"/>
          <w:szCs w:val="22"/>
        </w:rPr>
        <w:t>The processor has two pins HOLD and HLDA which are used for DMA operation.</w:t>
      </w:r>
    </w:p>
    <w:p w:rsidR="00876D60" w:rsidRDefault="00740D6B" w:rsidP="00740D6B">
      <w:pPr>
        <w:pStyle w:val="NormalWeb"/>
        <w:numPr>
          <w:ilvl w:val="0"/>
          <w:numId w:val="14"/>
        </w:numPr>
        <w:shd w:val="clear" w:color="auto" w:fill="FFFFFF"/>
        <w:spacing w:before="0" w:beforeAutospacing="0" w:after="88" w:afterAutospacing="0"/>
        <w:rPr>
          <w:rFonts w:asciiTheme="minorHAnsi" w:hAnsiTheme="minorHAnsi" w:cstheme="minorHAnsi"/>
          <w:color w:val="333333"/>
          <w:sz w:val="22"/>
          <w:szCs w:val="22"/>
        </w:rPr>
      </w:pPr>
      <w:r w:rsidRPr="00740D6B">
        <w:rPr>
          <w:rFonts w:asciiTheme="minorHAnsi" w:hAnsiTheme="minorHAnsi" w:cstheme="minorHAnsi"/>
          <w:color w:val="333333"/>
          <w:sz w:val="22"/>
          <w:szCs w:val="22"/>
        </w:rPr>
        <w:t>Disk controller or I/O device sends DMA request (DREQ) to DMA controller, telling that it needs DMA transfer and then DMA controller sends a request by making Bus Request (BR) control line</w:t>
      </w:r>
      <w:r>
        <w:rPr>
          <w:rFonts w:asciiTheme="minorHAnsi" w:hAnsiTheme="minorHAnsi" w:cstheme="minorHAnsi"/>
          <w:color w:val="333333"/>
          <w:sz w:val="22"/>
          <w:szCs w:val="22"/>
        </w:rPr>
        <w:t xml:space="preserve"> i.e. HOLD line</w:t>
      </w:r>
      <w:r w:rsidRPr="00740D6B">
        <w:rPr>
          <w:rFonts w:asciiTheme="minorHAnsi" w:hAnsiTheme="minorHAnsi" w:cstheme="minorHAnsi"/>
          <w:color w:val="333333"/>
          <w:sz w:val="22"/>
          <w:szCs w:val="22"/>
        </w:rPr>
        <w:t xml:space="preserve"> high. </w:t>
      </w:r>
    </w:p>
    <w:p w:rsidR="00876D60" w:rsidRPr="00876D60" w:rsidRDefault="00876D60" w:rsidP="00876D60">
      <w:pPr>
        <w:numPr>
          <w:ilvl w:val="0"/>
          <w:numId w:val="14"/>
        </w:numPr>
        <w:shd w:val="clear" w:color="auto" w:fill="FFFFFF"/>
        <w:spacing w:after="88" w:line="240" w:lineRule="auto"/>
        <w:jc w:val="both"/>
        <w:textAlignment w:val="baseline"/>
        <w:rPr>
          <w:rFonts w:cstheme="minorHAnsi"/>
          <w:color w:val="333333"/>
        </w:rPr>
      </w:pPr>
      <w:r w:rsidRPr="00876D60">
        <w:rPr>
          <w:rFonts w:eastAsia="Times New Roman" w:cstheme="minorHAnsi"/>
          <w:color w:val="273239"/>
          <w:spacing w:val="1"/>
        </w:rPr>
        <w:t>CPU then shares two basic information with DMAC before the Data transfer which are: Starting address (memory address starting from where data transfer should be performed) and Data Count (no of bytes or words to be transferred).</w:t>
      </w:r>
    </w:p>
    <w:p w:rsidR="00740D6B" w:rsidRDefault="00740D6B" w:rsidP="00740D6B">
      <w:pPr>
        <w:pStyle w:val="NormalWeb"/>
        <w:numPr>
          <w:ilvl w:val="0"/>
          <w:numId w:val="14"/>
        </w:numPr>
        <w:shd w:val="clear" w:color="auto" w:fill="FFFFFF"/>
        <w:spacing w:before="0" w:beforeAutospacing="0" w:after="88" w:afterAutospacing="0"/>
        <w:rPr>
          <w:rFonts w:asciiTheme="minorHAnsi" w:hAnsiTheme="minorHAnsi" w:cstheme="minorHAnsi"/>
          <w:color w:val="333333"/>
          <w:sz w:val="22"/>
          <w:szCs w:val="22"/>
        </w:rPr>
      </w:pPr>
      <w:r>
        <w:rPr>
          <w:rFonts w:asciiTheme="minorHAnsi" w:hAnsiTheme="minorHAnsi" w:cstheme="minorHAnsi"/>
          <w:color w:val="333333"/>
          <w:sz w:val="22"/>
          <w:szCs w:val="22"/>
        </w:rPr>
        <w:t>CPU</w:t>
      </w:r>
      <w:r w:rsidRPr="00740D6B">
        <w:rPr>
          <w:rFonts w:asciiTheme="minorHAnsi" w:hAnsiTheme="minorHAnsi" w:cstheme="minorHAnsi"/>
          <w:color w:val="333333"/>
          <w:sz w:val="22"/>
          <w:szCs w:val="22"/>
        </w:rPr>
        <w:t xml:space="preserve"> completes the execution</w:t>
      </w:r>
      <w:r w:rsidR="00876D60">
        <w:rPr>
          <w:rFonts w:asciiTheme="minorHAnsi" w:hAnsiTheme="minorHAnsi" w:cstheme="minorHAnsi"/>
          <w:color w:val="333333"/>
          <w:sz w:val="22"/>
          <w:szCs w:val="22"/>
        </w:rPr>
        <w:t xml:space="preserve"> of current machine cycle and </w:t>
      </w:r>
      <w:r w:rsidRPr="00740D6B">
        <w:rPr>
          <w:rFonts w:asciiTheme="minorHAnsi" w:hAnsiTheme="minorHAnsi" w:cstheme="minorHAnsi"/>
          <w:color w:val="333333"/>
          <w:sz w:val="22"/>
          <w:szCs w:val="22"/>
        </w:rPr>
        <w:t>it takes few clocks and sends HLDA signal to the DMA controller.</w:t>
      </w:r>
    </w:p>
    <w:p w:rsidR="00740D6B" w:rsidRPr="00740D6B" w:rsidRDefault="00740D6B" w:rsidP="00876D60">
      <w:pPr>
        <w:pStyle w:val="NormalWeb"/>
        <w:numPr>
          <w:ilvl w:val="0"/>
          <w:numId w:val="14"/>
        </w:numPr>
        <w:shd w:val="clear" w:color="auto" w:fill="FFFFFF"/>
        <w:spacing w:before="0" w:beforeAutospacing="0" w:after="88" w:afterAutospacing="0"/>
        <w:rPr>
          <w:rFonts w:asciiTheme="minorHAnsi" w:hAnsiTheme="minorHAnsi" w:cstheme="minorHAnsi"/>
          <w:color w:val="333333"/>
          <w:sz w:val="22"/>
          <w:szCs w:val="22"/>
        </w:rPr>
      </w:pPr>
      <w:r w:rsidRPr="00740D6B">
        <w:rPr>
          <w:rFonts w:asciiTheme="minorHAnsi" w:hAnsiTheme="minorHAnsi" w:cstheme="minorHAnsi"/>
          <w:color w:val="333333"/>
          <w:sz w:val="22"/>
          <w:szCs w:val="22"/>
        </w:rPr>
        <w:t xml:space="preserve">After receiving HLDA </w:t>
      </w:r>
      <w:r w:rsidR="00876D60">
        <w:rPr>
          <w:rFonts w:asciiTheme="minorHAnsi" w:hAnsiTheme="minorHAnsi" w:cstheme="minorHAnsi"/>
          <w:color w:val="333333"/>
          <w:sz w:val="22"/>
          <w:szCs w:val="22"/>
        </w:rPr>
        <w:t>from CPU</w:t>
      </w:r>
      <w:r w:rsidRPr="00740D6B">
        <w:rPr>
          <w:rFonts w:asciiTheme="minorHAnsi" w:hAnsiTheme="minorHAnsi" w:cstheme="minorHAnsi"/>
          <w:color w:val="333333"/>
          <w:sz w:val="22"/>
          <w:szCs w:val="22"/>
        </w:rPr>
        <w:t>, the DMA controller</w:t>
      </w:r>
      <w:r w:rsidR="00876D60">
        <w:rPr>
          <w:rFonts w:asciiTheme="minorHAnsi" w:hAnsiTheme="minorHAnsi" w:cstheme="minorHAnsi"/>
          <w:color w:val="333333"/>
          <w:sz w:val="22"/>
          <w:szCs w:val="22"/>
        </w:rPr>
        <w:t xml:space="preserve"> sends DMA ACK (DACK) to I/O device and </w:t>
      </w:r>
      <w:r w:rsidRPr="00740D6B">
        <w:rPr>
          <w:rFonts w:asciiTheme="minorHAnsi" w:hAnsiTheme="minorHAnsi" w:cstheme="minorHAnsi"/>
          <w:color w:val="333333"/>
          <w:sz w:val="22"/>
          <w:szCs w:val="22"/>
        </w:rPr>
        <w:t>takes control over system bus and transfers data directly between memory and I/O without the involvement of the CPU. During DMA operation, the processor is free to perform next job which does not need system bus.</w:t>
      </w:r>
    </w:p>
    <w:p w:rsidR="00967253" w:rsidRDefault="00740D6B" w:rsidP="00967253">
      <w:pPr>
        <w:pStyle w:val="NormalWeb"/>
        <w:numPr>
          <w:ilvl w:val="0"/>
          <w:numId w:val="14"/>
        </w:numPr>
        <w:shd w:val="clear" w:color="auto" w:fill="FFFFFF"/>
        <w:spacing w:before="0" w:beforeAutospacing="0" w:after="88" w:afterAutospacing="0"/>
      </w:pPr>
      <w:r w:rsidRPr="00E4137B">
        <w:rPr>
          <w:rFonts w:asciiTheme="minorHAnsi" w:hAnsiTheme="minorHAnsi" w:cstheme="minorHAnsi"/>
          <w:color w:val="333333"/>
          <w:sz w:val="22"/>
          <w:szCs w:val="22"/>
        </w:rPr>
        <w:t>At the end of data transfer, the DMA controller terminates the request by sending a low signal to HOLD pin and MP regains control of system bus by making HLDA low. </w:t>
      </w:r>
    </w:p>
    <w:p w:rsidR="005B3C9E" w:rsidRPr="005B3C9E" w:rsidRDefault="005B3C9E" w:rsidP="006C3FB6">
      <w:pPr>
        <w:pStyle w:val="Heading1"/>
        <w:numPr>
          <w:ilvl w:val="0"/>
          <w:numId w:val="2"/>
        </w:numPr>
        <w:rPr>
          <w:rStyle w:val="Strong"/>
          <w:b/>
          <w:bCs/>
        </w:rPr>
      </w:pPr>
      <w:bookmarkStart w:id="2" w:name="_Toc149420459"/>
      <w:r w:rsidRPr="005B3C9E">
        <w:rPr>
          <w:rStyle w:val="Strong"/>
          <w:b/>
          <w:bCs/>
        </w:rPr>
        <w:lastRenderedPageBreak/>
        <w:t>DMA modes</w:t>
      </w:r>
      <w:bookmarkEnd w:id="2"/>
    </w:p>
    <w:p w:rsidR="00113023" w:rsidRDefault="00113023" w:rsidP="00113023">
      <w:pPr>
        <w:pStyle w:val="ListParagraph"/>
        <w:numPr>
          <w:ilvl w:val="0"/>
          <w:numId w:val="5"/>
        </w:numPr>
        <w:rPr>
          <w:rStyle w:val="Strong"/>
          <w:color w:val="333333"/>
          <w:shd w:val="clear" w:color="auto" w:fill="FFFFFF"/>
        </w:rPr>
      </w:pPr>
      <w:r>
        <w:rPr>
          <w:rStyle w:val="Strong"/>
          <w:color w:val="333333"/>
          <w:shd w:val="clear" w:color="auto" w:fill="FFFFFF"/>
        </w:rPr>
        <w:t>Burst Transfer Mode</w:t>
      </w:r>
    </w:p>
    <w:p w:rsidR="007D2610" w:rsidRDefault="007D2610" w:rsidP="007D2610">
      <w:pPr>
        <w:pStyle w:val="ListParagraph"/>
        <w:numPr>
          <w:ilvl w:val="0"/>
          <w:numId w:val="5"/>
        </w:numPr>
        <w:rPr>
          <w:rStyle w:val="Strong"/>
          <w:color w:val="333333"/>
          <w:shd w:val="clear" w:color="auto" w:fill="FFFFFF"/>
        </w:rPr>
      </w:pPr>
      <w:r>
        <w:rPr>
          <w:rStyle w:val="Strong"/>
          <w:color w:val="333333"/>
          <w:shd w:val="clear" w:color="auto" w:fill="FFFFFF"/>
        </w:rPr>
        <w:t>Single Mode or Cycle Steal Mode</w:t>
      </w:r>
    </w:p>
    <w:p w:rsidR="007D2610" w:rsidRDefault="007D2610" w:rsidP="007D2610">
      <w:pPr>
        <w:pStyle w:val="ListParagraph"/>
        <w:numPr>
          <w:ilvl w:val="0"/>
          <w:numId w:val="5"/>
        </w:numPr>
        <w:rPr>
          <w:rStyle w:val="Strong"/>
          <w:color w:val="333333"/>
          <w:shd w:val="clear" w:color="auto" w:fill="FFFFFF"/>
        </w:rPr>
      </w:pPr>
      <w:r>
        <w:rPr>
          <w:rStyle w:val="Strong"/>
          <w:color w:val="333333"/>
          <w:shd w:val="clear" w:color="auto" w:fill="FFFFFF"/>
        </w:rPr>
        <w:t>Scatter-Gather Mode</w:t>
      </w:r>
    </w:p>
    <w:p w:rsidR="0085397F" w:rsidRDefault="0085397F" w:rsidP="007D2610">
      <w:pPr>
        <w:pStyle w:val="ListParagraph"/>
        <w:numPr>
          <w:ilvl w:val="0"/>
          <w:numId w:val="5"/>
        </w:numPr>
        <w:rPr>
          <w:rStyle w:val="Strong"/>
          <w:color w:val="333333"/>
          <w:shd w:val="clear" w:color="auto" w:fill="FFFFFF"/>
        </w:rPr>
      </w:pPr>
      <w:r>
        <w:rPr>
          <w:rStyle w:val="Strong"/>
          <w:color w:val="333333"/>
          <w:shd w:val="clear" w:color="auto" w:fill="FFFFFF"/>
        </w:rPr>
        <w:t>Transparent Mode</w:t>
      </w:r>
    </w:p>
    <w:p w:rsidR="007D2610" w:rsidRDefault="007D2610" w:rsidP="007D2610">
      <w:pPr>
        <w:pStyle w:val="ListParagraph"/>
        <w:ind w:left="1080"/>
        <w:rPr>
          <w:rStyle w:val="Strong"/>
          <w:color w:val="333333"/>
          <w:shd w:val="clear" w:color="auto" w:fill="FFFFFF"/>
        </w:rPr>
      </w:pPr>
    </w:p>
    <w:p w:rsidR="007D2610" w:rsidRPr="006C3FB6" w:rsidRDefault="007D2610" w:rsidP="006C3FB6">
      <w:pPr>
        <w:pStyle w:val="Heading2"/>
        <w:numPr>
          <w:ilvl w:val="1"/>
          <w:numId w:val="2"/>
        </w:numPr>
        <w:rPr>
          <w:rStyle w:val="Strong"/>
          <w:b/>
          <w:bCs/>
        </w:rPr>
      </w:pPr>
      <w:bookmarkStart w:id="3" w:name="_Toc149420460"/>
      <w:r w:rsidRPr="006C3FB6">
        <w:rPr>
          <w:rStyle w:val="Strong"/>
          <w:b/>
          <w:bCs/>
        </w:rPr>
        <w:t>Burst Transfer Mode: -</w:t>
      </w:r>
      <w:bookmarkEnd w:id="3"/>
    </w:p>
    <w:p w:rsidR="00F04E35" w:rsidRDefault="007D2610" w:rsidP="00F04E35">
      <w:pPr>
        <w:pStyle w:val="ListParagraph"/>
        <w:numPr>
          <w:ilvl w:val="0"/>
          <w:numId w:val="8"/>
        </w:numPr>
        <w:shd w:val="clear" w:color="auto" w:fill="FFFFFF"/>
        <w:spacing w:before="100" w:beforeAutospacing="1" w:after="100" w:afterAutospacing="1" w:line="240" w:lineRule="auto"/>
        <w:rPr>
          <w:rFonts w:cstheme="minorHAnsi"/>
          <w:color w:val="202122"/>
          <w:shd w:val="clear" w:color="auto" w:fill="FFFFFF"/>
        </w:rPr>
      </w:pPr>
      <w:r w:rsidRPr="00F04E35">
        <w:rPr>
          <w:rFonts w:cstheme="minorHAnsi"/>
          <w:color w:val="202122"/>
          <w:shd w:val="clear" w:color="auto" w:fill="FFFFFF"/>
        </w:rPr>
        <w:t>In </w:t>
      </w:r>
      <w:r w:rsidRPr="00F04E35">
        <w:rPr>
          <w:rFonts w:cstheme="minorHAnsi"/>
          <w:iCs/>
          <w:color w:val="202122"/>
          <w:shd w:val="clear" w:color="auto" w:fill="FFFFFF"/>
        </w:rPr>
        <w:t>burst mode</w:t>
      </w:r>
      <w:r w:rsidRPr="00F04E35">
        <w:rPr>
          <w:rFonts w:cstheme="minorHAnsi"/>
          <w:color w:val="202122"/>
          <w:shd w:val="clear" w:color="auto" w:fill="FFFFFF"/>
        </w:rPr>
        <w:t>, an entire block of data is transferred in one contiguous sequence. Once the DMA controller is granted access to the system bus by the CPU, DMA controller transfers all bytes of data in the data block before releasing control of the system buses back to the CPU, but this way it keeps the CPU inactive for relatively long periods of time. The mode is also called "Block Transfer Mode".</w:t>
      </w:r>
      <w:r w:rsidR="00C36A9E">
        <w:rPr>
          <w:rFonts w:cstheme="minorHAnsi"/>
          <w:color w:val="202122"/>
          <w:shd w:val="clear" w:color="auto" w:fill="FFFFFF"/>
        </w:rPr>
        <w:br/>
      </w:r>
    </w:p>
    <w:p w:rsidR="00F04E35" w:rsidRPr="00F04E35" w:rsidRDefault="00F04E35" w:rsidP="00F04E35">
      <w:pPr>
        <w:pStyle w:val="ListParagraph"/>
        <w:numPr>
          <w:ilvl w:val="0"/>
          <w:numId w:val="8"/>
        </w:numPr>
        <w:shd w:val="clear" w:color="auto" w:fill="FFFFFF"/>
        <w:spacing w:before="100" w:beforeAutospacing="1" w:after="100" w:afterAutospacing="1" w:line="240" w:lineRule="auto"/>
        <w:rPr>
          <w:rFonts w:cstheme="minorHAnsi"/>
          <w:color w:val="202122"/>
          <w:shd w:val="clear" w:color="auto" w:fill="FFFFFF"/>
        </w:rPr>
      </w:pPr>
      <w:r w:rsidRPr="00F04E35">
        <w:rPr>
          <w:rFonts w:cstheme="minorHAnsi"/>
          <w:color w:val="202122"/>
          <w:shd w:val="clear" w:color="auto" w:fill="FFFFFF"/>
        </w:rPr>
        <w:t>Processor is disconnected from system bus during DMA transfer, while transferring N number of bytes.</w:t>
      </w:r>
      <w:r w:rsidR="00C36A9E">
        <w:rPr>
          <w:rFonts w:cstheme="minorHAnsi"/>
          <w:color w:val="202122"/>
          <w:shd w:val="clear" w:color="auto" w:fill="FFFFFF"/>
        </w:rPr>
        <w:br/>
      </w:r>
    </w:p>
    <w:p w:rsidR="00F04E35" w:rsidRDefault="00F04E35" w:rsidP="00F04E35">
      <w:pPr>
        <w:numPr>
          <w:ilvl w:val="0"/>
          <w:numId w:val="8"/>
        </w:numPr>
        <w:shd w:val="clear" w:color="auto" w:fill="FFFFFF"/>
        <w:spacing w:before="100" w:beforeAutospacing="1" w:after="100" w:afterAutospacing="1" w:line="240" w:lineRule="auto"/>
        <w:rPr>
          <w:rFonts w:cstheme="minorHAnsi"/>
          <w:color w:val="202122"/>
          <w:shd w:val="clear" w:color="auto" w:fill="FFFFFF"/>
        </w:rPr>
      </w:pPr>
      <w:r w:rsidRPr="00F04E35">
        <w:rPr>
          <w:rFonts w:cstheme="minorHAnsi"/>
          <w:color w:val="202122"/>
          <w:shd w:val="clear" w:color="auto" w:fill="FFFFFF"/>
        </w:rPr>
        <w:t>DMA sends HOLD signal to processor to request system bus and waits for HLDA signal.</w:t>
      </w:r>
      <w:r w:rsidR="00C36A9E">
        <w:rPr>
          <w:rFonts w:cstheme="minorHAnsi"/>
          <w:color w:val="202122"/>
          <w:shd w:val="clear" w:color="auto" w:fill="FFFFFF"/>
        </w:rPr>
        <w:br/>
      </w:r>
    </w:p>
    <w:p w:rsidR="00F04E35" w:rsidRDefault="00F04E35" w:rsidP="00F04E35">
      <w:pPr>
        <w:numPr>
          <w:ilvl w:val="0"/>
          <w:numId w:val="8"/>
        </w:numPr>
        <w:shd w:val="clear" w:color="auto" w:fill="FFFFFF"/>
        <w:spacing w:before="100" w:beforeAutospacing="1" w:after="100" w:afterAutospacing="1" w:line="240" w:lineRule="auto"/>
        <w:rPr>
          <w:rFonts w:cstheme="minorHAnsi"/>
          <w:color w:val="202122"/>
          <w:shd w:val="clear" w:color="auto" w:fill="FFFFFF"/>
        </w:rPr>
      </w:pPr>
      <w:r w:rsidRPr="00F04E35">
        <w:rPr>
          <w:rFonts w:cstheme="minorHAnsi"/>
          <w:color w:val="202122"/>
          <w:shd w:val="clear" w:color="auto" w:fill="FFFFFF"/>
        </w:rPr>
        <w:t>After receiving HLDA signal, DMA gains control of system bus and transfers one byte. After transferring one byte, it increments memory address, decrements counter (which is initialized with no. of bytes to transfer i.e. N) and transfers next byte.</w:t>
      </w:r>
      <w:r w:rsidR="00C36A9E">
        <w:rPr>
          <w:rFonts w:cstheme="minorHAnsi"/>
          <w:color w:val="202122"/>
          <w:shd w:val="clear" w:color="auto" w:fill="FFFFFF"/>
        </w:rPr>
        <w:br/>
      </w:r>
    </w:p>
    <w:p w:rsidR="00F04E35" w:rsidRPr="00F04E35" w:rsidRDefault="00F04E35" w:rsidP="00F04E35">
      <w:pPr>
        <w:numPr>
          <w:ilvl w:val="0"/>
          <w:numId w:val="8"/>
        </w:numPr>
        <w:shd w:val="clear" w:color="auto" w:fill="FFFFFF"/>
        <w:spacing w:before="100" w:beforeAutospacing="1" w:after="100" w:afterAutospacing="1" w:line="240" w:lineRule="auto"/>
        <w:rPr>
          <w:rFonts w:cstheme="minorHAnsi"/>
          <w:color w:val="202122"/>
          <w:shd w:val="clear" w:color="auto" w:fill="FFFFFF"/>
        </w:rPr>
      </w:pPr>
      <w:r w:rsidRPr="00F04E35">
        <w:rPr>
          <w:rFonts w:cstheme="minorHAnsi"/>
          <w:color w:val="202122"/>
          <w:shd w:val="clear" w:color="auto" w:fill="FFFFFF"/>
        </w:rPr>
        <w:t>In this way, it transfers all data bytes between memory and I/O devices. After transferring all data bytes, the DMA controller disables HOLD signal &amp; enters into slave mode.</w:t>
      </w:r>
    </w:p>
    <w:p w:rsidR="007D2610" w:rsidRPr="006C3FB6" w:rsidRDefault="007D2610" w:rsidP="006C3FB6">
      <w:pPr>
        <w:pStyle w:val="Heading2"/>
        <w:numPr>
          <w:ilvl w:val="1"/>
          <w:numId w:val="2"/>
        </w:numPr>
        <w:rPr>
          <w:rStyle w:val="Strong"/>
          <w:b/>
          <w:bCs/>
        </w:rPr>
      </w:pPr>
      <w:bookmarkStart w:id="4" w:name="_Toc149420461"/>
      <w:r w:rsidRPr="006C3FB6">
        <w:rPr>
          <w:rStyle w:val="Strong"/>
          <w:b/>
          <w:bCs/>
        </w:rPr>
        <w:t xml:space="preserve">Single Mode or </w:t>
      </w:r>
      <w:r w:rsidRPr="006C3FB6">
        <w:t>Cycle Steal</w:t>
      </w:r>
      <w:r w:rsidRPr="006C3FB6">
        <w:rPr>
          <w:rStyle w:val="Strong"/>
          <w:b/>
          <w:bCs/>
        </w:rPr>
        <w:t xml:space="preserve"> Mode</w:t>
      </w:r>
      <w:bookmarkEnd w:id="4"/>
    </w:p>
    <w:p w:rsidR="0024278F" w:rsidRPr="00C36A9E" w:rsidRDefault="0024278F" w:rsidP="0024278F">
      <w:pPr>
        <w:pStyle w:val="ListParagraph"/>
        <w:numPr>
          <w:ilvl w:val="0"/>
          <w:numId w:val="10"/>
        </w:numPr>
        <w:shd w:val="clear" w:color="auto" w:fill="FFFFFF"/>
        <w:spacing w:before="100" w:beforeAutospacing="1" w:after="100" w:afterAutospacing="1" w:line="240" w:lineRule="auto"/>
        <w:rPr>
          <w:rFonts w:cstheme="minorHAnsi"/>
          <w:color w:val="202122"/>
          <w:shd w:val="clear" w:color="auto" w:fill="FFFFFF"/>
        </w:rPr>
      </w:pPr>
      <w:r w:rsidRPr="00C36A9E">
        <w:rPr>
          <w:rFonts w:cstheme="minorHAnsi"/>
          <w:color w:val="202122"/>
          <w:shd w:val="clear" w:color="auto" w:fill="FFFFFF"/>
        </w:rPr>
        <w:t>The </w:t>
      </w:r>
      <w:hyperlink r:id="rId15" w:tooltip="Cycle stealing" w:history="1">
        <w:r w:rsidRPr="00C36A9E">
          <w:rPr>
            <w:rFonts w:cstheme="minorHAnsi"/>
            <w:color w:val="202122"/>
          </w:rPr>
          <w:t>cycle stealing</w:t>
        </w:r>
      </w:hyperlink>
      <w:r w:rsidRPr="00C36A9E">
        <w:rPr>
          <w:rFonts w:cstheme="minorHAnsi"/>
          <w:color w:val="202122"/>
          <w:shd w:val="clear" w:color="auto" w:fill="FFFFFF"/>
        </w:rPr>
        <w:t> mode is used in systems in which the CPU should not be disabled for the length of time needed for burst transfer modes. In the cycle stealing mode, the DMA controller obtains access to the system bus the same way as in burst mode.</w:t>
      </w:r>
      <w:r w:rsidR="00C36A9E">
        <w:rPr>
          <w:rFonts w:cstheme="minorHAnsi"/>
          <w:color w:val="202122"/>
          <w:shd w:val="clear" w:color="auto" w:fill="FFFFFF"/>
        </w:rPr>
        <w:br/>
      </w:r>
    </w:p>
    <w:p w:rsidR="0024278F" w:rsidRPr="0024278F" w:rsidRDefault="0024278F" w:rsidP="0024278F">
      <w:pPr>
        <w:pStyle w:val="ListParagraph"/>
        <w:numPr>
          <w:ilvl w:val="0"/>
          <w:numId w:val="10"/>
        </w:numPr>
        <w:shd w:val="clear" w:color="auto" w:fill="FFFFFF"/>
        <w:spacing w:before="100" w:beforeAutospacing="1" w:after="100" w:afterAutospacing="1" w:line="240" w:lineRule="auto"/>
        <w:rPr>
          <w:rFonts w:cstheme="minorHAnsi"/>
          <w:color w:val="202122"/>
          <w:shd w:val="clear" w:color="auto" w:fill="FFFFFF"/>
        </w:rPr>
      </w:pPr>
      <w:r w:rsidRPr="0024278F">
        <w:rPr>
          <w:rFonts w:cstheme="minorHAnsi"/>
          <w:color w:val="202122"/>
          <w:shd w:val="clear" w:color="auto" w:fill="FFFFFF"/>
        </w:rPr>
        <w:t>In this mode only one byte is transferred at a time. This is slower than burst DMA.</w:t>
      </w:r>
      <w:r w:rsidR="00C36A9E">
        <w:rPr>
          <w:rFonts w:cstheme="minorHAnsi"/>
          <w:color w:val="202122"/>
          <w:shd w:val="clear" w:color="auto" w:fill="FFFFFF"/>
        </w:rPr>
        <w:br/>
      </w:r>
    </w:p>
    <w:p w:rsidR="0024278F" w:rsidRPr="0024278F" w:rsidRDefault="0024278F" w:rsidP="0024278F">
      <w:pPr>
        <w:numPr>
          <w:ilvl w:val="0"/>
          <w:numId w:val="10"/>
        </w:numPr>
        <w:shd w:val="clear" w:color="auto" w:fill="FFFFFF"/>
        <w:spacing w:before="100" w:beforeAutospacing="1" w:after="100" w:afterAutospacing="1" w:line="240" w:lineRule="auto"/>
        <w:rPr>
          <w:rFonts w:cstheme="minorHAnsi"/>
          <w:color w:val="202122"/>
          <w:shd w:val="clear" w:color="auto" w:fill="FFFFFF"/>
        </w:rPr>
      </w:pPr>
      <w:r w:rsidRPr="0024278F">
        <w:rPr>
          <w:rFonts w:cstheme="minorHAnsi"/>
          <w:color w:val="202122"/>
          <w:shd w:val="clear" w:color="auto" w:fill="FFFFFF"/>
        </w:rPr>
        <w:t>DMA sends HOLD signal to processor and waits for HLDA signal on receiving HLDA signal, it gains control of system bus and executes only one DMA cycle.</w:t>
      </w:r>
      <w:r w:rsidR="00C36A9E">
        <w:rPr>
          <w:rFonts w:cstheme="minorHAnsi"/>
          <w:color w:val="202122"/>
          <w:shd w:val="clear" w:color="auto" w:fill="FFFFFF"/>
        </w:rPr>
        <w:br/>
      </w:r>
    </w:p>
    <w:p w:rsidR="0024278F" w:rsidRPr="0024278F" w:rsidRDefault="0024278F" w:rsidP="0024278F">
      <w:pPr>
        <w:numPr>
          <w:ilvl w:val="0"/>
          <w:numId w:val="10"/>
        </w:numPr>
        <w:shd w:val="clear" w:color="auto" w:fill="FFFFFF"/>
        <w:spacing w:before="100" w:beforeAutospacing="1" w:after="100" w:afterAutospacing="1" w:line="240" w:lineRule="auto"/>
        <w:rPr>
          <w:rFonts w:cstheme="minorHAnsi"/>
          <w:color w:val="202122"/>
          <w:shd w:val="clear" w:color="auto" w:fill="FFFFFF"/>
        </w:rPr>
      </w:pPr>
      <w:r w:rsidRPr="0024278F">
        <w:rPr>
          <w:rFonts w:cstheme="minorHAnsi"/>
          <w:color w:val="202122"/>
          <w:shd w:val="clear" w:color="auto" w:fill="FFFFFF"/>
        </w:rPr>
        <w:t>After transfer one byte, it disables HOLD signal and enters into slave mode.</w:t>
      </w:r>
      <w:r w:rsidR="00C36A9E">
        <w:rPr>
          <w:rFonts w:cstheme="minorHAnsi"/>
          <w:color w:val="202122"/>
          <w:shd w:val="clear" w:color="auto" w:fill="FFFFFF"/>
        </w:rPr>
        <w:br/>
      </w:r>
    </w:p>
    <w:p w:rsidR="0024278F" w:rsidRPr="0024278F" w:rsidRDefault="0024278F" w:rsidP="0024278F">
      <w:pPr>
        <w:numPr>
          <w:ilvl w:val="0"/>
          <w:numId w:val="10"/>
        </w:numPr>
        <w:shd w:val="clear" w:color="auto" w:fill="FFFFFF"/>
        <w:spacing w:before="100" w:beforeAutospacing="1" w:after="100" w:afterAutospacing="1" w:line="240" w:lineRule="auto"/>
        <w:rPr>
          <w:rFonts w:cstheme="minorHAnsi"/>
          <w:color w:val="202122"/>
          <w:shd w:val="clear" w:color="auto" w:fill="FFFFFF"/>
        </w:rPr>
      </w:pPr>
      <w:r w:rsidRPr="0024278F">
        <w:rPr>
          <w:rFonts w:cstheme="minorHAnsi"/>
          <w:color w:val="202122"/>
          <w:shd w:val="clear" w:color="auto" w:fill="FFFFFF"/>
        </w:rPr>
        <w:t>Processor gains control of system bus and executes next machine cycle. If count is not zero and data is available then the DMA controller sends HOLD signal to the processor and transfer next byte of data block.</w:t>
      </w:r>
    </w:p>
    <w:p w:rsidR="0024278F" w:rsidRPr="0024278F" w:rsidRDefault="0024278F" w:rsidP="0024278F">
      <w:pPr>
        <w:pStyle w:val="ListParagraph"/>
        <w:ind w:left="1080"/>
        <w:rPr>
          <w:rFonts w:cstheme="minorHAnsi"/>
          <w:color w:val="202122"/>
        </w:rPr>
      </w:pPr>
    </w:p>
    <w:p w:rsidR="004803A3" w:rsidRPr="006C3FB6" w:rsidRDefault="004803A3" w:rsidP="006C3FB6">
      <w:pPr>
        <w:pStyle w:val="Heading2"/>
        <w:numPr>
          <w:ilvl w:val="1"/>
          <w:numId w:val="2"/>
        </w:numPr>
        <w:rPr>
          <w:rStyle w:val="Strong"/>
          <w:b/>
          <w:bCs/>
          <w:shd w:val="clear" w:color="auto" w:fill="FFFFFF"/>
        </w:rPr>
      </w:pPr>
      <w:bookmarkStart w:id="5" w:name="_Toc149420462"/>
      <w:r w:rsidRPr="006C3FB6">
        <w:rPr>
          <w:rStyle w:val="Strong"/>
          <w:b/>
          <w:bCs/>
          <w:shd w:val="clear" w:color="auto" w:fill="FFFFFF"/>
        </w:rPr>
        <w:lastRenderedPageBreak/>
        <w:t>Scatter-Gather Mode</w:t>
      </w:r>
      <w:bookmarkEnd w:id="5"/>
    </w:p>
    <w:p w:rsidR="006550CB" w:rsidRDefault="00AA6279" w:rsidP="00967253">
      <w:pPr>
        <w:pStyle w:val="ListParagraph"/>
        <w:numPr>
          <w:ilvl w:val="0"/>
          <w:numId w:val="13"/>
        </w:numPr>
        <w:rPr>
          <w:rFonts w:cstheme="minorHAnsi"/>
          <w:color w:val="202122"/>
          <w:shd w:val="clear" w:color="auto" w:fill="FFFFFF"/>
        </w:rPr>
      </w:pPr>
      <w:r w:rsidRPr="00967253">
        <w:rPr>
          <w:rFonts w:cstheme="minorHAnsi"/>
          <w:color w:val="202122"/>
          <w:shd w:val="clear" w:color="auto" w:fill="FFFFFF"/>
        </w:rPr>
        <w:t>In </w:t>
      </w:r>
      <w:r w:rsidRPr="00967253">
        <w:rPr>
          <w:rFonts w:cstheme="minorHAnsi"/>
          <w:shd w:val="clear" w:color="auto" w:fill="FFFFFF"/>
        </w:rPr>
        <w:t>computing</w:t>
      </w:r>
      <w:r w:rsidRPr="00967253">
        <w:rPr>
          <w:rFonts w:cstheme="minorHAnsi"/>
          <w:color w:val="202122"/>
          <w:shd w:val="clear" w:color="auto" w:fill="FFFFFF"/>
        </w:rPr>
        <w:t>, </w:t>
      </w:r>
      <w:r w:rsidR="006C3FB6" w:rsidRPr="00967253">
        <w:rPr>
          <w:rFonts w:cstheme="minorHAnsi"/>
          <w:b/>
          <w:bCs/>
          <w:color w:val="202122"/>
          <w:shd w:val="clear" w:color="auto" w:fill="FFFFFF"/>
        </w:rPr>
        <w:t>scatter/gather I/O</w:t>
      </w:r>
      <w:r w:rsidRPr="00967253">
        <w:rPr>
          <w:rFonts w:cstheme="minorHAnsi"/>
          <w:color w:val="202122"/>
          <w:shd w:val="clear" w:color="auto" w:fill="FFFFFF"/>
        </w:rPr>
        <w:t>, also known as</w:t>
      </w:r>
      <w:r w:rsidR="006C3FB6" w:rsidRPr="00967253">
        <w:rPr>
          <w:rFonts w:cstheme="minorHAnsi"/>
          <w:color w:val="202122"/>
          <w:shd w:val="clear" w:color="auto" w:fill="FFFFFF"/>
        </w:rPr>
        <w:t xml:space="preserve"> </w:t>
      </w:r>
      <w:r w:rsidR="006C3FB6" w:rsidRPr="00967253">
        <w:rPr>
          <w:rFonts w:cstheme="minorHAnsi"/>
          <w:b/>
          <w:bCs/>
          <w:color w:val="202122"/>
          <w:shd w:val="clear" w:color="auto" w:fill="FFFFFF"/>
        </w:rPr>
        <w:t>vectored I/O</w:t>
      </w:r>
      <w:r w:rsidRPr="00967253">
        <w:rPr>
          <w:rFonts w:cstheme="minorHAnsi"/>
          <w:color w:val="202122"/>
          <w:shd w:val="clear" w:color="auto" w:fill="FFFFFF"/>
        </w:rPr>
        <w:t>, is a method of </w:t>
      </w:r>
      <w:r w:rsidRPr="00967253">
        <w:rPr>
          <w:rFonts w:cstheme="minorHAnsi"/>
          <w:shd w:val="clear" w:color="auto" w:fill="FFFFFF"/>
        </w:rPr>
        <w:t>input and output</w:t>
      </w:r>
      <w:r w:rsidRPr="00967253">
        <w:rPr>
          <w:rFonts w:cstheme="minorHAnsi"/>
          <w:color w:val="202122"/>
          <w:shd w:val="clear" w:color="auto" w:fill="FFFFFF"/>
        </w:rPr>
        <w:t> by which a single procedure call sequentially reads data from multiple </w:t>
      </w:r>
      <w:r w:rsidRPr="00967253">
        <w:rPr>
          <w:rFonts w:cstheme="minorHAnsi"/>
          <w:shd w:val="clear" w:color="auto" w:fill="FFFFFF"/>
        </w:rPr>
        <w:t>buffers</w:t>
      </w:r>
      <w:r w:rsidRPr="00967253">
        <w:rPr>
          <w:rFonts w:cstheme="minorHAnsi"/>
          <w:color w:val="202122"/>
          <w:shd w:val="clear" w:color="auto" w:fill="FFFFFF"/>
        </w:rPr>
        <w:t> and writes it to a single </w:t>
      </w:r>
      <w:r w:rsidR="006C3FB6" w:rsidRPr="00967253">
        <w:rPr>
          <w:rFonts w:cstheme="minorHAnsi"/>
          <w:shd w:val="clear" w:color="auto" w:fill="FFFFFF"/>
        </w:rPr>
        <w:t>data</w:t>
      </w:r>
      <w:r w:rsidRPr="00967253">
        <w:rPr>
          <w:rFonts w:cstheme="minorHAnsi"/>
          <w:shd w:val="clear" w:color="auto" w:fill="FFFFFF"/>
        </w:rPr>
        <w:t xml:space="preserve"> stream</w:t>
      </w:r>
      <w:r w:rsidRPr="00967253">
        <w:rPr>
          <w:rFonts w:cstheme="minorHAnsi"/>
          <w:color w:val="202122"/>
          <w:shd w:val="clear" w:color="auto" w:fill="FFFFFF"/>
        </w:rPr>
        <w:t> (gather), or reads data from a data stream and writes it to multiple buffers (scatter), as defined in a </w:t>
      </w:r>
      <w:r w:rsidRPr="00967253">
        <w:rPr>
          <w:rFonts w:cstheme="minorHAnsi"/>
          <w:shd w:val="clear" w:color="auto" w:fill="FFFFFF"/>
        </w:rPr>
        <w:t>vector</w:t>
      </w:r>
      <w:r w:rsidR="006C3FB6" w:rsidRPr="00967253">
        <w:rPr>
          <w:rFonts w:cstheme="minorHAnsi"/>
          <w:color w:val="202122"/>
          <w:shd w:val="clear" w:color="auto" w:fill="FFFFFF"/>
        </w:rPr>
        <w:t xml:space="preserve"> </w:t>
      </w:r>
      <w:r w:rsidRPr="00967253">
        <w:rPr>
          <w:rFonts w:cstheme="minorHAnsi"/>
          <w:color w:val="202122"/>
          <w:shd w:val="clear" w:color="auto" w:fill="FFFFFF"/>
        </w:rPr>
        <w:t>of buffers. </w:t>
      </w:r>
      <w:r w:rsidRPr="00967253">
        <w:rPr>
          <w:rFonts w:cstheme="minorHAnsi"/>
          <w:i/>
          <w:iCs/>
          <w:color w:val="202122"/>
          <w:shd w:val="clear" w:color="auto" w:fill="FFFFFF"/>
        </w:rPr>
        <w:t>Scatter/gather</w:t>
      </w:r>
      <w:r w:rsidRPr="00967253">
        <w:rPr>
          <w:rFonts w:cstheme="minorHAnsi"/>
          <w:color w:val="202122"/>
          <w:shd w:val="clear" w:color="auto" w:fill="FFFFFF"/>
        </w:rPr>
        <w:t> refers to the process of gathering data from, or scattering data into, the given set of buffers. </w:t>
      </w:r>
      <w:r w:rsidR="00740D6B">
        <w:rPr>
          <w:rFonts w:cstheme="minorHAnsi"/>
          <w:color w:val="202122"/>
          <w:shd w:val="clear" w:color="auto" w:fill="FFFFFF"/>
        </w:rPr>
        <w:br/>
      </w:r>
    </w:p>
    <w:p w:rsidR="006F6458" w:rsidRPr="00967253" w:rsidRDefault="00967253" w:rsidP="00967253">
      <w:pPr>
        <w:pStyle w:val="ListParagraph"/>
        <w:numPr>
          <w:ilvl w:val="0"/>
          <w:numId w:val="13"/>
        </w:numPr>
        <w:rPr>
          <w:rFonts w:cstheme="minorHAnsi"/>
          <w:color w:val="202122"/>
          <w:shd w:val="clear" w:color="auto" w:fill="FFFFFF"/>
        </w:rPr>
      </w:pPr>
      <w:r w:rsidRPr="00967253">
        <w:rPr>
          <w:rFonts w:cstheme="minorHAnsi"/>
          <w:color w:val="222222"/>
          <w:shd w:val="clear" w:color="auto" w:fill="FFFFFF"/>
        </w:rPr>
        <w:t>Scatter-Gather DMA-Controller: This type of Direct Memory Access controller is used in systems where data needs to be transferred to or from multiple non-contiguous memory locations.</w:t>
      </w:r>
    </w:p>
    <w:p w:rsidR="006550CB" w:rsidRPr="006C3FB6" w:rsidRDefault="006550CB" w:rsidP="006C3FB6">
      <w:pPr>
        <w:pStyle w:val="Heading2"/>
        <w:numPr>
          <w:ilvl w:val="1"/>
          <w:numId w:val="2"/>
        </w:numPr>
        <w:rPr>
          <w:rStyle w:val="Strong"/>
          <w:b/>
          <w:bCs/>
          <w:shd w:val="clear" w:color="auto" w:fill="FFFFFF"/>
        </w:rPr>
      </w:pPr>
      <w:bookmarkStart w:id="6" w:name="_Toc149420463"/>
      <w:r w:rsidRPr="006C3FB6">
        <w:rPr>
          <w:rStyle w:val="Strong"/>
          <w:b/>
          <w:bCs/>
          <w:shd w:val="clear" w:color="auto" w:fill="FFFFFF"/>
        </w:rPr>
        <w:t>Transparent Mode</w:t>
      </w:r>
      <w:bookmarkEnd w:id="6"/>
    </w:p>
    <w:p w:rsidR="00CC0DFC" w:rsidRPr="00CC0DFC" w:rsidRDefault="006550CB" w:rsidP="00CC0DFC">
      <w:pPr>
        <w:pStyle w:val="ListParagraph"/>
        <w:numPr>
          <w:ilvl w:val="0"/>
          <w:numId w:val="12"/>
        </w:numPr>
        <w:rPr>
          <w:rFonts w:cstheme="minorHAnsi"/>
        </w:rPr>
      </w:pPr>
      <w:r w:rsidRPr="00CC0DFC">
        <w:rPr>
          <w:rFonts w:cstheme="minorHAnsi"/>
          <w:color w:val="202122"/>
          <w:shd w:val="clear" w:color="auto" w:fill="FFFFFF"/>
        </w:rPr>
        <w:t xml:space="preserve">Transparent mode takes the most time to transfer a block of data, yet it is also the most efficient mode in terms of overall system performance. In transparent mode, the DMA controller transfers data only when the CPU is performing operations that do not use the system buses. </w:t>
      </w:r>
      <w:r w:rsidR="00CC0DFC">
        <w:rPr>
          <w:rFonts w:cstheme="minorHAnsi"/>
          <w:color w:val="202122"/>
          <w:shd w:val="clear" w:color="auto" w:fill="FFFFFF"/>
        </w:rPr>
        <w:br/>
      </w:r>
    </w:p>
    <w:p w:rsidR="00CC0DFC" w:rsidRPr="00CC0DFC" w:rsidRDefault="006550CB" w:rsidP="00CC0DFC">
      <w:pPr>
        <w:pStyle w:val="ListParagraph"/>
        <w:numPr>
          <w:ilvl w:val="0"/>
          <w:numId w:val="12"/>
        </w:numPr>
        <w:rPr>
          <w:rFonts w:cstheme="minorHAnsi"/>
        </w:rPr>
      </w:pPr>
      <w:r w:rsidRPr="00CC0DFC">
        <w:rPr>
          <w:rFonts w:cstheme="minorHAnsi"/>
          <w:color w:val="202122"/>
          <w:shd w:val="clear" w:color="auto" w:fill="FFFFFF"/>
        </w:rPr>
        <w:t xml:space="preserve">The primary advantage of transparent mode is that the CPU never stops executing its programs and the DMA transfer is free in terms of time, while the disadvantage is that the hardware needs to determine when the CPU is not using the system buses, which can be complex. </w:t>
      </w:r>
      <w:r w:rsidR="00CC0DFC">
        <w:rPr>
          <w:rFonts w:cstheme="minorHAnsi"/>
          <w:color w:val="202122"/>
          <w:shd w:val="clear" w:color="auto" w:fill="FFFFFF"/>
        </w:rPr>
        <w:br/>
      </w:r>
    </w:p>
    <w:p w:rsidR="006550CB" w:rsidRPr="00CC0DFC" w:rsidRDefault="006550CB" w:rsidP="00CC0DFC">
      <w:pPr>
        <w:pStyle w:val="ListParagraph"/>
        <w:numPr>
          <w:ilvl w:val="0"/>
          <w:numId w:val="12"/>
        </w:numPr>
        <w:rPr>
          <w:rFonts w:cstheme="minorHAnsi"/>
        </w:rPr>
      </w:pPr>
      <w:r w:rsidRPr="00CC0DFC">
        <w:rPr>
          <w:rFonts w:cstheme="minorHAnsi"/>
          <w:color w:val="202122"/>
          <w:shd w:val="clear" w:color="auto" w:fill="FFFFFF"/>
        </w:rPr>
        <w:t xml:space="preserve">This is also </w:t>
      </w:r>
      <w:r w:rsidRPr="006C3FB6">
        <w:rPr>
          <w:rFonts w:cstheme="minorHAnsi"/>
          <w:color w:val="202122"/>
          <w:shd w:val="clear" w:color="auto" w:fill="FFFFFF"/>
        </w:rPr>
        <w:t>called "</w:t>
      </w:r>
      <w:r w:rsidRPr="006C3FB6">
        <w:rPr>
          <w:rFonts w:cstheme="minorHAnsi"/>
          <w:iCs/>
          <w:color w:val="202122"/>
          <w:shd w:val="clear" w:color="auto" w:fill="FFFFFF"/>
        </w:rPr>
        <w:t>Hidden DMA data transfer mode</w:t>
      </w:r>
      <w:r w:rsidRPr="006C3FB6">
        <w:rPr>
          <w:rFonts w:cstheme="minorHAnsi"/>
          <w:color w:val="202122"/>
          <w:shd w:val="clear" w:color="auto" w:fill="FFFFFF"/>
        </w:rPr>
        <w:t>".</w:t>
      </w:r>
    </w:p>
    <w:p w:rsidR="007D2610" w:rsidRPr="007D2610" w:rsidRDefault="007D2610" w:rsidP="007D2610">
      <w:pPr>
        <w:ind w:left="360"/>
        <w:rPr>
          <w:rStyle w:val="Strong"/>
          <w:rFonts w:cstheme="minorHAnsi"/>
          <w:color w:val="333333"/>
          <w:shd w:val="clear" w:color="auto" w:fill="FFFFFF"/>
        </w:rPr>
      </w:pPr>
    </w:p>
    <w:p w:rsidR="007D2610" w:rsidRPr="007D2610" w:rsidRDefault="007D2610" w:rsidP="007D2610">
      <w:pPr>
        <w:rPr>
          <w:rStyle w:val="Strong"/>
          <w:color w:val="333333"/>
          <w:shd w:val="clear" w:color="auto" w:fill="FFFFFF"/>
        </w:rPr>
      </w:pPr>
    </w:p>
    <w:sectPr w:rsidR="007D2610" w:rsidRPr="007D2610" w:rsidSect="00227525">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01C8" w:rsidRDefault="001F01C8" w:rsidP="00AE2C47">
      <w:pPr>
        <w:spacing w:after="0" w:line="240" w:lineRule="auto"/>
      </w:pPr>
      <w:r>
        <w:separator/>
      </w:r>
    </w:p>
  </w:endnote>
  <w:endnote w:type="continuationSeparator" w:id="1">
    <w:p w:rsidR="001F01C8" w:rsidRDefault="001F01C8" w:rsidP="00AE2C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27361"/>
      <w:docPartObj>
        <w:docPartGallery w:val="Page Numbers (Bottom of Page)"/>
        <w:docPartUnique/>
      </w:docPartObj>
    </w:sdtPr>
    <w:sdtContent>
      <w:sdt>
        <w:sdtPr>
          <w:id w:val="565050523"/>
          <w:docPartObj>
            <w:docPartGallery w:val="Page Numbers (Top of Page)"/>
            <w:docPartUnique/>
          </w:docPartObj>
        </w:sdtPr>
        <w:sdtContent>
          <w:p w:rsidR="00AE2C47" w:rsidRDefault="00AE2C47">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BB0108">
              <w:rPr>
                <w:b/>
                <w:noProof/>
              </w:rPr>
              <w:t>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BB0108">
              <w:rPr>
                <w:b/>
                <w:noProof/>
              </w:rPr>
              <w:t>4</w:t>
            </w:r>
            <w:r>
              <w:rPr>
                <w:b/>
                <w:sz w:val="24"/>
                <w:szCs w:val="24"/>
              </w:rPr>
              <w:fldChar w:fldCharType="end"/>
            </w:r>
          </w:p>
        </w:sdtContent>
      </w:sdt>
    </w:sdtContent>
  </w:sdt>
  <w:p w:rsidR="00AE2C47" w:rsidRDefault="00AE2C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01C8" w:rsidRDefault="001F01C8" w:rsidP="00AE2C47">
      <w:pPr>
        <w:spacing w:after="0" w:line="240" w:lineRule="auto"/>
      </w:pPr>
      <w:r>
        <w:separator/>
      </w:r>
    </w:p>
  </w:footnote>
  <w:footnote w:type="continuationSeparator" w:id="1">
    <w:p w:rsidR="001F01C8" w:rsidRDefault="001F01C8" w:rsidP="00AE2C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7F73"/>
    <w:multiLevelType w:val="multilevel"/>
    <w:tmpl w:val="6C9E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D913CB"/>
    <w:multiLevelType w:val="multilevel"/>
    <w:tmpl w:val="FD42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9841C2"/>
    <w:multiLevelType w:val="hybridMultilevel"/>
    <w:tmpl w:val="80688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DE6A1A"/>
    <w:multiLevelType w:val="hybridMultilevel"/>
    <w:tmpl w:val="B9E408CA"/>
    <w:lvl w:ilvl="0" w:tplc="C1BCC2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825B03"/>
    <w:multiLevelType w:val="hybridMultilevel"/>
    <w:tmpl w:val="BA5860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1512B51"/>
    <w:multiLevelType w:val="multilevel"/>
    <w:tmpl w:val="C464A7DE"/>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6">
    <w:nsid w:val="315306FD"/>
    <w:multiLevelType w:val="hybridMultilevel"/>
    <w:tmpl w:val="80FCA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BD41E7"/>
    <w:multiLevelType w:val="multilevel"/>
    <w:tmpl w:val="2CCE3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93397D"/>
    <w:multiLevelType w:val="hybridMultilevel"/>
    <w:tmpl w:val="413E53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9136C20"/>
    <w:multiLevelType w:val="multilevel"/>
    <w:tmpl w:val="D374A0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63BF51B6"/>
    <w:multiLevelType w:val="multilevel"/>
    <w:tmpl w:val="0CC4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7175B5"/>
    <w:multiLevelType w:val="hybridMultilevel"/>
    <w:tmpl w:val="D4B6F9AC"/>
    <w:lvl w:ilvl="0" w:tplc="C3007D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1705BA"/>
    <w:multiLevelType w:val="hybridMultilevel"/>
    <w:tmpl w:val="3A8EECEE"/>
    <w:lvl w:ilvl="0" w:tplc="F9F0F0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EB0D24"/>
    <w:multiLevelType w:val="hybridMultilevel"/>
    <w:tmpl w:val="6D3C0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527EE0"/>
    <w:multiLevelType w:val="hybridMultilevel"/>
    <w:tmpl w:val="6ECA9E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9"/>
  </w:num>
  <w:num w:numId="3">
    <w:abstractNumId w:val="5"/>
  </w:num>
  <w:num w:numId="4">
    <w:abstractNumId w:val="13"/>
  </w:num>
  <w:num w:numId="5">
    <w:abstractNumId w:val="3"/>
  </w:num>
  <w:num w:numId="6">
    <w:abstractNumId w:val="11"/>
  </w:num>
  <w:num w:numId="7">
    <w:abstractNumId w:val="12"/>
  </w:num>
  <w:num w:numId="8">
    <w:abstractNumId w:val="14"/>
  </w:num>
  <w:num w:numId="9">
    <w:abstractNumId w:val="10"/>
  </w:num>
  <w:num w:numId="10">
    <w:abstractNumId w:val="8"/>
  </w:num>
  <w:num w:numId="11">
    <w:abstractNumId w:val="1"/>
  </w:num>
  <w:num w:numId="12">
    <w:abstractNumId w:val="6"/>
  </w:num>
  <w:num w:numId="13">
    <w:abstractNumId w:val="4"/>
  </w:num>
  <w:num w:numId="14">
    <w:abstractNumId w:val="2"/>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footnotePr>
    <w:footnote w:id="0"/>
    <w:footnote w:id="1"/>
  </w:footnotePr>
  <w:endnotePr>
    <w:endnote w:id="0"/>
    <w:endnote w:id="1"/>
  </w:endnotePr>
  <w:compat/>
  <w:rsids>
    <w:rsidRoot w:val="00AE2C47"/>
    <w:rsid w:val="00017881"/>
    <w:rsid w:val="00113023"/>
    <w:rsid w:val="001F01C8"/>
    <w:rsid w:val="00227525"/>
    <w:rsid w:val="0024278F"/>
    <w:rsid w:val="004803A3"/>
    <w:rsid w:val="005B3C9E"/>
    <w:rsid w:val="006550CB"/>
    <w:rsid w:val="006C3FB6"/>
    <w:rsid w:val="006F6458"/>
    <w:rsid w:val="00740D6B"/>
    <w:rsid w:val="007D2610"/>
    <w:rsid w:val="0085397F"/>
    <w:rsid w:val="00876D60"/>
    <w:rsid w:val="00967253"/>
    <w:rsid w:val="00AA6279"/>
    <w:rsid w:val="00AE2C47"/>
    <w:rsid w:val="00B450C9"/>
    <w:rsid w:val="00BB0108"/>
    <w:rsid w:val="00C058FC"/>
    <w:rsid w:val="00C36A9E"/>
    <w:rsid w:val="00CC0DFC"/>
    <w:rsid w:val="00E4137B"/>
    <w:rsid w:val="00E97CE7"/>
    <w:rsid w:val="00F04E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525"/>
  </w:style>
  <w:style w:type="paragraph" w:styleId="Heading1">
    <w:name w:val="heading 1"/>
    <w:basedOn w:val="Normal"/>
    <w:next w:val="Normal"/>
    <w:link w:val="Heading1Char"/>
    <w:uiPriority w:val="9"/>
    <w:qFormat/>
    <w:rsid w:val="00AE2C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26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C4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E2C47"/>
    <w:pPr>
      <w:outlineLvl w:val="9"/>
    </w:pPr>
  </w:style>
  <w:style w:type="paragraph" w:styleId="BalloonText">
    <w:name w:val="Balloon Text"/>
    <w:basedOn w:val="Normal"/>
    <w:link w:val="BalloonTextChar"/>
    <w:uiPriority w:val="99"/>
    <w:semiHidden/>
    <w:unhideWhenUsed/>
    <w:rsid w:val="00AE2C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C47"/>
    <w:rPr>
      <w:rFonts w:ascii="Tahoma" w:hAnsi="Tahoma" w:cs="Tahoma"/>
      <w:sz w:val="16"/>
      <w:szCs w:val="16"/>
    </w:rPr>
  </w:style>
  <w:style w:type="paragraph" w:styleId="Header">
    <w:name w:val="header"/>
    <w:basedOn w:val="Normal"/>
    <w:link w:val="HeaderChar"/>
    <w:uiPriority w:val="99"/>
    <w:semiHidden/>
    <w:unhideWhenUsed/>
    <w:rsid w:val="00AE2C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2C47"/>
  </w:style>
  <w:style w:type="paragraph" w:styleId="Footer">
    <w:name w:val="footer"/>
    <w:basedOn w:val="Normal"/>
    <w:link w:val="FooterChar"/>
    <w:uiPriority w:val="99"/>
    <w:unhideWhenUsed/>
    <w:rsid w:val="00AE2C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C47"/>
  </w:style>
  <w:style w:type="paragraph" w:styleId="NormalWeb">
    <w:name w:val="Normal (Web)"/>
    <w:basedOn w:val="Normal"/>
    <w:uiPriority w:val="99"/>
    <w:unhideWhenUsed/>
    <w:rsid w:val="00AE2C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2C47"/>
    <w:rPr>
      <w:b/>
      <w:bCs/>
    </w:rPr>
  </w:style>
  <w:style w:type="paragraph" w:styleId="ListParagraph">
    <w:name w:val="List Paragraph"/>
    <w:basedOn w:val="Normal"/>
    <w:uiPriority w:val="34"/>
    <w:qFormat/>
    <w:rsid w:val="00AE2C47"/>
    <w:pPr>
      <w:ind w:left="720"/>
      <w:contextualSpacing/>
    </w:pPr>
  </w:style>
  <w:style w:type="character" w:styleId="Hyperlink">
    <w:name w:val="Hyperlink"/>
    <w:basedOn w:val="DefaultParagraphFont"/>
    <w:uiPriority w:val="99"/>
    <w:unhideWhenUsed/>
    <w:rsid w:val="00AE2C47"/>
    <w:rPr>
      <w:color w:val="0000FF"/>
      <w:u w:val="single"/>
    </w:rPr>
  </w:style>
  <w:style w:type="paragraph" w:styleId="TOC1">
    <w:name w:val="toc 1"/>
    <w:basedOn w:val="Normal"/>
    <w:next w:val="Normal"/>
    <w:autoRedefine/>
    <w:uiPriority w:val="39"/>
    <w:unhideWhenUsed/>
    <w:rsid w:val="005B3C9E"/>
    <w:pPr>
      <w:spacing w:after="100"/>
    </w:pPr>
  </w:style>
  <w:style w:type="character" w:customStyle="1" w:styleId="Heading2Char">
    <w:name w:val="Heading 2 Char"/>
    <w:basedOn w:val="DefaultParagraphFont"/>
    <w:link w:val="Heading2"/>
    <w:uiPriority w:val="9"/>
    <w:rsid w:val="007D261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B0108"/>
    <w:pPr>
      <w:spacing w:after="100"/>
      <w:ind w:left="220"/>
    </w:pPr>
  </w:style>
</w:styles>
</file>

<file path=word/webSettings.xml><?xml version="1.0" encoding="utf-8"?>
<w:webSettings xmlns:r="http://schemas.openxmlformats.org/officeDocument/2006/relationships" xmlns:w="http://schemas.openxmlformats.org/wordprocessingml/2006/main">
  <w:divs>
    <w:div w:id="280650936">
      <w:bodyDiv w:val="1"/>
      <w:marLeft w:val="0"/>
      <w:marRight w:val="0"/>
      <w:marTop w:val="0"/>
      <w:marBottom w:val="0"/>
      <w:divBdr>
        <w:top w:val="none" w:sz="0" w:space="0" w:color="auto"/>
        <w:left w:val="none" w:sz="0" w:space="0" w:color="auto"/>
        <w:bottom w:val="none" w:sz="0" w:space="0" w:color="auto"/>
        <w:right w:val="none" w:sz="0" w:space="0" w:color="auto"/>
      </w:divBdr>
    </w:div>
    <w:div w:id="300187093">
      <w:bodyDiv w:val="1"/>
      <w:marLeft w:val="0"/>
      <w:marRight w:val="0"/>
      <w:marTop w:val="0"/>
      <w:marBottom w:val="0"/>
      <w:divBdr>
        <w:top w:val="none" w:sz="0" w:space="0" w:color="auto"/>
        <w:left w:val="none" w:sz="0" w:space="0" w:color="auto"/>
        <w:bottom w:val="none" w:sz="0" w:space="0" w:color="auto"/>
        <w:right w:val="none" w:sz="0" w:space="0" w:color="auto"/>
      </w:divBdr>
    </w:div>
    <w:div w:id="664168158">
      <w:bodyDiv w:val="1"/>
      <w:marLeft w:val="0"/>
      <w:marRight w:val="0"/>
      <w:marTop w:val="0"/>
      <w:marBottom w:val="0"/>
      <w:divBdr>
        <w:top w:val="none" w:sz="0" w:space="0" w:color="auto"/>
        <w:left w:val="none" w:sz="0" w:space="0" w:color="auto"/>
        <w:bottom w:val="none" w:sz="0" w:space="0" w:color="auto"/>
        <w:right w:val="none" w:sz="0" w:space="0" w:color="auto"/>
      </w:divBdr>
    </w:div>
    <w:div w:id="781877239">
      <w:bodyDiv w:val="1"/>
      <w:marLeft w:val="0"/>
      <w:marRight w:val="0"/>
      <w:marTop w:val="0"/>
      <w:marBottom w:val="0"/>
      <w:divBdr>
        <w:top w:val="none" w:sz="0" w:space="0" w:color="auto"/>
        <w:left w:val="none" w:sz="0" w:space="0" w:color="auto"/>
        <w:bottom w:val="none" w:sz="0" w:space="0" w:color="auto"/>
        <w:right w:val="none" w:sz="0" w:space="0" w:color="auto"/>
      </w:divBdr>
    </w:div>
    <w:div w:id="1072659225">
      <w:bodyDiv w:val="1"/>
      <w:marLeft w:val="0"/>
      <w:marRight w:val="0"/>
      <w:marTop w:val="0"/>
      <w:marBottom w:val="0"/>
      <w:divBdr>
        <w:top w:val="none" w:sz="0" w:space="0" w:color="auto"/>
        <w:left w:val="none" w:sz="0" w:space="0" w:color="auto"/>
        <w:bottom w:val="none" w:sz="0" w:space="0" w:color="auto"/>
        <w:right w:val="none" w:sz="0" w:space="0" w:color="auto"/>
      </w:divBdr>
    </w:div>
    <w:div w:id="1153526732">
      <w:bodyDiv w:val="1"/>
      <w:marLeft w:val="0"/>
      <w:marRight w:val="0"/>
      <w:marTop w:val="0"/>
      <w:marBottom w:val="0"/>
      <w:divBdr>
        <w:top w:val="none" w:sz="0" w:space="0" w:color="auto"/>
        <w:left w:val="none" w:sz="0" w:space="0" w:color="auto"/>
        <w:bottom w:val="none" w:sz="0" w:space="0" w:color="auto"/>
        <w:right w:val="none" w:sz="0" w:space="0" w:color="auto"/>
      </w:divBdr>
    </w:div>
    <w:div w:id="119322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ed_input/output" TargetMode="External"/><Relationship Id="rId13" Type="http://schemas.openxmlformats.org/officeDocument/2006/relationships/hyperlink" Target="https://en.wikipedia.org/wiki/Sound_car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Network_interface_controll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Video_card" TargetMode="External"/><Relationship Id="rId5" Type="http://schemas.openxmlformats.org/officeDocument/2006/relationships/webSettings" Target="webSettings.xml"/><Relationship Id="rId15" Type="http://schemas.openxmlformats.org/officeDocument/2006/relationships/hyperlink" Target="https://en.wikipedia.org/wiki/Cycle_stealing" TargetMode="External"/><Relationship Id="rId10" Type="http://schemas.openxmlformats.org/officeDocument/2006/relationships/hyperlink" Target="https://en.wikipedia.org/wiki/Disk_storage" TargetMode="External"/><Relationship Id="rId4" Type="http://schemas.openxmlformats.org/officeDocument/2006/relationships/settings" Target="settings.xml"/><Relationship Id="rId9" Type="http://schemas.openxmlformats.org/officeDocument/2006/relationships/hyperlink" Target="https://en.wikipedia.org/wiki/Interrupt"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25325-C5CB-4C0A-B113-EE9AF37CF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4</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14</cp:revision>
  <dcterms:created xsi:type="dcterms:W3CDTF">2023-10-28T10:57:00Z</dcterms:created>
  <dcterms:modified xsi:type="dcterms:W3CDTF">2023-10-28T15:51:00Z</dcterms:modified>
</cp:coreProperties>
</file>