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BEC" w:rsidRPr="00C3401C" w:rsidRDefault="00BF7C0F">
      <w:pPr>
        <w:rPr>
          <w:b/>
          <w:bCs/>
          <w:color w:val="0070C0"/>
          <w:sz w:val="28"/>
          <w:szCs w:val="28"/>
        </w:rPr>
      </w:pPr>
      <w:r w:rsidRPr="00C3401C">
        <w:rPr>
          <w:b/>
          <w:bCs/>
          <w:color w:val="0070C0"/>
          <w:sz w:val="28"/>
          <w:szCs w:val="28"/>
        </w:rPr>
        <w:t>SPI Driver Basics: -</w:t>
      </w:r>
    </w:p>
    <w:p w:rsidR="00BF7C0F" w:rsidRPr="00C3401C" w:rsidRDefault="00BF7C0F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SPI Modes: -</w:t>
      </w:r>
    </w:p>
    <w:p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CPOL = 0 - &gt; Idle state of SPI_CLK is low</w:t>
      </w:r>
    </w:p>
    <w:p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CPHA = 0 - &gt; Data latched</w:t>
      </w:r>
      <w:r w:rsidR="00094436">
        <w:rPr>
          <w:sz w:val="24"/>
          <w:szCs w:val="24"/>
        </w:rPr>
        <w:t xml:space="preserve"> or shifted out o</w:t>
      </w:r>
      <w:r>
        <w:rPr>
          <w:sz w:val="24"/>
          <w:szCs w:val="24"/>
        </w:rPr>
        <w:t>n falling edge</w:t>
      </w:r>
    </w:p>
    <w:p w:rsidR="00BF7C0F" w:rsidRDefault="00BF7C0F" w:rsidP="00BF7C0F">
      <w:pPr>
        <w:pStyle w:val="ListParagraph"/>
        <w:rPr>
          <w:sz w:val="24"/>
          <w:szCs w:val="24"/>
        </w:rPr>
      </w:pPr>
    </w:p>
    <w:p w:rsidR="00BF7C0F" w:rsidRDefault="00BF7C0F" w:rsidP="00BF7C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57652" cy="352672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89" cy="35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F" w:rsidRDefault="00BF7C0F" w:rsidP="00BF7C0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ab/>
        <w:t xml:space="preserve">Figure </w:t>
      </w:r>
      <w:r w:rsidR="00094436">
        <w:rPr>
          <w:sz w:val="24"/>
          <w:szCs w:val="24"/>
        </w:rPr>
        <w:t>–</w:t>
      </w:r>
      <w:r>
        <w:rPr>
          <w:sz w:val="24"/>
          <w:szCs w:val="24"/>
        </w:rPr>
        <w:t xml:space="preserve"> 1</w:t>
      </w:r>
    </w:p>
    <w:p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:rsidR="004C0B40" w:rsidRPr="004C0B40" w:rsidRDefault="004C0B40" w:rsidP="004C0B40">
      <w:pPr>
        <w:pStyle w:val="ListParagraph"/>
        <w:jc w:val="both"/>
        <w:rPr>
          <w:b/>
          <w:sz w:val="24"/>
          <w:szCs w:val="24"/>
        </w:rPr>
      </w:pPr>
      <w:r w:rsidRPr="004C0B40">
        <w:rPr>
          <w:b/>
          <w:sz w:val="24"/>
          <w:szCs w:val="24"/>
        </w:rPr>
        <w:t>SPI Mode = 0: -</w:t>
      </w:r>
    </w:p>
    <w:p w:rsidR="004C0B40" w:rsidRDefault="004C0B40" w:rsidP="0009443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094436">
        <w:rPr>
          <w:sz w:val="24"/>
          <w:szCs w:val="24"/>
        </w:rPr>
        <w:t>n SPI Mode = 0, CPOL = 0 and CPHA = 0. So,</w:t>
      </w:r>
      <w:r>
        <w:rPr>
          <w:sz w:val="24"/>
          <w:szCs w:val="24"/>
        </w:rPr>
        <w:t xml:space="preserve"> idle state of clock is </w:t>
      </w:r>
      <w:r w:rsidR="00094436">
        <w:rPr>
          <w:sz w:val="24"/>
          <w:szCs w:val="24"/>
        </w:rPr>
        <w:t>zero and since CPHA = 0, so data is latched or shifted out on falling edge and data is sampled or captured on rising edge of clock.</w:t>
      </w:r>
      <w:r>
        <w:rPr>
          <w:sz w:val="24"/>
          <w:szCs w:val="24"/>
        </w:rPr>
        <w:t xml:space="preserve"> It is shown in figure – 2 below.</w:t>
      </w:r>
    </w:p>
    <w:p w:rsidR="00094436" w:rsidRDefault="00094436" w:rsidP="00094436">
      <w:pPr>
        <w:pStyle w:val="ListParagraph"/>
        <w:jc w:val="both"/>
        <w:rPr>
          <w:sz w:val="24"/>
          <w:szCs w:val="24"/>
        </w:rPr>
      </w:pPr>
    </w:p>
    <w:p w:rsidR="00094436" w:rsidRDefault="00094436" w:rsidP="0009443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00675" cy="2445788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FF2" w:rsidRDefault="005F5FF2" w:rsidP="005F5FF2">
      <w:pPr>
        <w:pStyle w:val="ListParagraph"/>
        <w:jc w:val="center"/>
        <w:rPr>
          <w:sz w:val="24"/>
          <w:szCs w:val="24"/>
        </w:rPr>
      </w:pPr>
    </w:p>
    <w:p w:rsidR="005F5FF2" w:rsidRDefault="005F5FF2" w:rsidP="005F5FF2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2:  SPI_MODE = 0</w:t>
      </w:r>
    </w:p>
    <w:p w:rsidR="004C0B40" w:rsidRDefault="004C0B40" w:rsidP="005F5FF2">
      <w:pPr>
        <w:pStyle w:val="ListParagraph"/>
        <w:jc w:val="center"/>
        <w:rPr>
          <w:sz w:val="24"/>
          <w:szCs w:val="24"/>
        </w:rPr>
      </w:pPr>
    </w:p>
    <w:p w:rsidR="004C0B40" w:rsidRDefault="004C0B40" w:rsidP="004C0B4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From figure – 2, it is clear that in SPI Mode = 0, data are latched or shifted out on falling edge and data are sampled or captured on clock’s rising edge.</w:t>
      </w:r>
    </w:p>
    <w:p w:rsidR="004C0B40" w:rsidRDefault="004C0B40" w:rsidP="004C0B40">
      <w:pPr>
        <w:pStyle w:val="ListParagraph"/>
        <w:jc w:val="both"/>
        <w:rPr>
          <w:sz w:val="24"/>
          <w:szCs w:val="24"/>
        </w:rPr>
      </w:pPr>
    </w:p>
    <w:p w:rsidR="004C0B40" w:rsidRPr="004C0B40" w:rsidRDefault="004C0B40" w:rsidP="004C0B40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SPI Mode = 1</w:t>
      </w:r>
      <w:r w:rsidRPr="004C0B40">
        <w:rPr>
          <w:b/>
          <w:sz w:val="24"/>
          <w:szCs w:val="24"/>
        </w:rPr>
        <w:t>: -</w:t>
      </w:r>
    </w:p>
    <w:p w:rsidR="004C0B40" w:rsidRDefault="004C0B40" w:rsidP="004C0B4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In SPI Mode = 1, CPOL = 0 and CPHA = 1. So, idle state of clock is zero and since CPHA = 1, so data is latched or shifted out on rising edge and data is sampled or captured on falling edge of clock. It is shown in figure – 3 below.</w:t>
      </w:r>
    </w:p>
    <w:p w:rsidR="004C0B40" w:rsidRDefault="004C0B40" w:rsidP="004C0B40">
      <w:pPr>
        <w:pStyle w:val="ListParagraph"/>
        <w:jc w:val="both"/>
        <w:rPr>
          <w:sz w:val="24"/>
          <w:szCs w:val="24"/>
        </w:rPr>
      </w:pPr>
    </w:p>
    <w:p w:rsidR="005F5FF2" w:rsidRDefault="005F5FF2" w:rsidP="004C0B40">
      <w:pPr>
        <w:pStyle w:val="ListParagraph"/>
        <w:jc w:val="both"/>
        <w:rPr>
          <w:sz w:val="24"/>
          <w:szCs w:val="24"/>
        </w:rPr>
      </w:pPr>
    </w:p>
    <w:p w:rsidR="005F5FF2" w:rsidRDefault="004C0B40" w:rsidP="005F5FF2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48325" cy="22574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B40" w:rsidRDefault="004C0B40" w:rsidP="004C0B40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3:  SPI_MODE = 1</w:t>
      </w:r>
    </w:p>
    <w:p w:rsidR="004C0B40" w:rsidRDefault="004C0B40" w:rsidP="004C0B40">
      <w:pPr>
        <w:pStyle w:val="ListParagraph"/>
        <w:jc w:val="center"/>
        <w:rPr>
          <w:sz w:val="24"/>
          <w:szCs w:val="24"/>
        </w:rPr>
      </w:pPr>
    </w:p>
    <w:p w:rsidR="00094436" w:rsidRDefault="00094436" w:rsidP="00094436">
      <w:pPr>
        <w:pStyle w:val="ListParagraph"/>
        <w:jc w:val="both"/>
        <w:rPr>
          <w:sz w:val="24"/>
          <w:szCs w:val="24"/>
        </w:rPr>
      </w:pPr>
    </w:p>
    <w:p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:rsidR="00BF7C0F" w:rsidRPr="00C3401C" w:rsidRDefault="00FB347A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Types of SPI: -</w:t>
      </w:r>
    </w:p>
    <w:p w:rsidR="00FB347A" w:rsidRDefault="00FB347A" w:rsidP="00FB347A">
      <w:pPr>
        <w:pStyle w:val="ListParagraph"/>
        <w:rPr>
          <w:sz w:val="24"/>
          <w:szCs w:val="24"/>
        </w:rPr>
      </w:pPr>
    </w:p>
    <w:p w:rsidR="00FB347A" w:rsidRDefault="00FB347A" w:rsidP="00FB347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7A" w:rsidRDefault="00FB347A" w:rsidP="00FB347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2</w:t>
      </w:r>
    </w:p>
    <w:p w:rsidR="00FB347A" w:rsidRPr="00C3401C" w:rsidRDefault="00FB347A" w:rsidP="00FB347A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Linux SPI Driver: -</w:t>
      </w:r>
    </w:p>
    <w:p w:rsidR="00FB347A" w:rsidRDefault="00FB347A" w:rsidP="00FB347A">
      <w:pPr>
        <w:pStyle w:val="ListParagraph"/>
        <w:rPr>
          <w:sz w:val="24"/>
          <w:szCs w:val="24"/>
        </w:rPr>
      </w:pPr>
    </w:p>
    <w:p w:rsidR="00FB347A" w:rsidRDefault="00FB347A" w:rsidP="00FB347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There are two types of SPI driver – </w:t>
      </w:r>
    </w:p>
    <w:p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controller driver</w:t>
      </w:r>
    </w:p>
    <w:p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protocol driver</w:t>
      </w:r>
    </w:p>
    <w:p w:rsidR="00FB347A" w:rsidRDefault="00FB347A" w:rsidP="00FB347A">
      <w:pPr>
        <w:pStyle w:val="ListParagraph"/>
        <w:ind w:left="2160"/>
        <w:rPr>
          <w:sz w:val="24"/>
          <w:szCs w:val="24"/>
        </w:rPr>
      </w:pPr>
    </w:p>
    <w:p w:rsidR="00FB347A" w:rsidRDefault="00FB347A" w:rsidP="00FB34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4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57" w:rsidRDefault="00326B57" w:rsidP="00326B5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Figure – 3</w:t>
      </w:r>
    </w:p>
    <w:p w:rsidR="00326B57" w:rsidRDefault="00326B57" w:rsidP="00C3401C">
      <w:pPr>
        <w:pStyle w:val="ListParagraph"/>
        <w:rPr>
          <w:sz w:val="24"/>
          <w:szCs w:val="24"/>
        </w:rPr>
      </w:pPr>
    </w:p>
    <w:p w:rsidR="00C3401C" w:rsidRDefault="00C3401C" w:rsidP="00C3401C">
      <w:pPr>
        <w:pStyle w:val="ListParagraph"/>
        <w:rPr>
          <w:sz w:val="24"/>
          <w:szCs w:val="24"/>
        </w:rPr>
      </w:pPr>
    </w:p>
    <w:p w:rsidR="00C3401C" w:rsidRDefault="00C3401C" w:rsidP="00C3401C">
      <w:pPr>
        <w:pStyle w:val="ListParagraph"/>
        <w:rPr>
          <w:sz w:val="24"/>
          <w:szCs w:val="24"/>
        </w:rPr>
      </w:pPr>
    </w:p>
    <w:p w:rsidR="00C3401C" w:rsidRPr="00C3401C" w:rsidRDefault="00C3401C" w:rsidP="00C3401C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Linux SPI communication: -</w:t>
      </w:r>
    </w:p>
    <w:p w:rsidR="00C3401C" w:rsidRDefault="00C3401C" w:rsidP="00C3401C">
      <w:pPr>
        <w:pStyle w:val="ListParagraph"/>
        <w:rPr>
          <w:sz w:val="24"/>
          <w:szCs w:val="24"/>
        </w:rPr>
      </w:pPr>
    </w:p>
    <w:p w:rsidR="00C3401C" w:rsidRDefault="00C3401C" w:rsidP="00C3401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01392" cy="257095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90" cy="25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1C" w:rsidRDefault="00C3401C" w:rsidP="00C3401C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4</w:t>
      </w:r>
    </w:p>
    <w:p w:rsidR="00E91F92" w:rsidRDefault="00E91F92" w:rsidP="00E91F92">
      <w:pPr>
        <w:pStyle w:val="ListParagraph"/>
        <w:rPr>
          <w:sz w:val="24"/>
          <w:szCs w:val="24"/>
        </w:rPr>
      </w:pPr>
    </w:p>
    <w:p w:rsidR="00E91F92" w:rsidRDefault="00E91F92" w:rsidP="00E91F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struct spi_message is basically argument to all SPI subsystem read/write APIs.</w:t>
      </w:r>
    </w:p>
    <w:p w:rsidR="00C8646F" w:rsidRDefault="00C8646F" w:rsidP="00E91F92">
      <w:pPr>
        <w:pStyle w:val="ListParagraph"/>
        <w:rPr>
          <w:sz w:val="24"/>
          <w:szCs w:val="24"/>
        </w:rPr>
      </w:pPr>
    </w:p>
    <w:p w:rsidR="00C8646F" w:rsidRDefault="00C8646F" w:rsidP="00E91F92">
      <w:pPr>
        <w:pStyle w:val="ListParagraph"/>
        <w:rPr>
          <w:sz w:val="24"/>
          <w:szCs w:val="24"/>
        </w:rPr>
      </w:pPr>
      <w:r w:rsidRPr="00C8646F">
        <w:rPr>
          <w:noProof/>
          <w:sz w:val="24"/>
          <w:szCs w:val="24"/>
        </w:rPr>
        <w:drawing>
          <wp:inline distT="0" distB="0" distL="0" distR="0">
            <wp:extent cx="5563376" cy="2791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6F" w:rsidRDefault="00C8646F" w:rsidP="00E91F92">
      <w:pPr>
        <w:pStyle w:val="ListParagraph"/>
        <w:rPr>
          <w:sz w:val="24"/>
          <w:szCs w:val="24"/>
        </w:rPr>
      </w:pPr>
    </w:p>
    <w:p w:rsidR="00C8646F" w:rsidRDefault="00C8646F" w:rsidP="00C8646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FF7BF8">
        <w:rPr>
          <w:sz w:val="24"/>
          <w:szCs w:val="24"/>
        </w:rPr>
        <w:t>–</w:t>
      </w:r>
      <w:r>
        <w:rPr>
          <w:sz w:val="24"/>
          <w:szCs w:val="24"/>
        </w:rPr>
        <w:t xml:space="preserve"> 5</w:t>
      </w:r>
    </w:p>
    <w:p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:rsidR="00C3401C" w:rsidRDefault="00C3401C" w:rsidP="00C3401C">
      <w:pPr>
        <w:pStyle w:val="ListParagraph"/>
        <w:rPr>
          <w:sz w:val="24"/>
          <w:szCs w:val="24"/>
        </w:rPr>
      </w:pPr>
    </w:p>
    <w:p w:rsidR="00C3401C" w:rsidRDefault="00FF7BF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Adding a SPI device to a system: -</w:t>
      </w:r>
    </w:p>
    <w:p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:rsidR="00FF7BF8" w:rsidRDefault="00FF7BF8" w:rsidP="00FF7BF8">
      <w:pPr>
        <w:pStyle w:val="ListParagraph"/>
        <w:ind w:left="1440" w:firstLine="720"/>
        <w:rPr>
          <w:b/>
          <w:bCs/>
          <w:color w:val="0070C0"/>
          <w:sz w:val="24"/>
          <w:szCs w:val="24"/>
        </w:rPr>
      </w:pPr>
      <w:r w:rsidRPr="00FF7BF8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3307278" cy="2209800"/>
            <wp:effectExtent l="0" t="0" r="762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823" cy="22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F8" w:rsidRPr="00E6451B" w:rsidRDefault="00FF7BF8" w:rsidP="00FF7BF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- 6</w:t>
      </w:r>
    </w:p>
    <w:p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</w:t>
      </w:r>
      <w:r w:rsidR="00B33718">
        <w:rPr>
          <w:b/>
          <w:bCs/>
          <w:color w:val="0070C0"/>
          <w:sz w:val="24"/>
          <w:szCs w:val="24"/>
        </w:rPr>
        <w:t xml:space="preserve"> device DT binding: -</w:t>
      </w:r>
    </w:p>
    <w:p w:rsidR="00B33718" w:rsidRDefault="00B33718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456555" cy="2220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18" w:rsidRDefault="00E6451B" w:rsidP="00B3371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="00B33718" w:rsidRPr="00E6451B">
        <w:rPr>
          <w:sz w:val="24"/>
          <w:szCs w:val="24"/>
        </w:rPr>
        <w:t xml:space="preserve"> 7</w:t>
      </w: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E6451B" w:rsidRPr="00E6451B" w:rsidRDefault="00E6451B" w:rsidP="00B33718">
      <w:pPr>
        <w:pStyle w:val="ListParagraph"/>
        <w:jc w:val="center"/>
        <w:rPr>
          <w:sz w:val="24"/>
          <w:szCs w:val="24"/>
        </w:rPr>
      </w:pPr>
    </w:p>
    <w:p w:rsidR="00B33718" w:rsidRDefault="00B33718" w:rsidP="00B33718">
      <w:pPr>
        <w:pStyle w:val="ListParagraph"/>
        <w:jc w:val="center"/>
        <w:rPr>
          <w:b/>
          <w:bCs/>
          <w:color w:val="0070C0"/>
          <w:sz w:val="24"/>
          <w:szCs w:val="24"/>
        </w:rPr>
      </w:pPr>
    </w:p>
    <w:p w:rsidR="00B33718" w:rsidRDefault="00B3371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Adding SPI device using board file: -</w:t>
      </w:r>
    </w:p>
    <w:p w:rsidR="00B33718" w:rsidRDefault="00E6451B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688330" cy="2286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1B" w:rsidRPr="00E6451B" w:rsidRDefault="00E6451B" w:rsidP="00E6451B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- 8</w:t>
      </w:r>
    </w:p>
    <w:p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</w:t>
      </w:r>
      <w:r w:rsidR="00277724">
        <w:rPr>
          <w:b/>
          <w:bCs/>
          <w:color w:val="0070C0"/>
          <w:sz w:val="24"/>
          <w:szCs w:val="24"/>
        </w:rPr>
        <w:t>PI protocol driver</w:t>
      </w:r>
      <w:r>
        <w:rPr>
          <w:b/>
          <w:bCs/>
          <w:color w:val="0070C0"/>
          <w:sz w:val="24"/>
          <w:szCs w:val="24"/>
        </w:rPr>
        <w:t>: -</w:t>
      </w:r>
    </w:p>
    <w:p w:rsidR="006406FA" w:rsidRPr="006406FA" w:rsidRDefault="006406FA" w:rsidP="006406FA">
      <w:pPr>
        <w:pStyle w:val="ListParagraph"/>
        <w:rPr>
          <w:sz w:val="24"/>
          <w:szCs w:val="24"/>
        </w:rPr>
      </w:pPr>
      <w:r w:rsidRPr="006406FA">
        <w:rPr>
          <w:sz w:val="24"/>
          <w:szCs w:val="24"/>
        </w:rPr>
        <w:t>Follows standard driver model.</w:t>
      </w:r>
    </w:p>
    <w:p w:rsidR="00277724" w:rsidRDefault="00277724" w:rsidP="00277724">
      <w:pPr>
        <w:pStyle w:val="ListParagraph"/>
        <w:rPr>
          <w:b/>
          <w:bCs/>
          <w:color w:val="0070C0"/>
          <w:sz w:val="24"/>
          <w:szCs w:val="24"/>
        </w:rPr>
      </w:pPr>
      <w:r w:rsidRPr="00277724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260769" cy="2742529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751" cy="27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24" w:rsidRDefault="00277724" w:rsidP="00277724">
      <w:pPr>
        <w:pStyle w:val="ListParagraph"/>
        <w:jc w:val="center"/>
        <w:rPr>
          <w:sz w:val="24"/>
          <w:szCs w:val="24"/>
        </w:rPr>
      </w:pPr>
      <w:r w:rsidRPr="00277724">
        <w:rPr>
          <w:sz w:val="24"/>
          <w:szCs w:val="24"/>
        </w:rPr>
        <w:t xml:space="preserve">Figure </w:t>
      </w:r>
      <w:r w:rsidR="00670434">
        <w:rPr>
          <w:sz w:val="24"/>
          <w:szCs w:val="24"/>
        </w:rPr>
        <w:t>–</w:t>
      </w:r>
      <w:r w:rsidRPr="00277724">
        <w:rPr>
          <w:sz w:val="24"/>
          <w:szCs w:val="24"/>
        </w:rPr>
        <w:t xml:space="preserve"> 9</w:t>
      </w: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:rsidR="00670434" w:rsidRPr="00277724" w:rsidRDefault="00670434" w:rsidP="00277724">
      <w:pPr>
        <w:pStyle w:val="ListParagraph"/>
        <w:jc w:val="center"/>
        <w:rPr>
          <w:sz w:val="24"/>
          <w:szCs w:val="24"/>
        </w:rPr>
      </w:pPr>
    </w:p>
    <w:p w:rsidR="006B5761" w:rsidRDefault="00670434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 sub system kernel APIs: -</w:t>
      </w:r>
    </w:p>
    <w:p w:rsidR="00670434" w:rsidRDefault="00670434" w:rsidP="00670434">
      <w:pPr>
        <w:pStyle w:val="ListParagraph"/>
        <w:rPr>
          <w:b/>
          <w:bCs/>
          <w:color w:val="0070C0"/>
          <w:sz w:val="24"/>
          <w:szCs w:val="24"/>
        </w:rPr>
      </w:pPr>
      <w:r w:rsidRPr="00670434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260769" cy="257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018" cy="2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34" w:rsidRPr="00670434" w:rsidRDefault="00670434" w:rsidP="0067043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>Figure - 10</w:t>
      </w:r>
    </w:p>
    <w:p w:rsidR="00670434" w:rsidRDefault="00670434" w:rsidP="00FA7698">
      <w:pPr>
        <w:pStyle w:val="ListParagraph"/>
        <w:rPr>
          <w:b/>
          <w:bCs/>
          <w:color w:val="0070C0"/>
          <w:sz w:val="24"/>
          <w:szCs w:val="24"/>
        </w:rPr>
      </w:pPr>
    </w:p>
    <w:p w:rsidR="00FA7698" w:rsidRDefault="00FA7698" w:rsidP="00FA7698">
      <w:pPr>
        <w:pStyle w:val="ListParagraph"/>
        <w:rPr>
          <w:b/>
          <w:bCs/>
          <w:color w:val="0070C0"/>
          <w:sz w:val="24"/>
          <w:szCs w:val="24"/>
        </w:rPr>
      </w:pPr>
      <w:r w:rsidRPr="00FA7698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557652" cy="2202815"/>
            <wp:effectExtent l="0" t="0" r="5080" b="698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9047" cy="22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98" w:rsidRDefault="00FA7698" w:rsidP="00FA7698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1</w:t>
      </w: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:rsidR="00FA7698" w:rsidRPr="00670434" w:rsidRDefault="00FA7698" w:rsidP="00FA7698">
      <w:pPr>
        <w:pStyle w:val="ListParagraph"/>
        <w:jc w:val="center"/>
        <w:rPr>
          <w:sz w:val="24"/>
          <w:szCs w:val="24"/>
        </w:rPr>
      </w:pPr>
    </w:p>
    <w:p w:rsidR="006F3409" w:rsidRDefault="006F3409" w:rsidP="006F340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 controller driver: -</w:t>
      </w:r>
    </w:p>
    <w:p w:rsidR="00FA7698" w:rsidRDefault="00FA7698" w:rsidP="006F3409">
      <w:pPr>
        <w:pStyle w:val="ListParagraph"/>
        <w:rPr>
          <w:b/>
          <w:bCs/>
          <w:color w:val="0070C0"/>
          <w:sz w:val="24"/>
          <w:szCs w:val="24"/>
        </w:rPr>
      </w:pPr>
    </w:p>
    <w:p w:rsidR="006F3409" w:rsidRDefault="006F3409" w:rsidP="006F3409">
      <w:pPr>
        <w:pStyle w:val="ListParagraph"/>
        <w:rPr>
          <w:b/>
          <w:bCs/>
          <w:color w:val="0070C0"/>
          <w:sz w:val="24"/>
          <w:szCs w:val="24"/>
        </w:rPr>
      </w:pPr>
      <w:r w:rsidRPr="006F3409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510151" cy="3054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821" cy="30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09" w:rsidRDefault="006F3409" w:rsidP="006F3409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2</w:t>
      </w:r>
    </w:p>
    <w:p w:rsidR="006F3409" w:rsidRDefault="006F3409" w:rsidP="006F3409">
      <w:pPr>
        <w:pStyle w:val="ListParagraph"/>
        <w:jc w:val="center"/>
        <w:rPr>
          <w:sz w:val="24"/>
          <w:szCs w:val="24"/>
        </w:rPr>
      </w:pPr>
    </w:p>
    <w:p w:rsidR="006F3409" w:rsidRDefault="006F3409" w:rsidP="006F3409">
      <w:pPr>
        <w:pStyle w:val="ListParagraph"/>
        <w:rPr>
          <w:sz w:val="24"/>
          <w:szCs w:val="24"/>
        </w:rPr>
      </w:pPr>
    </w:p>
    <w:p w:rsidR="006F3409" w:rsidRDefault="0081670A" w:rsidP="006F34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transfer_one model allows us to let the core support GPIO chip select.</w:t>
      </w:r>
    </w:p>
    <w:p w:rsidR="00987614" w:rsidRDefault="00987614" w:rsidP="006F3409">
      <w:pPr>
        <w:pStyle w:val="ListParagraph"/>
        <w:rPr>
          <w:sz w:val="24"/>
          <w:szCs w:val="24"/>
        </w:rPr>
      </w:pPr>
    </w:p>
    <w:p w:rsidR="00987614" w:rsidRDefault="00987614" w:rsidP="006F3409">
      <w:pPr>
        <w:pStyle w:val="ListParagraph"/>
        <w:rPr>
          <w:sz w:val="24"/>
          <w:szCs w:val="24"/>
        </w:rPr>
      </w:pPr>
    </w:p>
    <w:p w:rsidR="00987614" w:rsidRDefault="00987614" w:rsidP="00987614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User space driver - spidev: -</w:t>
      </w:r>
    </w:p>
    <w:p w:rsidR="00987614" w:rsidRDefault="00987614" w:rsidP="006F3409">
      <w:pPr>
        <w:pStyle w:val="ListParagraph"/>
        <w:rPr>
          <w:sz w:val="24"/>
          <w:szCs w:val="24"/>
        </w:rPr>
      </w:pPr>
    </w:p>
    <w:p w:rsidR="00987614" w:rsidRDefault="00987614" w:rsidP="006F34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09210" cy="263017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68" cy="2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614" w:rsidRDefault="00987614" w:rsidP="0098761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3</w:t>
      </w:r>
    </w:p>
    <w:p w:rsidR="0087582A" w:rsidRDefault="0087582A" w:rsidP="00987614">
      <w:pPr>
        <w:pStyle w:val="ListParagraph"/>
        <w:jc w:val="center"/>
        <w:rPr>
          <w:sz w:val="24"/>
          <w:szCs w:val="24"/>
        </w:rPr>
      </w:pPr>
    </w:p>
    <w:p w:rsidR="0087582A" w:rsidRDefault="0087582A" w:rsidP="008758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SPI is inherently a full duplex bus.</w:t>
      </w:r>
    </w:p>
    <w:p w:rsidR="00995989" w:rsidRDefault="00995989" w:rsidP="0087582A">
      <w:pPr>
        <w:pStyle w:val="ListParagraph"/>
        <w:rPr>
          <w:sz w:val="24"/>
          <w:szCs w:val="24"/>
        </w:rPr>
      </w:pPr>
    </w:p>
    <w:p w:rsidR="00995989" w:rsidRDefault="00995989" w:rsidP="0099598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“spi_transfer” cs_change flag: -</w:t>
      </w:r>
    </w:p>
    <w:p w:rsidR="00374EC2" w:rsidRDefault="00374EC2" w:rsidP="00374EC2">
      <w:pPr>
        <w:pStyle w:val="ListParagraph"/>
        <w:rPr>
          <w:b/>
          <w:bCs/>
          <w:color w:val="0070C0"/>
          <w:sz w:val="24"/>
          <w:szCs w:val="24"/>
        </w:rPr>
      </w:pPr>
    </w:p>
    <w:p w:rsidR="00995989" w:rsidRDefault="00374EC2" w:rsidP="00995989">
      <w:pPr>
        <w:pStyle w:val="ListParagraph"/>
        <w:rPr>
          <w:b/>
          <w:bCs/>
          <w:color w:val="0070C0"/>
          <w:sz w:val="24"/>
          <w:szCs w:val="24"/>
        </w:rPr>
      </w:pPr>
      <w:r w:rsidRPr="00374EC2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569527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871" cy="29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89" w:rsidRDefault="00995989" w:rsidP="0087582A">
      <w:pPr>
        <w:pStyle w:val="ListParagraph"/>
        <w:rPr>
          <w:sz w:val="24"/>
          <w:szCs w:val="24"/>
        </w:rPr>
      </w:pPr>
    </w:p>
    <w:p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:rsidR="006B7FB3" w:rsidRDefault="00D102FA" w:rsidP="006B7FB3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Performance considerations</w:t>
      </w:r>
      <w:r w:rsidR="006B7FB3">
        <w:rPr>
          <w:b/>
          <w:bCs/>
          <w:color w:val="0070C0"/>
          <w:sz w:val="24"/>
          <w:szCs w:val="24"/>
        </w:rPr>
        <w:t>: -</w:t>
      </w:r>
    </w:p>
    <w:p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:rsidR="00987614" w:rsidRDefault="00D102FA" w:rsidP="00987614">
      <w:pPr>
        <w:pStyle w:val="ListParagraph"/>
        <w:jc w:val="center"/>
        <w:rPr>
          <w:sz w:val="24"/>
          <w:szCs w:val="24"/>
        </w:rPr>
      </w:pPr>
      <w:r w:rsidRPr="00D102FA">
        <w:rPr>
          <w:noProof/>
          <w:sz w:val="24"/>
          <w:szCs w:val="24"/>
        </w:rPr>
        <w:lastRenderedPageBreak/>
        <w:drawing>
          <wp:inline distT="0" distB="0" distL="0" distR="0">
            <wp:extent cx="5943600" cy="237109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:rsidR="00F30695" w:rsidRDefault="00F30695" w:rsidP="00F30695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Performance tools: -</w:t>
      </w:r>
    </w:p>
    <w:p w:rsidR="00F30695" w:rsidRPr="00F30695" w:rsidRDefault="00F30695" w:rsidP="00F30695">
      <w:pPr>
        <w:rPr>
          <w:b/>
          <w:bCs/>
          <w:color w:val="0070C0"/>
          <w:sz w:val="24"/>
          <w:szCs w:val="24"/>
        </w:rPr>
      </w:pPr>
      <w:r w:rsidRPr="00F30695">
        <w:rPr>
          <w:b/>
          <w:bCs/>
          <w:noProof/>
          <w:color w:val="0070C0"/>
          <w:sz w:val="24"/>
          <w:szCs w:val="24"/>
        </w:rPr>
        <w:drawing>
          <wp:inline distT="0" distB="0" distL="0" distR="0">
            <wp:extent cx="5943600" cy="2872740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5" w:rsidRPr="006F3409" w:rsidRDefault="00F30695" w:rsidP="00987614">
      <w:pPr>
        <w:pStyle w:val="ListParagraph"/>
        <w:jc w:val="center"/>
        <w:rPr>
          <w:sz w:val="24"/>
          <w:szCs w:val="24"/>
        </w:rPr>
      </w:pPr>
    </w:p>
    <w:sectPr w:rsidR="00F30695" w:rsidRPr="006F3409" w:rsidSect="00FD02B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3A54" w:rsidRDefault="00FD3A54" w:rsidP="00BF7C0F">
      <w:pPr>
        <w:spacing w:after="0" w:line="240" w:lineRule="auto"/>
      </w:pPr>
      <w:r>
        <w:separator/>
      </w:r>
    </w:p>
  </w:endnote>
  <w:endnote w:type="continuationSeparator" w:id="1">
    <w:p w:rsidR="00FD3A54" w:rsidRDefault="00FD3A54" w:rsidP="00BF7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3A54" w:rsidRDefault="00FD3A54" w:rsidP="00BF7C0F">
      <w:pPr>
        <w:spacing w:after="0" w:line="240" w:lineRule="auto"/>
      </w:pPr>
      <w:r>
        <w:separator/>
      </w:r>
    </w:p>
  </w:footnote>
  <w:footnote w:type="continuationSeparator" w:id="1">
    <w:p w:rsidR="00FD3A54" w:rsidRDefault="00FD3A54" w:rsidP="00BF7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C0F" w:rsidRDefault="00FD02BE">
    <w:pPr>
      <w:spacing w:line="264" w:lineRule="auto"/>
    </w:pPr>
    <w:r w:rsidRPr="00FD02BE">
      <w:rPr>
        <w:noProof/>
        <w:color w:val="000000"/>
      </w:rPr>
      <w:pict>
        <v:rect id="Rectangle 222" o:spid="_x0000_s1026" style="position:absolute;margin-left:0;margin-top:0;width:580.8pt;height:752.4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<w10:wrap anchorx="page" anchory="page"/>
        </v:rect>
      </w:pic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03333FB2E35416B93B6222CB452D91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F7C0F">
          <w:rPr>
            <w:color w:val="4472C4" w:themeColor="accent1"/>
            <w:sz w:val="20"/>
            <w:szCs w:val="20"/>
          </w:rPr>
          <w:t>SPI Linux Device Driver</w:t>
        </w:r>
      </w:sdtContent>
    </w:sdt>
  </w:p>
  <w:p w:rsidR="00BF7C0F" w:rsidRDefault="00BF7C0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DA1AA7"/>
    <w:multiLevelType w:val="hybridMultilevel"/>
    <w:tmpl w:val="3FC6ED44"/>
    <w:lvl w:ilvl="0" w:tplc="DAC69E3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92D0AD3"/>
    <w:multiLevelType w:val="hybridMultilevel"/>
    <w:tmpl w:val="E09676F4"/>
    <w:lvl w:ilvl="0" w:tplc="020018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620D8A"/>
    <w:rsid w:val="00094436"/>
    <w:rsid w:val="00277724"/>
    <w:rsid w:val="00326B57"/>
    <w:rsid w:val="00374EC2"/>
    <w:rsid w:val="004C0B40"/>
    <w:rsid w:val="005F5FF2"/>
    <w:rsid w:val="00620D8A"/>
    <w:rsid w:val="006406FA"/>
    <w:rsid w:val="00670434"/>
    <w:rsid w:val="006B5761"/>
    <w:rsid w:val="006B7FB3"/>
    <w:rsid w:val="006F3409"/>
    <w:rsid w:val="00753C7D"/>
    <w:rsid w:val="0081670A"/>
    <w:rsid w:val="0087582A"/>
    <w:rsid w:val="008C15EB"/>
    <w:rsid w:val="00987614"/>
    <w:rsid w:val="00995989"/>
    <w:rsid w:val="00B33718"/>
    <w:rsid w:val="00BF7C0F"/>
    <w:rsid w:val="00C3401C"/>
    <w:rsid w:val="00C8646F"/>
    <w:rsid w:val="00CD0BEC"/>
    <w:rsid w:val="00D102FA"/>
    <w:rsid w:val="00E6451B"/>
    <w:rsid w:val="00E91F92"/>
    <w:rsid w:val="00F30695"/>
    <w:rsid w:val="00FA7698"/>
    <w:rsid w:val="00FB347A"/>
    <w:rsid w:val="00FD02BE"/>
    <w:rsid w:val="00FD3A54"/>
    <w:rsid w:val="00FF7B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C0F"/>
  </w:style>
  <w:style w:type="paragraph" w:styleId="Footer">
    <w:name w:val="footer"/>
    <w:basedOn w:val="Normal"/>
    <w:link w:val="Foot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C0F"/>
  </w:style>
  <w:style w:type="paragraph" w:styleId="ListParagraph">
    <w:name w:val="List Paragraph"/>
    <w:basedOn w:val="Normal"/>
    <w:uiPriority w:val="34"/>
    <w:qFormat/>
    <w:rsid w:val="00BF7C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4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4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03333FB2E35416B93B6222CB452D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26104-5CA9-4325-81B6-6C939901537F}"/>
      </w:docPartPr>
      <w:docPartBody>
        <w:p w:rsidR="00810203" w:rsidRDefault="000E1D30" w:rsidP="000E1D30">
          <w:pPr>
            <w:pStyle w:val="303333FB2E35416B93B6222CB452D91F"/>
          </w:pPr>
          <w:r>
            <w:rPr>
              <w:color w:val="4F81BD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E1D30"/>
    <w:rsid w:val="000E1D30"/>
    <w:rsid w:val="00810203"/>
    <w:rsid w:val="00C54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3333FB2E35416B93B6222CB452D91F">
    <w:name w:val="303333FB2E35416B93B6222CB452D91F"/>
    <w:rsid w:val="000E1D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SPI Linux Device Driver</vt:lpstr>
    </vt:vector>
  </TitlesOfParts>
  <Company>Harman International</Company>
  <LinksUpToDate>false</LinksUpToDate>
  <CharactersWithSpaces>1756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 Linux Device Driver</dc:title>
  <dc:subject/>
  <dc:creator>Faisal, Mir</dc:creator>
  <cp:keywords/>
  <dc:description/>
  <cp:lastModifiedBy>Lenovo</cp:lastModifiedBy>
  <cp:revision>20</cp:revision>
  <dcterms:created xsi:type="dcterms:W3CDTF">2022-08-28T17:27:00Z</dcterms:created>
  <dcterms:modified xsi:type="dcterms:W3CDTF">2022-08-31T18:26:00Z</dcterms:modified>
</cp:coreProperties>
</file>