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654E" w:rsidRPr="0039650A" w:rsidRDefault="00ED654E" w:rsidP="00E22686">
      <w:pPr>
        <w:pStyle w:val="Default"/>
        <w:spacing w:line="360" w:lineRule="auto"/>
        <w:jc w:val="center"/>
        <w:rPr>
          <w:b/>
          <w:bCs/>
          <w:color w:val="auto"/>
          <w:u w:val="single"/>
        </w:rPr>
      </w:pPr>
    </w:p>
    <w:p w:rsidR="00ED654E" w:rsidRPr="0039650A" w:rsidRDefault="00D63CDA" w:rsidP="00E22686">
      <w:pPr>
        <w:pStyle w:val="Default"/>
        <w:spacing w:line="360" w:lineRule="auto"/>
        <w:jc w:val="center"/>
        <w:rPr>
          <w:b/>
          <w:bCs/>
          <w:color w:val="auto"/>
        </w:rPr>
      </w:pPr>
      <w:r w:rsidRPr="0039650A">
        <w:rPr>
          <w:b/>
          <w:bCs/>
          <w:color w:val="FF0000"/>
        </w:rPr>
        <w:t xml:space="preserve">Summer Break </w:t>
      </w:r>
      <w:r w:rsidR="008F5FC3" w:rsidRPr="0039650A">
        <w:rPr>
          <w:b/>
          <w:bCs/>
          <w:color w:val="auto"/>
        </w:rPr>
        <w:t>Research Proposal</w:t>
      </w:r>
      <w:r w:rsidRPr="0039650A">
        <w:rPr>
          <w:b/>
          <w:bCs/>
          <w:color w:val="auto"/>
        </w:rPr>
        <w:t xml:space="preserve"> </w:t>
      </w:r>
    </w:p>
    <w:p w:rsidR="00A24B06" w:rsidRPr="0039650A" w:rsidRDefault="00A24B06" w:rsidP="00E22686">
      <w:pPr>
        <w:pStyle w:val="Default"/>
        <w:spacing w:line="360" w:lineRule="auto"/>
        <w:jc w:val="center"/>
        <w:rPr>
          <w:b/>
          <w:bCs/>
          <w:color w:val="auto"/>
        </w:rPr>
      </w:pPr>
    </w:p>
    <w:p w:rsidR="00FD6944" w:rsidRPr="0039650A" w:rsidRDefault="00FA7C37" w:rsidP="00E22686">
      <w:pPr>
        <w:pStyle w:val="Default"/>
        <w:spacing w:after="189" w:line="360" w:lineRule="auto"/>
        <w:jc w:val="center"/>
        <w:rPr>
          <w:color w:val="auto"/>
        </w:rPr>
      </w:pPr>
      <w:r w:rsidRPr="0039650A">
        <w:rPr>
          <w:b/>
          <w:bCs/>
          <w:color w:val="auto"/>
          <w:u w:val="single"/>
        </w:rPr>
        <w:t>A Comprehensive study of</w:t>
      </w:r>
      <w:r w:rsidRPr="0039650A">
        <w:rPr>
          <w:u w:val="single"/>
        </w:rPr>
        <w:t xml:space="preserve"> </w:t>
      </w:r>
      <w:r w:rsidRPr="0039650A">
        <w:rPr>
          <w:b/>
          <w:bCs/>
          <w:color w:val="auto"/>
          <w:u w:val="single"/>
        </w:rPr>
        <w:t>FF-NN, LSTM-R</w:t>
      </w:r>
      <w:r w:rsidR="00023754" w:rsidRPr="0039650A">
        <w:rPr>
          <w:b/>
          <w:bCs/>
          <w:color w:val="auto"/>
          <w:u w:val="single"/>
        </w:rPr>
        <w:t>NN and BLSTM for URDU language D</w:t>
      </w:r>
      <w:r w:rsidRPr="0039650A">
        <w:rPr>
          <w:b/>
          <w:bCs/>
          <w:color w:val="auto"/>
          <w:u w:val="single"/>
        </w:rPr>
        <w:t>ata set</w:t>
      </w:r>
    </w:p>
    <w:p w:rsidR="00ED654E" w:rsidRPr="0039650A" w:rsidRDefault="00ED654E" w:rsidP="00E22686">
      <w:pPr>
        <w:pStyle w:val="Default"/>
        <w:numPr>
          <w:ilvl w:val="0"/>
          <w:numId w:val="2"/>
        </w:numPr>
        <w:spacing w:line="360" w:lineRule="auto"/>
        <w:rPr>
          <w:b/>
          <w:color w:val="auto"/>
        </w:rPr>
      </w:pPr>
      <w:r w:rsidRPr="0039650A">
        <w:rPr>
          <w:b/>
        </w:rPr>
        <w:t>Introduction</w:t>
      </w:r>
    </w:p>
    <w:p w:rsidR="00F40874" w:rsidRPr="0039650A" w:rsidRDefault="00E72F84" w:rsidP="00E22686">
      <w:pPr>
        <w:pStyle w:val="ListParagraph"/>
        <w:spacing w:line="360" w:lineRule="auto"/>
        <w:ind w:left="450"/>
        <w:jc w:val="both"/>
        <w:rPr>
          <w:rFonts w:ascii="Arial" w:hAnsi="Arial" w:cs="Arial"/>
          <w:sz w:val="24"/>
          <w:szCs w:val="24"/>
        </w:rPr>
      </w:pPr>
      <w:r w:rsidRPr="0039650A">
        <w:rPr>
          <w:rFonts w:ascii="Arial" w:hAnsi="Arial" w:cs="Arial"/>
          <w:sz w:val="24"/>
          <w:szCs w:val="24"/>
        </w:rPr>
        <w:t>Speech Recognition for Urdu language is an interesting and less developed task. This is primarily due to the fact that linguistic resources</w:t>
      </w:r>
      <w:r w:rsidR="00256263" w:rsidRPr="0039650A">
        <w:rPr>
          <w:rFonts w:ascii="Arial" w:hAnsi="Arial" w:cs="Arial"/>
          <w:sz w:val="24"/>
          <w:szCs w:val="24"/>
        </w:rPr>
        <w:t xml:space="preserve"> </w:t>
      </w:r>
      <w:r w:rsidRPr="0039650A">
        <w:rPr>
          <w:rFonts w:ascii="Arial" w:hAnsi="Arial" w:cs="Arial"/>
          <w:sz w:val="24"/>
          <w:szCs w:val="24"/>
        </w:rPr>
        <w:t>such as rich corpus are not available for Urdu. Yet, few</w:t>
      </w:r>
      <w:r w:rsidR="00256263" w:rsidRPr="0039650A">
        <w:rPr>
          <w:rFonts w:ascii="Arial" w:hAnsi="Arial" w:cs="Arial"/>
          <w:sz w:val="24"/>
          <w:szCs w:val="24"/>
        </w:rPr>
        <w:t xml:space="preserve"> </w:t>
      </w:r>
      <w:r w:rsidRPr="0039650A">
        <w:rPr>
          <w:rFonts w:ascii="Arial" w:hAnsi="Arial" w:cs="Arial"/>
          <w:sz w:val="24"/>
          <w:szCs w:val="24"/>
        </w:rPr>
        <w:t>attempts have been made for developing Urdu speech recognition</w:t>
      </w:r>
      <w:r w:rsidR="00256263" w:rsidRPr="0039650A">
        <w:rPr>
          <w:rFonts w:ascii="Arial" w:hAnsi="Arial" w:cs="Arial"/>
          <w:sz w:val="24"/>
          <w:szCs w:val="24"/>
        </w:rPr>
        <w:t xml:space="preserve"> </w:t>
      </w:r>
      <w:r w:rsidRPr="0039650A">
        <w:rPr>
          <w:rFonts w:ascii="Arial" w:hAnsi="Arial" w:cs="Arial"/>
          <w:sz w:val="24"/>
          <w:szCs w:val="24"/>
        </w:rPr>
        <w:t>frameworks using the tradit</w:t>
      </w:r>
      <w:r w:rsidR="00256263" w:rsidRPr="0039650A">
        <w:rPr>
          <w:rFonts w:ascii="Arial" w:hAnsi="Arial" w:cs="Arial"/>
          <w:sz w:val="24"/>
          <w:szCs w:val="24"/>
        </w:rPr>
        <w:t xml:space="preserve">ional approaches such as Hidden </w:t>
      </w:r>
      <w:r w:rsidRPr="0039650A">
        <w:rPr>
          <w:rFonts w:ascii="Arial" w:hAnsi="Arial" w:cs="Arial"/>
          <w:sz w:val="24"/>
          <w:szCs w:val="24"/>
        </w:rPr>
        <w:t>Markov Models and Neural Networks. Support Vector Machine (SVM)</w:t>
      </w:r>
      <w:r w:rsidR="00256263" w:rsidRPr="0039650A">
        <w:rPr>
          <w:rFonts w:ascii="Arial" w:hAnsi="Arial" w:cs="Arial"/>
          <w:sz w:val="24"/>
          <w:szCs w:val="24"/>
        </w:rPr>
        <w:t xml:space="preserve"> </w:t>
      </w:r>
      <w:r w:rsidRPr="0039650A">
        <w:rPr>
          <w:rFonts w:ascii="Arial" w:hAnsi="Arial" w:cs="Arial"/>
          <w:sz w:val="24"/>
          <w:szCs w:val="24"/>
        </w:rPr>
        <w:t>classifier, a rand</w:t>
      </w:r>
      <w:r w:rsidR="00023754" w:rsidRPr="0039650A">
        <w:rPr>
          <w:rFonts w:ascii="Arial" w:hAnsi="Arial" w:cs="Arial"/>
          <w:sz w:val="24"/>
          <w:szCs w:val="24"/>
        </w:rPr>
        <w:t xml:space="preserve">om forest (RF) classifier </w:t>
      </w:r>
      <w:proofErr w:type="gramStart"/>
      <w:r w:rsidR="00023754" w:rsidRPr="0039650A">
        <w:rPr>
          <w:rFonts w:ascii="Arial" w:hAnsi="Arial" w:cs="Arial"/>
          <w:sz w:val="24"/>
          <w:szCs w:val="24"/>
        </w:rPr>
        <w:t xml:space="preserve">and </w:t>
      </w:r>
      <w:r w:rsidRPr="0039650A">
        <w:rPr>
          <w:rFonts w:ascii="Arial" w:hAnsi="Arial" w:cs="Arial"/>
          <w:sz w:val="24"/>
          <w:szCs w:val="24"/>
        </w:rPr>
        <w:t xml:space="preserve"> linear</w:t>
      </w:r>
      <w:proofErr w:type="gramEnd"/>
      <w:r w:rsidRPr="0039650A">
        <w:rPr>
          <w:rFonts w:ascii="Arial" w:hAnsi="Arial" w:cs="Arial"/>
          <w:sz w:val="24"/>
          <w:szCs w:val="24"/>
        </w:rPr>
        <w:t xml:space="preserve"> discriminant</w:t>
      </w:r>
      <w:r w:rsidR="00256263" w:rsidRPr="0039650A">
        <w:rPr>
          <w:rFonts w:ascii="Arial" w:hAnsi="Arial" w:cs="Arial"/>
          <w:sz w:val="24"/>
          <w:szCs w:val="24"/>
        </w:rPr>
        <w:t xml:space="preserve"> </w:t>
      </w:r>
      <w:r w:rsidRPr="0039650A">
        <w:rPr>
          <w:rFonts w:ascii="Arial" w:hAnsi="Arial" w:cs="Arial"/>
          <w:sz w:val="24"/>
          <w:szCs w:val="24"/>
        </w:rPr>
        <w:t>analysis classifier</w:t>
      </w:r>
      <w:r w:rsidR="00256263" w:rsidRPr="0039650A">
        <w:rPr>
          <w:rFonts w:ascii="Arial" w:hAnsi="Arial" w:cs="Arial"/>
          <w:sz w:val="24"/>
          <w:szCs w:val="24"/>
        </w:rPr>
        <w:t xml:space="preserve">. </w:t>
      </w:r>
      <w:r w:rsidRPr="0039650A">
        <w:rPr>
          <w:rFonts w:ascii="Arial" w:hAnsi="Arial" w:cs="Arial"/>
          <w:sz w:val="24"/>
          <w:szCs w:val="24"/>
        </w:rPr>
        <w:t xml:space="preserve"> </w:t>
      </w:r>
      <w:r w:rsidR="00F2620C" w:rsidRPr="0039650A">
        <w:rPr>
          <w:rFonts w:ascii="Arial" w:hAnsi="Arial" w:cs="Arial"/>
          <w:sz w:val="24"/>
          <w:szCs w:val="24"/>
        </w:rPr>
        <w:t>Recurrent neural networks (RNNs) are a powerful model for sequential data.</w:t>
      </w:r>
      <w:r w:rsidR="0016700E" w:rsidRPr="0039650A">
        <w:rPr>
          <w:rFonts w:ascii="Arial" w:hAnsi="Arial" w:cs="Arial"/>
          <w:sz w:val="24"/>
          <w:szCs w:val="24"/>
        </w:rPr>
        <w:t xml:space="preserve"> Recent experiments show that de</w:t>
      </w:r>
      <w:r w:rsidR="008F4894" w:rsidRPr="0039650A">
        <w:rPr>
          <w:rFonts w:ascii="Arial" w:hAnsi="Arial" w:cs="Arial"/>
          <w:sz w:val="24"/>
          <w:szCs w:val="24"/>
        </w:rPr>
        <w:t xml:space="preserve">ep bidirectional long short term </w:t>
      </w:r>
      <w:r w:rsidR="0016700E" w:rsidRPr="0039650A">
        <w:rPr>
          <w:rFonts w:ascii="Arial" w:hAnsi="Arial" w:cs="Arial"/>
          <w:sz w:val="24"/>
          <w:szCs w:val="24"/>
        </w:rPr>
        <w:t>memory (BLSTM) re</w:t>
      </w:r>
      <w:r w:rsidR="008F4894" w:rsidRPr="0039650A">
        <w:rPr>
          <w:rFonts w:ascii="Arial" w:hAnsi="Arial" w:cs="Arial"/>
          <w:sz w:val="24"/>
          <w:szCs w:val="24"/>
        </w:rPr>
        <w:t xml:space="preserve">current neural network acoustic </w:t>
      </w:r>
      <w:r w:rsidR="0016700E" w:rsidRPr="0039650A">
        <w:rPr>
          <w:rFonts w:ascii="Arial" w:hAnsi="Arial" w:cs="Arial"/>
          <w:sz w:val="24"/>
          <w:szCs w:val="24"/>
        </w:rPr>
        <w:t>models outperform feed</w:t>
      </w:r>
      <w:r w:rsidR="008F4894" w:rsidRPr="0039650A">
        <w:rPr>
          <w:rFonts w:ascii="Arial" w:hAnsi="Arial" w:cs="Arial"/>
          <w:sz w:val="24"/>
          <w:szCs w:val="24"/>
        </w:rPr>
        <w:t xml:space="preserve"> </w:t>
      </w:r>
      <w:r w:rsidR="0016700E" w:rsidRPr="0039650A">
        <w:rPr>
          <w:rFonts w:ascii="Arial" w:hAnsi="Arial" w:cs="Arial"/>
          <w:sz w:val="24"/>
          <w:szCs w:val="24"/>
        </w:rPr>
        <w:t>forward neural networks for automatic</w:t>
      </w:r>
      <w:r w:rsidR="008F4894" w:rsidRPr="0039650A">
        <w:rPr>
          <w:rFonts w:ascii="Arial" w:hAnsi="Arial" w:cs="Arial"/>
          <w:sz w:val="24"/>
          <w:szCs w:val="24"/>
        </w:rPr>
        <w:t xml:space="preserve"> </w:t>
      </w:r>
      <w:r w:rsidR="0016700E" w:rsidRPr="0039650A">
        <w:rPr>
          <w:rFonts w:ascii="Arial" w:hAnsi="Arial" w:cs="Arial"/>
          <w:sz w:val="24"/>
          <w:szCs w:val="24"/>
        </w:rPr>
        <w:t>speech recognition (ASR)</w:t>
      </w:r>
      <w:r w:rsidR="00C4125A" w:rsidRPr="0039650A">
        <w:rPr>
          <w:rFonts w:ascii="Arial" w:hAnsi="Arial" w:cs="Arial"/>
          <w:sz w:val="24"/>
          <w:szCs w:val="24"/>
        </w:rPr>
        <w:t xml:space="preserve"> for</w:t>
      </w:r>
      <w:r w:rsidR="008F4894" w:rsidRPr="0039650A">
        <w:rPr>
          <w:rFonts w:ascii="Arial" w:hAnsi="Arial" w:cs="Arial"/>
          <w:sz w:val="24"/>
          <w:szCs w:val="24"/>
        </w:rPr>
        <w:t xml:space="preserve"> English language.</w:t>
      </w:r>
      <w:r w:rsidR="0094413B" w:rsidRPr="0039650A">
        <w:rPr>
          <w:rFonts w:ascii="Arial" w:hAnsi="Arial" w:cs="Arial"/>
          <w:sz w:val="24"/>
          <w:szCs w:val="24"/>
        </w:rPr>
        <w:t xml:space="preserve"> </w:t>
      </w:r>
    </w:p>
    <w:p w:rsidR="00E25602" w:rsidRPr="0039650A" w:rsidRDefault="0073007C" w:rsidP="00E22686">
      <w:pPr>
        <w:pStyle w:val="ListParagraph"/>
        <w:spacing w:line="360" w:lineRule="auto"/>
        <w:ind w:left="450"/>
        <w:jc w:val="both"/>
        <w:rPr>
          <w:rFonts w:ascii="Arial" w:hAnsi="Arial" w:cs="Arial"/>
          <w:sz w:val="24"/>
          <w:szCs w:val="24"/>
        </w:rPr>
      </w:pPr>
      <w:r w:rsidRPr="0039650A">
        <w:rPr>
          <w:rFonts w:ascii="Arial" w:hAnsi="Arial" w:cs="Arial"/>
          <w:sz w:val="24"/>
          <w:szCs w:val="24"/>
        </w:rPr>
        <w:t>It is clear from the literature that most of the work has been do</w:t>
      </w:r>
      <w:r w:rsidR="00F40874" w:rsidRPr="0039650A">
        <w:rPr>
          <w:rFonts w:ascii="Arial" w:hAnsi="Arial" w:cs="Arial"/>
          <w:sz w:val="24"/>
          <w:szCs w:val="24"/>
        </w:rPr>
        <w:t xml:space="preserve">ne on </w:t>
      </w:r>
      <w:r w:rsidR="00C665C2" w:rsidRPr="0039650A">
        <w:rPr>
          <w:rFonts w:ascii="Arial" w:hAnsi="Arial" w:cs="Arial"/>
          <w:sz w:val="24"/>
          <w:szCs w:val="24"/>
        </w:rPr>
        <w:t xml:space="preserve">Speech Recognition </w:t>
      </w:r>
      <w:r w:rsidR="00F40874" w:rsidRPr="0039650A">
        <w:rPr>
          <w:rFonts w:ascii="Arial" w:hAnsi="Arial" w:cs="Arial"/>
          <w:sz w:val="24"/>
          <w:szCs w:val="24"/>
        </w:rPr>
        <w:t xml:space="preserve">in English </w:t>
      </w:r>
      <w:r w:rsidRPr="0039650A">
        <w:rPr>
          <w:rFonts w:ascii="Arial" w:hAnsi="Arial" w:cs="Arial"/>
          <w:sz w:val="24"/>
          <w:szCs w:val="24"/>
        </w:rPr>
        <w:t xml:space="preserve">language. Other than English, research has been carried out in, Arabic, </w:t>
      </w:r>
      <w:r w:rsidR="00C665C2" w:rsidRPr="0039650A">
        <w:rPr>
          <w:rFonts w:ascii="Arial" w:hAnsi="Arial" w:cs="Arial"/>
          <w:sz w:val="24"/>
          <w:szCs w:val="24"/>
        </w:rPr>
        <w:t>and Hindi</w:t>
      </w:r>
      <w:r w:rsidRPr="0039650A">
        <w:rPr>
          <w:rFonts w:ascii="Arial" w:hAnsi="Arial" w:cs="Arial"/>
          <w:sz w:val="24"/>
          <w:szCs w:val="24"/>
        </w:rPr>
        <w:t xml:space="preserve">. Literature suggests that less work has been done in Urdu </w:t>
      </w:r>
      <w:r w:rsidR="00C665C2" w:rsidRPr="0039650A">
        <w:rPr>
          <w:rFonts w:ascii="Arial" w:hAnsi="Arial" w:cs="Arial"/>
          <w:sz w:val="24"/>
          <w:szCs w:val="24"/>
        </w:rPr>
        <w:t xml:space="preserve">Language. </w:t>
      </w:r>
      <w:r w:rsidR="0087538E" w:rsidRPr="0039650A">
        <w:rPr>
          <w:rFonts w:ascii="Arial" w:hAnsi="Arial" w:cs="Arial"/>
          <w:sz w:val="24"/>
          <w:szCs w:val="24"/>
        </w:rPr>
        <w:t xml:space="preserve">A lot of research work can be conducted to </w:t>
      </w:r>
      <w:r w:rsidR="00C665C2" w:rsidRPr="0039650A">
        <w:rPr>
          <w:rFonts w:ascii="Arial" w:hAnsi="Arial" w:cs="Arial"/>
          <w:sz w:val="24"/>
          <w:szCs w:val="24"/>
        </w:rPr>
        <w:t>analyze</w:t>
      </w:r>
      <w:r w:rsidR="0087538E" w:rsidRPr="0039650A">
        <w:rPr>
          <w:rFonts w:ascii="Arial" w:hAnsi="Arial" w:cs="Arial"/>
          <w:sz w:val="24"/>
          <w:szCs w:val="24"/>
        </w:rPr>
        <w:t xml:space="preserve"> the performance of </w:t>
      </w:r>
      <w:r w:rsidR="00F40874" w:rsidRPr="0039650A">
        <w:rPr>
          <w:rFonts w:ascii="Arial" w:hAnsi="Arial" w:cs="Arial"/>
          <w:sz w:val="24"/>
          <w:szCs w:val="24"/>
        </w:rPr>
        <w:t>different algorithms of DNN</w:t>
      </w:r>
      <w:r w:rsidR="00574E4F" w:rsidRPr="0039650A">
        <w:rPr>
          <w:rFonts w:ascii="Arial" w:hAnsi="Arial" w:cs="Arial"/>
          <w:sz w:val="24"/>
          <w:szCs w:val="24"/>
        </w:rPr>
        <w:t xml:space="preserve">.  </w:t>
      </w:r>
      <w:r w:rsidR="00C4125A" w:rsidRPr="0039650A">
        <w:rPr>
          <w:rFonts w:ascii="Arial" w:hAnsi="Arial" w:cs="Arial"/>
          <w:sz w:val="24"/>
          <w:szCs w:val="24"/>
        </w:rPr>
        <w:t>This Research</w:t>
      </w:r>
      <w:r w:rsidR="00E25602" w:rsidRPr="0039650A">
        <w:rPr>
          <w:rFonts w:ascii="Arial" w:hAnsi="Arial" w:cs="Arial"/>
          <w:sz w:val="24"/>
          <w:szCs w:val="24"/>
        </w:rPr>
        <w:t xml:space="preserve"> wil</w:t>
      </w:r>
      <w:r w:rsidR="005C4B69" w:rsidRPr="0039650A">
        <w:rPr>
          <w:rFonts w:ascii="Arial" w:hAnsi="Arial" w:cs="Arial"/>
          <w:sz w:val="24"/>
          <w:szCs w:val="24"/>
        </w:rPr>
        <w:t xml:space="preserve">l </w:t>
      </w:r>
      <w:r w:rsidR="00E25602" w:rsidRPr="0039650A">
        <w:rPr>
          <w:rFonts w:ascii="Arial" w:hAnsi="Arial" w:cs="Arial"/>
          <w:sz w:val="24"/>
          <w:szCs w:val="24"/>
        </w:rPr>
        <w:t xml:space="preserve">do a </w:t>
      </w:r>
      <w:r w:rsidR="00C4125A" w:rsidRPr="0039650A">
        <w:rPr>
          <w:rFonts w:ascii="Arial" w:hAnsi="Arial" w:cs="Arial"/>
          <w:sz w:val="24"/>
          <w:szCs w:val="24"/>
        </w:rPr>
        <w:t xml:space="preserve">comparative study and </w:t>
      </w:r>
      <w:r w:rsidR="00E25602" w:rsidRPr="0039650A">
        <w:rPr>
          <w:rFonts w:ascii="Arial" w:hAnsi="Arial" w:cs="Arial"/>
          <w:sz w:val="24"/>
          <w:szCs w:val="24"/>
        </w:rPr>
        <w:t xml:space="preserve">comprehensive overview </w:t>
      </w:r>
      <w:r w:rsidR="006808EF" w:rsidRPr="0039650A">
        <w:rPr>
          <w:rFonts w:ascii="Arial" w:hAnsi="Arial" w:cs="Arial"/>
          <w:sz w:val="24"/>
          <w:szCs w:val="24"/>
        </w:rPr>
        <w:t xml:space="preserve">of FF-NN, LSTM-RNN and </w:t>
      </w:r>
      <w:proofErr w:type="gramStart"/>
      <w:r w:rsidR="00E25602" w:rsidRPr="0039650A">
        <w:rPr>
          <w:rFonts w:ascii="Arial" w:hAnsi="Arial" w:cs="Arial"/>
          <w:sz w:val="24"/>
          <w:szCs w:val="24"/>
        </w:rPr>
        <w:t xml:space="preserve">BLSTM </w:t>
      </w:r>
      <w:r w:rsidR="006808EF" w:rsidRPr="0039650A">
        <w:rPr>
          <w:rFonts w:ascii="Arial" w:hAnsi="Arial" w:cs="Arial"/>
          <w:sz w:val="24"/>
          <w:szCs w:val="24"/>
        </w:rPr>
        <w:t xml:space="preserve"> </w:t>
      </w:r>
      <w:r w:rsidR="00E25602" w:rsidRPr="0039650A">
        <w:rPr>
          <w:rFonts w:ascii="Arial" w:hAnsi="Arial" w:cs="Arial"/>
          <w:sz w:val="24"/>
          <w:szCs w:val="24"/>
        </w:rPr>
        <w:t>ASR</w:t>
      </w:r>
      <w:proofErr w:type="gramEnd"/>
      <w:r w:rsidR="00E25602" w:rsidRPr="0039650A">
        <w:rPr>
          <w:rFonts w:ascii="Arial" w:hAnsi="Arial" w:cs="Arial"/>
          <w:sz w:val="24"/>
          <w:szCs w:val="24"/>
        </w:rPr>
        <w:t>,</w:t>
      </w:r>
      <w:r w:rsidR="006808EF" w:rsidRPr="0039650A">
        <w:rPr>
          <w:rFonts w:ascii="Arial" w:hAnsi="Arial" w:cs="Arial"/>
          <w:sz w:val="24"/>
          <w:szCs w:val="24"/>
        </w:rPr>
        <w:t xml:space="preserve"> for Urdu language</w:t>
      </w:r>
      <w:r w:rsidR="00CC7B61" w:rsidRPr="0039650A">
        <w:rPr>
          <w:rFonts w:ascii="Arial" w:hAnsi="Arial" w:cs="Arial"/>
          <w:sz w:val="24"/>
          <w:szCs w:val="24"/>
        </w:rPr>
        <w:t>.</w:t>
      </w:r>
      <w:r w:rsidR="00E25602" w:rsidRPr="0039650A">
        <w:rPr>
          <w:rFonts w:ascii="Arial" w:hAnsi="Arial" w:cs="Arial"/>
          <w:sz w:val="24"/>
          <w:szCs w:val="24"/>
        </w:rPr>
        <w:t xml:space="preserve"> </w:t>
      </w:r>
    </w:p>
    <w:p w:rsidR="006D1326" w:rsidRPr="0039650A" w:rsidRDefault="006D1326" w:rsidP="00E22686">
      <w:pPr>
        <w:pStyle w:val="ListParagraph"/>
        <w:spacing w:line="360" w:lineRule="auto"/>
        <w:ind w:left="450"/>
        <w:jc w:val="both"/>
        <w:rPr>
          <w:rFonts w:ascii="Arial" w:hAnsi="Arial" w:cs="Arial"/>
          <w:sz w:val="24"/>
          <w:szCs w:val="24"/>
        </w:rPr>
      </w:pPr>
    </w:p>
    <w:p w:rsidR="00ED654E" w:rsidRPr="0039650A" w:rsidRDefault="00ED654E" w:rsidP="00E22686">
      <w:pPr>
        <w:pStyle w:val="ListParagraph"/>
        <w:spacing w:line="360" w:lineRule="auto"/>
        <w:ind w:left="450"/>
        <w:jc w:val="both"/>
        <w:rPr>
          <w:rFonts w:ascii="Arial" w:hAnsi="Arial" w:cs="Arial"/>
          <w:sz w:val="24"/>
          <w:szCs w:val="24"/>
        </w:rPr>
      </w:pPr>
      <w:r w:rsidRPr="0039650A">
        <w:rPr>
          <w:rFonts w:ascii="Arial" w:hAnsi="Arial" w:cs="Arial"/>
          <w:b/>
          <w:sz w:val="24"/>
          <w:szCs w:val="24"/>
        </w:rPr>
        <w:t>Objective: Overall and Specific</w:t>
      </w:r>
    </w:p>
    <w:p w:rsidR="00D077DB" w:rsidRPr="0039650A" w:rsidRDefault="00960F6E" w:rsidP="00E22686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9650A">
        <w:rPr>
          <w:rFonts w:ascii="Arial" w:hAnsi="Arial" w:cs="Arial"/>
          <w:sz w:val="24"/>
          <w:szCs w:val="24"/>
        </w:rPr>
        <w:t xml:space="preserve">To investigated FF-NN, LSTM-RNN and </w:t>
      </w:r>
      <w:r w:rsidR="002E1591" w:rsidRPr="0039650A">
        <w:rPr>
          <w:rFonts w:ascii="Arial" w:hAnsi="Arial" w:cs="Arial"/>
          <w:sz w:val="24"/>
          <w:szCs w:val="24"/>
        </w:rPr>
        <w:t>BLSTM for</w:t>
      </w:r>
      <w:r w:rsidR="00D077DB" w:rsidRPr="0039650A">
        <w:rPr>
          <w:rFonts w:ascii="Arial" w:hAnsi="Arial" w:cs="Arial"/>
          <w:sz w:val="24"/>
          <w:szCs w:val="24"/>
        </w:rPr>
        <w:t xml:space="preserve"> URDU language data </w:t>
      </w:r>
      <w:r w:rsidR="002E1591" w:rsidRPr="0039650A">
        <w:rPr>
          <w:rFonts w:ascii="Arial" w:hAnsi="Arial" w:cs="Arial"/>
          <w:sz w:val="24"/>
          <w:szCs w:val="24"/>
        </w:rPr>
        <w:t xml:space="preserve">set (Using </w:t>
      </w:r>
      <w:r w:rsidR="00D077DB" w:rsidRPr="0039650A">
        <w:rPr>
          <w:rFonts w:ascii="Arial" w:hAnsi="Arial" w:cs="Arial"/>
          <w:sz w:val="24"/>
          <w:szCs w:val="24"/>
        </w:rPr>
        <w:t xml:space="preserve">2017 Paper </w:t>
      </w:r>
      <w:r w:rsidR="002E1591" w:rsidRPr="0039650A">
        <w:rPr>
          <w:rFonts w:ascii="Arial" w:hAnsi="Arial" w:cs="Arial"/>
          <w:sz w:val="24"/>
          <w:szCs w:val="24"/>
        </w:rPr>
        <w:t>configuration</w:t>
      </w:r>
      <w:r w:rsidR="0017322F" w:rsidRPr="0039650A">
        <w:rPr>
          <w:rFonts w:ascii="Arial" w:hAnsi="Arial" w:cs="Arial"/>
          <w:sz w:val="24"/>
          <w:szCs w:val="24"/>
        </w:rPr>
        <w:t xml:space="preserve"> (provided by Dr. Ali)</w:t>
      </w:r>
      <w:r w:rsidR="002E1591" w:rsidRPr="0039650A">
        <w:rPr>
          <w:rFonts w:ascii="Arial" w:hAnsi="Arial" w:cs="Arial"/>
          <w:sz w:val="24"/>
          <w:szCs w:val="24"/>
        </w:rPr>
        <w:t xml:space="preserve">. </w:t>
      </w:r>
      <w:r w:rsidR="00D9633E" w:rsidRPr="0039650A">
        <w:rPr>
          <w:rFonts w:ascii="Arial" w:hAnsi="Arial" w:cs="Arial"/>
          <w:sz w:val="24"/>
          <w:szCs w:val="24"/>
        </w:rPr>
        <w:t>The training configuration files are publicly available</w:t>
      </w:r>
      <w:r w:rsidR="00D077DB" w:rsidRPr="0039650A">
        <w:rPr>
          <w:rFonts w:ascii="Arial" w:hAnsi="Arial" w:cs="Arial"/>
          <w:sz w:val="24"/>
          <w:szCs w:val="24"/>
        </w:rPr>
        <w:t>)</w:t>
      </w:r>
    </w:p>
    <w:p w:rsidR="00960F6E" w:rsidRPr="0039650A" w:rsidRDefault="00D9633E" w:rsidP="00E22686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9650A">
        <w:rPr>
          <w:rFonts w:ascii="Arial" w:hAnsi="Arial" w:cs="Arial"/>
          <w:sz w:val="24"/>
          <w:szCs w:val="24"/>
        </w:rPr>
        <w:t xml:space="preserve">Comparison of LSTM with </w:t>
      </w:r>
      <w:r w:rsidR="00CC7B61" w:rsidRPr="0039650A">
        <w:rPr>
          <w:rFonts w:ascii="Arial" w:hAnsi="Arial" w:cs="Arial"/>
          <w:sz w:val="24"/>
          <w:szCs w:val="24"/>
        </w:rPr>
        <w:t xml:space="preserve">Muhammad </w:t>
      </w:r>
      <w:proofErr w:type="spellStart"/>
      <w:r w:rsidR="00CC7B61" w:rsidRPr="0039650A">
        <w:rPr>
          <w:rFonts w:ascii="Arial" w:hAnsi="Arial" w:cs="Arial"/>
          <w:sz w:val="24"/>
          <w:szCs w:val="24"/>
        </w:rPr>
        <w:t>Irfan</w:t>
      </w:r>
      <w:proofErr w:type="spellEnd"/>
      <w:r w:rsidR="00CC7B61" w:rsidRPr="0039650A">
        <w:rPr>
          <w:rFonts w:ascii="Arial" w:hAnsi="Arial" w:cs="Arial"/>
          <w:sz w:val="24"/>
          <w:szCs w:val="24"/>
        </w:rPr>
        <w:t xml:space="preserve"> finding</w:t>
      </w:r>
      <w:r w:rsidR="00583518" w:rsidRPr="0039650A">
        <w:rPr>
          <w:rFonts w:ascii="Arial" w:hAnsi="Arial" w:cs="Arial"/>
          <w:sz w:val="24"/>
          <w:szCs w:val="24"/>
        </w:rPr>
        <w:t xml:space="preserve"> </w:t>
      </w:r>
      <w:r w:rsidR="00CC7B61" w:rsidRPr="0039650A">
        <w:rPr>
          <w:rFonts w:ascii="Arial" w:hAnsi="Arial" w:cs="Arial"/>
          <w:sz w:val="24"/>
          <w:szCs w:val="24"/>
        </w:rPr>
        <w:t>(</w:t>
      </w:r>
      <w:r w:rsidR="00583518" w:rsidRPr="0039650A">
        <w:rPr>
          <w:rFonts w:ascii="Arial" w:hAnsi="Arial" w:cs="Arial"/>
          <w:sz w:val="24"/>
          <w:szCs w:val="24"/>
        </w:rPr>
        <w:t xml:space="preserve">using </w:t>
      </w:r>
      <w:r w:rsidR="00CC7B61" w:rsidRPr="0039650A">
        <w:rPr>
          <w:rFonts w:ascii="Arial" w:hAnsi="Arial" w:cs="Arial"/>
          <w:sz w:val="24"/>
          <w:szCs w:val="24"/>
        </w:rPr>
        <w:t>LSTM RNN with 5 hidden layer</w:t>
      </w:r>
      <w:r w:rsidR="00583518" w:rsidRPr="0039650A">
        <w:rPr>
          <w:rFonts w:ascii="Arial" w:hAnsi="Arial" w:cs="Arial"/>
          <w:sz w:val="24"/>
          <w:szCs w:val="24"/>
        </w:rPr>
        <w:t>)</w:t>
      </w:r>
    </w:p>
    <w:p w:rsidR="00D077DB" w:rsidRPr="0039650A" w:rsidRDefault="00D077DB" w:rsidP="00E22686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9650A">
        <w:rPr>
          <w:rFonts w:ascii="Arial" w:hAnsi="Arial" w:cs="Arial"/>
          <w:sz w:val="24"/>
          <w:szCs w:val="24"/>
        </w:rPr>
        <w:t>Calculate WER, Accuracy</w:t>
      </w:r>
      <w:r w:rsidR="00583518" w:rsidRPr="0039650A">
        <w:rPr>
          <w:rFonts w:ascii="Arial" w:hAnsi="Arial" w:cs="Arial"/>
          <w:sz w:val="24"/>
          <w:szCs w:val="24"/>
        </w:rPr>
        <w:t>.</w:t>
      </w:r>
    </w:p>
    <w:p w:rsidR="00583518" w:rsidRPr="0039650A" w:rsidRDefault="00583518" w:rsidP="00E22686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9650A">
        <w:rPr>
          <w:rFonts w:ascii="Arial" w:hAnsi="Arial" w:cs="Arial"/>
          <w:sz w:val="24"/>
          <w:szCs w:val="24"/>
        </w:rPr>
        <w:t xml:space="preserve">The effect of different parameter </w:t>
      </w:r>
      <w:r w:rsidR="009C419E" w:rsidRPr="0039650A">
        <w:rPr>
          <w:rFonts w:ascii="Arial" w:hAnsi="Arial" w:cs="Arial"/>
          <w:sz w:val="24"/>
          <w:szCs w:val="24"/>
        </w:rPr>
        <w:t>(in term of proportionality)</w:t>
      </w:r>
    </w:p>
    <w:p w:rsidR="00580FC1" w:rsidRPr="0039650A" w:rsidRDefault="00580FC1" w:rsidP="00E22686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9650A">
        <w:rPr>
          <w:rFonts w:ascii="Arial" w:hAnsi="Arial" w:cs="Arial"/>
          <w:sz w:val="24"/>
          <w:szCs w:val="24"/>
        </w:rPr>
        <w:t>Suggesting</w:t>
      </w:r>
      <w:r w:rsidR="0039650A" w:rsidRPr="0039650A">
        <w:rPr>
          <w:rFonts w:ascii="Arial" w:hAnsi="Arial" w:cs="Arial"/>
          <w:sz w:val="24"/>
          <w:szCs w:val="24"/>
        </w:rPr>
        <w:t xml:space="preserve"> optimal</w:t>
      </w:r>
      <w:r w:rsidR="009C419E" w:rsidRPr="0039650A">
        <w:rPr>
          <w:rFonts w:ascii="Arial" w:hAnsi="Arial" w:cs="Arial"/>
          <w:sz w:val="24"/>
          <w:szCs w:val="24"/>
        </w:rPr>
        <w:t xml:space="preserve"> </w:t>
      </w:r>
      <w:r w:rsidRPr="0039650A">
        <w:rPr>
          <w:rFonts w:ascii="Arial" w:hAnsi="Arial" w:cs="Arial"/>
          <w:sz w:val="24"/>
          <w:szCs w:val="24"/>
        </w:rPr>
        <w:t>network topology, sequence chunking and batch sizes, optimization methods, regularization</w:t>
      </w:r>
      <w:r w:rsidR="009C419E" w:rsidRPr="0039650A">
        <w:rPr>
          <w:rFonts w:ascii="Arial" w:hAnsi="Arial" w:cs="Arial"/>
          <w:sz w:val="24"/>
          <w:szCs w:val="24"/>
        </w:rPr>
        <w:t xml:space="preserve"> function for Urdu data set.</w:t>
      </w:r>
    </w:p>
    <w:p w:rsidR="00AA2C4F" w:rsidRPr="0039650A" w:rsidRDefault="00AA2C4F" w:rsidP="00E22686">
      <w:pPr>
        <w:pStyle w:val="ListParagraph"/>
        <w:spacing w:line="360" w:lineRule="auto"/>
        <w:ind w:left="810"/>
        <w:jc w:val="both"/>
        <w:rPr>
          <w:rFonts w:ascii="Arial" w:hAnsi="Arial" w:cs="Arial"/>
          <w:sz w:val="24"/>
          <w:szCs w:val="24"/>
        </w:rPr>
      </w:pPr>
    </w:p>
    <w:p w:rsidR="00FD6944" w:rsidRPr="0039650A" w:rsidRDefault="00ED654E" w:rsidP="00E22686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b/>
          <w:sz w:val="24"/>
          <w:szCs w:val="24"/>
        </w:rPr>
      </w:pPr>
      <w:r w:rsidRPr="0039650A">
        <w:rPr>
          <w:rFonts w:ascii="Arial" w:hAnsi="Arial" w:cs="Arial"/>
          <w:b/>
          <w:sz w:val="24"/>
          <w:szCs w:val="24"/>
        </w:rPr>
        <w:t>Review of Literature</w:t>
      </w:r>
    </w:p>
    <w:p w:rsidR="00B14A2B" w:rsidRPr="0039650A" w:rsidRDefault="00256263" w:rsidP="00E22686">
      <w:pPr>
        <w:pStyle w:val="ListParagraph"/>
        <w:spacing w:line="360" w:lineRule="auto"/>
        <w:ind w:left="540"/>
        <w:jc w:val="both"/>
        <w:rPr>
          <w:rFonts w:ascii="Arial" w:hAnsi="Arial" w:cs="Arial"/>
          <w:b/>
          <w:sz w:val="24"/>
          <w:szCs w:val="24"/>
        </w:rPr>
      </w:pPr>
      <w:r w:rsidRPr="0039650A">
        <w:rPr>
          <w:rFonts w:ascii="Arial" w:hAnsi="Arial" w:cs="Arial"/>
          <w:b/>
          <w:sz w:val="24"/>
          <w:szCs w:val="24"/>
        </w:rPr>
        <w:t>Automatic Speech Recognition of Urdu Digits with Optimal Classification Approach</w:t>
      </w:r>
    </w:p>
    <w:p w:rsidR="007B10A9" w:rsidRPr="0039650A" w:rsidRDefault="00256263" w:rsidP="00E22686">
      <w:pPr>
        <w:pStyle w:val="ListParagraph"/>
        <w:spacing w:line="360" w:lineRule="auto"/>
        <w:ind w:left="540"/>
        <w:jc w:val="both"/>
        <w:rPr>
          <w:rFonts w:ascii="Arial" w:hAnsi="Arial" w:cs="Arial"/>
          <w:sz w:val="24"/>
          <w:szCs w:val="24"/>
        </w:rPr>
      </w:pPr>
      <w:proofErr w:type="spellStart"/>
      <w:r w:rsidRPr="0039650A">
        <w:rPr>
          <w:rFonts w:ascii="Arial" w:hAnsi="Arial" w:cs="Arial"/>
          <w:sz w:val="24"/>
          <w:szCs w:val="24"/>
        </w:rPr>
        <w:t>Hazrat</w:t>
      </w:r>
      <w:proofErr w:type="spellEnd"/>
      <w:r w:rsidRPr="0039650A">
        <w:rPr>
          <w:rFonts w:ascii="Arial" w:hAnsi="Arial" w:cs="Arial"/>
          <w:sz w:val="24"/>
          <w:szCs w:val="24"/>
        </w:rPr>
        <w:t xml:space="preserve"> Ali, </w:t>
      </w:r>
      <w:proofErr w:type="gramStart"/>
      <w:r w:rsidRPr="0039650A">
        <w:rPr>
          <w:rFonts w:ascii="Arial" w:hAnsi="Arial" w:cs="Arial"/>
          <w:sz w:val="24"/>
          <w:szCs w:val="24"/>
        </w:rPr>
        <w:t>An</w:t>
      </w:r>
      <w:proofErr w:type="gramEnd"/>
      <w:r w:rsidRPr="0039650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650A">
        <w:rPr>
          <w:rFonts w:ascii="Arial" w:hAnsi="Arial" w:cs="Arial"/>
          <w:sz w:val="24"/>
          <w:szCs w:val="24"/>
        </w:rPr>
        <w:t>Jianwei</w:t>
      </w:r>
      <w:proofErr w:type="spellEnd"/>
      <w:r w:rsidRPr="0039650A">
        <w:rPr>
          <w:rFonts w:ascii="Arial" w:hAnsi="Arial" w:cs="Arial"/>
          <w:sz w:val="24"/>
          <w:szCs w:val="24"/>
        </w:rPr>
        <w:t xml:space="preserve">, Khalid </w:t>
      </w:r>
      <w:proofErr w:type="spellStart"/>
      <w:r w:rsidRPr="0039650A">
        <w:rPr>
          <w:rFonts w:ascii="Arial" w:hAnsi="Arial" w:cs="Arial"/>
          <w:sz w:val="24"/>
          <w:szCs w:val="24"/>
        </w:rPr>
        <w:t>Iqbal</w:t>
      </w:r>
      <w:proofErr w:type="spellEnd"/>
      <w:r w:rsidR="006053CE" w:rsidRPr="0039650A">
        <w:rPr>
          <w:rFonts w:ascii="Arial" w:hAnsi="Arial" w:cs="Arial"/>
          <w:sz w:val="24"/>
          <w:szCs w:val="24"/>
        </w:rPr>
        <w:t xml:space="preserve"> International Journal of Computer Applications (09758887) Volume 118 - No. 9, May 2015</w:t>
      </w:r>
    </w:p>
    <w:p w:rsidR="00ED0368" w:rsidRPr="0039650A" w:rsidRDefault="00ED0368" w:rsidP="00E22686">
      <w:pPr>
        <w:pStyle w:val="ListParagraph"/>
        <w:spacing w:line="360" w:lineRule="auto"/>
        <w:ind w:left="540"/>
        <w:jc w:val="both"/>
        <w:rPr>
          <w:rFonts w:ascii="Arial" w:hAnsi="Arial" w:cs="Arial"/>
          <w:b/>
          <w:sz w:val="24"/>
          <w:szCs w:val="24"/>
        </w:rPr>
      </w:pPr>
      <w:r w:rsidRPr="0039650A">
        <w:rPr>
          <w:rFonts w:ascii="Arial" w:hAnsi="Arial" w:cs="Arial"/>
          <w:b/>
          <w:sz w:val="24"/>
          <w:szCs w:val="24"/>
        </w:rPr>
        <w:t>A COMPREHENSIVE STUDY OF DEEP BIDIRECTIONAL LSTM RNNS</w:t>
      </w:r>
    </w:p>
    <w:p w:rsidR="00ED0368" w:rsidRPr="0039650A" w:rsidRDefault="00ED0368" w:rsidP="00E22686">
      <w:pPr>
        <w:pStyle w:val="ListParagraph"/>
        <w:spacing w:line="360" w:lineRule="auto"/>
        <w:ind w:left="540"/>
        <w:jc w:val="both"/>
        <w:rPr>
          <w:rFonts w:ascii="Arial" w:hAnsi="Arial" w:cs="Arial"/>
          <w:b/>
          <w:sz w:val="24"/>
          <w:szCs w:val="24"/>
        </w:rPr>
      </w:pPr>
      <w:r w:rsidRPr="0039650A">
        <w:rPr>
          <w:rFonts w:ascii="Arial" w:hAnsi="Arial" w:cs="Arial"/>
          <w:b/>
          <w:sz w:val="24"/>
          <w:szCs w:val="24"/>
        </w:rPr>
        <w:t>FOR ACOUSTIC MODELING IN SPEECH RECOGNITION</w:t>
      </w:r>
    </w:p>
    <w:p w:rsidR="0094413B" w:rsidRPr="0039650A" w:rsidRDefault="00C02700" w:rsidP="00E22686">
      <w:pPr>
        <w:pStyle w:val="ListParagraph"/>
        <w:spacing w:line="360" w:lineRule="auto"/>
        <w:ind w:left="540"/>
        <w:jc w:val="both"/>
        <w:rPr>
          <w:rFonts w:ascii="Arial" w:hAnsi="Arial" w:cs="Arial"/>
          <w:sz w:val="24"/>
          <w:szCs w:val="24"/>
        </w:rPr>
      </w:pPr>
      <w:r w:rsidRPr="0039650A">
        <w:rPr>
          <w:rFonts w:ascii="Arial" w:hAnsi="Arial" w:cs="Arial"/>
          <w:sz w:val="24"/>
          <w:szCs w:val="24"/>
        </w:rPr>
        <w:lastRenderedPageBreak/>
        <w:t xml:space="preserve">Albert </w:t>
      </w:r>
      <w:proofErr w:type="spellStart"/>
      <w:r w:rsidRPr="0039650A">
        <w:rPr>
          <w:rFonts w:ascii="Arial" w:hAnsi="Arial" w:cs="Arial"/>
          <w:sz w:val="24"/>
          <w:szCs w:val="24"/>
        </w:rPr>
        <w:t>Zeyer</w:t>
      </w:r>
      <w:proofErr w:type="spellEnd"/>
      <w:r w:rsidRPr="0039650A">
        <w:rPr>
          <w:rFonts w:ascii="Arial" w:hAnsi="Arial" w:cs="Arial"/>
          <w:sz w:val="24"/>
          <w:szCs w:val="24"/>
        </w:rPr>
        <w:t xml:space="preserve">, Patrick </w:t>
      </w:r>
      <w:proofErr w:type="spellStart"/>
      <w:r w:rsidRPr="0039650A">
        <w:rPr>
          <w:rFonts w:ascii="Arial" w:hAnsi="Arial" w:cs="Arial"/>
          <w:sz w:val="24"/>
          <w:szCs w:val="24"/>
        </w:rPr>
        <w:t>Doetsch</w:t>
      </w:r>
      <w:proofErr w:type="spellEnd"/>
      <w:r w:rsidRPr="0039650A">
        <w:rPr>
          <w:rFonts w:ascii="Arial" w:hAnsi="Arial" w:cs="Arial"/>
          <w:sz w:val="24"/>
          <w:szCs w:val="24"/>
        </w:rPr>
        <w:t xml:space="preserve">, Paul </w:t>
      </w:r>
      <w:proofErr w:type="spellStart"/>
      <w:r w:rsidRPr="0039650A">
        <w:rPr>
          <w:rFonts w:ascii="Arial" w:hAnsi="Arial" w:cs="Arial"/>
          <w:sz w:val="24"/>
          <w:szCs w:val="24"/>
        </w:rPr>
        <w:t>Voigtlaender</w:t>
      </w:r>
      <w:proofErr w:type="spellEnd"/>
      <w:r w:rsidRPr="0039650A">
        <w:rPr>
          <w:rFonts w:ascii="Arial" w:hAnsi="Arial" w:cs="Arial"/>
          <w:sz w:val="24"/>
          <w:szCs w:val="24"/>
        </w:rPr>
        <w:t xml:space="preserve">, Ralf </w:t>
      </w:r>
      <w:proofErr w:type="spellStart"/>
      <w:r w:rsidRPr="0039650A">
        <w:rPr>
          <w:rFonts w:ascii="Arial" w:hAnsi="Arial" w:cs="Arial"/>
          <w:sz w:val="24"/>
          <w:szCs w:val="24"/>
        </w:rPr>
        <w:t>Schluter</w:t>
      </w:r>
      <w:proofErr w:type="spellEnd"/>
      <w:r w:rsidRPr="0039650A">
        <w:rPr>
          <w:rFonts w:ascii="Arial" w:hAnsi="Arial" w:cs="Arial"/>
          <w:sz w:val="24"/>
          <w:szCs w:val="24"/>
        </w:rPr>
        <w:t xml:space="preserve">, Hermann </w:t>
      </w:r>
      <w:proofErr w:type="gramStart"/>
      <w:r w:rsidRPr="0039650A">
        <w:rPr>
          <w:rFonts w:ascii="Arial" w:hAnsi="Arial" w:cs="Arial"/>
          <w:sz w:val="24"/>
          <w:szCs w:val="24"/>
        </w:rPr>
        <w:t xml:space="preserve">Ney </w:t>
      </w:r>
      <w:r w:rsidR="00FA7C37" w:rsidRPr="0039650A">
        <w:rPr>
          <w:rFonts w:ascii="Arial" w:hAnsi="Arial" w:cs="Arial"/>
          <w:sz w:val="24"/>
          <w:szCs w:val="24"/>
        </w:rPr>
        <w:t>,</w:t>
      </w:r>
      <w:proofErr w:type="gramEnd"/>
      <w:r w:rsidR="00FA7C37" w:rsidRPr="0039650A">
        <w:rPr>
          <w:rFonts w:ascii="Arial" w:hAnsi="Arial" w:cs="Arial"/>
          <w:sz w:val="24"/>
          <w:szCs w:val="24"/>
        </w:rPr>
        <w:t xml:space="preserve"> </w:t>
      </w:r>
      <w:r w:rsidR="0094413B" w:rsidRPr="0039650A">
        <w:rPr>
          <w:rFonts w:ascii="Arial" w:hAnsi="Arial" w:cs="Arial"/>
          <w:sz w:val="24"/>
          <w:szCs w:val="24"/>
        </w:rPr>
        <w:t>ICASSP 2017 IEEE</w:t>
      </w:r>
    </w:p>
    <w:p w:rsidR="006053CE" w:rsidRPr="0039650A" w:rsidRDefault="006053CE" w:rsidP="00E22686">
      <w:pPr>
        <w:pStyle w:val="ListParagraph"/>
        <w:spacing w:line="360" w:lineRule="auto"/>
        <w:ind w:left="540"/>
        <w:jc w:val="both"/>
        <w:rPr>
          <w:rFonts w:ascii="Arial" w:hAnsi="Arial" w:cs="Arial"/>
          <w:b/>
          <w:sz w:val="24"/>
          <w:szCs w:val="24"/>
        </w:rPr>
      </w:pPr>
      <w:r w:rsidRPr="0039650A">
        <w:rPr>
          <w:rFonts w:ascii="Arial" w:hAnsi="Arial" w:cs="Arial"/>
          <w:b/>
          <w:sz w:val="24"/>
          <w:szCs w:val="24"/>
        </w:rPr>
        <w:t>NEW TRENDS IN MACHINE LEARNING FOR SPEECH RECOGNITION</w:t>
      </w:r>
    </w:p>
    <w:p w:rsidR="00092579" w:rsidRPr="0039650A" w:rsidRDefault="00092579" w:rsidP="00E22686">
      <w:pPr>
        <w:pStyle w:val="ListParagraph"/>
        <w:spacing w:line="360" w:lineRule="auto"/>
        <w:ind w:left="540"/>
        <w:jc w:val="both"/>
        <w:rPr>
          <w:rFonts w:ascii="Arial" w:hAnsi="Arial" w:cs="Arial"/>
          <w:sz w:val="24"/>
          <w:szCs w:val="24"/>
        </w:rPr>
      </w:pPr>
      <w:proofErr w:type="spellStart"/>
      <w:r w:rsidRPr="0039650A">
        <w:rPr>
          <w:rFonts w:ascii="Arial" w:hAnsi="Arial" w:cs="Arial"/>
          <w:sz w:val="24"/>
          <w:szCs w:val="24"/>
        </w:rPr>
        <w:t>Inge</w:t>
      </w:r>
      <w:proofErr w:type="spellEnd"/>
      <w:r w:rsidRPr="0039650A">
        <w:rPr>
          <w:rFonts w:ascii="Arial" w:hAnsi="Arial" w:cs="Arial"/>
          <w:sz w:val="24"/>
          <w:szCs w:val="24"/>
        </w:rPr>
        <w:t xml:space="preserve"> GAVAT, Diana MILITARU, Proceedings of the Annual Symposium of the Institute of Solid Mechanics and Session of the Commission of Acoustics, SISOM 2015 Bucharest 21-22 May</w:t>
      </w:r>
    </w:p>
    <w:p w:rsidR="00FD6944" w:rsidRPr="0039650A" w:rsidRDefault="00FD6944" w:rsidP="00E22686">
      <w:pPr>
        <w:pStyle w:val="ListParagraph"/>
        <w:spacing w:line="360" w:lineRule="auto"/>
        <w:ind w:left="1170"/>
        <w:rPr>
          <w:rFonts w:ascii="Arial" w:hAnsi="Arial" w:cs="Arial"/>
          <w:b/>
          <w:sz w:val="24"/>
          <w:szCs w:val="24"/>
        </w:rPr>
      </w:pPr>
    </w:p>
    <w:p w:rsidR="00F61B2E" w:rsidRPr="0039650A" w:rsidRDefault="00ED654E" w:rsidP="00E22686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b/>
          <w:sz w:val="24"/>
          <w:szCs w:val="24"/>
        </w:rPr>
      </w:pPr>
      <w:r w:rsidRPr="0039650A">
        <w:rPr>
          <w:rFonts w:ascii="Arial" w:hAnsi="Arial" w:cs="Arial"/>
          <w:b/>
          <w:sz w:val="24"/>
          <w:szCs w:val="24"/>
        </w:rPr>
        <w:t>Methodology</w:t>
      </w:r>
      <w:r w:rsidR="00F61B2E" w:rsidRPr="0039650A">
        <w:rPr>
          <w:rFonts w:ascii="Arial" w:hAnsi="Arial" w:cs="Arial"/>
          <w:b/>
          <w:sz w:val="24"/>
          <w:szCs w:val="24"/>
        </w:rPr>
        <w:t xml:space="preserve"> &amp;</w:t>
      </w:r>
      <w:r w:rsidR="00F0511F" w:rsidRPr="0039650A">
        <w:rPr>
          <w:rFonts w:ascii="Arial" w:hAnsi="Arial" w:cs="Arial"/>
          <w:b/>
          <w:sz w:val="24"/>
          <w:szCs w:val="24"/>
        </w:rPr>
        <w:t xml:space="preserve"> </w:t>
      </w:r>
      <w:r w:rsidRPr="0039650A">
        <w:rPr>
          <w:rFonts w:ascii="Arial" w:hAnsi="Arial" w:cs="Arial"/>
          <w:b/>
          <w:sz w:val="24"/>
          <w:szCs w:val="24"/>
        </w:rPr>
        <w:t>Estimation Procedures</w:t>
      </w:r>
    </w:p>
    <w:p w:rsidR="00B42F43" w:rsidRPr="0039650A" w:rsidRDefault="00B42F43" w:rsidP="00E22686">
      <w:pPr>
        <w:pStyle w:val="ListParagraph"/>
        <w:spacing w:line="360" w:lineRule="auto"/>
        <w:ind w:left="450"/>
        <w:jc w:val="center"/>
        <w:rPr>
          <w:rFonts w:ascii="Arial" w:hAnsi="Arial" w:cs="Arial"/>
          <w:b/>
          <w:sz w:val="24"/>
          <w:szCs w:val="24"/>
        </w:rPr>
      </w:pPr>
    </w:p>
    <w:p w:rsidR="00B42F43" w:rsidRPr="0039650A" w:rsidRDefault="00710231" w:rsidP="00E22686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39650A"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453E4C89" wp14:editId="020AFCDD">
            <wp:extent cx="6112730" cy="33633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793" cy="336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F43" w:rsidRPr="0039650A" w:rsidRDefault="00B42F43" w:rsidP="00E22686">
      <w:pPr>
        <w:spacing w:line="360" w:lineRule="auto"/>
        <w:rPr>
          <w:rFonts w:ascii="Arial" w:hAnsi="Arial" w:cs="Arial"/>
          <w:b/>
          <w:sz w:val="24"/>
          <w:szCs w:val="24"/>
          <w:u w:val="single"/>
        </w:rPr>
      </w:pPr>
    </w:p>
    <w:p w:rsidR="00B42F43" w:rsidRPr="0039650A" w:rsidRDefault="006D1326" w:rsidP="00E22686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E22686"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0C83CC0B" wp14:editId="37378B5A">
            <wp:extent cx="4277710" cy="2480441"/>
            <wp:effectExtent l="0" t="0" r="8890" b="0"/>
            <wp:docPr id="1" name="Picture 1" descr="C:\Users\Kashif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ashif\Downloads\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262" cy="2481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F43" w:rsidRPr="0039650A" w:rsidRDefault="00B42F43" w:rsidP="00E22686">
      <w:pPr>
        <w:spacing w:line="360" w:lineRule="auto"/>
        <w:rPr>
          <w:rFonts w:ascii="Arial" w:hAnsi="Arial" w:cs="Arial"/>
          <w:b/>
          <w:sz w:val="24"/>
          <w:szCs w:val="24"/>
          <w:u w:val="single"/>
        </w:rPr>
      </w:pPr>
      <w:bookmarkStart w:id="0" w:name="_GoBack"/>
      <w:bookmarkEnd w:id="0"/>
    </w:p>
    <w:p w:rsidR="00B42F43" w:rsidRDefault="00B42F43" w:rsidP="00E22686">
      <w:pPr>
        <w:spacing w:line="360" w:lineRule="auto"/>
        <w:rPr>
          <w:rFonts w:ascii="Arial" w:hAnsi="Arial" w:cs="Arial"/>
          <w:b/>
          <w:sz w:val="24"/>
          <w:szCs w:val="24"/>
          <w:u w:val="single"/>
        </w:rPr>
      </w:pPr>
    </w:p>
    <w:p w:rsidR="00E22686" w:rsidRDefault="00E22686" w:rsidP="00E22686">
      <w:pPr>
        <w:spacing w:line="360" w:lineRule="auto"/>
        <w:rPr>
          <w:rFonts w:ascii="Arial" w:hAnsi="Arial" w:cs="Arial"/>
          <w:b/>
          <w:sz w:val="24"/>
          <w:szCs w:val="24"/>
          <w:u w:val="single"/>
        </w:rPr>
      </w:pPr>
    </w:p>
    <w:p w:rsidR="00E22686" w:rsidRPr="0039650A" w:rsidRDefault="00E22686" w:rsidP="00E22686">
      <w:pPr>
        <w:spacing w:line="360" w:lineRule="auto"/>
        <w:rPr>
          <w:rFonts w:ascii="Arial" w:hAnsi="Arial" w:cs="Arial"/>
          <w:b/>
          <w:sz w:val="24"/>
          <w:szCs w:val="24"/>
          <w:u w:val="single"/>
        </w:rPr>
      </w:pPr>
    </w:p>
    <w:p w:rsidR="00444816" w:rsidRPr="0039650A" w:rsidRDefault="00444816" w:rsidP="00E22686">
      <w:pPr>
        <w:spacing w:line="360" w:lineRule="auto"/>
        <w:rPr>
          <w:rFonts w:ascii="Arial" w:hAnsi="Arial" w:cs="Arial"/>
          <w:b/>
          <w:sz w:val="24"/>
          <w:szCs w:val="24"/>
          <w:u w:val="single"/>
        </w:rPr>
      </w:pPr>
      <w:r w:rsidRPr="0039650A">
        <w:rPr>
          <w:rFonts w:ascii="Arial" w:hAnsi="Arial" w:cs="Arial"/>
          <w:b/>
          <w:sz w:val="24"/>
          <w:szCs w:val="24"/>
          <w:u w:val="single"/>
        </w:rPr>
        <w:t>Experiment Details:</w:t>
      </w:r>
    </w:p>
    <w:p w:rsidR="00444816" w:rsidRPr="0039650A" w:rsidRDefault="00444816" w:rsidP="00E22686">
      <w:pPr>
        <w:spacing w:line="360" w:lineRule="auto"/>
        <w:rPr>
          <w:rFonts w:ascii="Arial" w:hAnsi="Arial" w:cs="Arial"/>
          <w:sz w:val="24"/>
          <w:szCs w:val="24"/>
        </w:rPr>
      </w:pPr>
      <w:r w:rsidRPr="0039650A">
        <w:rPr>
          <w:rFonts w:ascii="Arial" w:hAnsi="Arial" w:cs="Arial"/>
          <w:sz w:val="24"/>
          <w:szCs w:val="24"/>
        </w:rPr>
        <w:t>50 hours speech data for training</w:t>
      </w:r>
    </w:p>
    <w:p w:rsidR="000B3032" w:rsidRPr="0039650A" w:rsidRDefault="00444816" w:rsidP="00E22686">
      <w:pPr>
        <w:spacing w:line="360" w:lineRule="auto"/>
        <w:rPr>
          <w:rFonts w:ascii="Arial" w:hAnsi="Arial" w:cs="Arial"/>
          <w:sz w:val="24"/>
          <w:szCs w:val="24"/>
        </w:rPr>
      </w:pPr>
      <w:r w:rsidRPr="0039650A">
        <w:rPr>
          <w:rFonts w:ascii="Arial" w:hAnsi="Arial" w:cs="Arial"/>
          <w:sz w:val="24"/>
          <w:szCs w:val="24"/>
        </w:rPr>
        <w:t>2.3 hours for evaluation</w:t>
      </w:r>
    </w:p>
    <w:tbl>
      <w:tblPr>
        <w:tblStyle w:val="TableGrid"/>
        <w:tblW w:w="9900" w:type="dxa"/>
        <w:tblInd w:w="198" w:type="dxa"/>
        <w:tblLook w:val="04A0" w:firstRow="1" w:lastRow="0" w:firstColumn="1" w:lastColumn="0" w:noHBand="0" w:noVBand="1"/>
      </w:tblPr>
      <w:tblGrid>
        <w:gridCol w:w="1728"/>
        <w:gridCol w:w="3582"/>
        <w:gridCol w:w="1170"/>
        <w:gridCol w:w="3420"/>
      </w:tblGrid>
      <w:tr w:rsidR="000B3032" w:rsidRPr="0039650A" w:rsidTr="004E53BF">
        <w:tc>
          <w:tcPr>
            <w:tcW w:w="1728" w:type="dxa"/>
            <w:shd w:val="clear" w:color="auto" w:fill="BFBFBF" w:themeFill="background1" w:themeFillShade="BF"/>
          </w:tcPr>
          <w:p w:rsidR="000B3032" w:rsidRPr="0039650A" w:rsidRDefault="000B3032" w:rsidP="00E2268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9650A">
              <w:rPr>
                <w:rFonts w:ascii="Arial" w:hAnsi="Arial" w:cs="Arial"/>
                <w:sz w:val="24"/>
                <w:szCs w:val="24"/>
              </w:rPr>
              <w:t>S NO.</w:t>
            </w:r>
          </w:p>
        </w:tc>
        <w:tc>
          <w:tcPr>
            <w:tcW w:w="3582" w:type="dxa"/>
            <w:shd w:val="clear" w:color="auto" w:fill="BFBFBF" w:themeFill="background1" w:themeFillShade="BF"/>
          </w:tcPr>
          <w:p w:rsidR="000B3032" w:rsidRPr="0039650A" w:rsidRDefault="000B3032" w:rsidP="00E2268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9650A">
              <w:rPr>
                <w:rFonts w:ascii="Arial" w:hAnsi="Arial" w:cs="Arial"/>
                <w:sz w:val="24"/>
                <w:szCs w:val="24"/>
              </w:rPr>
              <w:t xml:space="preserve">Variable </w:t>
            </w:r>
          </w:p>
        </w:tc>
        <w:tc>
          <w:tcPr>
            <w:tcW w:w="1170" w:type="dxa"/>
            <w:shd w:val="clear" w:color="auto" w:fill="BFBFBF" w:themeFill="background1" w:themeFillShade="BF"/>
          </w:tcPr>
          <w:p w:rsidR="000B3032" w:rsidRPr="0039650A" w:rsidRDefault="000B3032" w:rsidP="00E2268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20" w:type="dxa"/>
            <w:shd w:val="clear" w:color="auto" w:fill="BFBFBF" w:themeFill="background1" w:themeFillShade="BF"/>
          </w:tcPr>
          <w:p w:rsidR="000B3032" w:rsidRPr="0039650A" w:rsidRDefault="000B3032" w:rsidP="00E2268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B3032" w:rsidRPr="0039650A" w:rsidTr="004E53BF">
        <w:tc>
          <w:tcPr>
            <w:tcW w:w="1728" w:type="dxa"/>
          </w:tcPr>
          <w:p w:rsidR="000B3032" w:rsidRPr="0039650A" w:rsidRDefault="000B3032" w:rsidP="00E2268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650A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582" w:type="dxa"/>
          </w:tcPr>
          <w:p w:rsidR="000B3032" w:rsidRPr="0039650A" w:rsidRDefault="000B3032" w:rsidP="00E2268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9650A">
              <w:rPr>
                <w:rFonts w:ascii="Arial" w:hAnsi="Arial" w:cs="Arial"/>
                <w:sz w:val="24"/>
                <w:szCs w:val="24"/>
              </w:rPr>
              <w:t>Number of layer</w:t>
            </w:r>
          </w:p>
        </w:tc>
        <w:tc>
          <w:tcPr>
            <w:tcW w:w="1170" w:type="dxa"/>
          </w:tcPr>
          <w:p w:rsidR="000B3032" w:rsidRPr="0039650A" w:rsidRDefault="009017EB" w:rsidP="00E2268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9650A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420" w:type="dxa"/>
          </w:tcPr>
          <w:p w:rsidR="000B3032" w:rsidRPr="0039650A" w:rsidRDefault="009017EB" w:rsidP="00E2268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9650A">
              <w:rPr>
                <w:rFonts w:ascii="Arial" w:hAnsi="Arial" w:cs="Arial"/>
                <w:sz w:val="24"/>
                <w:szCs w:val="24"/>
              </w:rPr>
              <w:t>Also for 1 to 8</w:t>
            </w:r>
          </w:p>
        </w:tc>
      </w:tr>
      <w:tr w:rsidR="000B3032" w:rsidRPr="0039650A" w:rsidTr="004E53BF">
        <w:tc>
          <w:tcPr>
            <w:tcW w:w="1728" w:type="dxa"/>
          </w:tcPr>
          <w:p w:rsidR="000B3032" w:rsidRPr="0039650A" w:rsidRDefault="0047431D" w:rsidP="00E2268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650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582" w:type="dxa"/>
          </w:tcPr>
          <w:p w:rsidR="000B3032" w:rsidRPr="0039650A" w:rsidRDefault="000B3032" w:rsidP="00E2268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9650A">
              <w:rPr>
                <w:rFonts w:ascii="Arial" w:hAnsi="Arial" w:cs="Arial"/>
                <w:sz w:val="24"/>
                <w:szCs w:val="24"/>
              </w:rPr>
              <w:t>Number of nodes</w:t>
            </w:r>
          </w:p>
        </w:tc>
        <w:tc>
          <w:tcPr>
            <w:tcW w:w="1170" w:type="dxa"/>
          </w:tcPr>
          <w:p w:rsidR="000B3032" w:rsidRPr="0039650A" w:rsidRDefault="00962475" w:rsidP="00E2268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9650A">
              <w:rPr>
                <w:rFonts w:ascii="Arial" w:hAnsi="Arial" w:cs="Arial"/>
                <w:sz w:val="24"/>
                <w:szCs w:val="24"/>
              </w:rPr>
              <w:t>500</w:t>
            </w:r>
          </w:p>
        </w:tc>
        <w:tc>
          <w:tcPr>
            <w:tcW w:w="3420" w:type="dxa"/>
          </w:tcPr>
          <w:p w:rsidR="000B3032" w:rsidRPr="0039650A" w:rsidRDefault="009017EB" w:rsidP="00E2268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9650A">
              <w:rPr>
                <w:rFonts w:ascii="Arial" w:hAnsi="Arial" w:cs="Arial"/>
                <w:sz w:val="24"/>
                <w:szCs w:val="24"/>
              </w:rPr>
              <w:t>Also for 600,700,800</w:t>
            </w:r>
          </w:p>
        </w:tc>
      </w:tr>
      <w:tr w:rsidR="000B3032" w:rsidRPr="0039650A" w:rsidTr="004E53BF">
        <w:tc>
          <w:tcPr>
            <w:tcW w:w="1728" w:type="dxa"/>
          </w:tcPr>
          <w:p w:rsidR="000B3032" w:rsidRPr="0039650A" w:rsidRDefault="0047431D" w:rsidP="00E2268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650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582" w:type="dxa"/>
          </w:tcPr>
          <w:p w:rsidR="000B3032" w:rsidRPr="0039650A" w:rsidRDefault="000B3032" w:rsidP="00E2268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9650A">
              <w:rPr>
                <w:rFonts w:ascii="Arial" w:hAnsi="Arial" w:cs="Arial"/>
                <w:sz w:val="24"/>
                <w:szCs w:val="24"/>
              </w:rPr>
              <w:t xml:space="preserve">Number of epochs </w:t>
            </w:r>
          </w:p>
        </w:tc>
        <w:tc>
          <w:tcPr>
            <w:tcW w:w="1170" w:type="dxa"/>
          </w:tcPr>
          <w:p w:rsidR="000B3032" w:rsidRPr="0039650A" w:rsidRDefault="0047431D" w:rsidP="00E2268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9650A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3420" w:type="dxa"/>
          </w:tcPr>
          <w:p w:rsidR="000B3032" w:rsidRPr="0039650A" w:rsidRDefault="0047431D" w:rsidP="00E2268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9650A">
              <w:rPr>
                <w:rFonts w:ascii="Arial" w:hAnsi="Arial" w:cs="Arial"/>
                <w:sz w:val="24"/>
                <w:szCs w:val="24"/>
              </w:rPr>
              <w:t>Also 5, 10 , 30</w:t>
            </w:r>
          </w:p>
        </w:tc>
      </w:tr>
      <w:tr w:rsidR="000B3032" w:rsidRPr="0039650A" w:rsidTr="004E53BF">
        <w:tc>
          <w:tcPr>
            <w:tcW w:w="1728" w:type="dxa"/>
          </w:tcPr>
          <w:p w:rsidR="000B3032" w:rsidRPr="0039650A" w:rsidRDefault="0047431D" w:rsidP="00E2268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650A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582" w:type="dxa"/>
          </w:tcPr>
          <w:p w:rsidR="000B3032" w:rsidRPr="0039650A" w:rsidRDefault="0047431D" w:rsidP="00E2268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9650A">
              <w:rPr>
                <w:rFonts w:ascii="Arial" w:hAnsi="Arial" w:cs="Arial"/>
                <w:sz w:val="24"/>
                <w:szCs w:val="24"/>
              </w:rPr>
              <w:t>Cross validation</w:t>
            </w:r>
          </w:p>
        </w:tc>
        <w:tc>
          <w:tcPr>
            <w:tcW w:w="1170" w:type="dxa"/>
          </w:tcPr>
          <w:p w:rsidR="000B3032" w:rsidRPr="0039650A" w:rsidRDefault="000B3032" w:rsidP="00E2268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20" w:type="dxa"/>
          </w:tcPr>
          <w:p w:rsidR="000B3032" w:rsidRPr="0039650A" w:rsidRDefault="000B3032" w:rsidP="00E2268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B3032" w:rsidRPr="0039650A" w:rsidTr="004E53BF">
        <w:tc>
          <w:tcPr>
            <w:tcW w:w="1728" w:type="dxa"/>
          </w:tcPr>
          <w:p w:rsidR="000B3032" w:rsidRPr="0039650A" w:rsidRDefault="00B24326" w:rsidP="00E2268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650A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582" w:type="dxa"/>
          </w:tcPr>
          <w:p w:rsidR="000B3032" w:rsidRPr="0039650A" w:rsidRDefault="0047431D" w:rsidP="00E2268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9650A">
              <w:rPr>
                <w:rFonts w:ascii="Arial" w:hAnsi="Arial" w:cs="Arial"/>
                <w:sz w:val="24"/>
                <w:szCs w:val="24"/>
              </w:rPr>
              <w:t>Cross entropy</w:t>
            </w:r>
          </w:p>
        </w:tc>
        <w:tc>
          <w:tcPr>
            <w:tcW w:w="1170" w:type="dxa"/>
          </w:tcPr>
          <w:p w:rsidR="000B3032" w:rsidRPr="0039650A" w:rsidRDefault="000B3032" w:rsidP="00E2268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20" w:type="dxa"/>
          </w:tcPr>
          <w:p w:rsidR="000B3032" w:rsidRPr="0039650A" w:rsidRDefault="000B3032" w:rsidP="00E2268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B3032" w:rsidRPr="0039650A" w:rsidTr="004E53BF">
        <w:tc>
          <w:tcPr>
            <w:tcW w:w="1728" w:type="dxa"/>
          </w:tcPr>
          <w:p w:rsidR="000B3032" w:rsidRPr="0039650A" w:rsidRDefault="00B24326" w:rsidP="00E2268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650A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3582" w:type="dxa"/>
          </w:tcPr>
          <w:p w:rsidR="000B3032" w:rsidRPr="0039650A" w:rsidRDefault="00B24326" w:rsidP="00E2268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9650A">
              <w:rPr>
                <w:rFonts w:ascii="Arial" w:hAnsi="Arial" w:cs="Arial"/>
                <w:sz w:val="24"/>
                <w:szCs w:val="24"/>
              </w:rPr>
              <w:t>Initial Learning rate</w:t>
            </w:r>
          </w:p>
        </w:tc>
        <w:tc>
          <w:tcPr>
            <w:tcW w:w="1170" w:type="dxa"/>
          </w:tcPr>
          <w:p w:rsidR="000B3032" w:rsidRPr="0039650A" w:rsidRDefault="00B24326" w:rsidP="00E22686">
            <w:pPr>
              <w:spacing w:line="360" w:lineRule="auto"/>
              <w:rPr>
                <w:rFonts w:ascii="Arial" w:hAnsi="Arial" w:cs="Arial"/>
                <w:sz w:val="24"/>
                <w:szCs w:val="24"/>
                <w:vertAlign w:val="superscript"/>
              </w:rPr>
            </w:pPr>
            <w:r w:rsidRPr="0039650A">
              <w:rPr>
                <w:rFonts w:ascii="Arial" w:hAnsi="Arial" w:cs="Arial"/>
                <w:sz w:val="24"/>
                <w:szCs w:val="24"/>
              </w:rPr>
              <w:t>10</w:t>
            </w:r>
            <w:r w:rsidRPr="0039650A">
              <w:rPr>
                <w:rFonts w:ascii="Arial" w:hAnsi="Arial" w:cs="Arial"/>
                <w:sz w:val="24"/>
                <w:szCs w:val="24"/>
                <w:vertAlign w:val="superscript"/>
              </w:rPr>
              <w:t>-3</w:t>
            </w:r>
          </w:p>
        </w:tc>
        <w:tc>
          <w:tcPr>
            <w:tcW w:w="3420" w:type="dxa"/>
          </w:tcPr>
          <w:p w:rsidR="000B3032" w:rsidRPr="0039650A" w:rsidRDefault="000B3032" w:rsidP="00E2268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B3032" w:rsidRPr="0039650A" w:rsidTr="004E53BF">
        <w:tc>
          <w:tcPr>
            <w:tcW w:w="1728" w:type="dxa"/>
          </w:tcPr>
          <w:p w:rsidR="000B3032" w:rsidRPr="0039650A" w:rsidRDefault="00B24326" w:rsidP="00E2268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650A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3582" w:type="dxa"/>
          </w:tcPr>
          <w:p w:rsidR="000B3032" w:rsidRPr="0039650A" w:rsidRDefault="008742DB" w:rsidP="00E2268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9650A">
              <w:rPr>
                <w:rFonts w:ascii="Arial" w:hAnsi="Arial" w:cs="Arial"/>
                <w:sz w:val="24"/>
                <w:szCs w:val="24"/>
              </w:rPr>
              <w:t>Number of chunks</w:t>
            </w:r>
          </w:p>
        </w:tc>
        <w:tc>
          <w:tcPr>
            <w:tcW w:w="1170" w:type="dxa"/>
          </w:tcPr>
          <w:p w:rsidR="000B3032" w:rsidRPr="0039650A" w:rsidRDefault="00FF6350" w:rsidP="00E2268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9650A"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3420" w:type="dxa"/>
          </w:tcPr>
          <w:p w:rsidR="000B3032" w:rsidRPr="0039650A" w:rsidRDefault="00FF6350" w:rsidP="00E2268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9650A">
              <w:rPr>
                <w:rFonts w:ascii="Arial" w:hAnsi="Arial" w:cs="Arial"/>
                <w:sz w:val="24"/>
                <w:szCs w:val="24"/>
              </w:rPr>
              <w:t>From 20 to 80</w:t>
            </w:r>
          </w:p>
        </w:tc>
      </w:tr>
      <w:tr w:rsidR="008742DB" w:rsidRPr="0039650A" w:rsidTr="004E53BF">
        <w:tc>
          <w:tcPr>
            <w:tcW w:w="1728" w:type="dxa"/>
          </w:tcPr>
          <w:p w:rsidR="008742DB" w:rsidRPr="0039650A" w:rsidRDefault="008742DB" w:rsidP="00E2268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650A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3582" w:type="dxa"/>
          </w:tcPr>
          <w:p w:rsidR="008742DB" w:rsidRPr="0039650A" w:rsidRDefault="008742DB" w:rsidP="00E2268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9650A">
              <w:rPr>
                <w:rFonts w:ascii="Arial" w:hAnsi="Arial" w:cs="Arial"/>
                <w:sz w:val="24"/>
                <w:szCs w:val="24"/>
              </w:rPr>
              <w:t>Window time step</w:t>
            </w:r>
          </w:p>
        </w:tc>
        <w:tc>
          <w:tcPr>
            <w:tcW w:w="1170" w:type="dxa"/>
          </w:tcPr>
          <w:p w:rsidR="008742DB" w:rsidRPr="0039650A" w:rsidRDefault="008742DB" w:rsidP="00E2268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20" w:type="dxa"/>
          </w:tcPr>
          <w:p w:rsidR="008742DB" w:rsidRPr="0039650A" w:rsidRDefault="008742DB" w:rsidP="00E2268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742DB" w:rsidRPr="0039650A" w:rsidTr="004E53BF">
        <w:trPr>
          <w:trHeight w:val="116"/>
        </w:trPr>
        <w:tc>
          <w:tcPr>
            <w:tcW w:w="1728" w:type="dxa"/>
          </w:tcPr>
          <w:p w:rsidR="008742DB" w:rsidRPr="0039650A" w:rsidRDefault="00FF6350" w:rsidP="00E2268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650A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3582" w:type="dxa"/>
          </w:tcPr>
          <w:p w:rsidR="008742DB" w:rsidRPr="0039650A" w:rsidRDefault="008742DB" w:rsidP="00E2268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9650A">
              <w:rPr>
                <w:rFonts w:ascii="Arial" w:hAnsi="Arial" w:cs="Arial"/>
                <w:sz w:val="24"/>
                <w:szCs w:val="24"/>
              </w:rPr>
              <w:t>Max window size</w:t>
            </w:r>
          </w:p>
        </w:tc>
        <w:tc>
          <w:tcPr>
            <w:tcW w:w="1170" w:type="dxa"/>
          </w:tcPr>
          <w:p w:rsidR="008742DB" w:rsidRPr="0039650A" w:rsidRDefault="008742DB" w:rsidP="00E2268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20" w:type="dxa"/>
          </w:tcPr>
          <w:p w:rsidR="008742DB" w:rsidRPr="0039650A" w:rsidRDefault="008742DB" w:rsidP="00E2268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B063D" w:rsidRPr="0039650A" w:rsidTr="004E53BF">
        <w:tc>
          <w:tcPr>
            <w:tcW w:w="9900" w:type="dxa"/>
            <w:gridSpan w:val="4"/>
            <w:shd w:val="clear" w:color="auto" w:fill="BFBFBF" w:themeFill="background1" w:themeFillShade="BF"/>
          </w:tcPr>
          <w:p w:rsidR="00AB063D" w:rsidRPr="0039650A" w:rsidRDefault="00AB063D" w:rsidP="00E2268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650A">
              <w:rPr>
                <w:rFonts w:ascii="Arial" w:hAnsi="Arial" w:cs="Arial"/>
                <w:sz w:val="24"/>
                <w:szCs w:val="24"/>
              </w:rPr>
              <w:t>Optimization function</w:t>
            </w:r>
          </w:p>
        </w:tc>
      </w:tr>
      <w:tr w:rsidR="0070519D" w:rsidRPr="0039650A" w:rsidTr="004E53BF">
        <w:tc>
          <w:tcPr>
            <w:tcW w:w="1728" w:type="dxa"/>
            <w:shd w:val="clear" w:color="auto" w:fill="FFFFFF" w:themeFill="background1"/>
          </w:tcPr>
          <w:p w:rsidR="0070519D" w:rsidRPr="0039650A" w:rsidRDefault="0070519D" w:rsidP="00E2268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650A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582" w:type="dxa"/>
            <w:shd w:val="clear" w:color="auto" w:fill="FFFFFF" w:themeFill="background1"/>
          </w:tcPr>
          <w:p w:rsidR="0070519D" w:rsidRPr="0039650A" w:rsidRDefault="0070519D" w:rsidP="00E2268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9650A">
              <w:rPr>
                <w:rFonts w:ascii="Arial" w:hAnsi="Arial" w:cs="Arial"/>
                <w:sz w:val="24"/>
                <w:szCs w:val="24"/>
              </w:rPr>
              <w:t>stochastic gradient descent</w:t>
            </w:r>
          </w:p>
        </w:tc>
        <w:tc>
          <w:tcPr>
            <w:tcW w:w="4590" w:type="dxa"/>
            <w:gridSpan w:val="2"/>
            <w:shd w:val="clear" w:color="auto" w:fill="FFFFFF" w:themeFill="background1"/>
          </w:tcPr>
          <w:p w:rsidR="0070519D" w:rsidRPr="0039650A" w:rsidRDefault="0070519D" w:rsidP="00E2268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9650A">
              <w:rPr>
                <w:rFonts w:ascii="Arial" w:hAnsi="Arial" w:cs="Arial"/>
                <w:sz w:val="24"/>
                <w:szCs w:val="24"/>
              </w:rPr>
              <w:t>With 32,33 momentum</w:t>
            </w:r>
          </w:p>
        </w:tc>
      </w:tr>
      <w:tr w:rsidR="0070519D" w:rsidRPr="0039650A" w:rsidTr="004E53BF">
        <w:tc>
          <w:tcPr>
            <w:tcW w:w="1728" w:type="dxa"/>
            <w:shd w:val="clear" w:color="auto" w:fill="FFFFFF" w:themeFill="background1"/>
          </w:tcPr>
          <w:p w:rsidR="0070519D" w:rsidRPr="0039650A" w:rsidRDefault="0070519D" w:rsidP="00E2268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650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582" w:type="dxa"/>
            <w:shd w:val="clear" w:color="auto" w:fill="FFFFFF" w:themeFill="background1"/>
          </w:tcPr>
          <w:p w:rsidR="0070519D" w:rsidRPr="0039650A" w:rsidRDefault="0070519D" w:rsidP="00E2268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9650A">
              <w:rPr>
                <w:rFonts w:ascii="Arial" w:hAnsi="Arial" w:cs="Arial"/>
                <w:sz w:val="24"/>
                <w:szCs w:val="24"/>
              </w:rPr>
              <w:t>stochastic gradient descent</w:t>
            </w:r>
          </w:p>
        </w:tc>
        <w:tc>
          <w:tcPr>
            <w:tcW w:w="4590" w:type="dxa"/>
            <w:gridSpan w:val="2"/>
            <w:shd w:val="clear" w:color="auto" w:fill="FFFFFF" w:themeFill="background1"/>
          </w:tcPr>
          <w:p w:rsidR="0070519D" w:rsidRPr="0039650A" w:rsidRDefault="00330A9C" w:rsidP="00E2268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9650A">
              <w:rPr>
                <w:rFonts w:ascii="Arial" w:hAnsi="Arial" w:cs="Arial"/>
                <w:sz w:val="24"/>
                <w:szCs w:val="24"/>
              </w:rPr>
              <w:t>Nesterov</w:t>
            </w:r>
            <w:proofErr w:type="spellEnd"/>
            <w:r w:rsidRPr="0039650A">
              <w:rPr>
                <w:rFonts w:ascii="Arial" w:hAnsi="Arial" w:cs="Arial"/>
                <w:sz w:val="24"/>
                <w:szCs w:val="24"/>
              </w:rPr>
              <w:t xml:space="preserve"> momentum</w:t>
            </w:r>
          </w:p>
        </w:tc>
      </w:tr>
      <w:tr w:rsidR="0070519D" w:rsidRPr="0039650A" w:rsidTr="004E53BF">
        <w:tc>
          <w:tcPr>
            <w:tcW w:w="1728" w:type="dxa"/>
            <w:shd w:val="clear" w:color="auto" w:fill="FFFFFF" w:themeFill="background1"/>
          </w:tcPr>
          <w:p w:rsidR="0070519D" w:rsidRPr="0039650A" w:rsidRDefault="0070519D" w:rsidP="00E2268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650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582" w:type="dxa"/>
            <w:shd w:val="clear" w:color="auto" w:fill="FFFFFF" w:themeFill="background1"/>
          </w:tcPr>
          <w:p w:rsidR="0070519D" w:rsidRPr="0039650A" w:rsidRDefault="00330A9C" w:rsidP="00E2268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9650A">
              <w:rPr>
                <w:rFonts w:ascii="Arial" w:hAnsi="Arial" w:cs="Arial"/>
                <w:sz w:val="24"/>
                <w:szCs w:val="24"/>
              </w:rPr>
              <w:t>mean-normalized SGD</w:t>
            </w:r>
          </w:p>
        </w:tc>
        <w:tc>
          <w:tcPr>
            <w:tcW w:w="4590" w:type="dxa"/>
            <w:gridSpan w:val="2"/>
            <w:shd w:val="clear" w:color="auto" w:fill="FFFFFF" w:themeFill="background1"/>
          </w:tcPr>
          <w:p w:rsidR="0070519D" w:rsidRPr="0039650A" w:rsidRDefault="0070519D" w:rsidP="00E2268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63D05" w:rsidRPr="0039650A" w:rsidTr="004E53BF">
        <w:tc>
          <w:tcPr>
            <w:tcW w:w="9900" w:type="dxa"/>
            <w:gridSpan w:val="4"/>
            <w:shd w:val="clear" w:color="auto" w:fill="FFFFFF" w:themeFill="background1"/>
          </w:tcPr>
          <w:p w:rsidR="00663D05" w:rsidRPr="0039650A" w:rsidRDefault="00663D05" w:rsidP="00E2268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650A">
              <w:rPr>
                <w:rFonts w:ascii="Arial" w:hAnsi="Arial" w:cs="Arial"/>
                <w:sz w:val="24"/>
                <w:szCs w:val="24"/>
              </w:rPr>
              <w:t>Some other optimization function effects were also studied</w:t>
            </w:r>
          </w:p>
        </w:tc>
      </w:tr>
      <w:tr w:rsidR="00663D05" w:rsidRPr="0039650A" w:rsidTr="004E53BF">
        <w:tc>
          <w:tcPr>
            <w:tcW w:w="9900" w:type="dxa"/>
            <w:gridSpan w:val="4"/>
            <w:shd w:val="clear" w:color="auto" w:fill="BFBFBF" w:themeFill="background1" w:themeFillShade="BF"/>
          </w:tcPr>
          <w:p w:rsidR="00663D05" w:rsidRPr="0039650A" w:rsidRDefault="00663D05" w:rsidP="00E2268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650A">
              <w:rPr>
                <w:rFonts w:ascii="Arial" w:hAnsi="Arial" w:cs="Arial"/>
                <w:sz w:val="24"/>
                <w:szCs w:val="24"/>
              </w:rPr>
              <w:t>Regularization method</w:t>
            </w:r>
          </w:p>
        </w:tc>
      </w:tr>
      <w:tr w:rsidR="00315174" w:rsidRPr="0039650A" w:rsidTr="004E53BF">
        <w:tc>
          <w:tcPr>
            <w:tcW w:w="1728" w:type="dxa"/>
            <w:shd w:val="clear" w:color="auto" w:fill="FFFFFF" w:themeFill="background1"/>
          </w:tcPr>
          <w:p w:rsidR="00315174" w:rsidRPr="0039650A" w:rsidRDefault="00315174" w:rsidP="00E2268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650A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172" w:type="dxa"/>
            <w:gridSpan w:val="3"/>
            <w:shd w:val="clear" w:color="auto" w:fill="FFFFFF" w:themeFill="background1"/>
          </w:tcPr>
          <w:p w:rsidR="00315174" w:rsidRPr="0039650A" w:rsidRDefault="00315174" w:rsidP="00E2268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9650A">
              <w:rPr>
                <w:rFonts w:ascii="Arial" w:hAnsi="Arial" w:cs="Arial"/>
                <w:sz w:val="24"/>
                <w:szCs w:val="24"/>
              </w:rPr>
              <w:t>Standard L2 Regularization</w:t>
            </w:r>
          </w:p>
        </w:tc>
      </w:tr>
      <w:tr w:rsidR="00315174" w:rsidRPr="0039650A" w:rsidTr="004E53BF">
        <w:tc>
          <w:tcPr>
            <w:tcW w:w="1728" w:type="dxa"/>
            <w:shd w:val="clear" w:color="auto" w:fill="FFFFFF" w:themeFill="background1"/>
          </w:tcPr>
          <w:p w:rsidR="00315174" w:rsidRPr="0039650A" w:rsidRDefault="00315174" w:rsidP="00E2268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650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172" w:type="dxa"/>
            <w:gridSpan w:val="3"/>
            <w:shd w:val="clear" w:color="auto" w:fill="FFFFFF" w:themeFill="background1"/>
          </w:tcPr>
          <w:p w:rsidR="00315174" w:rsidRPr="0039650A" w:rsidRDefault="00315174" w:rsidP="00E2268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9650A">
              <w:rPr>
                <w:rFonts w:ascii="Arial" w:hAnsi="Arial" w:cs="Arial"/>
                <w:sz w:val="24"/>
                <w:szCs w:val="24"/>
              </w:rPr>
              <w:t>Drop out regularization</w:t>
            </w:r>
          </w:p>
        </w:tc>
      </w:tr>
      <w:tr w:rsidR="00315174" w:rsidRPr="0039650A" w:rsidTr="004E53BF">
        <w:tc>
          <w:tcPr>
            <w:tcW w:w="1728" w:type="dxa"/>
            <w:shd w:val="clear" w:color="auto" w:fill="FFFFFF" w:themeFill="background1"/>
          </w:tcPr>
          <w:p w:rsidR="00315174" w:rsidRPr="0039650A" w:rsidRDefault="00315174" w:rsidP="00E2268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650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172" w:type="dxa"/>
            <w:gridSpan w:val="3"/>
            <w:shd w:val="clear" w:color="auto" w:fill="FFFFFF" w:themeFill="background1"/>
          </w:tcPr>
          <w:p w:rsidR="00315174" w:rsidRPr="0039650A" w:rsidRDefault="00315174" w:rsidP="00E2268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9650A">
              <w:rPr>
                <w:rFonts w:ascii="Arial" w:hAnsi="Arial" w:cs="Arial"/>
                <w:sz w:val="24"/>
                <w:szCs w:val="24"/>
              </w:rPr>
              <w:t>Combination of both method</w:t>
            </w:r>
          </w:p>
        </w:tc>
      </w:tr>
      <w:tr w:rsidR="00131701" w:rsidRPr="0039650A" w:rsidTr="004E53BF">
        <w:tc>
          <w:tcPr>
            <w:tcW w:w="9900" w:type="dxa"/>
            <w:gridSpan w:val="4"/>
            <w:shd w:val="clear" w:color="auto" w:fill="BFBFBF" w:themeFill="background1" w:themeFillShade="BF"/>
          </w:tcPr>
          <w:p w:rsidR="00131701" w:rsidRPr="0039650A" w:rsidRDefault="00131701" w:rsidP="00E2268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650A">
              <w:rPr>
                <w:rFonts w:ascii="Arial" w:hAnsi="Arial" w:cs="Arial"/>
                <w:sz w:val="24"/>
                <w:szCs w:val="24"/>
              </w:rPr>
              <w:t xml:space="preserve">Effect of </w:t>
            </w:r>
            <w:r w:rsidR="005450CE" w:rsidRPr="0039650A">
              <w:rPr>
                <w:rFonts w:ascii="Arial" w:hAnsi="Arial" w:cs="Arial"/>
                <w:sz w:val="24"/>
                <w:szCs w:val="24"/>
              </w:rPr>
              <w:t>no pre training</w:t>
            </w:r>
            <w:r w:rsidRPr="0039650A">
              <w:rPr>
                <w:rFonts w:ascii="Arial" w:hAnsi="Arial" w:cs="Arial"/>
                <w:sz w:val="24"/>
                <w:szCs w:val="24"/>
              </w:rPr>
              <w:t xml:space="preserve"> and pre training</w:t>
            </w:r>
          </w:p>
        </w:tc>
      </w:tr>
      <w:tr w:rsidR="005450CE" w:rsidRPr="0039650A" w:rsidTr="004E53BF">
        <w:tc>
          <w:tcPr>
            <w:tcW w:w="1728" w:type="dxa"/>
            <w:shd w:val="clear" w:color="auto" w:fill="FFFFFF" w:themeFill="background1"/>
          </w:tcPr>
          <w:p w:rsidR="005450CE" w:rsidRPr="0039650A" w:rsidRDefault="005450CE" w:rsidP="00E2268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650A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172" w:type="dxa"/>
            <w:gridSpan w:val="3"/>
            <w:shd w:val="clear" w:color="auto" w:fill="FFFFFF" w:themeFill="background1"/>
          </w:tcPr>
          <w:p w:rsidR="005450CE" w:rsidRPr="0039650A" w:rsidRDefault="005450CE" w:rsidP="00E2268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9650A">
              <w:rPr>
                <w:rFonts w:ascii="Arial" w:hAnsi="Arial" w:cs="Arial"/>
                <w:sz w:val="24"/>
                <w:szCs w:val="24"/>
              </w:rPr>
              <w:t xml:space="preserve">Number of Layers </w:t>
            </w:r>
            <w:proofErr w:type="spellStart"/>
            <w:r w:rsidRPr="0039650A">
              <w:rPr>
                <w:rFonts w:ascii="Arial" w:hAnsi="Arial" w:cs="Arial"/>
                <w:sz w:val="24"/>
                <w:szCs w:val="24"/>
              </w:rPr>
              <w:t>vs</w:t>
            </w:r>
            <w:proofErr w:type="spellEnd"/>
            <w:r w:rsidRPr="0039650A">
              <w:rPr>
                <w:rFonts w:ascii="Arial" w:hAnsi="Arial" w:cs="Arial"/>
                <w:sz w:val="24"/>
                <w:szCs w:val="24"/>
              </w:rPr>
              <w:t xml:space="preserve"> WER </w:t>
            </w:r>
            <w:proofErr w:type="spellStart"/>
            <w:r w:rsidRPr="0039650A">
              <w:rPr>
                <w:rFonts w:ascii="Arial" w:hAnsi="Arial" w:cs="Arial"/>
                <w:sz w:val="24"/>
                <w:szCs w:val="24"/>
              </w:rPr>
              <w:t>vs</w:t>
            </w:r>
            <w:proofErr w:type="spellEnd"/>
            <w:r w:rsidRPr="0039650A">
              <w:rPr>
                <w:rFonts w:ascii="Arial" w:hAnsi="Arial" w:cs="Arial"/>
                <w:sz w:val="24"/>
                <w:szCs w:val="24"/>
              </w:rPr>
              <w:t xml:space="preserve"> Pre-training </w:t>
            </w:r>
            <w:proofErr w:type="spellStart"/>
            <w:r w:rsidRPr="0039650A">
              <w:rPr>
                <w:rFonts w:ascii="Arial" w:hAnsi="Arial" w:cs="Arial"/>
                <w:sz w:val="24"/>
                <w:szCs w:val="24"/>
              </w:rPr>
              <w:t>vs</w:t>
            </w:r>
            <w:proofErr w:type="spellEnd"/>
            <w:r w:rsidRPr="0039650A">
              <w:rPr>
                <w:rFonts w:ascii="Arial" w:hAnsi="Arial" w:cs="Arial"/>
                <w:sz w:val="24"/>
                <w:szCs w:val="24"/>
              </w:rPr>
              <w:t xml:space="preserve"> No pre-training </w:t>
            </w:r>
          </w:p>
        </w:tc>
      </w:tr>
    </w:tbl>
    <w:p w:rsidR="00B42F43" w:rsidRPr="0039650A" w:rsidRDefault="00B42F43" w:rsidP="00E22686">
      <w:pPr>
        <w:spacing w:line="360" w:lineRule="auto"/>
        <w:rPr>
          <w:rFonts w:ascii="Arial" w:hAnsi="Arial" w:cs="Arial"/>
          <w:b/>
          <w:sz w:val="24"/>
          <w:szCs w:val="24"/>
          <w:u w:val="single"/>
        </w:rPr>
      </w:pPr>
    </w:p>
    <w:p w:rsidR="00D93CD8" w:rsidRPr="0039650A" w:rsidRDefault="00B05818" w:rsidP="00E22686">
      <w:pPr>
        <w:spacing w:line="360" w:lineRule="auto"/>
        <w:rPr>
          <w:rFonts w:ascii="Arial" w:hAnsi="Arial" w:cs="Arial"/>
          <w:b/>
          <w:sz w:val="24"/>
          <w:szCs w:val="24"/>
          <w:u w:val="single"/>
        </w:rPr>
      </w:pPr>
      <w:r w:rsidRPr="0039650A">
        <w:rPr>
          <w:rFonts w:ascii="Arial" w:hAnsi="Arial" w:cs="Arial"/>
          <w:b/>
          <w:sz w:val="24"/>
          <w:szCs w:val="24"/>
          <w:u w:val="single"/>
        </w:rPr>
        <w:t xml:space="preserve">Result </w:t>
      </w:r>
      <w:r w:rsidR="00D93CD8" w:rsidRPr="0039650A">
        <w:rPr>
          <w:rFonts w:ascii="Arial" w:hAnsi="Arial" w:cs="Arial"/>
          <w:b/>
          <w:sz w:val="24"/>
          <w:szCs w:val="24"/>
          <w:u w:val="single"/>
        </w:rPr>
        <w:t xml:space="preserve">Validation/Evaluation: </w:t>
      </w:r>
      <w:r w:rsidR="00D93CD8" w:rsidRPr="0039650A">
        <w:rPr>
          <w:rFonts w:ascii="Arial" w:hAnsi="Arial" w:cs="Arial"/>
          <w:b/>
          <w:sz w:val="24"/>
          <w:szCs w:val="24"/>
        </w:rPr>
        <w:t xml:space="preserve">  </w:t>
      </w:r>
    </w:p>
    <w:p w:rsidR="00D93CD8" w:rsidRPr="0039650A" w:rsidRDefault="00092579" w:rsidP="00E22686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  <w:b/>
          <w:sz w:val="24"/>
          <w:szCs w:val="24"/>
        </w:rPr>
      </w:pPr>
      <w:r w:rsidRPr="0039650A">
        <w:rPr>
          <w:rFonts w:ascii="Arial" w:hAnsi="Arial" w:cs="Arial"/>
          <w:b/>
          <w:sz w:val="24"/>
          <w:szCs w:val="24"/>
        </w:rPr>
        <w:t>Recognition Rate</w:t>
      </w:r>
    </w:p>
    <w:p w:rsidR="00084F68" w:rsidRPr="0039650A" w:rsidRDefault="00084F68" w:rsidP="00E22686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  <w:b/>
          <w:sz w:val="24"/>
          <w:szCs w:val="24"/>
        </w:rPr>
      </w:pPr>
      <w:r w:rsidRPr="0039650A">
        <w:rPr>
          <w:rFonts w:ascii="Arial" w:hAnsi="Arial" w:cs="Arial"/>
          <w:b/>
          <w:sz w:val="24"/>
          <w:szCs w:val="24"/>
        </w:rPr>
        <w:t>Time</w:t>
      </w:r>
    </w:p>
    <w:p w:rsidR="00092579" w:rsidRPr="0039650A" w:rsidRDefault="00092579" w:rsidP="00E22686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  <w:b/>
          <w:sz w:val="24"/>
          <w:szCs w:val="24"/>
        </w:rPr>
      </w:pPr>
      <w:r w:rsidRPr="0039650A">
        <w:rPr>
          <w:rFonts w:ascii="Arial" w:hAnsi="Arial" w:cs="Arial"/>
          <w:b/>
          <w:sz w:val="24"/>
          <w:szCs w:val="24"/>
        </w:rPr>
        <w:t>WER</w:t>
      </w:r>
    </w:p>
    <w:p w:rsidR="00092579" w:rsidRPr="0039650A" w:rsidRDefault="00092579" w:rsidP="00E22686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  <w:b/>
          <w:sz w:val="24"/>
          <w:szCs w:val="24"/>
        </w:rPr>
      </w:pPr>
      <w:r w:rsidRPr="0039650A">
        <w:rPr>
          <w:rFonts w:ascii="Arial" w:hAnsi="Arial" w:cs="Arial"/>
          <w:b/>
          <w:sz w:val="24"/>
          <w:szCs w:val="24"/>
        </w:rPr>
        <w:t>Accuracy</w:t>
      </w:r>
    </w:p>
    <w:p w:rsidR="00D93CD8" w:rsidRPr="0039650A" w:rsidRDefault="00D93CD8" w:rsidP="00E22686">
      <w:pPr>
        <w:pStyle w:val="ListParagraph"/>
        <w:spacing w:line="360" w:lineRule="auto"/>
        <w:ind w:left="450"/>
        <w:rPr>
          <w:rFonts w:ascii="Arial" w:hAnsi="Arial" w:cs="Arial"/>
          <w:b/>
          <w:sz w:val="24"/>
          <w:szCs w:val="24"/>
        </w:rPr>
      </w:pPr>
    </w:p>
    <w:p w:rsidR="00FD6944" w:rsidRPr="0039650A" w:rsidRDefault="00FD6944" w:rsidP="00E22686">
      <w:pPr>
        <w:pStyle w:val="ListParagraph"/>
        <w:spacing w:line="360" w:lineRule="auto"/>
        <w:ind w:left="450"/>
        <w:rPr>
          <w:rFonts w:ascii="Arial" w:hAnsi="Arial" w:cs="Arial"/>
          <w:b/>
          <w:sz w:val="24"/>
          <w:szCs w:val="24"/>
        </w:rPr>
      </w:pPr>
    </w:p>
    <w:p w:rsidR="008F5FC3" w:rsidRPr="0039650A" w:rsidRDefault="008F5FC3" w:rsidP="00E22686">
      <w:pPr>
        <w:pStyle w:val="ListParagraph"/>
        <w:spacing w:line="360" w:lineRule="auto"/>
        <w:rPr>
          <w:rFonts w:ascii="Arial" w:hAnsi="Arial" w:cs="Arial"/>
          <w:b/>
          <w:sz w:val="24"/>
          <w:szCs w:val="24"/>
        </w:rPr>
      </w:pPr>
    </w:p>
    <w:p w:rsidR="006D161C" w:rsidRPr="0039650A" w:rsidRDefault="006D161C" w:rsidP="00E22686">
      <w:pPr>
        <w:spacing w:line="360" w:lineRule="auto"/>
        <w:rPr>
          <w:rFonts w:ascii="Arial" w:hAnsi="Arial" w:cs="Arial"/>
          <w:b/>
          <w:sz w:val="24"/>
          <w:szCs w:val="24"/>
        </w:rPr>
      </w:pPr>
    </w:p>
    <w:sectPr w:rsidR="006D161C" w:rsidRPr="0039650A" w:rsidSect="00B42F43">
      <w:pgSz w:w="12240" w:h="17780"/>
      <w:pgMar w:top="815" w:right="900" w:bottom="704" w:left="989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5A0B82"/>
    <w:multiLevelType w:val="hybridMultilevel"/>
    <w:tmpl w:val="53EAB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82206A"/>
    <w:multiLevelType w:val="hybridMultilevel"/>
    <w:tmpl w:val="631C9B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3B5EC4"/>
    <w:multiLevelType w:val="hybridMultilevel"/>
    <w:tmpl w:val="A48278B4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">
    <w:nsid w:val="280163B8"/>
    <w:multiLevelType w:val="hybridMultilevel"/>
    <w:tmpl w:val="BDBED6D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63D70A0"/>
    <w:multiLevelType w:val="hybridMultilevel"/>
    <w:tmpl w:val="F7BA24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1ED738E"/>
    <w:multiLevelType w:val="hybridMultilevel"/>
    <w:tmpl w:val="E2EE4FFE"/>
    <w:lvl w:ilvl="0" w:tplc="04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6">
    <w:nsid w:val="561D4BDE"/>
    <w:multiLevelType w:val="hybridMultilevel"/>
    <w:tmpl w:val="80CC896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>
    <w:nsid w:val="61AE22AB"/>
    <w:multiLevelType w:val="hybridMultilevel"/>
    <w:tmpl w:val="5268E7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2540EA0"/>
    <w:multiLevelType w:val="hybridMultilevel"/>
    <w:tmpl w:val="FBFCA6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96B6F75"/>
    <w:multiLevelType w:val="hybridMultilevel"/>
    <w:tmpl w:val="6C0EE65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6D1D4C6C"/>
    <w:multiLevelType w:val="hybridMultilevel"/>
    <w:tmpl w:val="0C3217F2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1"/>
  </w:num>
  <w:num w:numId="2">
    <w:abstractNumId w:val="10"/>
  </w:num>
  <w:num w:numId="3">
    <w:abstractNumId w:val="5"/>
  </w:num>
  <w:num w:numId="4">
    <w:abstractNumId w:val="4"/>
  </w:num>
  <w:num w:numId="5">
    <w:abstractNumId w:val="9"/>
  </w:num>
  <w:num w:numId="6">
    <w:abstractNumId w:val="0"/>
  </w:num>
  <w:num w:numId="7">
    <w:abstractNumId w:val="3"/>
  </w:num>
  <w:num w:numId="8">
    <w:abstractNumId w:val="2"/>
  </w:num>
  <w:num w:numId="9">
    <w:abstractNumId w:val="7"/>
  </w:num>
  <w:num w:numId="10">
    <w:abstractNumId w:val="8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654E"/>
    <w:rsid w:val="00023754"/>
    <w:rsid w:val="00050742"/>
    <w:rsid w:val="00084F68"/>
    <w:rsid w:val="00092579"/>
    <w:rsid w:val="000B3032"/>
    <w:rsid w:val="000E4AD1"/>
    <w:rsid w:val="000E67AC"/>
    <w:rsid w:val="00115E79"/>
    <w:rsid w:val="00131701"/>
    <w:rsid w:val="0016700E"/>
    <w:rsid w:val="0017322F"/>
    <w:rsid w:val="00227C65"/>
    <w:rsid w:val="00233E1E"/>
    <w:rsid w:val="00256263"/>
    <w:rsid w:val="00260403"/>
    <w:rsid w:val="00283C98"/>
    <w:rsid w:val="002D65AD"/>
    <w:rsid w:val="002E1591"/>
    <w:rsid w:val="00315174"/>
    <w:rsid w:val="00315521"/>
    <w:rsid w:val="00330A9C"/>
    <w:rsid w:val="003432FB"/>
    <w:rsid w:val="00346297"/>
    <w:rsid w:val="0037288A"/>
    <w:rsid w:val="0039650A"/>
    <w:rsid w:val="004072B9"/>
    <w:rsid w:val="00444816"/>
    <w:rsid w:val="00471CFD"/>
    <w:rsid w:val="0047431D"/>
    <w:rsid w:val="004E53BF"/>
    <w:rsid w:val="005450CE"/>
    <w:rsid w:val="00574E4F"/>
    <w:rsid w:val="00580FC1"/>
    <w:rsid w:val="00583518"/>
    <w:rsid w:val="005C4B69"/>
    <w:rsid w:val="006053CE"/>
    <w:rsid w:val="00650FD9"/>
    <w:rsid w:val="006618E9"/>
    <w:rsid w:val="00663D05"/>
    <w:rsid w:val="006808EF"/>
    <w:rsid w:val="00683BD3"/>
    <w:rsid w:val="00691571"/>
    <w:rsid w:val="006A7BDA"/>
    <w:rsid w:val="006D1326"/>
    <w:rsid w:val="006D161C"/>
    <w:rsid w:val="0070519D"/>
    <w:rsid w:val="00710231"/>
    <w:rsid w:val="007201BE"/>
    <w:rsid w:val="0073007C"/>
    <w:rsid w:val="00752BEA"/>
    <w:rsid w:val="00753192"/>
    <w:rsid w:val="007B10A9"/>
    <w:rsid w:val="00802C51"/>
    <w:rsid w:val="008742DB"/>
    <w:rsid w:val="0087538E"/>
    <w:rsid w:val="008833E4"/>
    <w:rsid w:val="008F4894"/>
    <w:rsid w:val="008F5BE3"/>
    <w:rsid w:val="008F5FC3"/>
    <w:rsid w:val="009017EB"/>
    <w:rsid w:val="009265B2"/>
    <w:rsid w:val="0094413B"/>
    <w:rsid w:val="00960F6E"/>
    <w:rsid w:val="00962475"/>
    <w:rsid w:val="00967275"/>
    <w:rsid w:val="009C419E"/>
    <w:rsid w:val="009F494E"/>
    <w:rsid w:val="00A12502"/>
    <w:rsid w:val="00A24B06"/>
    <w:rsid w:val="00A755BE"/>
    <w:rsid w:val="00A81973"/>
    <w:rsid w:val="00A87217"/>
    <w:rsid w:val="00AA2B1A"/>
    <w:rsid w:val="00AA2C4F"/>
    <w:rsid w:val="00AB063D"/>
    <w:rsid w:val="00AF4057"/>
    <w:rsid w:val="00B05818"/>
    <w:rsid w:val="00B14A2B"/>
    <w:rsid w:val="00B24326"/>
    <w:rsid w:val="00B27C10"/>
    <w:rsid w:val="00B42F43"/>
    <w:rsid w:val="00B43217"/>
    <w:rsid w:val="00BB3FF3"/>
    <w:rsid w:val="00C02700"/>
    <w:rsid w:val="00C15DB2"/>
    <w:rsid w:val="00C4125A"/>
    <w:rsid w:val="00C665C2"/>
    <w:rsid w:val="00CC7B61"/>
    <w:rsid w:val="00D077DB"/>
    <w:rsid w:val="00D50EEC"/>
    <w:rsid w:val="00D56F63"/>
    <w:rsid w:val="00D63CDA"/>
    <w:rsid w:val="00D93CD8"/>
    <w:rsid w:val="00D9633E"/>
    <w:rsid w:val="00DA575A"/>
    <w:rsid w:val="00DB6E7E"/>
    <w:rsid w:val="00DC29BC"/>
    <w:rsid w:val="00DE4477"/>
    <w:rsid w:val="00E22686"/>
    <w:rsid w:val="00E25602"/>
    <w:rsid w:val="00E64CF7"/>
    <w:rsid w:val="00E72F84"/>
    <w:rsid w:val="00E81F76"/>
    <w:rsid w:val="00ED0368"/>
    <w:rsid w:val="00ED654E"/>
    <w:rsid w:val="00F0511F"/>
    <w:rsid w:val="00F2620C"/>
    <w:rsid w:val="00F40874"/>
    <w:rsid w:val="00F5361B"/>
    <w:rsid w:val="00F61B2E"/>
    <w:rsid w:val="00FA7C37"/>
    <w:rsid w:val="00FD6944"/>
    <w:rsid w:val="00FF6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65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D654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ED654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07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07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B30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65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D654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ED654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07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07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B30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wnload_x0020_Category xmlns="e5ac08c1-8ff1-4e20-a13f-f1f318eeb2f1">18</Download_x0020_Category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 Download" ma:contentTypeID="0x0101000EF37CD12D91FA40B74507EB466C1ACC0025660F9122B8104BA050AAEFB3929395" ma:contentTypeVersion="9" ma:contentTypeDescription="" ma:contentTypeScope="" ma:versionID="1bf73124dd264a74770c7977926ae222">
  <xsd:schema xmlns:xsd="http://www.w3.org/2001/XMLSchema" xmlns:xs="http://www.w3.org/2001/XMLSchema" xmlns:p="http://schemas.microsoft.com/office/2006/metadata/properties" xmlns:ns2="e5ac08c1-8ff1-4e20-a13f-f1f318eeb2f1" targetNamespace="http://schemas.microsoft.com/office/2006/metadata/properties" ma:root="true" ma:fieldsID="5bf7cfae47c7b6ebc34d06b093de52b3" ns2:_="">
    <xsd:import namespace="e5ac08c1-8ff1-4e20-a13f-f1f318eeb2f1"/>
    <xsd:element name="properties">
      <xsd:complexType>
        <xsd:sequence>
          <xsd:element name="documentManagement">
            <xsd:complexType>
              <xsd:all>
                <xsd:element ref="ns2:Download_x0020_Category" minOccurs="0"/>
                <xsd:element ref="ns2:Download_x0020_Category_x003a_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ac08c1-8ff1-4e20-a13f-f1f318eeb2f1" elementFormDefault="qualified">
    <xsd:import namespace="http://schemas.microsoft.com/office/2006/documentManagement/types"/>
    <xsd:import namespace="http://schemas.microsoft.com/office/infopath/2007/PartnerControls"/>
    <xsd:element name="Download_x0020_Category" ma:index="8" nillable="true" ma:displayName="Download Category" ma:list="{fc8e9fd5-a4c4-4513-9630-2780c5a2cfbe}" ma:internalName="Download_x0020_Category" ma:showField="Title">
      <xsd:simpleType>
        <xsd:restriction base="dms:Lookup"/>
      </xsd:simpleType>
    </xsd:element>
    <xsd:element name="Download_x0020_Category_x003a_ID" ma:index="9" nillable="true" ma:displayName="Download Category:ID" ma:list="{fc8e9fd5-a4c4-4513-9630-2780c5a2cfbe}" ma:internalName="Download_x0020_Category_x003a_ID" ma:readOnly="true" ma:showField="ID" ma:web="494eebe9-4f53-4a62-a0a7-1fc65153d39c">
      <xsd:simpleType>
        <xsd:restriction base="dms:Lookup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3B48B3-FBB5-43C9-B0BB-B9B23183AFA3}">
  <ds:schemaRefs>
    <ds:schemaRef ds:uri="http://schemas.microsoft.com/office/2006/metadata/properties"/>
    <ds:schemaRef ds:uri="http://schemas.microsoft.com/office/infopath/2007/PartnerControls"/>
    <ds:schemaRef ds:uri="e5ac08c1-8ff1-4e20-a13f-f1f318eeb2f1"/>
  </ds:schemaRefs>
</ds:datastoreItem>
</file>

<file path=customXml/itemProps2.xml><?xml version="1.0" encoding="utf-8"?>
<ds:datastoreItem xmlns:ds="http://schemas.openxmlformats.org/officeDocument/2006/customXml" ds:itemID="{A4E85A92-6AC1-4C41-8A17-5848EF964A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309936-97E4-4D6E-8403-5A8CFDB5C3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ac08c1-8ff1-4e20-a13f-f1f318eeb2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3</Pages>
  <Words>516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Saeeda</dc:creator>
  <cp:lastModifiedBy>Kashif Israr</cp:lastModifiedBy>
  <cp:revision>8</cp:revision>
  <dcterms:created xsi:type="dcterms:W3CDTF">2017-07-18T09:00:00Z</dcterms:created>
  <dcterms:modified xsi:type="dcterms:W3CDTF">2017-07-24T02:37:00Z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0x0101000EF37CD12D91FA40B74507EB466C1ACC0025660F9122B8104BA050AAEFB3929395</vt:lpwstr>
  </property>
</Properties>
</file>