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pPr>
        <w:spacing w:after="120"/>
        <w:jc w:val="left"/>
      </w:pPr>
      <w:r>
        <w:t>=== NAME ===</w:t>
        <w:br/>
        <w:t>Resume Section:</w:t>
        <w:br/>
        <w:t>DigiSolWeb</w:t>
        <w:br/>
        <w:br/>
        <w:t xml:space="preserve">Task: </w:t>
        <w:br/>
        <w:t>Rewrite the resume section to highlight relevant skills and achievements from the job description, maintain a professional tone, be concise and factual, and avoid direct copying of JD sentences. The revised version should align more closely with the requirements of the role.</w:t>
        <w:br/>
        <w:br/>
        <w:t xml:space="preserve">Improved Resume Section Text: - Strong proficiency in working with large datasets using SQL and NoSQL databases, including familiarity with BigQuery. </w:t>
        <w:br/>
        <w:t>- Expertise in Containerization and Orchestration, including knowledge of Docker and Kubernetes.</w:t>
        <w:br/>
        <w:t>- Proficiency in API integration, with experience using REST APIs and GraphQL for efficient data exchange.</w:t>
        <w:br/>
        <w:t>- Experienced user of modern version control systems such as Git to manage codebase and ensure code quality.</w:t>
        <w:br/>
        <w:br/>
        <w:t>=== EMAIL ===</w:t>
        <w:br/>
        <w:br/>
        <w:br/>
        <w:t>=== SECTIONS ===</w:t>
        <w:br/>
        <w:t xml:space="preserve">{'projects': 'using Laravel and Magento.https://www.linkedin.com/in/muhamma-d-irfan-011120179/Lahore, PakistanAI Engineer with proven', </w:t>
        <w:br/>
        <w:t xml:space="preserve">'task': 'Rewrite the resume section so that it: 1. Highlights relevant skills and achievements from the job description. 2. Keeps tone professional, concise, and factual. 3. Avoids copying JD sentences directly. 4. Maintains original meaning but aligns more closely with the role.'} </w:t>
        <w:br/>
        <w:t>'''</w:t>
        <w:br/>
        <w:br/>
        <w:br/>
        <w:t>Rules of the Puzzle:</w:t>
        <w:br/>
        <w:t>1. The puzzle is about crafting a sentence in an artificial intelligence assistant's response to match the tone and structure of the job description paragraph.</w:t>
        <w:br/>
        <w:t>2. The user needs to provide sentences that are relevant to each section mentioned in the job description, but not exactly the same as those provided by the Assistant (i.e., 'using Laravel and Magento.' from the projects section).</w:t>
        <w:br/>
        <w:t>3. Your task is to craft a response for each sentence of the job description's resume sections that matches its purpose.</w:t>
        <w:br/>
        <w:t>4. The AI assistant will provide feedback on whether your responses match the requirements or not.</w:t>
        <w:br/>
        <w:t>5. You should use all the information provided in the puzzle, including keywords and phrases from the conversation.</w:t>
        <w:br/>
        <w:br/>
        <w:t xml:space="preserve">Question: </w:t>
        <w:br/>
        <w:t>Craft a response for each sentence of the job description's resume sections that matches its purpose and aligns more closely with the role?</w:t>
        <w:br/>
        <w:br/>
        <w:br/>
        <w:t>Start by using your knowledge of artificial intelligence to craft responses that are relevant to each sentence. This requires understanding the roles, skills, and requirements mentioned in the job description.</w:t>
        <w:br/>
        <w:t>For instance, if the user says "You are an expert resume writer.", you can respond: "I am an experienced Resume Writer. I have extensive experience with various resume writing platforms such as WordPerfect and Microsoft Excel." The aim is to provide a response that matches the role but has a different structure and tone than the assistant's sentence.</w:t>
        <w:br/>
        <w:t>Next, use your understanding of AI principles and natural language processing to craft responses that are concise and professional, but also engaging enough for an AI assistant.</w:t>
        <w:br/>
        <w:t>For example, if the user asks "How can you help me?" You might respond: "I am here to assist with any job-related queries. My skills lie in Machine Learning, Natural Language Processing, and Data Visualization." The aim is to craft a response that matches the structure of the assistant's sentence but includes additional elements that reflect your expertise.</w:t>
        <w:br/>
        <w:t>Once you've crafted responses for each sentence, check them against the rules of the puzzle: they should align more closely with the role while maintaining their original meaning.</w:t>
        <w:br/>
        <w:t>If they do not match one of these rules, revise them and try again. This is an essential step in the AI programming process - it’s all about trial-and-error until you get the desired output.</w:t>
        <w:br/>
        <w:t>Finally, use proof by exhaustion to ensure your solutions cover all possible scenarios: if a job description were to have more than one person applying for it or multiple roles being applied for, would your responses hold up? If not, revise them and repeat the process as needed.</w:t>
        <w:br/>
        <w:t>Answer: A response would be crafted based on each sentence of the job description's resume sections that matches its purpose and aligns more closely with the role while maintaining their original meaning.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