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CD" w:rsidRPr="00EB701F" w:rsidRDefault="00216FCD">
      <w:pPr>
        <w:spacing w:after="160" w:line="259" w:lineRule="auto"/>
        <w:rPr>
          <w:b/>
          <w:bCs/>
          <w:sz w:val="28"/>
          <w:szCs w:val="32"/>
        </w:rPr>
      </w:pPr>
      <w:r w:rsidRPr="00EB701F">
        <w:rPr>
          <w:b/>
          <w:bCs/>
          <w:sz w:val="28"/>
          <w:szCs w:val="32"/>
        </w:rPr>
        <w:t xml:space="preserve">РОЗРОБКА СИСТЕМИ КЕРУВАННЯ БІБЛІОТЕКОЮ </w:t>
      </w:r>
      <w:r w:rsidR="00EB701F">
        <w:rPr>
          <w:b/>
          <w:bCs/>
          <w:sz w:val="28"/>
          <w:szCs w:val="32"/>
        </w:rPr>
        <w:t>КОМПЕТЕНЦІЙ</w:t>
      </w:r>
      <w:r w:rsidRPr="00EB701F">
        <w:rPr>
          <w:b/>
          <w:bCs/>
          <w:sz w:val="28"/>
          <w:szCs w:val="32"/>
        </w:rPr>
        <w:br w:type="page"/>
      </w:r>
    </w:p>
    <w:p w:rsidR="007A1166" w:rsidRDefault="007A1166" w:rsidP="007A1166">
      <w:pPr>
        <w:pStyle w:val="a3"/>
        <w:suppressAutoHyphens/>
        <w:spacing w:before="0" w:beforeAutospacing="0" w:after="0" w:afterAutospacing="0" w:line="360" w:lineRule="auto"/>
        <w:ind w:firstLine="709"/>
        <w:contextualSpacing/>
        <w:jc w:val="both"/>
        <w:rPr>
          <w:bCs/>
          <w:sz w:val="28"/>
          <w:szCs w:val="32"/>
        </w:rPr>
      </w:pPr>
      <w:r>
        <w:rPr>
          <w:bCs/>
          <w:sz w:val="28"/>
          <w:szCs w:val="32"/>
        </w:rPr>
        <w:lastRenderedPageBreak/>
        <w:t>Содержание</w:t>
      </w:r>
    </w:p>
    <w:p w:rsidR="007A1166" w:rsidRDefault="00EB701F" w:rsidP="00EB701F">
      <w:pPr>
        <w:pStyle w:val="a3"/>
        <w:numPr>
          <w:ilvl w:val="0"/>
          <w:numId w:val="11"/>
        </w:numPr>
        <w:suppressAutoHyphens/>
        <w:spacing w:before="0" w:beforeAutospacing="0" w:after="0" w:afterAutospacing="0" w:line="360" w:lineRule="auto"/>
        <w:contextualSpacing/>
        <w:jc w:val="both"/>
        <w:rPr>
          <w:bCs/>
          <w:sz w:val="28"/>
          <w:szCs w:val="32"/>
        </w:rPr>
      </w:pPr>
      <w:proofErr w:type="spellStart"/>
      <w:r>
        <w:rPr>
          <w:bCs/>
          <w:sz w:val="28"/>
          <w:szCs w:val="32"/>
        </w:rPr>
        <w:t>Вступ</w:t>
      </w:r>
      <w:proofErr w:type="spellEnd"/>
    </w:p>
    <w:p w:rsidR="00EB701F" w:rsidRDefault="00EB701F" w:rsidP="00EB701F">
      <w:pPr>
        <w:pStyle w:val="a3"/>
        <w:numPr>
          <w:ilvl w:val="0"/>
          <w:numId w:val="11"/>
        </w:numPr>
        <w:suppressAutoHyphens/>
        <w:spacing w:before="0" w:beforeAutospacing="0" w:after="0" w:afterAutospacing="0" w:line="360" w:lineRule="auto"/>
        <w:contextualSpacing/>
        <w:jc w:val="both"/>
        <w:rPr>
          <w:bCs/>
          <w:sz w:val="28"/>
          <w:szCs w:val="32"/>
        </w:rPr>
      </w:pPr>
      <w:proofErr w:type="spellStart"/>
      <w:r>
        <w:rPr>
          <w:bCs/>
          <w:sz w:val="28"/>
          <w:szCs w:val="32"/>
        </w:rPr>
        <w:t>Бібліотека</w:t>
      </w:r>
      <w:proofErr w:type="spellEnd"/>
      <w:r>
        <w:rPr>
          <w:bCs/>
          <w:sz w:val="28"/>
          <w:szCs w:val="32"/>
        </w:rPr>
        <w:t xml:space="preserve"> </w:t>
      </w:r>
      <w:proofErr w:type="spellStart"/>
      <w:r>
        <w:rPr>
          <w:bCs/>
          <w:sz w:val="28"/>
          <w:szCs w:val="32"/>
        </w:rPr>
        <w:t>компетенцій</w:t>
      </w:r>
      <w:proofErr w:type="spellEnd"/>
    </w:p>
    <w:p w:rsidR="00EB701F" w:rsidRDefault="00EB701F" w:rsidP="007A1166">
      <w:pPr>
        <w:pStyle w:val="a3"/>
        <w:suppressAutoHyphens/>
        <w:spacing w:before="0" w:beforeAutospacing="0" w:after="0" w:afterAutospacing="0" w:line="360" w:lineRule="auto"/>
        <w:ind w:firstLine="709"/>
        <w:contextualSpacing/>
        <w:jc w:val="both"/>
        <w:rPr>
          <w:bCs/>
          <w:sz w:val="28"/>
          <w:szCs w:val="32"/>
        </w:rPr>
      </w:pPr>
    </w:p>
    <w:p w:rsidR="007A1166" w:rsidRDefault="007A1166" w:rsidP="007A1166">
      <w:pPr>
        <w:pStyle w:val="a3"/>
        <w:tabs>
          <w:tab w:val="left" w:pos="284"/>
        </w:tabs>
        <w:suppressAutoHyphens/>
        <w:spacing w:before="0" w:beforeAutospacing="0" w:after="0" w:afterAutospacing="0" w:line="360" w:lineRule="auto"/>
        <w:ind w:firstLine="0"/>
        <w:contextualSpacing/>
        <w:rPr>
          <w:bCs/>
          <w:sz w:val="28"/>
          <w:szCs w:val="28"/>
        </w:rPr>
      </w:pPr>
      <w:r>
        <w:rPr>
          <w:bCs/>
          <w:sz w:val="28"/>
          <w:szCs w:val="28"/>
        </w:rPr>
        <w:t>Введение</w:t>
      </w:r>
    </w:p>
    <w:p w:rsidR="007A1166" w:rsidRDefault="007A1166" w:rsidP="007A1166">
      <w:pPr>
        <w:pStyle w:val="a3"/>
        <w:numPr>
          <w:ilvl w:val="0"/>
          <w:numId w:val="1"/>
        </w:numPr>
        <w:tabs>
          <w:tab w:val="left" w:pos="284"/>
        </w:tabs>
        <w:suppressAutoHyphens/>
        <w:spacing w:before="0" w:beforeAutospacing="0" w:after="0" w:afterAutospacing="0" w:line="360" w:lineRule="auto"/>
        <w:ind w:left="0" w:firstLine="0"/>
        <w:contextualSpacing/>
        <w:rPr>
          <w:bCs/>
          <w:sz w:val="28"/>
          <w:szCs w:val="28"/>
        </w:rPr>
      </w:pPr>
      <w:r>
        <w:rPr>
          <w:bCs/>
          <w:sz w:val="28"/>
          <w:szCs w:val="28"/>
        </w:rPr>
        <w:t>Определение и виды компетенций</w:t>
      </w:r>
    </w:p>
    <w:p w:rsidR="007A1166" w:rsidRDefault="007A1166" w:rsidP="007A1166">
      <w:pPr>
        <w:pStyle w:val="a3"/>
        <w:numPr>
          <w:ilvl w:val="0"/>
          <w:numId w:val="1"/>
        </w:numPr>
        <w:tabs>
          <w:tab w:val="left" w:pos="284"/>
        </w:tabs>
        <w:suppressAutoHyphens/>
        <w:spacing w:before="0" w:beforeAutospacing="0" w:after="0" w:afterAutospacing="0" w:line="360" w:lineRule="auto"/>
        <w:ind w:left="0" w:firstLine="0"/>
        <w:contextualSpacing/>
        <w:rPr>
          <w:bCs/>
          <w:sz w:val="28"/>
          <w:szCs w:val="28"/>
        </w:rPr>
      </w:pPr>
      <w:r>
        <w:rPr>
          <w:bCs/>
          <w:sz w:val="28"/>
          <w:szCs w:val="28"/>
        </w:rPr>
        <w:t>Определение и структура модели компетенций</w:t>
      </w:r>
    </w:p>
    <w:p w:rsidR="007A1166" w:rsidRDefault="007A1166" w:rsidP="007A1166">
      <w:pPr>
        <w:pStyle w:val="a3"/>
        <w:numPr>
          <w:ilvl w:val="0"/>
          <w:numId w:val="1"/>
        </w:numPr>
        <w:tabs>
          <w:tab w:val="left" w:pos="284"/>
        </w:tabs>
        <w:suppressAutoHyphens/>
        <w:spacing w:before="0" w:beforeAutospacing="0" w:after="0" w:afterAutospacing="0" w:line="360" w:lineRule="auto"/>
        <w:ind w:left="0" w:firstLine="0"/>
        <w:contextualSpacing/>
        <w:rPr>
          <w:bCs/>
          <w:sz w:val="28"/>
          <w:szCs w:val="28"/>
        </w:rPr>
      </w:pPr>
      <w:r>
        <w:rPr>
          <w:bCs/>
          <w:sz w:val="28"/>
          <w:szCs w:val="28"/>
        </w:rPr>
        <w:t>Применение компетенций</w:t>
      </w:r>
    </w:p>
    <w:p w:rsidR="007A1166" w:rsidRDefault="007A1166" w:rsidP="007A1166">
      <w:pPr>
        <w:pStyle w:val="a3"/>
        <w:numPr>
          <w:ilvl w:val="0"/>
          <w:numId w:val="1"/>
        </w:numPr>
        <w:tabs>
          <w:tab w:val="left" w:pos="284"/>
        </w:tabs>
        <w:suppressAutoHyphens/>
        <w:spacing w:before="0" w:beforeAutospacing="0" w:after="0" w:afterAutospacing="0" w:line="360" w:lineRule="auto"/>
        <w:ind w:left="0" w:firstLine="0"/>
        <w:contextualSpacing/>
        <w:rPr>
          <w:bCs/>
          <w:sz w:val="28"/>
          <w:szCs w:val="28"/>
        </w:rPr>
      </w:pPr>
      <w:r>
        <w:rPr>
          <w:bCs/>
          <w:sz w:val="28"/>
          <w:szCs w:val="28"/>
        </w:rPr>
        <w:t>Анализ информации и разработка модели компетенций</w:t>
      </w:r>
    </w:p>
    <w:p w:rsidR="007A1166" w:rsidRDefault="007A1166" w:rsidP="007A1166">
      <w:pPr>
        <w:pStyle w:val="a3"/>
        <w:tabs>
          <w:tab w:val="left" w:pos="284"/>
        </w:tabs>
        <w:suppressAutoHyphens/>
        <w:spacing w:before="0" w:beforeAutospacing="0" w:after="0" w:afterAutospacing="0" w:line="360" w:lineRule="auto"/>
        <w:ind w:firstLine="0"/>
        <w:contextualSpacing/>
        <w:rPr>
          <w:bCs/>
          <w:sz w:val="28"/>
          <w:szCs w:val="28"/>
        </w:rPr>
      </w:pPr>
      <w:r>
        <w:rPr>
          <w:bCs/>
          <w:sz w:val="28"/>
          <w:szCs w:val="28"/>
        </w:rPr>
        <w:t>Заключение</w:t>
      </w:r>
    </w:p>
    <w:p w:rsidR="007A1166" w:rsidRDefault="007A1166" w:rsidP="007A1166">
      <w:pPr>
        <w:pStyle w:val="a3"/>
        <w:tabs>
          <w:tab w:val="left" w:pos="284"/>
        </w:tabs>
        <w:suppressAutoHyphens/>
        <w:spacing w:before="0" w:beforeAutospacing="0" w:after="0" w:afterAutospacing="0" w:line="360" w:lineRule="auto"/>
        <w:ind w:firstLine="0"/>
        <w:contextualSpacing/>
        <w:rPr>
          <w:bCs/>
          <w:sz w:val="28"/>
          <w:szCs w:val="28"/>
        </w:rPr>
      </w:pPr>
      <w:r>
        <w:rPr>
          <w:bCs/>
          <w:sz w:val="28"/>
          <w:szCs w:val="28"/>
        </w:rPr>
        <w:t>Список использованных источников</w:t>
      </w:r>
    </w:p>
    <w:p w:rsidR="007A1166" w:rsidRDefault="007A1166" w:rsidP="007A1166">
      <w:pPr>
        <w:tabs>
          <w:tab w:val="left" w:pos="284"/>
        </w:tabs>
        <w:suppressAutoHyphens/>
        <w:spacing w:line="360" w:lineRule="auto"/>
        <w:rPr>
          <w:sz w:val="28"/>
          <w:szCs w:val="32"/>
        </w:rPr>
      </w:pPr>
    </w:p>
    <w:p w:rsidR="007A1166" w:rsidRDefault="007A1166" w:rsidP="007A1166">
      <w:pPr>
        <w:suppressAutoHyphens/>
        <w:spacing w:line="360" w:lineRule="auto"/>
        <w:ind w:firstLine="709"/>
        <w:jc w:val="both"/>
        <w:rPr>
          <w:sz w:val="28"/>
          <w:szCs w:val="28"/>
        </w:rPr>
      </w:pPr>
      <w:r>
        <w:rPr>
          <w:sz w:val="28"/>
          <w:szCs w:val="32"/>
        </w:rPr>
        <w:br w:type="page"/>
      </w:r>
    </w:p>
    <w:p w:rsidR="00EB701F" w:rsidRPr="00EB701F" w:rsidRDefault="00EB701F" w:rsidP="00EB701F">
      <w:pPr>
        <w:suppressAutoHyphens/>
        <w:spacing w:line="360" w:lineRule="auto"/>
        <w:jc w:val="center"/>
        <w:rPr>
          <w:b/>
          <w:sz w:val="28"/>
          <w:szCs w:val="28"/>
        </w:rPr>
      </w:pPr>
      <w:r w:rsidRPr="00EB701F">
        <w:rPr>
          <w:b/>
          <w:sz w:val="28"/>
          <w:szCs w:val="28"/>
        </w:rPr>
        <w:lastRenderedPageBreak/>
        <w:t>ВСТУП</w:t>
      </w:r>
    </w:p>
    <w:p w:rsidR="00216FCD" w:rsidRPr="00216FCD" w:rsidRDefault="00216FCD" w:rsidP="00216FCD">
      <w:pPr>
        <w:suppressAutoHyphens/>
        <w:spacing w:line="360" w:lineRule="auto"/>
        <w:ind w:firstLine="709"/>
        <w:jc w:val="both"/>
        <w:rPr>
          <w:sz w:val="28"/>
          <w:szCs w:val="28"/>
        </w:rPr>
      </w:pPr>
      <w:r w:rsidRPr="00216FCD">
        <w:rPr>
          <w:sz w:val="28"/>
          <w:szCs w:val="28"/>
        </w:rPr>
        <w:t xml:space="preserve">У </w:t>
      </w:r>
      <w:proofErr w:type="spellStart"/>
      <w:r w:rsidRPr="00216FCD">
        <w:rPr>
          <w:sz w:val="28"/>
          <w:szCs w:val="28"/>
        </w:rPr>
        <w:t>с</w:t>
      </w:r>
      <w:r>
        <w:rPr>
          <w:sz w:val="28"/>
          <w:szCs w:val="28"/>
        </w:rPr>
        <w:t>учасних</w:t>
      </w:r>
      <w:proofErr w:type="spellEnd"/>
      <w:r>
        <w:rPr>
          <w:sz w:val="28"/>
          <w:szCs w:val="28"/>
        </w:rPr>
        <w:t xml:space="preserve"> </w:t>
      </w:r>
      <w:proofErr w:type="spellStart"/>
      <w:r>
        <w:rPr>
          <w:sz w:val="28"/>
          <w:szCs w:val="28"/>
        </w:rPr>
        <w:t>організаціях</w:t>
      </w:r>
      <w:proofErr w:type="spellEnd"/>
      <w:r>
        <w:rPr>
          <w:sz w:val="28"/>
          <w:szCs w:val="28"/>
        </w:rPr>
        <w:t xml:space="preserve"> </w:t>
      </w:r>
      <w:proofErr w:type="spellStart"/>
      <w:r>
        <w:rPr>
          <w:sz w:val="28"/>
          <w:szCs w:val="28"/>
        </w:rPr>
        <w:t>компетенціям</w:t>
      </w:r>
      <w:proofErr w:type="spellEnd"/>
      <w:r w:rsidRPr="00216FCD">
        <w:rPr>
          <w:sz w:val="28"/>
          <w:szCs w:val="28"/>
        </w:rPr>
        <w:t xml:space="preserve"> зараз </w:t>
      </w:r>
      <w:proofErr w:type="spellStart"/>
      <w:r w:rsidRPr="00216FCD">
        <w:rPr>
          <w:sz w:val="28"/>
          <w:szCs w:val="28"/>
        </w:rPr>
        <w:t>надають</w:t>
      </w:r>
      <w:proofErr w:type="spellEnd"/>
      <w:r w:rsidRPr="00216FCD">
        <w:rPr>
          <w:sz w:val="28"/>
          <w:szCs w:val="28"/>
        </w:rPr>
        <w:t xml:space="preserve"> </w:t>
      </w:r>
      <w:proofErr w:type="spellStart"/>
      <w:r>
        <w:rPr>
          <w:sz w:val="28"/>
          <w:szCs w:val="28"/>
        </w:rPr>
        <w:t>велику</w:t>
      </w:r>
      <w:proofErr w:type="spellEnd"/>
      <w:r>
        <w:rPr>
          <w:sz w:val="28"/>
          <w:szCs w:val="28"/>
        </w:rPr>
        <w:t xml:space="preserve"> роль</w:t>
      </w:r>
      <w:r w:rsidRPr="00216FCD">
        <w:rPr>
          <w:sz w:val="28"/>
          <w:szCs w:val="28"/>
        </w:rPr>
        <w:t xml:space="preserve"> в </w:t>
      </w:r>
      <w:proofErr w:type="spellStart"/>
      <w:r w:rsidRPr="00216FCD">
        <w:rPr>
          <w:sz w:val="28"/>
          <w:szCs w:val="28"/>
        </w:rPr>
        <w:t>політиці</w:t>
      </w:r>
      <w:proofErr w:type="spellEnd"/>
      <w:r w:rsidRPr="00216FCD">
        <w:rPr>
          <w:sz w:val="28"/>
          <w:szCs w:val="28"/>
        </w:rPr>
        <w:t xml:space="preserve"> і </w:t>
      </w:r>
      <w:proofErr w:type="spellStart"/>
      <w:r w:rsidRPr="00216FCD">
        <w:rPr>
          <w:sz w:val="28"/>
          <w:szCs w:val="28"/>
        </w:rPr>
        <w:t>практиці</w:t>
      </w:r>
      <w:proofErr w:type="spellEnd"/>
      <w:r w:rsidRPr="00216FCD">
        <w:rPr>
          <w:sz w:val="28"/>
          <w:szCs w:val="28"/>
        </w:rPr>
        <w:t xml:space="preserve"> </w:t>
      </w:r>
      <w:proofErr w:type="spellStart"/>
      <w:r w:rsidRPr="00216FCD">
        <w:rPr>
          <w:sz w:val="28"/>
          <w:szCs w:val="28"/>
        </w:rPr>
        <w:t>управління</w:t>
      </w:r>
      <w:proofErr w:type="spellEnd"/>
      <w:r w:rsidRPr="00216FCD">
        <w:rPr>
          <w:sz w:val="28"/>
          <w:szCs w:val="28"/>
        </w:rPr>
        <w:t xml:space="preserve"> персоналом. У </w:t>
      </w:r>
      <w:proofErr w:type="spellStart"/>
      <w:r w:rsidRPr="00216FCD">
        <w:rPr>
          <w:sz w:val="28"/>
          <w:szCs w:val="28"/>
        </w:rPr>
        <w:t>деяких</w:t>
      </w:r>
      <w:proofErr w:type="spellEnd"/>
      <w:r w:rsidRPr="00216FCD">
        <w:rPr>
          <w:sz w:val="28"/>
          <w:szCs w:val="28"/>
        </w:rPr>
        <w:t xml:space="preserve"> </w:t>
      </w:r>
      <w:proofErr w:type="spellStart"/>
      <w:r w:rsidRPr="00216FCD">
        <w:rPr>
          <w:sz w:val="28"/>
          <w:szCs w:val="28"/>
        </w:rPr>
        <w:t>організаціях</w:t>
      </w:r>
      <w:proofErr w:type="spellEnd"/>
      <w:r w:rsidRPr="00216FCD">
        <w:rPr>
          <w:sz w:val="28"/>
          <w:szCs w:val="28"/>
        </w:rPr>
        <w:t xml:space="preserve"> </w:t>
      </w:r>
      <w:proofErr w:type="spellStart"/>
      <w:r w:rsidRPr="00216FCD">
        <w:rPr>
          <w:sz w:val="28"/>
          <w:szCs w:val="28"/>
        </w:rPr>
        <w:t>набір</w:t>
      </w:r>
      <w:proofErr w:type="spellEnd"/>
      <w:r w:rsidRPr="00216FCD">
        <w:rPr>
          <w:sz w:val="28"/>
          <w:szCs w:val="28"/>
        </w:rPr>
        <w:t xml:space="preserve"> </w:t>
      </w:r>
      <w:proofErr w:type="spellStart"/>
      <w:r w:rsidRPr="00216FCD">
        <w:rPr>
          <w:sz w:val="28"/>
          <w:szCs w:val="28"/>
        </w:rPr>
        <w:t>компетенцій</w:t>
      </w:r>
      <w:proofErr w:type="spellEnd"/>
      <w:r w:rsidRPr="00216FCD">
        <w:rPr>
          <w:sz w:val="28"/>
          <w:szCs w:val="28"/>
        </w:rPr>
        <w:t xml:space="preserve"> </w:t>
      </w:r>
      <w:proofErr w:type="spellStart"/>
      <w:r w:rsidRPr="00216FCD">
        <w:rPr>
          <w:sz w:val="28"/>
          <w:szCs w:val="28"/>
        </w:rPr>
        <w:t>знаходиться</w:t>
      </w:r>
      <w:proofErr w:type="spellEnd"/>
      <w:r w:rsidRPr="00216FCD">
        <w:rPr>
          <w:sz w:val="28"/>
          <w:szCs w:val="28"/>
        </w:rPr>
        <w:t xml:space="preserve"> в </w:t>
      </w:r>
      <w:proofErr w:type="spellStart"/>
      <w:r w:rsidRPr="00216FCD">
        <w:rPr>
          <w:sz w:val="28"/>
          <w:szCs w:val="28"/>
        </w:rPr>
        <w:t>центрі</w:t>
      </w:r>
      <w:proofErr w:type="spellEnd"/>
      <w:r w:rsidRPr="00216FCD">
        <w:rPr>
          <w:sz w:val="28"/>
          <w:szCs w:val="28"/>
        </w:rPr>
        <w:t xml:space="preserve"> </w:t>
      </w:r>
      <w:proofErr w:type="spellStart"/>
      <w:r w:rsidRPr="00216FCD">
        <w:rPr>
          <w:sz w:val="28"/>
          <w:szCs w:val="28"/>
        </w:rPr>
        <w:t>всієї</w:t>
      </w:r>
      <w:proofErr w:type="spellEnd"/>
      <w:r w:rsidRPr="00216FCD">
        <w:rPr>
          <w:sz w:val="28"/>
          <w:szCs w:val="28"/>
        </w:rPr>
        <w:t xml:space="preserve"> </w:t>
      </w:r>
      <w:proofErr w:type="spellStart"/>
      <w:r w:rsidRPr="00216FCD">
        <w:rPr>
          <w:sz w:val="28"/>
          <w:szCs w:val="28"/>
        </w:rPr>
        <w:t>роботи</w:t>
      </w:r>
      <w:proofErr w:type="spellEnd"/>
      <w:r w:rsidRPr="00216FCD">
        <w:rPr>
          <w:sz w:val="28"/>
          <w:szCs w:val="28"/>
        </w:rPr>
        <w:t xml:space="preserve"> з персоналом і </w:t>
      </w:r>
      <w:proofErr w:type="spellStart"/>
      <w:r w:rsidRPr="00216FCD">
        <w:rPr>
          <w:sz w:val="28"/>
          <w:szCs w:val="28"/>
        </w:rPr>
        <w:t>використовується</w:t>
      </w:r>
      <w:proofErr w:type="spellEnd"/>
      <w:r w:rsidRPr="00216FCD">
        <w:rPr>
          <w:sz w:val="28"/>
          <w:szCs w:val="28"/>
        </w:rPr>
        <w:t xml:space="preserve"> в </w:t>
      </w:r>
      <w:proofErr w:type="spellStart"/>
      <w:r w:rsidRPr="00216FCD">
        <w:rPr>
          <w:sz w:val="28"/>
          <w:szCs w:val="28"/>
        </w:rPr>
        <w:t>конкретних</w:t>
      </w:r>
      <w:proofErr w:type="spellEnd"/>
      <w:r w:rsidRPr="00216FCD">
        <w:rPr>
          <w:sz w:val="28"/>
          <w:szCs w:val="28"/>
        </w:rPr>
        <w:t xml:space="preserve"> </w:t>
      </w:r>
      <w:proofErr w:type="spellStart"/>
      <w:r w:rsidRPr="00216FCD">
        <w:rPr>
          <w:sz w:val="28"/>
          <w:szCs w:val="28"/>
        </w:rPr>
        <w:t>цілях</w:t>
      </w:r>
      <w:proofErr w:type="spellEnd"/>
      <w:r w:rsidRPr="00216FCD">
        <w:rPr>
          <w:sz w:val="28"/>
          <w:szCs w:val="28"/>
        </w:rPr>
        <w:t>.</w:t>
      </w:r>
    </w:p>
    <w:p w:rsidR="00216FCD" w:rsidRPr="00216FCD" w:rsidRDefault="00216FCD" w:rsidP="00216FCD">
      <w:pPr>
        <w:suppressAutoHyphens/>
        <w:spacing w:line="360" w:lineRule="auto"/>
        <w:ind w:firstLine="709"/>
        <w:jc w:val="both"/>
        <w:rPr>
          <w:sz w:val="28"/>
          <w:szCs w:val="28"/>
        </w:rPr>
      </w:pPr>
      <w:proofErr w:type="spellStart"/>
      <w:r w:rsidRPr="00216FCD">
        <w:rPr>
          <w:sz w:val="28"/>
          <w:szCs w:val="28"/>
        </w:rPr>
        <w:t>Раніше</w:t>
      </w:r>
      <w:proofErr w:type="spellEnd"/>
      <w:r w:rsidRPr="00216FCD">
        <w:rPr>
          <w:sz w:val="28"/>
          <w:szCs w:val="28"/>
        </w:rPr>
        <w:t xml:space="preserve"> </w:t>
      </w:r>
      <w:proofErr w:type="spellStart"/>
      <w:r w:rsidRPr="00216FCD">
        <w:rPr>
          <w:sz w:val="28"/>
          <w:szCs w:val="28"/>
        </w:rPr>
        <w:t>багато</w:t>
      </w:r>
      <w:proofErr w:type="spellEnd"/>
      <w:r w:rsidRPr="00216FCD">
        <w:rPr>
          <w:sz w:val="28"/>
          <w:szCs w:val="28"/>
        </w:rPr>
        <w:t xml:space="preserve"> </w:t>
      </w:r>
      <w:proofErr w:type="spellStart"/>
      <w:r w:rsidRPr="00216FCD">
        <w:rPr>
          <w:sz w:val="28"/>
          <w:szCs w:val="28"/>
        </w:rPr>
        <w:t>уваги</w:t>
      </w:r>
      <w:proofErr w:type="spellEnd"/>
      <w:r w:rsidRPr="00216FCD">
        <w:rPr>
          <w:sz w:val="28"/>
          <w:szCs w:val="28"/>
        </w:rPr>
        <w:t xml:space="preserve"> </w:t>
      </w:r>
      <w:proofErr w:type="spellStart"/>
      <w:r w:rsidRPr="00216FCD">
        <w:rPr>
          <w:sz w:val="28"/>
          <w:szCs w:val="28"/>
        </w:rPr>
        <w:t>приділялося</w:t>
      </w:r>
      <w:proofErr w:type="spellEnd"/>
      <w:r w:rsidRPr="00216FCD">
        <w:rPr>
          <w:sz w:val="28"/>
          <w:szCs w:val="28"/>
        </w:rPr>
        <w:t xml:space="preserve"> результатами </w:t>
      </w:r>
      <w:proofErr w:type="spellStart"/>
      <w:r w:rsidRPr="00216FCD">
        <w:rPr>
          <w:sz w:val="28"/>
          <w:szCs w:val="28"/>
        </w:rPr>
        <w:t>роботи</w:t>
      </w:r>
      <w:proofErr w:type="spellEnd"/>
      <w:r w:rsidRPr="00216FCD">
        <w:rPr>
          <w:sz w:val="28"/>
          <w:szCs w:val="28"/>
        </w:rPr>
        <w:t xml:space="preserve"> і мало - </w:t>
      </w:r>
      <w:proofErr w:type="spellStart"/>
      <w:r w:rsidRPr="00216FCD">
        <w:rPr>
          <w:sz w:val="28"/>
          <w:szCs w:val="28"/>
        </w:rPr>
        <w:t>поведінці</w:t>
      </w:r>
      <w:proofErr w:type="spellEnd"/>
      <w:r w:rsidRPr="00216FCD">
        <w:rPr>
          <w:sz w:val="28"/>
          <w:szCs w:val="28"/>
        </w:rPr>
        <w:t xml:space="preserve"> людей, </w:t>
      </w:r>
      <w:proofErr w:type="spellStart"/>
      <w:r w:rsidRPr="00216FCD">
        <w:rPr>
          <w:sz w:val="28"/>
          <w:szCs w:val="28"/>
        </w:rPr>
        <w:t>що</w:t>
      </w:r>
      <w:proofErr w:type="spellEnd"/>
      <w:r w:rsidRPr="00216FCD">
        <w:rPr>
          <w:sz w:val="28"/>
          <w:szCs w:val="28"/>
        </w:rPr>
        <w:t xml:space="preserve"> </w:t>
      </w:r>
      <w:proofErr w:type="spellStart"/>
      <w:r w:rsidRPr="00216FCD">
        <w:rPr>
          <w:sz w:val="28"/>
          <w:szCs w:val="28"/>
        </w:rPr>
        <w:t>досягають</w:t>
      </w:r>
      <w:proofErr w:type="spellEnd"/>
      <w:r w:rsidRPr="00216FCD">
        <w:rPr>
          <w:sz w:val="28"/>
          <w:szCs w:val="28"/>
        </w:rPr>
        <w:t xml:space="preserve"> </w:t>
      </w:r>
      <w:proofErr w:type="spellStart"/>
      <w:r w:rsidRPr="00216FCD">
        <w:rPr>
          <w:sz w:val="28"/>
          <w:szCs w:val="28"/>
        </w:rPr>
        <w:t>певних</w:t>
      </w:r>
      <w:proofErr w:type="spellEnd"/>
      <w:r w:rsidRPr="00216FCD">
        <w:rPr>
          <w:sz w:val="28"/>
          <w:szCs w:val="28"/>
        </w:rPr>
        <w:t xml:space="preserve"> </w:t>
      </w:r>
      <w:proofErr w:type="spellStart"/>
      <w:r w:rsidRPr="00216FCD">
        <w:rPr>
          <w:sz w:val="28"/>
          <w:szCs w:val="28"/>
        </w:rPr>
        <w:t>результатів</w:t>
      </w:r>
      <w:proofErr w:type="spellEnd"/>
      <w:r w:rsidRPr="00216FCD">
        <w:rPr>
          <w:sz w:val="28"/>
          <w:szCs w:val="28"/>
        </w:rPr>
        <w:t xml:space="preserve">. Настав час, коли </w:t>
      </w:r>
      <w:proofErr w:type="spellStart"/>
      <w:r w:rsidRPr="00216FCD">
        <w:rPr>
          <w:sz w:val="28"/>
          <w:szCs w:val="28"/>
        </w:rPr>
        <w:t>вимоги</w:t>
      </w:r>
      <w:proofErr w:type="spellEnd"/>
      <w:r w:rsidRPr="00216FCD">
        <w:rPr>
          <w:sz w:val="28"/>
          <w:szCs w:val="28"/>
        </w:rPr>
        <w:t xml:space="preserve"> до </w:t>
      </w:r>
      <w:proofErr w:type="spellStart"/>
      <w:r w:rsidRPr="00216FCD">
        <w:rPr>
          <w:sz w:val="28"/>
          <w:szCs w:val="28"/>
        </w:rPr>
        <w:t>ви</w:t>
      </w:r>
      <w:r w:rsidR="00EB701F">
        <w:rPr>
          <w:sz w:val="28"/>
          <w:szCs w:val="28"/>
        </w:rPr>
        <w:t>сокоякісних</w:t>
      </w:r>
      <w:proofErr w:type="spellEnd"/>
      <w:r w:rsidR="00EB701F">
        <w:rPr>
          <w:sz w:val="28"/>
          <w:szCs w:val="28"/>
        </w:rPr>
        <w:t xml:space="preserve"> </w:t>
      </w:r>
      <w:proofErr w:type="spellStart"/>
      <w:r w:rsidR="00EB701F">
        <w:rPr>
          <w:sz w:val="28"/>
          <w:szCs w:val="28"/>
        </w:rPr>
        <w:t>продуктів</w:t>
      </w:r>
      <w:proofErr w:type="spellEnd"/>
      <w:r w:rsidR="00EB701F">
        <w:rPr>
          <w:sz w:val="28"/>
          <w:szCs w:val="28"/>
        </w:rPr>
        <w:t xml:space="preserve"> і </w:t>
      </w:r>
      <w:proofErr w:type="spellStart"/>
      <w:r w:rsidR="00EB701F">
        <w:rPr>
          <w:sz w:val="28"/>
          <w:szCs w:val="28"/>
        </w:rPr>
        <w:t>якісного</w:t>
      </w:r>
      <w:proofErr w:type="spellEnd"/>
      <w:r w:rsidR="00EB701F">
        <w:rPr>
          <w:sz w:val="28"/>
          <w:szCs w:val="28"/>
        </w:rPr>
        <w:t xml:space="preserve"> </w:t>
      </w:r>
      <w:proofErr w:type="spellStart"/>
      <w:r w:rsidR="00EB701F">
        <w:rPr>
          <w:sz w:val="28"/>
          <w:szCs w:val="28"/>
        </w:rPr>
        <w:t>обслуговування</w:t>
      </w:r>
      <w:proofErr w:type="spellEnd"/>
      <w:r w:rsidRPr="00216FCD">
        <w:rPr>
          <w:sz w:val="28"/>
          <w:szCs w:val="28"/>
        </w:rPr>
        <w:t xml:space="preserve"> </w:t>
      </w:r>
      <w:proofErr w:type="spellStart"/>
      <w:r w:rsidRPr="00216FCD">
        <w:rPr>
          <w:sz w:val="28"/>
          <w:szCs w:val="28"/>
        </w:rPr>
        <w:t>змусили</w:t>
      </w:r>
      <w:proofErr w:type="spellEnd"/>
      <w:r w:rsidRPr="00216FCD">
        <w:rPr>
          <w:sz w:val="28"/>
          <w:szCs w:val="28"/>
        </w:rPr>
        <w:t xml:space="preserve"> </w:t>
      </w:r>
      <w:proofErr w:type="spellStart"/>
      <w:r w:rsidRPr="00216FCD">
        <w:rPr>
          <w:sz w:val="28"/>
          <w:szCs w:val="28"/>
        </w:rPr>
        <w:t>бізнес</w:t>
      </w:r>
      <w:proofErr w:type="spellEnd"/>
      <w:r w:rsidRPr="00216FCD">
        <w:rPr>
          <w:sz w:val="28"/>
          <w:szCs w:val="28"/>
        </w:rPr>
        <w:t xml:space="preserve"> </w:t>
      </w:r>
      <w:proofErr w:type="spellStart"/>
      <w:r w:rsidRPr="00216FCD">
        <w:rPr>
          <w:sz w:val="28"/>
          <w:szCs w:val="28"/>
        </w:rPr>
        <w:t>звернути</w:t>
      </w:r>
      <w:proofErr w:type="spellEnd"/>
      <w:r w:rsidRPr="00216FCD">
        <w:rPr>
          <w:sz w:val="28"/>
          <w:szCs w:val="28"/>
        </w:rPr>
        <w:t xml:space="preserve"> </w:t>
      </w:r>
      <w:proofErr w:type="spellStart"/>
      <w:r w:rsidRPr="00216FCD">
        <w:rPr>
          <w:sz w:val="28"/>
          <w:szCs w:val="28"/>
        </w:rPr>
        <w:t>увагу</w:t>
      </w:r>
      <w:proofErr w:type="spellEnd"/>
      <w:r w:rsidRPr="00216FCD">
        <w:rPr>
          <w:sz w:val="28"/>
          <w:szCs w:val="28"/>
        </w:rPr>
        <w:t xml:space="preserve"> на те, як стиль </w:t>
      </w:r>
      <w:proofErr w:type="spellStart"/>
      <w:r w:rsidRPr="00216FCD">
        <w:rPr>
          <w:sz w:val="28"/>
          <w:szCs w:val="28"/>
        </w:rPr>
        <w:t>виконання</w:t>
      </w:r>
      <w:proofErr w:type="spellEnd"/>
      <w:r w:rsidRPr="00216FCD">
        <w:rPr>
          <w:sz w:val="28"/>
          <w:szCs w:val="28"/>
        </w:rPr>
        <w:t xml:space="preserve"> </w:t>
      </w:r>
      <w:proofErr w:type="spellStart"/>
      <w:r w:rsidRPr="00216FCD">
        <w:rPr>
          <w:sz w:val="28"/>
          <w:szCs w:val="28"/>
        </w:rPr>
        <w:t>роботи</w:t>
      </w:r>
      <w:proofErr w:type="spellEnd"/>
      <w:r w:rsidRPr="00216FCD">
        <w:rPr>
          <w:sz w:val="28"/>
          <w:szCs w:val="28"/>
        </w:rPr>
        <w:t xml:space="preserve"> </w:t>
      </w:r>
      <w:proofErr w:type="spellStart"/>
      <w:r w:rsidRPr="00216FCD">
        <w:rPr>
          <w:sz w:val="28"/>
          <w:szCs w:val="28"/>
        </w:rPr>
        <w:t>дозволяє</w:t>
      </w:r>
      <w:proofErr w:type="spellEnd"/>
      <w:r w:rsidRPr="00216FCD">
        <w:rPr>
          <w:sz w:val="28"/>
          <w:szCs w:val="28"/>
        </w:rPr>
        <w:t xml:space="preserve"> </w:t>
      </w:r>
      <w:proofErr w:type="spellStart"/>
      <w:r w:rsidRPr="00216FCD">
        <w:rPr>
          <w:sz w:val="28"/>
          <w:szCs w:val="28"/>
        </w:rPr>
        <w:t>завойовувати</w:t>
      </w:r>
      <w:proofErr w:type="spellEnd"/>
      <w:r w:rsidRPr="00216FCD">
        <w:rPr>
          <w:sz w:val="28"/>
          <w:szCs w:val="28"/>
        </w:rPr>
        <w:t xml:space="preserve"> і </w:t>
      </w:r>
      <w:proofErr w:type="spellStart"/>
      <w:r w:rsidRPr="00216FCD">
        <w:rPr>
          <w:sz w:val="28"/>
          <w:szCs w:val="28"/>
        </w:rPr>
        <w:t>зберігати</w:t>
      </w:r>
      <w:proofErr w:type="spellEnd"/>
      <w:r w:rsidRPr="00216FCD">
        <w:rPr>
          <w:sz w:val="28"/>
          <w:szCs w:val="28"/>
        </w:rPr>
        <w:t xml:space="preserve"> </w:t>
      </w:r>
      <w:proofErr w:type="spellStart"/>
      <w:r w:rsidRPr="00216FCD">
        <w:rPr>
          <w:sz w:val="28"/>
          <w:szCs w:val="28"/>
        </w:rPr>
        <w:t>перевагу</w:t>
      </w:r>
      <w:proofErr w:type="spellEnd"/>
      <w:r w:rsidRPr="00216FCD">
        <w:rPr>
          <w:sz w:val="28"/>
          <w:szCs w:val="28"/>
        </w:rPr>
        <w:t xml:space="preserve"> на ринку.</w:t>
      </w:r>
    </w:p>
    <w:p w:rsidR="00216FCD" w:rsidRPr="00216FCD" w:rsidRDefault="00216FCD" w:rsidP="00216FCD">
      <w:pPr>
        <w:suppressAutoHyphens/>
        <w:spacing w:line="360" w:lineRule="auto"/>
        <w:ind w:firstLine="709"/>
        <w:jc w:val="both"/>
        <w:rPr>
          <w:sz w:val="28"/>
          <w:szCs w:val="28"/>
        </w:rPr>
      </w:pPr>
      <w:proofErr w:type="spellStart"/>
      <w:r w:rsidRPr="00216FCD">
        <w:rPr>
          <w:sz w:val="28"/>
          <w:szCs w:val="28"/>
        </w:rPr>
        <w:t>Теорія</w:t>
      </w:r>
      <w:proofErr w:type="spellEnd"/>
      <w:r w:rsidRPr="00216FCD">
        <w:rPr>
          <w:sz w:val="28"/>
          <w:szCs w:val="28"/>
        </w:rPr>
        <w:t xml:space="preserve"> </w:t>
      </w:r>
      <w:proofErr w:type="spellStart"/>
      <w:r w:rsidRPr="00216FCD">
        <w:rPr>
          <w:sz w:val="28"/>
          <w:szCs w:val="28"/>
        </w:rPr>
        <w:t>компетенцій</w:t>
      </w:r>
      <w:proofErr w:type="spellEnd"/>
      <w:r w:rsidRPr="00216FCD">
        <w:rPr>
          <w:sz w:val="28"/>
          <w:szCs w:val="28"/>
        </w:rPr>
        <w:t xml:space="preserve"> </w:t>
      </w:r>
      <w:proofErr w:type="spellStart"/>
      <w:r w:rsidRPr="00216FCD">
        <w:rPr>
          <w:sz w:val="28"/>
          <w:szCs w:val="28"/>
        </w:rPr>
        <w:t>була</w:t>
      </w:r>
      <w:proofErr w:type="spellEnd"/>
      <w:r w:rsidRPr="00216FCD">
        <w:rPr>
          <w:sz w:val="28"/>
          <w:szCs w:val="28"/>
        </w:rPr>
        <w:t xml:space="preserve"> </w:t>
      </w:r>
      <w:proofErr w:type="spellStart"/>
      <w:r w:rsidRPr="00216FCD">
        <w:rPr>
          <w:sz w:val="28"/>
          <w:szCs w:val="28"/>
        </w:rPr>
        <w:t>розроблена</w:t>
      </w:r>
      <w:proofErr w:type="spellEnd"/>
      <w:r w:rsidRPr="00216FCD">
        <w:rPr>
          <w:sz w:val="28"/>
          <w:szCs w:val="28"/>
        </w:rPr>
        <w:t xml:space="preserve"> </w:t>
      </w:r>
      <w:proofErr w:type="spellStart"/>
      <w:r w:rsidRPr="00216FCD">
        <w:rPr>
          <w:sz w:val="28"/>
          <w:szCs w:val="28"/>
        </w:rPr>
        <w:t>американськими</w:t>
      </w:r>
      <w:proofErr w:type="spellEnd"/>
      <w:r w:rsidRPr="00216FCD">
        <w:rPr>
          <w:sz w:val="28"/>
          <w:szCs w:val="28"/>
        </w:rPr>
        <w:t xml:space="preserve"> психологами як </w:t>
      </w:r>
      <w:proofErr w:type="spellStart"/>
      <w:r w:rsidRPr="00216FCD">
        <w:rPr>
          <w:sz w:val="28"/>
          <w:szCs w:val="28"/>
        </w:rPr>
        <w:t>відповідь</w:t>
      </w:r>
      <w:proofErr w:type="spellEnd"/>
      <w:r w:rsidRPr="00216FCD">
        <w:rPr>
          <w:sz w:val="28"/>
          <w:szCs w:val="28"/>
        </w:rPr>
        <w:t xml:space="preserve"> на </w:t>
      </w:r>
      <w:proofErr w:type="spellStart"/>
      <w:r w:rsidRPr="00216FCD">
        <w:rPr>
          <w:sz w:val="28"/>
          <w:szCs w:val="28"/>
        </w:rPr>
        <w:t>питання</w:t>
      </w:r>
      <w:proofErr w:type="spellEnd"/>
      <w:r w:rsidRPr="00216FCD">
        <w:rPr>
          <w:sz w:val="28"/>
          <w:szCs w:val="28"/>
        </w:rPr>
        <w:t xml:space="preserve">: </w:t>
      </w:r>
      <w:proofErr w:type="spellStart"/>
      <w:r w:rsidRPr="00216FCD">
        <w:rPr>
          <w:sz w:val="28"/>
          <w:szCs w:val="28"/>
        </w:rPr>
        <w:t>чому</w:t>
      </w:r>
      <w:proofErr w:type="spellEnd"/>
      <w:r w:rsidRPr="00216FCD">
        <w:rPr>
          <w:sz w:val="28"/>
          <w:szCs w:val="28"/>
        </w:rPr>
        <w:t xml:space="preserve"> </w:t>
      </w:r>
      <w:proofErr w:type="spellStart"/>
      <w:r w:rsidRPr="00216FCD">
        <w:rPr>
          <w:sz w:val="28"/>
          <w:szCs w:val="28"/>
        </w:rPr>
        <w:t>співробітники</w:t>
      </w:r>
      <w:proofErr w:type="spellEnd"/>
      <w:r w:rsidRPr="00216FCD">
        <w:rPr>
          <w:sz w:val="28"/>
          <w:szCs w:val="28"/>
        </w:rPr>
        <w:t xml:space="preserve">, </w:t>
      </w:r>
      <w:proofErr w:type="spellStart"/>
      <w:r w:rsidRPr="00216FCD">
        <w:rPr>
          <w:sz w:val="28"/>
          <w:szCs w:val="28"/>
        </w:rPr>
        <w:t>що</w:t>
      </w:r>
      <w:proofErr w:type="spellEnd"/>
      <w:r w:rsidRPr="00216FCD">
        <w:rPr>
          <w:sz w:val="28"/>
          <w:szCs w:val="28"/>
        </w:rPr>
        <w:t xml:space="preserve"> </w:t>
      </w:r>
      <w:proofErr w:type="spellStart"/>
      <w:r w:rsidRPr="00216FCD">
        <w:rPr>
          <w:sz w:val="28"/>
          <w:szCs w:val="28"/>
        </w:rPr>
        <w:t>мають</w:t>
      </w:r>
      <w:proofErr w:type="spellEnd"/>
      <w:r w:rsidRPr="00216FCD">
        <w:rPr>
          <w:sz w:val="28"/>
          <w:szCs w:val="28"/>
        </w:rPr>
        <w:t xml:space="preserve"> </w:t>
      </w:r>
      <w:proofErr w:type="spellStart"/>
      <w:r w:rsidRPr="00216FCD">
        <w:rPr>
          <w:sz w:val="28"/>
          <w:szCs w:val="28"/>
        </w:rPr>
        <w:t>престижні</w:t>
      </w:r>
      <w:proofErr w:type="spellEnd"/>
      <w:r w:rsidRPr="00216FCD">
        <w:rPr>
          <w:sz w:val="28"/>
          <w:szCs w:val="28"/>
        </w:rPr>
        <w:t xml:space="preserve"> </w:t>
      </w:r>
      <w:proofErr w:type="spellStart"/>
      <w:r w:rsidRPr="00216FCD">
        <w:rPr>
          <w:sz w:val="28"/>
          <w:szCs w:val="28"/>
        </w:rPr>
        <w:t>дипломи</w:t>
      </w:r>
      <w:proofErr w:type="spellEnd"/>
      <w:r w:rsidRPr="00216FCD">
        <w:rPr>
          <w:sz w:val="28"/>
          <w:szCs w:val="28"/>
        </w:rPr>
        <w:t xml:space="preserve">, </w:t>
      </w:r>
      <w:proofErr w:type="spellStart"/>
      <w:r w:rsidRPr="00216FCD">
        <w:rPr>
          <w:sz w:val="28"/>
          <w:szCs w:val="28"/>
        </w:rPr>
        <w:t>шикарний</w:t>
      </w:r>
      <w:proofErr w:type="spellEnd"/>
      <w:r w:rsidRPr="00216FCD">
        <w:rPr>
          <w:sz w:val="28"/>
          <w:szCs w:val="28"/>
        </w:rPr>
        <w:t xml:space="preserve"> </w:t>
      </w:r>
      <w:proofErr w:type="spellStart"/>
      <w:r w:rsidRPr="00216FCD">
        <w:rPr>
          <w:sz w:val="28"/>
          <w:szCs w:val="28"/>
        </w:rPr>
        <w:t>послужний</w:t>
      </w:r>
      <w:proofErr w:type="spellEnd"/>
      <w:r w:rsidRPr="00216FCD">
        <w:rPr>
          <w:sz w:val="28"/>
          <w:szCs w:val="28"/>
        </w:rPr>
        <w:t xml:space="preserve"> список, </w:t>
      </w:r>
      <w:proofErr w:type="spellStart"/>
      <w:r w:rsidRPr="00216FCD">
        <w:rPr>
          <w:sz w:val="28"/>
          <w:szCs w:val="28"/>
        </w:rPr>
        <w:t>що</w:t>
      </w:r>
      <w:proofErr w:type="spellEnd"/>
      <w:r w:rsidRPr="00216FCD">
        <w:rPr>
          <w:sz w:val="28"/>
          <w:szCs w:val="28"/>
        </w:rPr>
        <w:t xml:space="preserve"> </w:t>
      </w:r>
      <w:proofErr w:type="spellStart"/>
      <w:r w:rsidRPr="00216FCD">
        <w:rPr>
          <w:sz w:val="28"/>
          <w:szCs w:val="28"/>
        </w:rPr>
        <w:t>пройшли</w:t>
      </w:r>
      <w:proofErr w:type="spellEnd"/>
      <w:r w:rsidRPr="00216FCD">
        <w:rPr>
          <w:sz w:val="28"/>
          <w:szCs w:val="28"/>
        </w:rPr>
        <w:t xml:space="preserve"> </w:t>
      </w:r>
      <w:proofErr w:type="spellStart"/>
      <w:r w:rsidRPr="00216FCD">
        <w:rPr>
          <w:sz w:val="28"/>
          <w:szCs w:val="28"/>
        </w:rPr>
        <w:t>відбіркові</w:t>
      </w:r>
      <w:proofErr w:type="spellEnd"/>
      <w:r w:rsidRPr="00216FCD">
        <w:rPr>
          <w:sz w:val="28"/>
          <w:szCs w:val="28"/>
        </w:rPr>
        <w:t xml:space="preserve"> тести на </w:t>
      </w:r>
      <w:proofErr w:type="spellStart"/>
      <w:r w:rsidRPr="00216FCD">
        <w:rPr>
          <w:sz w:val="28"/>
          <w:szCs w:val="28"/>
        </w:rPr>
        <w:t>рівень</w:t>
      </w:r>
      <w:proofErr w:type="spellEnd"/>
      <w:r w:rsidRPr="00216FCD">
        <w:rPr>
          <w:sz w:val="28"/>
          <w:szCs w:val="28"/>
        </w:rPr>
        <w:t xml:space="preserve">, </w:t>
      </w:r>
      <w:proofErr w:type="spellStart"/>
      <w:r w:rsidRPr="00216FCD">
        <w:rPr>
          <w:sz w:val="28"/>
          <w:szCs w:val="28"/>
        </w:rPr>
        <w:t>найчастіше</w:t>
      </w:r>
      <w:proofErr w:type="spellEnd"/>
      <w:r w:rsidRPr="00216FCD">
        <w:rPr>
          <w:sz w:val="28"/>
          <w:szCs w:val="28"/>
        </w:rPr>
        <w:t xml:space="preserve"> так </w:t>
      </w:r>
      <w:proofErr w:type="spellStart"/>
      <w:r w:rsidRPr="00216FCD">
        <w:rPr>
          <w:sz w:val="28"/>
          <w:szCs w:val="28"/>
        </w:rPr>
        <w:t>неефективно</w:t>
      </w:r>
      <w:proofErr w:type="spellEnd"/>
      <w:r w:rsidRPr="00216FCD">
        <w:rPr>
          <w:sz w:val="28"/>
          <w:szCs w:val="28"/>
        </w:rPr>
        <w:t xml:space="preserve"> </w:t>
      </w:r>
      <w:proofErr w:type="spellStart"/>
      <w:r w:rsidRPr="00216FCD">
        <w:rPr>
          <w:sz w:val="28"/>
          <w:szCs w:val="28"/>
        </w:rPr>
        <w:t>виконують</w:t>
      </w:r>
      <w:proofErr w:type="spellEnd"/>
      <w:r w:rsidRPr="00216FCD">
        <w:rPr>
          <w:sz w:val="28"/>
          <w:szCs w:val="28"/>
        </w:rPr>
        <w:t xml:space="preserve"> свою роботу? На </w:t>
      </w:r>
      <w:proofErr w:type="spellStart"/>
      <w:r w:rsidRPr="00216FCD">
        <w:rPr>
          <w:sz w:val="28"/>
          <w:szCs w:val="28"/>
        </w:rPr>
        <w:t>основі</w:t>
      </w:r>
      <w:proofErr w:type="spellEnd"/>
      <w:r w:rsidRPr="00216FCD">
        <w:rPr>
          <w:sz w:val="28"/>
          <w:szCs w:val="28"/>
        </w:rPr>
        <w:t xml:space="preserve"> </w:t>
      </w:r>
      <w:proofErr w:type="spellStart"/>
      <w:r w:rsidRPr="00216FCD">
        <w:rPr>
          <w:sz w:val="28"/>
          <w:szCs w:val="28"/>
        </w:rPr>
        <w:t>чого</w:t>
      </w:r>
      <w:proofErr w:type="spellEnd"/>
      <w:r w:rsidRPr="00216FCD">
        <w:rPr>
          <w:sz w:val="28"/>
          <w:szCs w:val="28"/>
        </w:rPr>
        <w:t xml:space="preserve"> </w:t>
      </w:r>
      <w:proofErr w:type="spellStart"/>
      <w:r w:rsidRPr="00216FCD">
        <w:rPr>
          <w:sz w:val="28"/>
          <w:szCs w:val="28"/>
        </w:rPr>
        <w:t>можна</w:t>
      </w:r>
      <w:proofErr w:type="spellEnd"/>
      <w:r w:rsidRPr="00216FCD">
        <w:rPr>
          <w:sz w:val="28"/>
          <w:szCs w:val="28"/>
        </w:rPr>
        <w:t xml:space="preserve"> </w:t>
      </w:r>
      <w:proofErr w:type="spellStart"/>
      <w:r w:rsidRPr="00216FCD">
        <w:rPr>
          <w:sz w:val="28"/>
          <w:szCs w:val="28"/>
        </w:rPr>
        <w:t>спрогнозувати</w:t>
      </w:r>
      <w:proofErr w:type="spellEnd"/>
      <w:r w:rsidRPr="00216FCD">
        <w:rPr>
          <w:sz w:val="28"/>
          <w:szCs w:val="28"/>
        </w:rPr>
        <w:t xml:space="preserve"> </w:t>
      </w:r>
      <w:proofErr w:type="spellStart"/>
      <w:r w:rsidRPr="00216FCD">
        <w:rPr>
          <w:sz w:val="28"/>
          <w:szCs w:val="28"/>
        </w:rPr>
        <w:t>ефективне</w:t>
      </w:r>
      <w:proofErr w:type="spellEnd"/>
      <w:r w:rsidRPr="00216FCD">
        <w:rPr>
          <w:sz w:val="28"/>
          <w:szCs w:val="28"/>
        </w:rPr>
        <w:t xml:space="preserve"> </w:t>
      </w:r>
      <w:proofErr w:type="spellStart"/>
      <w:r w:rsidRPr="00216FCD">
        <w:rPr>
          <w:sz w:val="28"/>
          <w:szCs w:val="28"/>
        </w:rPr>
        <w:t>виконання</w:t>
      </w:r>
      <w:proofErr w:type="spellEnd"/>
      <w:r w:rsidRPr="00216FCD">
        <w:rPr>
          <w:sz w:val="28"/>
          <w:szCs w:val="28"/>
        </w:rPr>
        <w:t xml:space="preserve"> </w:t>
      </w:r>
      <w:proofErr w:type="spellStart"/>
      <w:r w:rsidRPr="00216FCD">
        <w:rPr>
          <w:sz w:val="28"/>
          <w:szCs w:val="28"/>
        </w:rPr>
        <w:t>роботи</w:t>
      </w:r>
      <w:proofErr w:type="spellEnd"/>
      <w:r w:rsidRPr="00216FCD">
        <w:rPr>
          <w:sz w:val="28"/>
          <w:szCs w:val="28"/>
        </w:rPr>
        <w:t xml:space="preserve"> </w:t>
      </w:r>
      <w:proofErr w:type="spellStart"/>
      <w:r w:rsidRPr="00216FCD">
        <w:rPr>
          <w:sz w:val="28"/>
          <w:szCs w:val="28"/>
        </w:rPr>
        <w:t>співробітником</w:t>
      </w:r>
      <w:proofErr w:type="spellEnd"/>
      <w:r w:rsidRPr="00216FCD">
        <w:rPr>
          <w:sz w:val="28"/>
          <w:szCs w:val="28"/>
        </w:rPr>
        <w:t>?</w:t>
      </w:r>
    </w:p>
    <w:p w:rsidR="00216FCD" w:rsidRDefault="00216FCD" w:rsidP="00216FCD">
      <w:pPr>
        <w:suppressAutoHyphens/>
        <w:spacing w:line="360" w:lineRule="auto"/>
        <w:ind w:firstLine="709"/>
        <w:jc w:val="both"/>
        <w:rPr>
          <w:sz w:val="28"/>
          <w:szCs w:val="28"/>
        </w:rPr>
      </w:pPr>
      <w:proofErr w:type="spellStart"/>
      <w:r w:rsidRPr="00216FCD">
        <w:rPr>
          <w:sz w:val="28"/>
          <w:szCs w:val="28"/>
        </w:rPr>
        <w:t>Після</w:t>
      </w:r>
      <w:proofErr w:type="spellEnd"/>
      <w:r w:rsidRPr="00216FCD">
        <w:rPr>
          <w:sz w:val="28"/>
          <w:szCs w:val="28"/>
        </w:rPr>
        <w:t xml:space="preserve"> </w:t>
      </w:r>
      <w:proofErr w:type="spellStart"/>
      <w:r w:rsidRPr="00216FCD">
        <w:rPr>
          <w:sz w:val="28"/>
          <w:szCs w:val="28"/>
        </w:rPr>
        <w:t>багаторічних</w:t>
      </w:r>
      <w:proofErr w:type="spellEnd"/>
      <w:r w:rsidRPr="00216FCD">
        <w:rPr>
          <w:sz w:val="28"/>
          <w:szCs w:val="28"/>
        </w:rPr>
        <w:t xml:space="preserve"> </w:t>
      </w:r>
      <w:proofErr w:type="spellStart"/>
      <w:r w:rsidRPr="00216FCD">
        <w:rPr>
          <w:sz w:val="28"/>
          <w:szCs w:val="28"/>
        </w:rPr>
        <w:t>досліджень</w:t>
      </w:r>
      <w:proofErr w:type="spellEnd"/>
      <w:r w:rsidRPr="00216FCD">
        <w:rPr>
          <w:sz w:val="28"/>
          <w:szCs w:val="28"/>
        </w:rPr>
        <w:t xml:space="preserve"> психологи </w:t>
      </w:r>
      <w:proofErr w:type="spellStart"/>
      <w:r w:rsidRPr="00216FCD">
        <w:rPr>
          <w:sz w:val="28"/>
          <w:szCs w:val="28"/>
        </w:rPr>
        <w:t>зробили</w:t>
      </w:r>
      <w:proofErr w:type="spellEnd"/>
      <w:r w:rsidRPr="00216FCD">
        <w:rPr>
          <w:sz w:val="28"/>
          <w:szCs w:val="28"/>
        </w:rPr>
        <w:t xml:space="preserve"> </w:t>
      </w:r>
      <w:proofErr w:type="spellStart"/>
      <w:r w:rsidRPr="00216FCD">
        <w:rPr>
          <w:sz w:val="28"/>
          <w:szCs w:val="28"/>
        </w:rPr>
        <w:t>наступний</w:t>
      </w:r>
      <w:proofErr w:type="spellEnd"/>
      <w:r w:rsidRPr="00216FCD">
        <w:rPr>
          <w:sz w:val="28"/>
          <w:szCs w:val="28"/>
        </w:rPr>
        <w:t xml:space="preserve"> </w:t>
      </w:r>
      <w:proofErr w:type="spellStart"/>
      <w:r w:rsidRPr="00216FCD">
        <w:rPr>
          <w:sz w:val="28"/>
          <w:szCs w:val="28"/>
        </w:rPr>
        <w:t>висновок</w:t>
      </w:r>
      <w:proofErr w:type="spellEnd"/>
      <w:r w:rsidRPr="00216FCD">
        <w:rPr>
          <w:sz w:val="28"/>
          <w:szCs w:val="28"/>
        </w:rPr>
        <w:t xml:space="preserve">: </w:t>
      </w:r>
      <w:proofErr w:type="spellStart"/>
      <w:r w:rsidRPr="00216FCD">
        <w:rPr>
          <w:sz w:val="28"/>
          <w:szCs w:val="28"/>
        </w:rPr>
        <w:t>ні</w:t>
      </w:r>
      <w:proofErr w:type="spellEnd"/>
      <w:r w:rsidRPr="00216FCD">
        <w:rPr>
          <w:sz w:val="28"/>
          <w:szCs w:val="28"/>
        </w:rPr>
        <w:t xml:space="preserve"> </w:t>
      </w:r>
      <w:proofErr w:type="spellStart"/>
      <w:r w:rsidRPr="00216FCD">
        <w:rPr>
          <w:sz w:val="28"/>
          <w:szCs w:val="28"/>
        </w:rPr>
        <w:t>досвід</w:t>
      </w:r>
      <w:proofErr w:type="spellEnd"/>
      <w:r w:rsidRPr="00216FCD">
        <w:rPr>
          <w:sz w:val="28"/>
          <w:szCs w:val="28"/>
        </w:rPr>
        <w:t xml:space="preserve"> </w:t>
      </w:r>
      <w:proofErr w:type="spellStart"/>
      <w:r w:rsidRPr="00216FCD">
        <w:rPr>
          <w:sz w:val="28"/>
          <w:szCs w:val="28"/>
        </w:rPr>
        <w:t>роботи</w:t>
      </w:r>
      <w:proofErr w:type="spellEnd"/>
      <w:r w:rsidRPr="00216FCD">
        <w:rPr>
          <w:sz w:val="28"/>
          <w:szCs w:val="28"/>
        </w:rPr>
        <w:t xml:space="preserve">, </w:t>
      </w:r>
      <w:proofErr w:type="spellStart"/>
      <w:r w:rsidRPr="00216FCD">
        <w:rPr>
          <w:sz w:val="28"/>
          <w:szCs w:val="28"/>
        </w:rPr>
        <w:t>ні</w:t>
      </w:r>
      <w:proofErr w:type="spellEnd"/>
      <w:r w:rsidRPr="00216FCD">
        <w:rPr>
          <w:sz w:val="28"/>
          <w:szCs w:val="28"/>
        </w:rPr>
        <w:t xml:space="preserve"> </w:t>
      </w:r>
      <w:proofErr w:type="spellStart"/>
      <w:r w:rsidRPr="00216FCD">
        <w:rPr>
          <w:sz w:val="28"/>
          <w:szCs w:val="28"/>
        </w:rPr>
        <w:t>дипломи</w:t>
      </w:r>
      <w:proofErr w:type="spellEnd"/>
      <w:r w:rsidRPr="00216FCD">
        <w:rPr>
          <w:sz w:val="28"/>
          <w:szCs w:val="28"/>
        </w:rPr>
        <w:t xml:space="preserve">, </w:t>
      </w:r>
      <w:proofErr w:type="spellStart"/>
      <w:r w:rsidRPr="00216FCD">
        <w:rPr>
          <w:sz w:val="28"/>
          <w:szCs w:val="28"/>
        </w:rPr>
        <w:t>ні</w:t>
      </w:r>
      <w:proofErr w:type="spellEnd"/>
      <w:r w:rsidRPr="00216FCD">
        <w:rPr>
          <w:sz w:val="28"/>
          <w:szCs w:val="28"/>
        </w:rPr>
        <w:t xml:space="preserve"> </w:t>
      </w:r>
      <w:proofErr w:type="spellStart"/>
      <w:r w:rsidRPr="00216FCD">
        <w:rPr>
          <w:sz w:val="28"/>
          <w:szCs w:val="28"/>
        </w:rPr>
        <w:t>рекомендації</w:t>
      </w:r>
      <w:proofErr w:type="spellEnd"/>
      <w:r w:rsidRPr="00216FCD">
        <w:rPr>
          <w:sz w:val="28"/>
          <w:szCs w:val="28"/>
        </w:rPr>
        <w:t xml:space="preserve"> </w:t>
      </w:r>
      <w:proofErr w:type="spellStart"/>
      <w:r w:rsidRPr="00216FCD">
        <w:rPr>
          <w:sz w:val="28"/>
          <w:szCs w:val="28"/>
        </w:rPr>
        <w:t>колег</w:t>
      </w:r>
      <w:proofErr w:type="spellEnd"/>
      <w:r w:rsidRPr="00216FCD">
        <w:rPr>
          <w:sz w:val="28"/>
          <w:szCs w:val="28"/>
        </w:rPr>
        <w:t xml:space="preserve"> </w:t>
      </w:r>
      <w:proofErr w:type="spellStart"/>
      <w:r w:rsidRPr="00216FCD">
        <w:rPr>
          <w:sz w:val="28"/>
          <w:szCs w:val="28"/>
        </w:rPr>
        <w:t>насправді</w:t>
      </w:r>
      <w:proofErr w:type="spellEnd"/>
      <w:r w:rsidRPr="00216FCD">
        <w:rPr>
          <w:sz w:val="28"/>
          <w:szCs w:val="28"/>
        </w:rPr>
        <w:t xml:space="preserve"> не </w:t>
      </w:r>
      <w:proofErr w:type="spellStart"/>
      <w:r w:rsidRPr="00216FCD">
        <w:rPr>
          <w:sz w:val="28"/>
          <w:szCs w:val="28"/>
        </w:rPr>
        <w:t>можуть</w:t>
      </w:r>
      <w:proofErr w:type="spellEnd"/>
      <w:r w:rsidRPr="00216FCD">
        <w:rPr>
          <w:sz w:val="28"/>
          <w:szCs w:val="28"/>
        </w:rPr>
        <w:t xml:space="preserve"> </w:t>
      </w:r>
      <w:proofErr w:type="spellStart"/>
      <w:r w:rsidRPr="00216FCD">
        <w:rPr>
          <w:sz w:val="28"/>
          <w:szCs w:val="28"/>
        </w:rPr>
        <w:t>гарантувати</w:t>
      </w:r>
      <w:proofErr w:type="spellEnd"/>
      <w:r w:rsidRPr="00216FCD">
        <w:rPr>
          <w:sz w:val="28"/>
          <w:szCs w:val="28"/>
        </w:rPr>
        <w:t xml:space="preserve">, </w:t>
      </w:r>
      <w:proofErr w:type="spellStart"/>
      <w:r w:rsidRPr="00216FCD">
        <w:rPr>
          <w:sz w:val="28"/>
          <w:szCs w:val="28"/>
        </w:rPr>
        <w:t>що</w:t>
      </w:r>
      <w:proofErr w:type="spellEnd"/>
      <w:r w:rsidRPr="00216FCD">
        <w:rPr>
          <w:sz w:val="28"/>
          <w:szCs w:val="28"/>
        </w:rPr>
        <w:t xml:space="preserve"> </w:t>
      </w:r>
      <w:proofErr w:type="spellStart"/>
      <w:r w:rsidRPr="00216FCD">
        <w:rPr>
          <w:sz w:val="28"/>
          <w:szCs w:val="28"/>
        </w:rPr>
        <w:t>співробітник</w:t>
      </w:r>
      <w:proofErr w:type="spellEnd"/>
      <w:r w:rsidRPr="00216FCD">
        <w:rPr>
          <w:sz w:val="28"/>
          <w:szCs w:val="28"/>
        </w:rPr>
        <w:t xml:space="preserve"> буде </w:t>
      </w:r>
      <w:proofErr w:type="spellStart"/>
      <w:r w:rsidRPr="00216FCD">
        <w:rPr>
          <w:sz w:val="28"/>
          <w:szCs w:val="28"/>
        </w:rPr>
        <w:t>досить</w:t>
      </w:r>
      <w:proofErr w:type="spellEnd"/>
      <w:r w:rsidRPr="00216FCD">
        <w:rPr>
          <w:sz w:val="28"/>
          <w:szCs w:val="28"/>
        </w:rPr>
        <w:t xml:space="preserve"> добре </w:t>
      </w:r>
      <w:proofErr w:type="spellStart"/>
      <w:r w:rsidRPr="00216FCD">
        <w:rPr>
          <w:sz w:val="28"/>
          <w:szCs w:val="28"/>
        </w:rPr>
        <w:t>виконувати</w:t>
      </w:r>
      <w:proofErr w:type="spellEnd"/>
      <w:r w:rsidRPr="00216FCD">
        <w:rPr>
          <w:sz w:val="28"/>
          <w:szCs w:val="28"/>
        </w:rPr>
        <w:t xml:space="preserve"> ту </w:t>
      </w:r>
      <w:proofErr w:type="spellStart"/>
      <w:r w:rsidRPr="00216FCD">
        <w:rPr>
          <w:sz w:val="28"/>
          <w:szCs w:val="28"/>
        </w:rPr>
        <w:t>чи</w:t>
      </w:r>
      <w:proofErr w:type="spellEnd"/>
      <w:r w:rsidRPr="00216FCD">
        <w:rPr>
          <w:sz w:val="28"/>
          <w:szCs w:val="28"/>
        </w:rPr>
        <w:t xml:space="preserve"> </w:t>
      </w:r>
      <w:proofErr w:type="spellStart"/>
      <w:r w:rsidRPr="00216FCD">
        <w:rPr>
          <w:sz w:val="28"/>
          <w:szCs w:val="28"/>
        </w:rPr>
        <w:t>іншу</w:t>
      </w:r>
      <w:proofErr w:type="spellEnd"/>
      <w:r w:rsidRPr="00216FCD">
        <w:rPr>
          <w:sz w:val="28"/>
          <w:szCs w:val="28"/>
        </w:rPr>
        <w:t xml:space="preserve"> роботу. </w:t>
      </w:r>
      <w:proofErr w:type="spellStart"/>
      <w:r w:rsidRPr="00216FCD">
        <w:rPr>
          <w:sz w:val="28"/>
          <w:szCs w:val="28"/>
        </w:rPr>
        <w:t>Виявилося</w:t>
      </w:r>
      <w:proofErr w:type="spellEnd"/>
      <w:r w:rsidRPr="00216FCD">
        <w:rPr>
          <w:sz w:val="28"/>
          <w:szCs w:val="28"/>
        </w:rPr>
        <w:t xml:space="preserve">, </w:t>
      </w:r>
      <w:proofErr w:type="spellStart"/>
      <w:r w:rsidRPr="00216FCD">
        <w:rPr>
          <w:sz w:val="28"/>
          <w:szCs w:val="28"/>
        </w:rPr>
        <w:t>що</w:t>
      </w:r>
      <w:proofErr w:type="spellEnd"/>
      <w:r w:rsidRPr="00216FCD">
        <w:rPr>
          <w:sz w:val="28"/>
          <w:szCs w:val="28"/>
        </w:rPr>
        <w:t xml:space="preserve"> </w:t>
      </w:r>
      <w:proofErr w:type="spellStart"/>
      <w:r w:rsidRPr="00216FCD">
        <w:rPr>
          <w:sz w:val="28"/>
          <w:szCs w:val="28"/>
        </w:rPr>
        <w:t>можливість</w:t>
      </w:r>
      <w:proofErr w:type="spellEnd"/>
      <w:r w:rsidRPr="00216FCD">
        <w:rPr>
          <w:sz w:val="28"/>
          <w:szCs w:val="28"/>
        </w:rPr>
        <w:t xml:space="preserve"> </w:t>
      </w:r>
      <w:proofErr w:type="spellStart"/>
      <w:r w:rsidRPr="00216FCD">
        <w:rPr>
          <w:sz w:val="28"/>
          <w:szCs w:val="28"/>
        </w:rPr>
        <w:t>найбільш</w:t>
      </w:r>
      <w:proofErr w:type="spellEnd"/>
      <w:r w:rsidRPr="00216FCD">
        <w:rPr>
          <w:sz w:val="28"/>
          <w:szCs w:val="28"/>
        </w:rPr>
        <w:t xml:space="preserve"> точно </w:t>
      </w:r>
      <w:proofErr w:type="spellStart"/>
      <w:r w:rsidRPr="00216FCD">
        <w:rPr>
          <w:sz w:val="28"/>
          <w:szCs w:val="28"/>
        </w:rPr>
        <w:t>спрогнозувати</w:t>
      </w:r>
      <w:proofErr w:type="spellEnd"/>
      <w:r w:rsidRPr="00216FCD">
        <w:rPr>
          <w:sz w:val="28"/>
          <w:szCs w:val="28"/>
        </w:rPr>
        <w:t xml:space="preserve"> </w:t>
      </w:r>
      <w:proofErr w:type="spellStart"/>
      <w:r w:rsidRPr="00216FCD">
        <w:rPr>
          <w:sz w:val="28"/>
          <w:szCs w:val="28"/>
        </w:rPr>
        <w:t>якість</w:t>
      </w:r>
      <w:proofErr w:type="spellEnd"/>
      <w:r w:rsidRPr="00216FCD">
        <w:rPr>
          <w:sz w:val="28"/>
          <w:szCs w:val="28"/>
        </w:rPr>
        <w:t xml:space="preserve"> </w:t>
      </w:r>
      <w:proofErr w:type="spellStart"/>
      <w:r w:rsidRPr="00216FCD">
        <w:rPr>
          <w:sz w:val="28"/>
          <w:szCs w:val="28"/>
        </w:rPr>
        <w:t>виконання</w:t>
      </w:r>
      <w:proofErr w:type="spellEnd"/>
      <w:r w:rsidRPr="00216FCD">
        <w:rPr>
          <w:sz w:val="28"/>
          <w:szCs w:val="28"/>
        </w:rPr>
        <w:t xml:space="preserve"> </w:t>
      </w:r>
      <w:proofErr w:type="spellStart"/>
      <w:r w:rsidRPr="00216FCD">
        <w:rPr>
          <w:sz w:val="28"/>
          <w:szCs w:val="28"/>
        </w:rPr>
        <w:t>роботи</w:t>
      </w:r>
      <w:proofErr w:type="spellEnd"/>
      <w:r w:rsidRPr="00216FCD">
        <w:rPr>
          <w:sz w:val="28"/>
          <w:szCs w:val="28"/>
        </w:rPr>
        <w:t xml:space="preserve"> </w:t>
      </w:r>
      <w:proofErr w:type="spellStart"/>
      <w:r w:rsidRPr="00216FCD">
        <w:rPr>
          <w:sz w:val="28"/>
          <w:szCs w:val="28"/>
        </w:rPr>
        <w:t>співробітником</w:t>
      </w:r>
      <w:proofErr w:type="spellEnd"/>
      <w:r w:rsidRPr="00216FCD">
        <w:rPr>
          <w:sz w:val="28"/>
          <w:szCs w:val="28"/>
        </w:rPr>
        <w:t xml:space="preserve">, </w:t>
      </w:r>
      <w:proofErr w:type="spellStart"/>
      <w:r w:rsidRPr="00216FCD">
        <w:rPr>
          <w:sz w:val="28"/>
          <w:szCs w:val="28"/>
        </w:rPr>
        <w:t>дають</w:t>
      </w:r>
      <w:proofErr w:type="spellEnd"/>
      <w:r w:rsidRPr="00216FCD">
        <w:rPr>
          <w:sz w:val="28"/>
          <w:szCs w:val="28"/>
        </w:rPr>
        <w:t xml:space="preserve"> </w:t>
      </w:r>
      <w:proofErr w:type="spellStart"/>
      <w:r w:rsidRPr="00216FCD">
        <w:rPr>
          <w:sz w:val="28"/>
          <w:szCs w:val="28"/>
        </w:rPr>
        <w:t>його</w:t>
      </w:r>
      <w:proofErr w:type="spellEnd"/>
      <w:r w:rsidRPr="00216FCD">
        <w:rPr>
          <w:sz w:val="28"/>
          <w:szCs w:val="28"/>
        </w:rPr>
        <w:t xml:space="preserve"> </w:t>
      </w:r>
      <w:proofErr w:type="spellStart"/>
      <w:r w:rsidRPr="00216FCD">
        <w:rPr>
          <w:sz w:val="28"/>
          <w:szCs w:val="28"/>
        </w:rPr>
        <w:t>компетенції</w:t>
      </w:r>
      <w:proofErr w:type="spellEnd"/>
      <w:r w:rsidRPr="00216FCD">
        <w:rPr>
          <w:sz w:val="28"/>
          <w:szCs w:val="28"/>
        </w:rPr>
        <w:t>.</w:t>
      </w:r>
    </w:p>
    <w:p w:rsidR="002757EF" w:rsidRDefault="007A1166" w:rsidP="007A1166">
      <w:pPr>
        <w:suppressAutoHyphens/>
        <w:spacing w:line="360" w:lineRule="auto"/>
        <w:ind w:firstLine="709"/>
        <w:jc w:val="both"/>
        <w:rPr>
          <w:sz w:val="28"/>
          <w:szCs w:val="28"/>
        </w:rPr>
      </w:pPr>
      <w:r>
        <w:rPr>
          <w:sz w:val="28"/>
          <w:szCs w:val="28"/>
        </w:rPr>
        <w:br w:type="page"/>
      </w:r>
    </w:p>
    <w:p w:rsidR="002757EF" w:rsidRDefault="002757EF" w:rsidP="007A1166">
      <w:pPr>
        <w:suppressAutoHyphens/>
        <w:spacing w:line="360" w:lineRule="auto"/>
        <w:ind w:firstLine="709"/>
        <w:jc w:val="both"/>
        <w:rPr>
          <w:sz w:val="28"/>
          <w:szCs w:val="28"/>
        </w:rPr>
      </w:pPr>
      <w:r>
        <w:rPr>
          <w:sz w:val="28"/>
          <w:szCs w:val="28"/>
        </w:rPr>
        <w:lastRenderedPageBreak/>
        <w:t>1. БІБЛІОТЕКА КОМПЕТЕНЦІЙ</w:t>
      </w:r>
    </w:p>
    <w:p w:rsidR="007A1166" w:rsidRDefault="007A1166" w:rsidP="007A1166">
      <w:pPr>
        <w:suppressAutoHyphens/>
        <w:spacing w:line="360" w:lineRule="auto"/>
        <w:ind w:firstLine="709"/>
        <w:jc w:val="both"/>
        <w:rPr>
          <w:sz w:val="28"/>
          <w:szCs w:val="32"/>
        </w:rPr>
      </w:pPr>
      <w:r>
        <w:rPr>
          <w:sz w:val="28"/>
          <w:szCs w:val="32"/>
        </w:rPr>
        <w:t>1</w:t>
      </w:r>
      <w:r w:rsidR="002757EF">
        <w:rPr>
          <w:sz w:val="28"/>
          <w:szCs w:val="32"/>
        </w:rPr>
        <w:t>.1</w:t>
      </w:r>
      <w:r>
        <w:rPr>
          <w:sz w:val="28"/>
          <w:szCs w:val="32"/>
        </w:rPr>
        <w:t>. Определение и виды компетенций</w:t>
      </w:r>
    </w:p>
    <w:p w:rsidR="002757EF" w:rsidRDefault="002757EF" w:rsidP="002757EF">
      <w:pPr>
        <w:tabs>
          <w:tab w:val="left" w:pos="993"/>
        </w:tabs>
        <w:suppressAutoHyphens/>
        <w:spacing w:line="360" w:lineRule="auto"/>
        <w:contextualSpacing/>
        <w:jc w:val="both"/>
        <w:rPr>
          <w:sz w:val="28"/>
          <w:szCs w:val="28"/>
        </w:rPr>
      </w:pPr>
    </w:p>
    <w:p w:rsidR="00B32DB5" w:rsidRDefault="00B32DB5" w:rsidP="003A4F98">
      <w:pPr>
        <w:tabs>
          <w:tab w:val="left" w:pos="993"/>
        </w:tabs>
        <w:suppressAutoHyphens/>
        <w:spacing w:line="360" w:lineRule="auto"/>
        <w:ind w:firstLine="680"/>
        <w:contextualSpacing/>
        <w:jc w:val="both"/>
        <w:rPr>
          <w:sz w:val="28"/>
          <w:szCs w:val="28"/>
        </w:rPr>
      </w:pPr>
      <w:proofErr w:type="spellStart"/>
      <w:r w:rsidRPr="00B32DB5">
        <w:rPr>
          <w:sz w:val="28"/>
          <w:szCs w:val="28"/>
        </w:rPr>
        <w:t>Що</w:t>
      </w:r>
      <w:proofErr w:type="spellEnd"/>
      <w:r w:rsidRPr="00B32DB5">
        <w:rPr>
          <w:sz w:val="28"/>
          <w:szCs w:val="28"/>
        </w:rPr>
        <w:t xml:space="preserve"> </w:t>
      </w:r>
      <w:proofErr w:type="spellStart"/>
      <w:r w:rsidRPr="00B32DB5">
        <w:rPr>
          <w:sz w:val="28"/>
          <w:szCs w:val="28"/>
        </w:rPr>
        <w:t>таке</w:t>
      </w:r>
      <w:proofErr w:type="spellEnd"/>
      <w:r w:rsidRPr="00B32DB5">
        <w:rPr>
          <w:sz w:val="28"/>
          <w:szCs w:val="28"/>
        </w:rPr>
        <w:t xml:space="preserve"> </w:t>
      </w:r>
      <w:proofErr w:type="spellStart"/>
      <w:r w:rsidRPr="00B32DB5">
        <w:rPr>
          <w:sz w:val="28"/>
          <w:szCs w:val="28"/>
        </w:rPr>
        <w:t>компетенці</w:t>
      </w:r>
      <w:r>
        <w:rPr>
          <w:sz w:val="28"/>
          <w:szCs w:val="28"/>
        </w:rPr>
        <w:t>я</w:t>
      </w:r>
      <w:proofErr w:type="spellEnd"/>
      <w:r w:rsidRPr="00B32DB5">
        <w:rPr>
          <w:sz w:val="28"/>
          <w:szCs w:val="28"/>
        </w:rPr>
        <w:t xml:space="preserve">, </w:t>
      </w:r>
      <w:proofErr w:type="spellStart"/>
      <w:r w:rsidRPr="00B32DB5">
        <w:rPr>
          <w:sz w:val="28"/>
          <w:szCs w:val="28"/>
        </w:rPr>
        <w:t>сьогодні</w:t>
      </w:r>
      <w:proofErr w:type="spellEnd"/>
      <w:r w:rsidRPr="00B32DB5">
        <w:rPr>
          <w:sz w:val="28"/>
          <w:szCs w:val="28"/>
        </w:rPr>
        <w:t xml:space="preserve"> </w:t>
      </w:r>
      <w:proofErr w:type="spellStart"/>
      <w:r w:rsidRPr="00B32DB5">
        <w:rPr>
          <w:sz w:val="28"/>
          <w:szCs w:val="28"/>
        </w:rPr>
        <w:t>знає</w:t>
      </w:r>
      <w:proofErr w:type="spellEnd"/>
      <w:r w:rsidRPr="00B32DB5">
        <w:rPr>
          <w:sz w:val="28"/>
          <w:szCs w:val="28"/>
        </w:rPr>
        <w:t xml:space="preserve"> </w:t>
      </w:r>
      <w:proofErr w:type="spellStart"/>
      <w:r w:rsidRPr="00B32DB5">
        <w:rPr>
          <w:sz w:val="28"/>
          <w:szCs w:val="28"/>
        </w:rPr>
        <w:t>кожен</w:t>
      </w:r>
      <w:proofErr w:type="spellEnd"/>
      <w:r w:rsidRPr="00B32DB5">
        <w:rPr>
          <w:sz w:val="28"/>
          <w:szCs w:val="28"/>
        </w:rPr>
        <w:t xml:space="preserve"> </w:t>
      </w:r>
      <w:proofErr w:type="spellStart"/>
      <w:r w:rsidRPr="00B32DB5">
        <w:rPr>
          <w:sz w:val="28"/>
          <w:szCs w:val="28"/>
        </w:rPr>
        <w:t>поважаючий</w:t>
      </w:r>
      <w:proofErr w:type="spellEnd"/>
      <w:r w:rsidRPr="00B32DB5">
        <w:rPr>
          <w:sz w:val="28"/>
          <w:szCs w:val="28"/>
        </w:rPr>
        <w:t xml:space="preserve"> себе менеджер по персоналу. Для </w:t>
      </w:r>
      <w:proofErr w:type="spellStart"/>
      <w:r w:rsidRPr="00B32DB5">
        <w:rPr>
          <w:sz w:val="28"/>
          <w:szCs w:val="28"/>
        </w:rPr>
        <w:t>успішної</w:t>
      </w:r>
      <w:proofErr w:type="spellEnd"/>
      <w:r w:rsidRPr="00B32DB5">
        <w:rPr>
          <w:sz w:val="28"/>
          <w:szCs w:val="28"/>
        </w:rPr>
        <w:t xml:space="preserve"> </w:t>
      </w:r>
      <w:proofErr w:type="spellStart"/>
      <w:r w:rsidRPr="00B32DB5">
        <w:rPr>
          <w:sz w:val="28"/>
          <w:szCs w:val="28"/>
        </w:rPr>
        <w:t>професійної</w:t>
      </w:r>
      <w:proofErr w:type="spellEnd"/>
      <w:r w:rsidRPr="00B32DB5">
        <w:rPr>
          <w:sz w:val="28"/>
          <w:szCs w:val="28"/>
        </w:rPr>
        <w:t xml:space="preserve"> </w:t>
      </w:r>
      <w:proofErr w:type="spellStart"/>
      <w:r w:rsidRPr="00B32DB5">
        <w:rPr>
          <w:sz w:val="28"/>
          <w:szCs w:val="28"/>
        </w:rPr>
        <w:t>діяльності</w:t>
      </w:r>
      <w:proofErr w:type="spellEnd"/>
      <w:r w:rsidRPr="00B32DB5">
        <w:rPr>
          <w:sz w:val="28"/>
          <w:szCs w:val="28"/>
        </w:rPr>
        <w:t xml:space="preserve"> на </w:t>
      </w:r>
      <w:proofErr w:type="spellStart"/>
      <w:r w:rsidRPr="00B32DB5">
        <w:rPr>
          <w:sz w:val="28"/>
          <w:szCs w:val="28"/>
        </w:rPr>
        <w:t>певній</w:t>
      </w:r>
      <w:proofErr w:type="spellEnd"/>
      <w:r w:rsidRPr="00B32DB5">
        <w:rPr>
          <w:sz w:val="28"/>
          <w:szCs w:val="28"/>
        </w:rPr>
        <w:t xml:space="preserve"> </w:t>
      </w:r>
      <w:proofErr w:type="spellStart"/>
      <w:r w:rsidRPr="00B32DB5">
        <w:rPr>
          <w:sz w:val="28"/>
          <w:szCs w:val="28"/>
        </w:rPr>
        <w:t>посаді</w:t>
      </w:r>
      <w:proofErr w:type="spellEnd"/>
      <w:r w:rsidRPr="00B32DB5">
        <w:rPr>
          <w:sz w:val="28"/>
          <w:szCs w:val="28"/>
        </w:rPr>
        <w:t xml:space="preserve"> </w:t>
      </w:r>
      <w:proofErr w:type="spellStart"/>
      <w:r w:rsidRPr="00B32DB5">
        <w:rPr>
          <w:sz w:val="28"/>
          <w:szCs w:val="28"/>
        </w:rPr>
        <w:t>людина</w:t>
      </w:r>
      <w:proofErr w:type="spellEnd"/>
      <w:r w:rsidRPr="00B32DB5">
        <w:rPr>
          <w:sz w:val="28"/>
          <w:szCs w:val="28"/>
        </w:rPr>
        <w:t xml:space="preserve"> повинна </w:t>
      </w:r>
      <w:proofErr w:type="spellStart"/>
      <w:r w:rsidRPr="00B32DB5">
        <w:rPr>
          <w:sz w:val="28"/>
          <w:szCs w:val="28"/>
        </w:rPr>
        <w:t>володіти</w:t>
      </w:r>
      <w:proofErr w:type="spellEnd"/>
      <w:r w:rsidRPr="00B32DB5">
        <w:rPr>
          <w:sz w:val="28"/>
          <w:szCs w:val="28"/>
        </w:rPr>
        <w:t xml:space="preserve"> </w:t>
      </w:r>
      <w:proofErr w:type="spellStart"/>
      <w:r w:rsidRPr="00B32DB5">
        <w:rPr>
          <w:sz w:val="28"/>
          <w:szCs w:val="28"/>
        </w:rPr>
        <w:t>оптимальним</w:t>
      </w:r>
      <w:proofErr w:type="spellEnd"/>
      <w:r w:rsidRPr="00B32DB5">
        <w:rPr>
          <w:sz w:val="28"/>
          <w:szCs w:val="28"/>
        </w:rPr>
        <w:t xml:space="preserve"> набором </w:t>
      </w:r>
      <w:proofErr w:type="spellStart"/>
      <w:r w:rsidRPr="00B32DB5">
        <w:rPr>
          <w:sz w:val="28"/>
          <w:szCs w:val="28"/>
        </w:rPr>
        <w:t>як</w:t>
      </w:r>
      <w:r>
        <w:rPr>
          <w:sz w:val="28"/>
          <w:szCs w:val="28"/>
        </w:rPr>
        <w:t>остей</w:t>
      </w:r>
      <w:proofErr w:type="spellEnd"/>
      <w:r>
        <w:rPr>
          <w:sz w:val="28"/>
          <w:szCs w:val="28"/>
        </w:rPr>
        <w:t xml:space="preserve"> - так </w:t>
      </w:r>
      <w:proofErr w:type="spellStart"/>
      <w:r>
        <w:rPr>
          <w:sz w:val="28"/>
          <w:szCs w:val="28"/>
        </w:rPr>
        <w:t>званих</w:t>
      </w:r>
      <w:proofErr w:type="spellEnd"/>
      <w:r>
        <w:rPr>
          <w:sz w:val="28"/>
          <w:szCs w:val="28"/>
        </w:rPr>
        <w:t xml:space="preserve"> </w:t>
      </w:r>
      <w:proofErr w:type="spellStart"/>
      <w:r>
        <w:rPr>
          <w:sz w:val="28"/>
          <w:szCs w:val="28"/>
        </w:rPr>
        <w:t>компетенцій</w:t>
      </w:r>
      <w:proofErr w:type="spellEnd"/>
      <w:r>
        <w:rPr>
          <w:sz w:val="28"/>
          <w:szCs w:val="28"/>
        </w:rPr>
        <w:t>.</w:t>
      </w:r>
    </w:p>
    <w:p w:rsidR="002757EF" w:rsidRPr="002757EF" w:rsidRDefault="002757EF" w:rsidP="003A4F98">
      <w:pPr>
        <w:tabs>
          <w:tab w:val="left" w:pos="993"/>
        </w:tabs>
        <w:suppressAutoHyphens/>
        <w:spacing w:line="360" w:lineRule="auto"/>
        <w:ind w:firstLine="680"/>
        <w:contextualSpacing/>
        <w:jc w:val="both"/>
        <w:rPr>
          <w:sz w:val="28"/>
          <w:szCs w:val="28"/>
        </w:rPr>
      </w:pPr>
      <w:r>
        <w:rPr>
          <w:sz w:val="28"/>
          <w:szCs w:val="28"/>
        </w:rPr>
        <w:t>Н</w:t>
      </w:r>
      <w:r w:rsidRPr="002757EF">
        <w:rPr>
          <w:sz w:val="28"/>
          <w:szCs w:val="28"/>
        </w:rPr>
        <w:t xml:space="preserve">а </w:t>
      </w:r>
      <w:proofErr w:type="spellStart"/>
      <w:r w:rsidRPr="002757EF">
        <w:rPr>
          <w:sz w:val="28"/>
          <w:szCs w:val="28"/>
        </w:rPr>
        <w:t>сьогоднішній</w:t>
      </w:r>
      <w:proofErr w:type="spellEnd"/>
      <w:r w:rsidRPr="002757EF">
        <w:rPr>
          <w:sz w:val="28"/>
          <w:szCs w:val="28"/>
        </w:rPr>
        <w:t xml:space="preserve"> день </w:t>
      </w:r>
      <w:proofErr w:type="spellStart"/>
      <w:r w:rsidRPr="002757EF">
        <w:rPr>
          <w:sz w:val="28"/>
          <w:szCs w:val="28"/>
        </w:rPr>
        <w:t>існує</w:t>
      </w:r>
      <w:proofErr w:type="spellEnd"/>
      <w:r w:rsidRPr="002757EF">
        <w:rPr>
          <w:sz w:val="28"/>
          <w:szCs w:val="28"/>
        </w:rPr>
        <w:t xml:space="preserve"> </w:t>
      </w:r>
      <w:proofErr w:type="spellStart"/>
      <w:r w:rsidRPr="002757EF">
        <w:rPr>
          <w:sz w:val="28"/>
          <w:szCs w:val="28"/>
        </w:rPr>
        <w:t>безліч</w:t>
      </w:r>
      <w:proofErr w:type="spellEnd"/>
      <w:r w:rsidRPr="002757EF">
        <w:rPr>
          <w:sz w:val="28"/>
          <w:szCs w:val="28"/>
        </w:rPr>
        <w:t xml:space="preserve"> </w:t>
      </w:r>
      <w:proofErr w:type="spellStart"/>
      <w:r w:rsidRPr="002757EF">
        <w:rPr>
          <w:sz w:val="28"/>
          <w:szCs w:val="28"/>
        </w:rPr>
        <w:t>визначень</w:t>
      </w:r>
      <w:proofErr w:type="spellEnd"/>
      <w:r w:rsidRPr="002757EF">
        <w:rPr>
          <w:sz w:val="28"/>
          <w:szCs w:val="28"/>
        </w:rPr>
        <w:t xml:space="preserve"> </w:t>
      </w:r>
      <w:proofErr w:type="spellStart"/>
      <w:r w:rsidRPr="002757EF">
        <w:rPr>
          <w:sz w:val="28"/>
          <w:szCs w:val="28"/>
        </w:rPr>
        <w:t>поняття</w:t>
      </w:r>
      <w:proofErr w:type="spellEnd"/>
      <w:r w:rsidRPr="002757EF">
        <w:rPr>
          <w:sz w:val="28"/>
          <w:szCs w:val="28"/>
        </w:rPr>
        <w:t xml:space="preserve"> "</w:t>
      </w:r>
      <w:proofErr w:type="spellStart"/>
      <w:r w:rsidRPr="002757EF">
        <w:rPr>
          <w:sz w:val="28"/>
          <w:szCs w:val="28"/>
        </w:rPr>
        <w:t>компетенція</w:t>
      </w:r>
      <w:proofErr w:type="spellEnd"/>
      <w:r w:rsidRPr="002757EF">
        <w:rPr>
          <w:sz w:val="28"/>
          <w:szCs w:val="28"/>
        </w:rPr>
        <w:t xml:space="preserve">" і </w:t>
      </w:r>
      <w:proofErr w:type="spellStart"/>
      <w:r w:rsidRPr="002757EF">
        <w:rPr>
          <w:sz w:val="28"/>
          <w:szCs w:val="28"/>
        </w:rPr>
        <w:t>фахівці</w:t>
      </w:r>
      <w:proofErr w:type="spellEnd"/>
      <w:r w:rsidRPr="002757EF">
        <w:rPr>
          <w:sz w:val="28"/>
          <w:szCs w:val="28"/>
        </w:rPr>
        <w:t xml:space="preserve"> з </w:t>
      </w:r>
      <w:proofErr w:type="spellStart"/>
      <w:r w:rsidRPr="002757EF">
        <w:rPr>
          <w:sz w:val="28"/>
          <w:szCs w:val="28"/>
        </w:rPr>
        <w:t>управління</w:t>
      </w:r>
      <w:proofErr w:type="spellEnd"/>
      <w:r w:rsidRPr="002757EF">
        <w:rPr>
          <w:sz w:val="28"/>
          <w:szCs w:val="28"/>
        </w:rPr>
        <w:t xml:space="preserve"> персоналом </w:t>
      </w:r>
      <w:proofErr w:type="spellStart"/>
      <w:r w:rsidRPr="002757EF">
        <w:rPr>
          <w:sz w:val="28"/>
          <w:szCs w:val="28"/>
        </w:rPr>
        <w:t>пропонують</w:t>
      </w:r>
      <w:proofErr w:type="spellEnd"/>
      <w:r w:rsidRPr="002757EF">
        <w:rPr>
          <w:sz w:val="28"/>
          <w:szCs w:val="28"/>
        </w:rPr>
        <w:t xml:space="preserve"> </w:t>
      </w:r>
      <w:proofErr w:type="spellStart"/>
      <w:r w:rsidRPr="002757EF">
        <w:rPr>
          <w:sz w:val="28"/>
          <w:szCs w:val="28"/>
        </w:rPr>
        <w:t>різні</w:t>
      </w:r>
      <w:proofErr w:type="spellEnd"/>
      <w:r w:rsidRPr="002757EF">
        <w:rPr>
          <w:sz w:val="28"/>
          <w:szCs w:val="28"/>
        </w:rPr>
        <w:t xml:space="preserve"> </w:t>
      </w:r>
      <w:proofErr w:type="spellStart"/>
      <w:r w:rsidRPr="002757EF">
        <w:rPr>
          <w:sz w:val="28"/>
          <w:szCs w:val="28"/>
        </w:rPr>
        <w:t>трактування</w:t>
      </w:r>
      <w:proofErr w:type="spellEnd"/>
      <w:r w:rsidRPr="002757EF">
        <w:rPr>
          <w:sz w:val="28"/>
          <w:szCs w:val="28"/>
        </w:rPr>
        <w:t xml:space="preserve">. </w:t>
      </w:r>
      <w:proofErr w:type="spellStart"/>
      <w:r w:rsidRPr="002757EF">
        <w:rPr>
          <w:sz w:val="28"/>
          <w:szCs w:val="28"/>
        </w:rPr>
        <w:t>Однак</w:t>
      </w:r>
      <w:proofErr w:type="spellEnd"/>
      <w:r w:rsidRPr="002757EF">
        <w:rPr>
          <w:sz w:val="28"/>
          <w:szCs w:val="28"/>
        </w:rPr>
        <w:t xml:space="preserve"> </w:t>
      </w:r>
      <w:proofErr w:type="spellStart"/>
      <w:r w:rsidRPr="002757EF">
        <w:rPr>
          <w:sz w:val="28"/>
          <w:szCs w:val="28"/>
        </w:rPr>
        <w:t>основними</w:t>
      </w:r>
      <w:proofErr w:type="spellEnd"/>
      <w:r w:rsidRPr="002757EF">
        <w:rPr>
          <w:sz w:val="28"/>
          <w:szCs w:val="28"/>
        </w:rPr>
        <w:t xml:space="preserve"> на </w:t>
      </w:r>
      <w:proofErr w:type="spellStart"/>
      <w:r w:rsidRPr="002757EF">
        <w:rPr>
          <w:sz w:val="28"/>
          <w:szCs w:val="28"/>
        </w:rPr>
        <w:t>сьогоднішній</w:t>
      </w:r>
      <w:proofErr w:type="spellEnd"/>
      <w:r w:rsidRPr="002757EF">
        <w:rPr>
          <w:sz w:val="28"/>
          <w:szCs w:val="28"/>
        </w:rPr>
        <w:t xml:space="preserve"> день </w:t>
      </w:r>
      <w:proofErr w:type="spellStart"/>
      <w:r w:rsidRPr="002757EF">
        <w:rPr>
          <w:sz w:val="28"/>
          <w:szCs w:val="28"/>
        </w:rPr>
        <w:t>вважаються</w:t>
      </w:r>
      <w:proofErr w:type="spellEnd"/>
      <w:r w:rsidRPr="002757EF">
        <w:rPr>
          <w:sz w:val="28"/>
          <w:szCs w:val="28"/>
        </w:rPr>
        <w:t xml:space="preserve"> два </w:t>
      </w:r>
      <w:proofErr w:type="spellStart"/>
      <w:r w:rsidRPr="002757EF">
        <w:rPr>
          <w:sz w:val="28"/>
          <w:szCs w:val="28"/>
        </w:rPr>
        <w:t>підходи</w:t>
      </w:r>
      <w:proofErr w:type="spellEnd"/>
      <w:r w:rsidRPr="002757EF">
        <w:rPr>
          <w:sz w:val="28"/>
          <w:szCs w:val="28"/>
        </w:rPr>
        <w:t xml:space="preserve"> до </w:t>
      </w:r>
      <w:proofErr w:type="spellStart"/>
      <w:r w:rsidRPr="002757EF">
        <w:rPr>
          <w:sz w:val="28"/>
          <w:szCs w:val="28"/>
        </w:rPr>
        <w:t>розуміння</w:t>
      </w:r>
      <w:proofErr w:type="spellEnd"/>
      <w:r w:rsidRPr="002757EF">
        <w:rPr>
          <w:sz w:val="28"/>
          <w:szCs w:val="28"/>
        </w:rPr>
        <w:t xml:space="preserve"> </w:t>
      </w:r>
      <w:proofErr w:type="spellStart"/>
      <w:r w:rsidRPr="002757EF">
        <w:rPr>
          <w:sz w:val="28"/>
          <w:szCs w:val="28"/>
        </w:rPr>
        <w:t>компетенцій</w:t>
      </w:r>
      <w:proofErr w:type="spellEnd"/>
      <w:r w:rsidRPr="002757EF">
        <w:rPr>
          <w:sz w:val="28"/>
          <w:szCs w:val="28"/>
        </w:rPr>
        <w:t>:</w:t>
      </w:r>
    </w:p>
    <w:p w:rsidR="002757EF" w:rsidRPr="002757EF" w:rsidRDefault="002757EF" w:rsidP="003A4F98">
      <w:pPr>
        <w:tabs>
          <w:tab w:val="left" w:pos="993"/>
        </w:tabs>
        <w:suppressAutoHyphens/>
        <w:spacing w:line="360" w:lineRule="auto"/>
        <w:ind w:firstLine="680"/>
        <w:contextualSpacing/>
        <w:jc w:val="both"/>
        <w:rPr>
          <w:sz w:val="28"/>
          <w:szCs w:val="28"/>
        </w:rPr>
      </w:pPr>
      <w:r w:rsidRPr="002757EF">
        <w:rPr>
          <w:sz w:val="28"/>
          <w:szCs w:val="28"/>
        </w:rPr>
        <w:t xml:space="preserve">1. </w:t>
      </w:r>
      <w:proofErr w:type="spellStart"/>
      <w:r w:rsidRPr="002757EF">
        <w:rPr>
          <w:sz w:val="28"/>
          <w:szCs w:val="28"/>
        </w:rPr>
        <w:t>Американський</w:t>
      </w:r>
      <w:proofErr w:type="spellEnd"/>
      <w:r w:rsidRPr="002757EF">
        <w:rPr>
          <w:sz w:val="28"/>
          <w:szCs w:val="28"/>
        </w:rPr>
        <w:t xml:space="preserve"> </w:t>
      </w:r>
      <w:proofErr w:type="spellStart"/>
      <w:r w:rsidRPr="002757EF">
        <w:rPr>
          <w:sz w:val="28"/>
          <w:szCs w:val="28"/>
        </w:rPr>
        <w:t>підхід</w:t>
      </w:r>
      <w:proofErr w:type="spellEnd"/>
      <w:r w:rsidRPr="002757EF">
        <w:rPr>
          <w:sz w:val="28"/>
          <w:szCs w:val="28"/>
        </w:rPr>
        <w:t xml:space="preserve"> - </w:t>
      </w:r>
      <w:proofErr w:type="spellStart"/>
      <w:r w:rsidRPr="002757EF">
        <w:rPr>
          <w:sz w:val="28"/>
          <w:szCs w:val="28"/>
        </w:rPr>
        <w:t>компетенції</w:t>
      </w:r>
      <w:proofErr w:type="spellEnd"/>
      <w:r w:rsidRPr="002757EF">
        <w:rPr>
          <w:sz w:val="28"/>
          <w:szCs w:val="28"/>
        </w:rPr>
        <w:t xml:space="preserve"> як </w:t>
      </w:r>
      <w:proofErr w:type="spellStart"/>
      <w:r w:rsidRPr="002757EF">
        <w:rPr>
          <w:sz w:val="28"/>
          <w:szCs w:val="28"/>
        </w:rPr>
        <w:t>опис</w:t>
      </w:r>
      <w:proofErr w:type="spellEnd"/>
      <w:r w:rsidRPr="002757EF">
        <w:rPr>
          <w:sz w:val="28"/>
          <w:szCs w:val="28"/>
        </w:rPr>
        <w:t xml:space="preserve"> </w:t>
      </w:r>
      <w:proofErr w:type="spellStart"/>
      <w:r w:rsidRPr="002757EF">
        <w:rPr>
          <w:sz w:val="28"/>
          <w:szCs w:val="28"/>
        </w:rPr>
        <w:t>поведінки</w:t>
      </w:r>
      <w:proofErr w:type="spellEnd"/>
      <w:r w:rsidRPr="002757EF">
        <w:rPr>
          <w:sz w:val="28"/>
          <w:szCs w:val="28"/>
        </w:rPr>
        <w:t xml:space="preserve"> </w:t>
      </w:r>
      <w:proofErr w:type="spellStart"/>
      <w:r w:rsidRPr="002757EF">
        <w:rPr>
          <w:sz w:val="28"/>
          <w:szCs w:val="28"/>
        </w:rPr>
        <w:t>співробітника</w:t>
      </w:r>
      <w:proofErr w:type="spellEnd"/>
      <w:r w:rsidRPr="002757EF">
        <w:rPr>
          <w:sz w:val="28"/>
          <w:szCs w:val="28"/>
        </w:rPr>
        <w:t xml:space="preserve">. </w:t>
      </w:r>
      <w:proofErr w:type="spellStart"/>
      <w:r w:rsidRPr="002757EF">
        <w:rPr>
          <w:sz w:val="28"/>
          <w:szCs w:val="28"/>
        </w:rPr>
        <w:t>Компетенції</w:t>
      </w:r>
      <w:proofErr w:type="spellEnd"/>
      <w:r w:rsidRPr="002757EF">
        <w:rPr>
          <w:sz w:val="28"/>
          <w:szCs w:val="28"/>
        </w:rPr>
        <w:t xml:space="preserve"> - </w:t>
      </w:r>
      <w:proofErr w:type="spellStart"/>
      <w:r w:rsidRPr="002757EF">
        <w:rPr>
          <w:sz w:val="28"/>
          <w:szCs w:val="28"/>
        </w:rPr>
        <w:t>це</w:t>
      </w:r>
      <w:proofErr w:type="spellEnd"/>
      <w:r w:rsidRPr="002757EF">
        <w:rPr>
          <w:sz w:val="28"/>
          <w:szCs w:val="28"/>
        </w:rPr>
        <w:t xml:space="preserve"> </w:t>
      </w:r>
      <w:proofErr w:type="spellStart"/>
      <w:r w:rsidRPr="002757EF">
        <w:rPr>
          <w:sz w:val="28"/>
          <w:szCs w:val="28"/>
        </w:rPr>
        <w:t>основні</w:t>
      </w:r>
      <w:proofErr w:type="spellEnd"/>
      <w:r w:rsidRPr="002757EF">
        <w:rPr>
          <w:sz w:val="28"/>
          <w:szCs w:val="28"/>
        </w:rPr>
        <w:t xml:space="preserve"> характеристики </w:t>
      </w:r>
      <w:proofErr w:type="spellStart"/>
      <w:r w:rsidRPr="002757EF">
        <w:rPr>
          <w:sz w:val="28"/>
          <w:szCs w:val="28"/>
        </w:rPr>
        <w:t>співробітника</w:t>
      </w:r>
      <w:proofErr w:type="spellEnd"/>
      <w:r w:rsidRPr="002757EF">
        <w:rPr>
          <w:sz w:val="28"/>
          <w:szCs w:val="28"/>
        </w:rPr>
        <w:t xml:space="preserve">, </w:t>
      </w:r>
      <w:proofErr w:type="spellStart"/>
      <w:r w:rsidRPr="002757EF">
        <w:rPr>
          <w:sz w:val="28"/>
          <w:szCs w:val="28"/>
        </w:rPr>
        <w:t>володіючи</w:t>
      </w:r>
      <w:proofErr w:type="spellEnd"/>
      <w:r w:rsidRPr="002757EF">
        <w:rPr>
          <w:sz w:val="28"/>
          <w:szCs w:val="28"/>
        </w:rPr>
        <w:t xml:space="preserve"> </w:t>
      </w:r>
      <w:proofErr w:type="spellStart"/>
      <w:r w:rsidRPr="002757EF">
        <w:rPr>
          <w:sz w:val="28"/>
          <w:szCs w:val="28"/>
        </w:rPr>
        <w:t>якими</w:t>
      </w:r>
      <w:proofErr w:type="spellEnd"/>
      <w:r w:rsidRPr="002757EF">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здатний</w:t>
      </w:r>
      <w:proofErr w:type="spellEnd"/>
      <w:r>
        <w:rPr>
          <w:sz w:val="28"/>
          <w:szCs w:val="28"/>
        </w:rPr>
        <w:t xml:space="preserve"> </w:t>
      </w:r>
      <w:proofErr w:type="spellStart"/>
      <w:r>
        <w:rPr>
          <w:sz w:val="28"/>
          <w:szCs w:val="28"/>
        </w:rPr>
        <w:t>показувати</w:t>
      </w:r>
      <w:proofErr w:type="spellEnd"/>
      <w:r>
        <w:rPr>
          <w:sz w:val="28"/>
          <w:szCs w:val="28"/>
        </w:rPr>
        <w:t xml:space="preserve"> </w:t>
      </w:r>
      <w:proofErr w:type="spellStart"/>
      <w:r>
        <w:rPr>
          <w:sz w:val="28"/>
          <w:szCs w:val="28"/>
        </w:rPr>
        <w:t>правильну</w:t>
      </w:r>
      <w:proofErr w:type="spellEnd"/>
      <w:r w:rsidRPr="002757EF">
        <w:rPr>
          <w:sz w:val="28"/>
          <w:szCs w:val="28"/>
        </w:rPr>
        <w:t xml:space="preserve"> </w:t>
      </w:r>
      <w:proofErr w:type="spellStart"/>
      <w:r w:rsidRPr="002757EF">
        <w:rPr>
          <w:sz w:val="28"/>
          <w:szCs w:val="28"/>
        </w:rPr>
        <w:t>по</w:t>
      </w:r>
      <w:r>
        <w:rPr>
          <w:sz w:val="28"/>
          <w:szCs w:val="28"/>
        </w:rPr>
        <w:t>ведінку</w:t>
      </w:r>
      <w:proofErr w:type="spellEnd"/>
      <w:r w:rsidRPr="002757EF">
        <w:rPr>
          <w:sz w:val="28"/>
          <w:szCs w:val="28"/>
        </w:rPr>
        <w:t xml:space="preserve"> і, як </w:t>
      </w:r>
      <w:proofErr w:type="spellStart"/>
      <w:r w:rsidRPr="002757EF">
        <w:rPr>
          <w:sz w:val="28"/>
          <w:szCs w:val="28"/>
        </w:rPr>
        <w:t>наслідок</w:t>
      </w:r>
      <w:proofErr w:type="spellEnd"/>
      <w:r w:rsidRPr="002757EF">
        <w:rPr>
          <w:sz w:val="28"/>
          <w:szCs w:val="28"/>
        </w:rPr>
        <w:t xml:space="preserve">, </w:t>
      </w:r>
      <w:proofErr w:type="spellStart"/>
      <w:r>
        <w:rPr>
          <w:sz w:val="28"/>
          <w:szCs w:val="28"/>
        </w:rPr>
        <w:t>досягати</w:t>
      </w:r>
      <w:proofErr w:type="spellEnd"/>
      <w:r w:rsidRPr="002757EF">
        <w:rPr>
          <w:sz w:val="28"/>
          <w:szCs w:val="28"/>
        </w:rPr>
        <w:t xml:space="preserve"> </w:t>
      </w:r>
      <w:proofErr w:type="spellStart"/>
      <w:r w:rsidRPr="002757EF">
        <w:rPr>
          <w:sz w:val="28"/>
          <w:szCs w:val="28"/>
        </w:rPr>
        <w:t>високих</w:t>
      </w:r>
      <w:proofErr w:type="spellEnd"/>
      <w:r w:rsidRPr="002757EF">
        <w:rPr>
          <w:sz w:val="28"/>
          <w:szCs w:val="28"/>
        </w:rPr>
        <w:t xml:space="preserve"> </w:t>
      </w:r>
      <w:proofErr w:type="spellStart"/>
      <w:r w:rsidRPr="002757EF">
        <w:rPr>
          <w:sz w:val="28"/>
          <w:szCs w:val="28"/>
        </w:rPr>
        <w:t>результатів</w:t>
      </w:r>
      <w:proofErr w:type="spellEnd"/>
      <w:r w:rsidRPr="002757EF">
        <w:rPr>
          <w:sz w:val="28"/>
          <w:szCs w:val="28"/>
        </w:rPr>
        <w:t xml:space="preserve"> в </w:t>
      </w:r>
      <w:proofErr w:type="spellStart"/>
      <w:r w:rsidRPr="002757EF">
        <w:rPr>
          <w:sz w:val="28"/>
          <w:szCs w:val="28"/>
        </w:rPr>
        <w:t>роботі</w:t>
      </w:r>
      <w:proofErr w:type="spellEnd"/>
      <w:r w:rsidRPr="002757EF">
        <w:rPr>
          <w:sz w:val="28"/>
          <w:szCs w:val="28"/>
        </w:rPr>
        <w:t>.</w:t>
      </w:r>
    </w:p>
    <w:p w:rsidR="002757EF" w:rsidRDefault="002757EF" w:rsidP="003A4F98">
      <w:pPr>
        <w:tabs>
          <w:tab w:val="left" w:pos="993"/>
        </w:tabs>
        <w:suppressAutoHyphens/>
        <w:spacing w:line="360" w:lineRule="auto"/>
        <w:ind w:firstLine="680"/>
        <w:contextualSpacing/>
        <w:jc w:val="both"/>
        <w:rPr>
          <w:sz w:val="28"/>
          <w:szCs w:val="28"/>
        </w:rPr>
      </w:pPr>
      <w:r w:rsidRPr="002757EF">
        <w:rPr>
          <w:sz w:val="28"/>
          <w:szCs w:val="28"/>
        </w:rPr>
        <w:t xml:space="preserve">2. </w:t>
      </w:r>
      <w:proofErr w:type="spellStart"/>
      <w:r w:rsidRPr="002757EF">
        <w:rPr>
          <w:sz w:val="28"/>
          <w:szCs w:val="28"/>
        </w:rPr>
        <w:t>Європейський</w:t>
      </w:r>
      <w:proofErr w:type="spellEnd"/>
      <w:r w:rsidRPr="002757EF">
        <w:rPr>
          <w:sz w:val="28"/>
          <w:szCs w:val="28"/>
        </w:rPr>
        <w:t xml:space="preserve"> </w:t>
      </w:r>
      <w:proofErr w:type="spellStart"/>
      <w:r w:rsidRPr="002757EF">
        <w:rPr>
          <w:sz w:val="28"/>
          <w:szCs w:val="28"/>
        </w:rPr>
        <w:t>підхід</w:t>
      </w:r>
      <w:proofErr w:type="spellEnd"/>
      <w:r w:rsidRPr="002757EF">
        <w:rPr>
          <w:sz w:val="28"/>
          <w:szCs w:val="28"/>
        </w:rPr>
        <w:t xml:space="preserve"> - </w:t>
      </w:r>
      <w:proofErr w:type="spellStart"/>
      <w:r w:rsidRPr="002757EF">
        <w:rPr>
          <w:sz w:val="28"/>
          <w:szCs w:val="28"/>
        </w:rPr>
        <w:t>компетенції</w:t>
      </w:r>
      <w:proofErr w:type="spellEnd"/>
      <w:r w:rsidRPr="002757EF">
        <w:rPr>
          <w:sz w:val="28"/>
          <w:szCs w:val="28"/>
        </w:rPr>
        <w:t xml:space="preserve"> як </w:t>
      </w:r>
      <w:proofErr w:type="spellStart"/>
      <w:r w:rsidRPr="002757EF">
        <w:rPr>
          <w:sz w:val="28"/>
          <w:szCs w:val="28"/>
        </w:rPr>
        <w:t>опис</w:t>
      </w:r>
      <w:proofErr w:type="spellEnd"/>
      <w:r w:rsidRPr="002757EF">
        <w:rPr>
          <w:sz w:val="28"/>
          <w:szCs w:val="28"/>
        </w:rPr>
        <w:t xml:space="preserve"> </w:t>
      </w:r>
      <w:proofErr w:type="spellStart"/>
      <w:r w:rsidRPr="002757EF">
        <w:rPr>
          <w:sz w:val="28"/>
          <w:szCs w:val="28"/>
        </w:rPr>
        <w:t>робочих</w:t>
      </w:r>
      <w:proofErr w:type="spellEnd"/>
      <w:r w:rsidRPr="002757EF">
        <w:rPr>
          <w:sz w:val="28"/>
          <w:szCs w:val="28"/>
        </w:rPr>
        <w:t xml:space="preserve"> </w:t>
      </w:r>
      <w:proofErr w:type="spellStart"/>
      <w:r w:rsidRPr="002757EF">
        <w:rPr>
          <w:sz w:val="28"/>
          <w:szCs w:val="28"/>
        </w:rPr>
        <w:t>завдань</w:t>
      </w:r>
      <w:proofErr w:type="spellEnd"/>
      <w:r w:rsidRPr="002757EF">
        <w:rPr>
          <w:sz w:val="28"/>
          <w:szCs w:val="28"/>
        </w:rPr>
        <w:t xml:space="preserve"> </w:t>
      </w:r>
      <w:proofErr w:type="spellStart"/>
      <w:r w:rsidRPr="002757EF">
        <w:rPr>
          <w:sz w:val="28"/>
          <w:szCs w:val="28"/>
        </w:rPr>
        <w:t>або</w:t>
      </w:r>
      <w:proofErr w:type="spellEnd"/>
      <w:r w:rsidRPr="002757EF">
        <w:rPr>
          <w:sz w:val="28"/>
          <w:szCs w:val="28"/>
        </w:rPr>
        <w:t xml:space="preserve"> </w:t>
      </w:r>
      <w:proofErr w:type="spellStart"/>
      <w:r w:rsidRPr="002757EF">
        <w:rPr>
          <w:sz w:val="28"/>
          <w:szCs w:val="28"/>
        </w:rPr>
        <w:t>очікуваних</w:t>
      </w:r>
      <w:proofErr w:type="spellEnd"/>
      <w:r w:rsidRPr="002757EF">
        <w:rPr>
          <w:sz w:val="28"/>
          <w:szCs w:val="28"/>
        </w:rPr>
        <w:t xml:space="preserve"> </w:t>
      </w:r>
      <w:proofErr w:type="spellStart"/>
      <w:r w:rsidRPr="002757EF">
        <w:rPr>
          <w:sz w:val="28"/>
          <w:szCs w:val="28"/>
        </w:rPr>
        <w:t>результатів</w:t>
      </w:r>
      <w:proofErr w:type="spellEnd"/>
      <w:r w:rsidRPr="002757EF">
        <w:rPr>
          <w:sz w:val="28"/>
          <w:szCs w:val="28"/>
        </w:rPr>
        <w:t xml:space="preserve"> </w:t>
      </w:r>
      <w:proofErr w:type="spellStart"/>
      <w:r w:rsidRPr="002757EF">
        <w:rPr>
          <w:sz w:val="28"/>
          <w:szCs w:val="28"/>
        </w:rPr>
        <w:t>роботи</w:t>
      </w:r>
      <w:proofErr w:type="spellEnd"/>
      <w:r w:rsidRPr="002757EF">
        <w:rPr>
          <w:sz w:val="28"/>
          <w:szCs w:val="28"/>
        </w:rPr>
        <w:t xml:space="preserve">. </w:t>
      </w:r>
      <w:proofErr w:type="spellStart"/>
      <w:r w:rsidRPr="002757EF">
        <w:rPr>
          <w:sz w:val="28"/>
          <w:szCs w:val="28"/>
        </w:rPr>
        <w:t>Компетенції</w:t>
      </w:r>
      <w:proofErr w:type="spellEnd"/>
      <w:r w:rsidRPr="002757EF">
        <w:rPr>
          <w:sz w:val="28"/>
          <w:szCs w:val="28"/>
        </w:rPr>
        <w:t xml:space="preserve"> - </w:t>
      </w:r>
      <w:proofErr w:type="spellStart"/>
      <w:r w:rsidRPr="002757EF">
        <w:rPr>
          <w:sz w:val="28"/>
          <w:szCs w:val="28"/>
        </w:rPr>
        <w:t>це</w:t>
      </w:r>
      <w:proofErr w:type="spellEnd"/>
      <w:r w:rsidRPr="002757EF">
        <w:rPr>
          <w:sz w:val="28"/>
          <w:szCs w:val="28"/>
        </w:rPr>
        <w:t xml:space="preserve"> </w:t>
      </w:r>
      <w:proofErr w:type="spellStart"/>
      <w:r w:rsidRPr="002757EF">
        <w:rPr>
          <w:sz w:val="28"/>
          <w:szCs w:val="28"/>
        </w:rPr>
        <w:t>здатність</w:t>
      </w:r>
      <w:proofErr w:type="spellEnd"/>
      <w:r w:rsidRPr="002757EF">
        <w:rPr>
          <w:sz w:val="28"/>
          <w:szCs w:val="28"/>
        </w:rPr>
        <w:t xml:space="preserve"> </w:t>
      </w:r>
      <w:proofErr w:type="spellStart"/>
      <w:r w:rsidRPr="002757EF">
        <w:rPr>
          <w:sz w:val="28"/>
          <w:szCs w:val="28"/>
        </w:rPr>
        <w:t>співробітника</w:t>
      </w:r>
      <w:proofErr w:type="spellEnd"/>
      <w:r w:rsidRPr="002757EF">
        <w:rPr>
          <w:sz w:val="28"/>
          <w:szCs w:val="28"/>
        </w:rPr>
        <w:t xml:space="preserve"> </w:t>
      </w:r>
      <w:proofErr w:type="spellStart"/>
      <w:r w:rsidRPr="002757EF">
        <w:rPr>
          <w:sz w:val="28"/>
          <w:szCs w:val="28"/>
        </w:rPr>
        <w:t>діяти</w:t>
      </w:r>
      <w:proofErr w:type="spellEnd"/>
      <w:r w:rsidRPr="002757EF">
        <w:rPr>
          <w:sz w:val="28"/>
          <w:szCs w:val="28"/>
        </w:rPr>
        <w:t xml:space="preserve"> у </w:t>
      </w:r>
      <w:proofErr w:type="spellStart"/>
      <w:r w:rsidRPr="002757EF">
        <w:rPr>
          <w:sz w:val="28"/>
          <w:szCs w:val="28"/>
        </w:rPr>
        <w:t>відповідності</w:t>
      </w:r>
      <w:proofErr w:type="spellEnd"/>
      <w:r w:rsidRPr="002757EF">
        <w:rPr>
          <w:sz w:val="28"/>
          <w:szCs w:val="28"/>
        </w:rPr>
        <w:t xml:space="preserve"> </w:t>
      </w:r>
      <w:proofErr w:type="spellStart"/>
      <w:r w:rsidRPr="002757EF">
        <w:rPr>
          <w:sz w:val="28"/>
          <w:szCs w:val="28"/>
        </w:rPr>
        <w:t>зі</w:t>
      </w:r>
      <w:proofErr w:type="spellEnd"/>
      <w:r w:rsidRPr="002757EF">
        <w:rPr>
          <w:sz w:val="28"/>
          <w:szCs w:val="28"/>
        </w:rPr>
        <w:t xml:space="preserve"> стандартами, </w:t>
      </w:r>
      <w:proofErr w:type="spellStart"/>
      <w:r w:rsidRPr="002757EF">
        <w:rPr>
          <w:sz w:val="28"/>
          <w:szCs w:val="28"/>
        </w:rPr>
        <w:t>прийнятими</w:t>
      </w:r>
      <w:proofErr w:type="spellEnd"/>
      <w:r w:rsidRPr="002757EF">
        <w:rPr>
          <w:sz w:val="28"/>
          <w:szCs w:val="28"/>
        </w:rPr>
        <w:t xml:space="preserve"> в </w:t>
      </w:r>
      <w:proofErr w:type="spellStart"/>
      <w:r w:rsidRPr="002757EF">
        <w:rPr>
          <w:sz w:val="28"/>
          <w:szCs w:val="28"/>
        </w:rPr>
        <w:t>організації</w:t>
      </w:r>
      <w:proofErr w:type="spellEnd"/>
      <w:r w:rsidRPr="002757EF">
        <w:rPr>
          <w:sz w:val="28"/>
          <w:szCs w:val="28"/>
        </w:rPr>
        <w:t>.</w:t>
      </w:r>
    </w:p>
    <w:p w:rsidR="002757EF" w:rsidRPr="002757EF" w:rsidRDefault="002757EF" w:rsidP="003A4F98">
      <w:pPr>
        <w:tabs>
          <w:tab w:val="left" w:pos="993"/>
        </w:tabs>
        <w:suppressAutoHyphens/>
        <w:spacing w:line="360" w:lineRule="auto"/>
        <w:ind w:firstLine="680"/>
        <w:contextualSpacing/>
        <w:jc w:val="both"/>
        <w:rPr>
          <w:sz w:val="28"/>
          <w:szCs w:val="28"/>
        </w:rPr>
      </w:pPr>
      <w:r>
        <w:rPr>
          <w:sz w:val="28"/>
          <w:szCs w:val="28"/>
        </w:rPr>
        <w:t xml:space="preserve">На </w:t>
      </w:r>
      <w:proofErr w:type="spellStart"/>
      <w:r>
        <w:rPr>
          <w:sz w:val="28"/>
          <w:szCs w:val="28"/>
        </w:rPr>
        <w:t>території</w:t>
      </w:r>
      <w:proofErr w:type="spellEnd"/>
      <w:r>
        <w:rPr>
          <w:sz w:val="28"/>
          <w:szCs w:val="28"/>
        </w:rPr>
        <w:t xml:space="preserve"> СНД</w:t>
      </w:r>
      <w:r w:rsidRPr="002757EF">
        <w:rPr>
          <w:sz w:val="28"/>
          <w:szCs w:val="28"/>
        </w:rPr>
        <w:t xml:space="preserve"> </w:t>
      </w:r>
      <w:proofErr w:type="spellStart"/>
      <w:r w:rsidRPr="002757EF">
        <w:rPr>
          <w:sz w:val="28"/>
          <w:szCs w:val="28"/>
        </w:rPr>
        <w:t>найбільш</w:t>
      </w:r>
      <w:proofErr w:type="spellEnd"/>
      <w:r>
        <w:rPr>
          <w:sz w:val="28"/>
          <w:szCs w:val="28"/>
        </w:rPr>
        <w:t xml:space="preserve"> часто </w:t>
      </w:r>
      <w:proofErr w:type="spellStart"/>
      <w:r>
        <w:rPr>
          <w:sz w:val="28"/>
          <w:szCs w:val="28"/>
        </w:rPr>
        <w:t>використовується</w:t>
      </w:r>
      <w:proofErr w:type="spellEnd"/>
      <w:r>
        <w:rPr>
          <w:sz w:val="28"/>
          <w:szCs w:val="28"/>
        </w:rPr>
        <w:t xml:space="preserve"> </w:t>
      </w:r>
      <w:proofErr w:type="spellStart"/>
      <w:r>
        <w:rPr>
          <w:sz w:val="28"/>
          <w:szCs w:val="28"/>
        </w:rPr>
        <w:t>наступне</w:t>
      </w:r>
      <w:proofErr w:type="spellEnd"/>
      <w:r w:rsidR="003A4F98">
        <w:rPr>
          <w:sz w:val="28"/>
          <w:szCs w:val="28"/>
        </w:rPr>
        <w:t xml:space="preserve"> </w:t>
      </w:r>
      <w:proofErr w:type="spellStart"/>
      <w:r w:rsidR="003A4F98">
        <w:rPr>
          <w:sz w:val="28"/>
          <w:szCs w:val="28"/>
        </w:rPr>
        <w:t>визначення</w:t>
      </w:r>
      <w:proofErr w:type="spellEnd"/>
      <w:r w:rsidR="003A4F98">
        <w:rPr>
          <w:sz w:val="28"/>
          <w:szCs w:val="28"/>
        </w:rPr>
        <w:t xml:space="preserve">: </w:t>
      </w:r>
      <w:proofErr w:type="spellStart"/>
      <w:r w:rsidR="003A4F98">
        <w:rPr>
          <w:sz w:val="28"/>
          <w:szCs w:val="28"/>
        </w:rPr>
        <w:t>к</w:t>
      </w:r>
      <w:r>
        <w:rPr>
          <w:sz w:val="28"/>
          <w:szCs w:val="28"/>
        </w:rPr>
        <w:t>омпетенція</w:t>
      </w:r>
      <w:proofErr w:type="spellEnd"/>
      <w:r w:rsidRPr="002757EF">
        <w:rPr>
          <w:sz w:val="28"/>
          <w:szCs w:val="28"/>
        </w:rPr>
        <w:t xml:space="preserve"> - </w:t>
      </w:r>
      <w:proofErr w:type="spellStart"/>
      <w:r w:rsidRPr="002757EF">
        <w:rPr>
          <w:sz w:val="28"/>
          <w:szCs w:val="28"/>
        </w:rPr>
        <w:t>це</w:t>
      </w:r>
      <w:proofErr w:type="spellEnd"/>
      <w:r w:rsidRPr="002757EF">
        <w:rPr>
          <w:sz w:val="28"/>
          <w:szCs w:val="28"/>
        </w:rPr>
        <w:t xml:space="preserve"> </w:t>
      </w:r>
      <w:proofErr w:type="spellStart"/>
      <w:r w:rsidRPr="002757EF">
        <w:rPr>
          <w:sz w:val="28"/>
          <w:szCs w:val="28"/>
        </w:rPr>
        <w:t>особистісні</w:t>
      </w:r>
      <w:proofErr w:type="spellEnd"/>
      <w:r w:rsidRPr="002757EF">
        <w:rPr>
          <w:sz w:val="28"/>
          <w:szCs w:val="28"/>
        </w:rPr>
        <w:t xml:space="preserve"> </w:t>
      </w:r>
      <w:proofErr w:type="spellStart"/>
      <w:r w:rsidRPr="002757EF">
        <w:rPr>
          <w:sz w:val="28"/>
          <w:szCs w:val="28"/>
        </w:rPr>
        <w:t>якості</w:t>
      </w:r>
      <w:proofErr w:type="spellEnd"/>
      <w:r w:rsidRPr="002757EF">
        <w:rPr>
          <w:sz w:val="28"/>
          <w:szCs w:val="28"/>
        </w:rPr>
        <w:t xml:space="preserve"> та </w:t>
      </w:r>
      <w:proofErr w:type="spellStart"/>
      <w:r w:rsidRPr="002757EF">
        <w:rPr>
          <w:sz w:val="28"/>
          <w:szCs w:val="28"/>
        </w:rPr>
        <w:t>здібності</w:t>
      </w:r>
      <w:proofErr w:type="spellEnd"/>
      <w:r w:rsidRPr="002757EF">
        <w:rPr>
          <w:sz w:val="28"/>
          <w:szCs w:val="28"/>
        </w:rPr>
        <w:t xml:space="preserve">, а </w:t>
      </w:r>
      <w:proofErr w:type="spellStart"/>
      <w:r w:rsidRPr="002757EF">
        <w:rPr>
          <w:sz w:val="28"/>
          <w:szCs w:val="28"/>
        </w:rPr>
        <w:t>також</w:t>
      </w:r>
      <w:proofErr w:type="spellEnd"/>
      <w:r w:rsidRPr="002757EF">
        <w:rPr>
          <w:sz w:val="28"/>
          <w:szCs w:val="28"/>
        </w:rPr>
        <w:t xml:space="preserve"> </w:t>
      </w:r>
      <w:proofErr w:type="spellStart"/>
      <w:r w:rsidRPr="002757EF">
        <w:rPr>
          <w:sz w:val="28"/>
          <w:szCs w:val="28"/>
        </w:rPr>
        <w:t>професійні</w:t>
      </w:r>
      <w:proofErr w:type="spellEnd"/>
      <w:r w:rsidRPr="002757EF">
        <w:rPr>
          <w:sz w:val="28"/>
          <w:szCs w:val="28"/>
        </w:rPr>
        <w:t xml:space="preserve"> </w:t>
      </w:r>
      <w:proofErr w:type="spellStart"/>
      <w:r w:rsidRPr="002757EF">
        <w:rPr>
          <w:sz w:val="28"/>
          <w:szCs w:val="28"/>
        </w:rPr>
        <w:t>навички</w:t>
      </w:r>
      <w:proofErr w:type="spellEnd"/>
      <w:r w:rsidRPr="002757EF">
        <w:rPr>
          <w:sz w:val="28"/>
          <w:szCs w:val="28"/>
        </w:rPr>
        <w:t xml:space="preserve">, </w:t>
      </w:r>
      <w:proofErr w:type="spellStart"/>
      <w:r w:rsidRPr="002757EF">
        <w:rPr>
          <w:sz w:val="28"/>
          <w:szCs w:val="28"/>
        </w:rPr>
        <w:t>необхідні</w:t>
      </w:r>
      <w:proofErr w:type="spellEnd"/>
      <w:r w:rsidRPr="002757EF">
        <w:rPr>
          <w:sz w:val="28"/>
          <w:szCs w:val="28"/>
        </w:rPr>
        <w:t xml:space="preserve"> </w:t>
      </w:r>
      <w:proofErr w:type="spellStart"/>
      <w:r w:rsidRPr="002757EF">
        <w:rPr>
          <w:sz w:val="28"/>
          <w:szCs w:val="28"/>
        </w:rPr>
        <w:t>працівникові</w:t>
      </w:r>
      <w:proofErr w:type="spellEnd"/>
      <w:r w:rsidRPr="002757EF">
        <w:rPr>
          <w:sz w:val="28"/>
          <w:szCs w:val="28"/>
        </w:rPr>
        <w:t xml:space="preserve"> для </w:t>
      </w:r>
      <w:proofErr w:type="spellStart"/>
      <w:r w:rsidRPr="002757EF">
        <w:rPr>
          <w:sz w:val="28"/>
          <w:szCs w:val="28"/>
        </w:rPr>
        <w:t>успішного</w:t>
      </w:r>
      <w:proofErr w:type="spellEnd"/>
      <w:r w:rsidRPr="002757EF">
        <w:rPr>
          <w:sz w:val="28"/>
          <w:szCs w:val="28"/>
        </w:rPr>
        <w:t xml:space="preserve"> </w:t>
      </w:r>
      <w:proofErr w:type="spellStart"/>
      <w:r w:rsidRPr="002757EF">
        <w:rPr>
          <w:sz w:val="28"/>
          <w:szCs w:val="28"/>
        </w:rPr>
        <w:t>виконання</w:t>
      </w:r>
      <w:proofErr w:type="spellEnd"/>
      <w:r w:rsidRPr="002757EF">
        <w:rPr>
          <w:sz w:val="28"/>
          <w:szCs w:val="28"/>
        </w:rPr>
        <w:t xml:space="preserve"> </w:t>
      </w:r>
      <w:proofErr w:type="spellStart"/>
      <w:r w:rsidRPr="002757EF">
        <w:rPr>
          <w:sz w:val="28"/>
          <w:szCs w:val="28"/>
        </w:rPr>
        <w:t>своїх</w:t>
      </w:r>
      <w:proofErr w:type="spellEnd"/>
      <w:r w:rsidRPr="002757EF">
        <w:rPr>
          <w:sz w:val="28"/>
          <w:szCs w:val="28"/>
        </w:rPr>
        <w:t xml:space="preserve"> </w:t>
      </w:r>
      <w:proofErr w:type="spellStart"/>
      <w:r w:rsidRPr="002757EF">
        <w:rPr>
          <w:sz w:val="28"/>
          <w:szCs w:val="28"/>
        </w:rPr>
        <w:t>посадових</w:t>
      </w:r>
      <w:proofErr w:type="spellEnd"/>
      <w:r w:rsidRPr="002757EF">
        <w:rPr>
          <w:sz w:val="28"/>
          <w:szCs w:val="28"/>
        </w:rPr>
        <w:t xml:space="preserve"> </w:t>
      </w:r>
      <w:proofErr w:type="spellStart"/>
      <w:r w:rsidRPr="002757EF">
        <w:rPr>
          <w:sz w:val="28"/>
          <w:szCs w:val="28"/>
        </w:rPr>
        <w:t>обов'язків</w:t>
      </w:r>
      <w:proofErr w:type="spellEnd"/>
      <w:r w:rsidRPr="002757EF">
        <w:rPr>
          <w:sz w:val="28"/>
          <w:szCs w:val="28"/>
        </w:rPr>
        <w:t>.</w:t>
      </w:r>
    </w:p>
    <w:p w:rsidR="002757EF" w:rsidRPr="002757EF" w:rsidRDefault="002757EF" w:rsidP="003A4F98">
      <w:pPr>
        <w:tabs>
          <w:tab w:val="left" w:pos="993"/>
        </w:tabs>
        <w:suppressAutoHyphens/>
        <w:spacing w:line="360" w:lineRule="auto"/>
        <w:ind w:firstLine="680"/>
        <w:contextualSpacing/>
        <w:jc w:val="both"/>
        <w:rPr>
          <w:sz w:val="28"/>
          <w:szCs w:val="28"/>
        </w:rPr>
      </w:pPr>
      <w:proofErr w:type="spellStart"/>
      <w:r>
        <w:rPr>
          <w:sz w:val="28"/>
          <w:szCs w:val="28"/>
        </w:rPr>
        <w:t>Компетенція</w:t>
      </w:r>
      <w:proofErr w:type="spellEnd"/>
      <w:r w:rsidRPr="002757EF">
        <w:rPr>
          <w:sz w:val="28"/>
          <w:szCs w:val="28"/>
        </w:rPr>
        <w:t xml:space="preserve"> </w:t>
      </w:r>
      <w:r>
        <w:rPr>
          <w:sz w:val="28"/>
          <w:szCs w:val="28"/>
        </w:rPr>
        <w:t>є</w:t>
      </w:r>
      <w:r w:rsidRPr="002757EF">
        <w:rPr>
          <w:sz w:val="28"/>
          <w:szCs w:val="28"/>
        </w:rPr>
        <w:t xml:space="preserve"> </w:t>
      </w:r>
      <w:proofErr w:type="spellStart"/>
      <w:r w:rsidRPr="002757EF">
        <w:rPr>
          <w:sz w:val="28"/>
          <w:szCs w:val="28"/>
        </w:rPr>
        <w:t>сталою</w:t>
      </w:r>
      <w:proofErr w:type="spellEnd"/>
      <w:r w:rsidRPr="002757EF">
        <w:rPr>
          <w:sz w:val="28"/>
          <w:szCs w:val="28"/>
        </w:rPr>
        <w:t xml:space="preserve"> </w:t>
      </w:r>
      <w:proofErr w:type="spellStart"/>
      <w:r w:rsidRPr="002757EF">
        <w:rPr>
          <w:sz w:val="28"/>
          <w:szCs w:val="28"/>
        </w:rPr>
        <w:t>частиною</w:t>
      </w:r>
      <w:proofErr w:type="spellEnd"/>
      <w:r w:rsidRPr="002757EF">
        <w:rPr>
          <w:sz w:val="28"/>
          <w:szCs w:val="28"/>
        </w:rPr>
        <w:t xml:space="preserve"> </w:t>
      </w:r>
      <w:proofErr w:type="spellStart"/>
      <w:r w:rsidRPr="002757EF">
        <w:rPr>
          <w:sz w:val="28"/>
          <w:szCs w:val="28"/>
        </w:rPr>
        <w:t>людської</w:t>
      </w:r>
      <w:proofErr w:type="spellEnd"/>
      <w:r w:rsidRPr="002757EF">
        <w:rPr>
          <w:sz w:val="28"/>
          <w:szCs w:val="28"/>
        </w:rPr>
        <w:t xml:space="preserve"> </w:t>
      </w:r>
      <w:proofErr w:type="spellStart"/>
      <w:r w:rsidRPr="002757EF">
        <w:rPr>
          <w:sz w:val="28"/>
          <w:szCs w:val="28"/>
        </w:rPr>
        <w:t>особистості</w:t>
      </w:r>
      <w:proofErr w:type="spellEnd"/>
      <w:r w:rsidRPr="002757EF">
        <w:rPr>
          <w:sz w:val="28"/>
          <w:szCs w:val="28"/>
        </w:rPr>
        <w:t xml:space="preserve"> і </w:t>
      </w:r>
      <w:proofErr w:type="spellStart"/>
      <w:r w:rsidRPr="002757EF">
        <w:rPr>
          <w:sz w:val="28"/>
          <w:szCs w:val="28"/>
        </w:rPr>
        <w:t>може</w:t>
      </w:r>
      <w:proofErr w:type="spellEnd"/>
      <w:r w:rsidRPr="002757EF">
        <w:rPr>
          <w:sz w:val="28"/>
          <w:szCs w:val="28"/>
        </w:rPr>
        <w:t xml:space="preserve"> </w:t>
      </w:r>
      <w:proofErr w:type="spellStart"/>
      <w:r w:rsidRPr="002757EF">
        <w:rPr>
          <w:sz w:val="28"/>
          <w:szCs w:val="28"/>
        </w:rPr>
        <w:t>визначати</w:t>
      </w:r>
      <w:proofErr w:type="spellEnd"/>
      <w:r w:rsidRPr="002757EF">
        <w:rPr>
          <w:sz w:val="28"/>
          <w:szCs w:val="28"/>
        </w:rPr>
        <w:t xml:space="preserve"> </w:t>
      </w:r>
      <w:proofErr w:type="spellStart"/>
      <w:r w:rsidRPr="002757EF">
        <w:rPr>
          <w:sz w:val="28"/>
          <w:szCs w:val="28"/>
        </w:rPr>
        <w:t>поведінку</w:t>
      </w:r>
      <w:proofErr w:type="spellEnd"/>
      <w:r w:rsidRPr="002757EF">
        <w:rPr>
          <w:sz w:val="28"/>
          <w:szCs w:val="28"/>
        </w:rPr>
        <w:t xml:space="preserve"> </w:t>
      </w:r>
      <w:proofErr w:type="spellStart"/>
      <w:r w:rsidRPr="002757EF">
        <w:rPr>
          <w:sz w:val="28"/>
          <w:szCs w:val="28"/>
        </w:rPr>
        <w:t>людини</w:t>
      </w:r>
      <w:proofErr w:type="spellEnd"/>
      <w:r w:rsidRPr="002757EF">
        <w:rPr>
          <w:sz w:val="28"/>
          <w:szCs w:val="28"/>
        </w:rPr>
        <w:t xml:space="preserve"> в </w:t>
      </w:r>
      <w:proofErr w:type="spellStart"/>
      <w:r w:rsidRPr="002757EF">
        <w:rPr>
          <w:sz w:val="28"/>
          <w:szCs w:val="28"/>
        </w:rPr>
        <w:t>безлічі</w:t>
      </w:r>
      <w:proofErr w:type="spellEnd"/>
      <w:r w:rsidRPr="002757EF">
        <w:rPr>
          <w:sz w:val="28"/>
          <w:szCs w:val="28"/>
        </w:rPr>
        <w:t xml:space="preserve"> </w:t>
      </w:r>
      <w:proofErr w:type="spellStart"/>
      <w:r w:rsidRPr="002757EF">
        <w:rPr>
          <w:sz w:val="28"/>
          <w:szCs w:val="28"/>
        </w:rPr>
        <w:t>ситуацій</w:t>
      </w:r>
      <w:proofErr w:type="spellEnd"/>
      <w:r w:rsidRPr="002757EF">
        <w:rPr>
          <w:sz w:val="28"/>
          <w:szCs w:val="28"/>
        </w:rPr>
        <w:t xml:space="preserve"> і </w:t>
      </w:r>
      <w:proofErr w:type="spellStart"/>
      <w:r w:rsidRPr="002757EF">
        <w:rPr>
          <w:sz w:val="28"/>
          <w:szCs w:val="28"/>
        </w:rPr>
        <w:t>робочих</w:t>
      </w:r>
      <w:proofErr w:type="spellEnd"/>
      <w:r w:rsidRPr="002757EF">
        <w:rPr>
          <w:sz w:val="28"/>
          <w:szCs w:val="28"/>
        </w:rPr>
        <w:t xml:space="preserve"> </w:t>
      </w:r>
      <w:r>
        <w:rPr>
          <w:sz w:val="28"/>
          <w:szCs w:val="28"/>
        </w:rPr>
        <w:t>задачах</w:t>
      </w:r>
      <w:r w:rsidRPr="002757EF">
        <w:rPr>
          <w:sz w:val="28"/>
          <w:szCs w:val="28"/>
        </w:rPr>
        <w:t>.</w:t>
      </w:r>
      <w:r w:rsidR="003A4F98">
        <w:rPr>
          <w:sz w:val="28"/>
          <w:szCs w:val="28"/>
        </w:rPr>
        <w:t xml:space="preserve"> </w:t>
      </w:r>
      <w:r w:rsidRPr="002757EF">
        <w:rPr>
          <w:sz w:val="28"/>
          <w:szCs w:val="28"/>
        </w:rPr>
        <w:t xml:space="preserve">Вона </w:t>
      </w:r>
      <w:proofErr w:type="spellStart"/>
      <w:r w:rsidRPr="002757EF">
        <w:rPr>
          <w:sz w:val="28"/>
          <w:szCs w:val="28"/>
        </w:rPr>
        <w:t>складається</w:t>
      </w:r>
      <w:proofErr w:type="spellEnd"/>
      <w:r w:rsidRPr="002757EF">
        <w:rPr>
          <w:sz w:val="28"/>
          <w:szCs w:val="28"/>
        </w:rPr>
        <w:t xml:space="preserve"> з </w:t>
      </w:r>
      <w:proofErr w:type="spellStart"/>
      <w:r w:rsidRPr="002757EF">
        <w:rPr>
          <w:sz w:val="28"/>
          <w:szCs w:val="28"/>
        </w:rPr>
        <w:t>багатьох</w:t>
      </w:r>
      <w:proofErr w:type="spellEnd"/>
      <w:r w:rsidRPr="002757EF">
        <w:rPr>
          <w:sz w:val="28"/>
          <w:szCs w:val="28"/>
        </w:rPr>
        <w:t xml:space="preserve"> </w:t>
      </w:r>
      <w:proofErr w:type="spellStart"/>
      <w:r w:rsidRPr="002757EF">
        <w:rPr>
          <w:sz w:val="28"/>
          <w:szCs w:val="28"/>
        </w:rPr>
        <w:t>особистісних</w:t>
      </w:r>
      <w:proofErr w:type="spellEnd"/>
      <w:r w:rsidRPr="002757EF">
        <w:rPr>
          <w:sz w:val="28"/>
          <w:szCs w:val="28"/>
        </w:rPr>
        <w:t xml:space="preserve"> </w:t>
      </w:r>
      <w:proofErr w:type="spellStart"/>
      <w:r w:rsidRPr="002757EF">
        <w:rPr>
          <w:sz w:val="28"/>
          <w:szCs w:val="28"/>
        </w:rPr>
        <w:t>параметрів</w:t>
      </w:r>
      <w:proofErr w:type="spellEnd"/>
      <w:r w:rsidRPr="002757EF">
        <w:rPr>
          <w:sz w:val="28"/>
          <w:szCs w:val="28"/>
        </w:rPr>
        <w:t xml:space="preserve">  і </w:t>
      </w:r>
      <w:proofErr w:type="spellStart"/>
      <w:r w:rsidRPr="002757EF">
        <w:rPr>
          <w:sz w:val="28"/>
          <w:szCs w:val="28"/>
        </w:rPr>
        <w:t>всі</w:t>
      </w:r>
      <w:proofErr w:type="spellEnd"/>
      <w:r w:rsidRPr="002757EF">
        <w:rPr>
          <w:sz w:val="28"/>
          <w:szCs w:val="28"/>
        </w:rPr>
        <w:t xml:space="preserve"> </w:t>
      </w:r>
      <w:proofErr w:type="spellStart"/>
      <w:r w:rsidRPr="002757EF">
        <w:rPr>
          <w:sz w:val="28"/>
          <w:szCs w:val="28"/>
        </w:rPr>
        <w:t>ці</w:t>
      </w:r>
      <w:proofErr w:type="spellEnd"/>
      <w:r w:rsidRPr="002757EF">
        <w:rPr>
          <w:sz w:val="28"/>
          <w:szCs w:val="28"/>
        </w:rPr>
        <w:t xml:space="preserve"> </w:t>
      </w:r>
      <w:proofErr w:type="spellStart"/>
      <w:r w:rsidRPr="002757EF">
        <w:rPr>
          <w:sz w:val="28"/>
          <w:szCs w:val="28"/>
        </w:rPr>
        <w:t>параметри</w:t>
      </w:r>
      <w:proofErr w:type="spellEnd"/>
      <w:r w:rsidRPr="002757EF">
        <w:rPr>
          <w:sz w:val="28"/>
          <w:szCs w:val="28"/>
        </w:rPr>
        <w:t xml:space="preserve"> </w:t>
      </w:r>
      <w:proofErr w:type="spellStart"/>
      <w:r w:rsidRPr="002757EF">
        <w:rPr>
          <w:sz w:val="28"/>
          <w:szCs w:val="28"/>
        </w:rPr>
        <w:t>можна</w:t>
      </w:r>
      <w:proofErr w:type="spellEnd"/>
      <w:r w:rsidRPr="002757EF">
        <w:rPr>
          <w:sz w:val="28"/>
          <w:szCs w:val="28"/>
        </w:rPr>
        <w:t xml:space="preserve"> </w:t>
      </w:r>
      <w:proofErr w:type="spellStart"/>
      <w:r w:rsidRPr="002757EF">
        <w:rPr>
          <w:sz w:val="28"/>
          <w:szCs w:val="28"/>
        </w:rPr>
        <w:t>виявити</w:t>
      </w:r>
      <w:proofErr w:type="spellEnd"/>
      <w:r w:rsidRPr="002757EF">
        <w:rPr>
          <w:sz w:val="28"/>
          <w:szCs w:val="28"/>
        </w:rPr>
        <w:t xml:space="preserve"> і </w:t>
      </w:r>
      <w:proofErr w:type="spellStart"/>
      <w:r w:rsidRPr="002757EF">
        <w:rPr>
          <w:sz w:val="28"/>
          <w:szCs w:val="28"/>
        </w:rPr>
        <w:t>оцінити</w:t>
      </w:r>
      <w:proofErr w:type="spellEnd"/>
      <w:r w:rsidRPr="002757EF">
        <w:rPr>
          <w:sz w:val="28"/>
          <w:szCs w:val="28"/>
        </w:rPr>
        <w:t xml:space="preserve"> по </w:t>
      </w:r>
      <w:r w:rsidR="003A4F98">
        <w:rPr>
          <w:sz w:val="28"/>
          <w:szCs w:val="28"/>
        </w:rPr>
        <w:t xml:space="preserve">тому, як поводиться </w:t>
      </w:r>
      <w:proofErr w:type="spellStart"/>
      <w:r w:rsidR="003A4F98">
        <w:rPr>
          <w:sz w:val="28"/>
          <w:szCs w:val="28"/>
        </w:rPr>
        <w:t>особистість</w:t>
      </w:r>
      <w:proofErr w:type="spellEnd"/>
      <w:r w:rsidRPr="002757EF">
        <w:rPr>
          <w:sz w:val="28"/>
          <w:szCs w:val="28"/>
        </w:rPr>
        <w:t>.</w:t>
      </w:r>
    </w:p>
    <w:p w:rsidR="002757EF" w:rsidRDefault="002757EF" w:rsidP="003A4F98">
      <w:pPr>
        <w:tabs>
          <w:tab w:val="left" w:pos="720"/>
        </w:tabs>
        <w:suppressAutoHyphens/>
        <w:spacing w:line="360" w:lineRule="auto"/>
        <w:ind w:firstLine="680"/>
        <w:jc w:val="both"/>
        <w:rPr>
          <w:sz w:val="28"/>
          <w:szCs w:val="28"/>
        </w:rPr>
      </w:pPr>
      <w:proofErr w:type="spellStart"/>
      <w:r w:rsidRPr="002757EF">
        <w:rPr>
          <w:sz w:val="28"/>
          <w:szCs w:val="28"/>
        </w:rPr>
        <w:t>Крім</w:t>
      </w:r>
      <w:proofErr w:type="spellEnd"/>
      <w:r w:rsidRPr="002757EF">
        <w:rPr>
          <w:sz w:val="28"/>
          <w:szCs w:val="28"/>
        </w:rPr>
        <w:t xml:space="preserve"> </w:t>
      </w:r>
      <w:proofErr w:type="spellStart"/>
      <w:r w:rsidRPr="002757EF">
        <w:rPr>
          <w:sz w:val="28"/>
          <w:szCs w:val="28"/>
        </w:rPr>
        <w:t>особистого</w:t>
      </w:r>
      <w:proofErr w:type="spellEnd"/>
      <w:r w:rsidRPr="002757EF">
        <w:rPr>
          <w:sz w:val="28"/>
          <w:szCs w:val="28"/>
        </w:rPr>
        <w:t xml:space="preserve"> характеру, </w:t>
      </w:r>
      <w:proofErr w:type="spellStart"/>
      <w:r w:rsidRPr="002757EF">
        <w:rPr>
          <w:sz w:val="28"/>
          <w:szCs w:val="28"/>
        </w:rPr>
        <w:t>мотивів</w:t>
      </w:r>
      <w:proofErr w:type="spellEnd"/>
      <w:r w:rsidRPr="002757EF">
        <w:rPr>
          <w:sz w:val="28"/>
          <w:szCs w:val="28"/>
        </w:rPr>
        <w:t xml:space="preserve"> і </w:t>
      </w:r>
      <w:proofErr w:type="spellStart"/>
      <w:r w:rsidRPr="002757EF">
        <w:rPr>
          <w:sz w:val="28"/>
          <w:szCs w:val="28"/>
        </w:rPr>
        <w:t>здібностей</w:t>
      </w:r>
      <w:proofErr w:type="spellEnd"/>
      <w:r w:rsidRPr="002757EF">
        <w:rPr>
          <w:sz w:val="28"/>
          <w:szCs w:val="28"/>
        </w:rPr>
        <w:t xml:space="preserve">, на </w:t>
      </w:r>
      <w:proofErr w:type="spellStart"/>
      <w:r w:rsidRPr="002757EF">
        <w:rPr>
          <w:sz w:val="28"/>
          <w:szCs w:val="28"/>
        </w:rPr>
        <w:t>індивідуальну</w:t>
      </w:r>
      <w:proofErr w:type="spellEnd"/>
      <w:r w:rsidRPr="002757EF">
        <w:rPr>
          <w:sz w:val="28"/>
          <w:szCs w:val="28"/>
        </w:rPr>
        <w:t xml:space="preserve"> </w:t>
      </w:r>
      <w:proofErr w:type="spellStart"/>
      <w:r w:rsidRPr="002757EF">
        <w:rPr>
          <w:sz w:val="28"/>
          <w:szCs w:val="28"/>
        </w:rPr>
        <w:t>поведінку</w:t>
      </w:r>
      <w:proofErr w:type="spellEnd"/>
      <w:r w:rsidRPr="002757EF">
        <w:rPr>
          <w:sz w:val="28"/>
          <w:szCs w:val="28"/>
        </w:rPr>
        <w:t xml:space="preserve">, </w:t>
      </w:r>
      <w:proofErr w:type="spellStart"/>
      <w:r w:rsidRPr="002757EF">
        <w:rPr>
          <w:sz w:val="28"/>
          <w:szCs w:val="28"/>
        </w:rPr>
        <w:t>також</w:t>
      </w:r>
      <w:proofErr w:type="spellEnd"/>
      <w:r w:rsidRPr="002757EF">
        <w:rPr>
          <w:sz w:val="28"/>
          <w:szCs w:val="28"/>
        </w:rPr>
        <w:t xml:space="preserve"> </w:t>
      </w:r>
      <w:proofErr w:type="spellStart"/>
      <w:r w:rsidRPr="002757EF">
        <w:rPr>
          <w:sz w:val="28"/>
          <w:szCs w:val="28"/>
        </w:rPr>
        <w:t>роблять</w:t>
      </w:r>
      <w:proofErr w:type="spellEnd"/>
      <w:r w:rsidRPr="002757EF">
        <w:rPr>
          <w:sz w:val="28"/>
          <w:szCs w:val="28"/>
        </w:rPr>
        <w:t xml:space="preserve"> </w:t>
      </w:r>
      <w:proofErr w:type="spellStart"/>
      <w:r w:rsidRPr="002757EF">
        <w:rPr>
          <w:sz w:val="28"/>
          <w:szCs w:val="28"/>
        </w:rPr>
        <w:t>значний</w:t>
      </w:r>
      <w:proofErr w:type="spellEnd"/>
      <w:r w:rsidRPr="002757EF">
        <w:rPr>
          <w:sz w:val="28"/>
          <w:szCs w:val="28"/>
        </w:rPr>
        <w:t xml:space="preserve"> </w:t>
      </w:r>
      <w:proofErr w:type="spellStart"/>
      <w:r w:rsidRPr="002757EF">
        <w:rPr>
          <w:sz w:val="28"/>
          <w:szCs w:val="28"/>
        </w:rPr>
        <w:t>вплив</w:t>
      </w:r>
      <w:proofErr w:type="spellEnd"/>
      <w:r w:rsidRPr="002757EF">
        <w:rPr>
          <w:sz w:val="28"/>
          <w:szCs w:val="28"/>
        </w:rPr>
        <w:t xml:space="preserve"> </w:t>
      </w:r>
      <w:proofErr w:type="spellStart"/>
      <w:r w:rsidRPr="002757EF">
        <w:rPr>
          <w:sz w:val="28"/>
          <w:szCs w:val="28"/>
        </w:rPr>
        <w:t>цінності</w:t>
      </w:r>
      <w:proofErr w:type="spellEnd"/>
      <w:r w:rsidRPr="002757EF">
        <w:rPr>
          <w:sz w:val="28"/>
          <w:szCs w:val="28"/>
        </w:rPr>
        <w:t xml:space="preserve"> і </w:t>
      </w:r>
      <w:proofErr w:type="spellStart"/>
      <w:r w:rsidRPr="002757EF">
        <w:rPr>
          <w:sz w:val="28"/>
          <w:szCs w:val="28"/>
        </w:rPr>
        <w:t>принципи</w:t>
      </w:r>
      <w:proofErr w:type="spellEnd"/>
      <w:r w:rsidRPr="002757EF">
        <w:rPr>
          <w:sz w:val="28"/>
          <w:szCs w:val="28"/>
        </w:rPr>
        <w:t xml:space="preserve">, </w:t>
      </w:r>
      <w:proofErr w:type="spellStart"/>
      <w:r w:rsidR="003A4F98">
        <w:rPr>
          <w:sz w:val="28"/>
          <w:szCs w:val="28"/>
        </w:rPr>
        <w:t>що</w:t>
      </w:r>
      <w:proofErr w:type="spellEnd"/>
      <w:r w:rsidR="003A4F98">
        <w:rPr>
          <w:sz w:val="28"/>
          <w:szCs w:val="28"/>
        </w:rPr>
        <w:t xml:space="preserve"> </w:t>
      </w:r>
      <w:proofErr w:type="spellStart"/>
      <w:r w:rsidRPr="002757EF">
        <w:rPr>
          <w:sz w:val="28"/>
          <w:szCs w:val="28"/>
        </w:rPr>
        <w:t>прийняті</w:t>
      </w:r>
      <w:proofErr w:type="spellEnd"/>
      <w:r w:rsidRPr="002757EF">
        <w:rPr>
          <w:sz w:val="28"/>
          <w:szCs w:val="28"/>
        </w:rPr>
        <w:t xml:space="preserve"> в </w:t>
      </w:r>
      <w:proofErr w:type="spellStart"/>
      <w:r w:rsidRPr="002757EF">
        <w:rPr>
          <w:sz w:val="28"/>
          <w:szCs w:val="28"/>
        </w:rPr>
        <w:t>організації</w:t>
      </w:r>
      <w:proofErr w:type="spellEnd"/>
      <w:r w:rsidRPr="002757EF">
        <w:rPr>
          <w:sz w:val="28"/>
          <w:szCs w:val="28"/>
        </w:rPr>
        <w:t xml:space="preserve">. У </w:t>
      </w:r>
      <w:proofErr w:type="spellStart"/>
      <w:r w:rsidRPr="002757EF">
        <w:rPr>
          <w:sz w:val="28"/>
          <w:szCs w:val="28"/>
        </w:rPr>
        <w:t>зв'язку</w:t>
      </w:r>
      <w:proofErr w:type="spellEnd"/>
      <w:r w:rsidRPr="002757EF">
        <w:rPr>
          <w:sz w:val="28"/>
          <w:szCs w:val="28"/>
        </w:rPr>
        <w:t xml:space="preserve"> з </w:t>
      </w:r>
      <w:proofErr w:type="spellStart"/>
      <w:r w:rsidRPr="002757EF">
        <w:rPr>
          <w:sz w:val="28"/>
          <w:szCs w:val="28"/>
        </w:rPr>
        <w:t>цим</w:t>
      </w:r>
      <w:proofErr w:type="spellEnd"/>
      <w:r w:rsidRPr="002757EF">
        <w:rPr>
          <w:sz w:val="28"/>
          <w:szCs w:val="28"/>
        </w:rPr>
        <w:t xml:space="preserve"> </w:t>
      </w:r>
      <w:proofErr w:type="spellStart"/>
      <w:r w:rsidRPr="002757EF">
        <w:rPr>
          <w:sz w:val="28"/>
          <w:szCs w:val="28"/>
        </w:rPr>
        <w:t>багато</w:t>
      </w:r>
      <w:proofErr w:type="spellEnd"/>
      <w:r w:rsidRPr="002757EF">
        <w:rPr>
          <w:sz w:val="28"/>
          <w:szCs w:val="28"/>
        </w:rPr>
        <w:t xml:space="preserve"> </w:t>
      </w:r>
      <w:proofErr w:type="spellStart"/>
      <w:r w:rsidRPr="002757EF">
        <w:rPr>
          <w:sz w:val="28"/>
          <w:szCs w:val="28"/>
        </w:rPr>
        <w:t>компаній</w:t>
      </w:r>
      <w:proofErr w:type="spellEnd"/>
      <w:r w:rsidRPr="002757EF">
        <w:rPr>
          <w:sz w:val="28"/>
          <w:szCs w:val="28"/>
        </w:rPr>
        <w:t xml:space="preserve"> стали </w:t>
      </w:r>
      <w:proofErr w:type="spellStart"/>
      <w:r w:rsidRPr="002757EF">
        <w:rPr>
          <w:sz w:val="28"/>
          <w:szCs w:val="28"/>
        </w:rPr>
        <w:t>вивчати</w:t>
      </w:r>
      <w:proofErr w:type="spellEnd"/>
      <w:r w:rsidRPr="002757EF">
        <w:rPr>
          <w:sz w:val="28"/>
          <w:szCs w:val="28"/>
        </w:rPr>
        <w:t xml:space="preserve"> </w:t>
      </w:r>
      <w:proofErr w:type="spellStart"/>
      <w:r w:rsidRPr="002757EF">
        <w:rPr>
          <w:sz w:val="28"/>
          <w:szCs w:val="28"/>
        </w:rPr>
        <w:t>їх</w:t>
      </w:r>
      <w:proofErr w:type="spellEnd"/>
      <w:r w:rsidRPr="002757EF">
        <w:rPr>
          <w:sz w:val="28"/>
          <w:szCs w:val="28"/>
        </w:rPr>
        <w:t xml:space="preserve"> і </w:t>
      </w:r>
      <w:proofErr w:type="spellStart"/>
      <w:r w:rsidRPr="002757EF">
        <w:rPr>
          <w:sz w:val="28"/>
          <w:szCs w:val="28"/>
        </w:rPr>
        <w:t>доносити</w:t>
      </w:r>
      <w:proofErr w:type="spellEnd"/>
      <w:r w:rsidRPr="002757EF">
        <w:rPr>
          <w:sz w:val="28"/>
          <w:szCs w:val="28"/>
        </w:rPr>
        <w:t xml:space="preserve"> до </w:t>
      </w:r>
      <w:proofErr w:type="spellStart"/>
      <w:r w:rsidRPr="002757EF">
        <w:rPr>
          <w:sz w:val="28"/>
          <w:szCs w:val="28"/>
        </w:rPr>
        <w:t>відома</w:t>
      </w:r>
      <w:proofErr w:type="spellEnd"/>
      <w:r w:rsidRPr="002757EF">
        <w:rPr>
          <w:sz w:val="28"/>
          <w:szCs w:val="28"/>
        </w:rPr>
        <w:t xml:space="preserve"> </w:t>
      </w:r>
      <w:proofErr w:type="spellStart"/>
      <w:r w:rsidRPr="002757EF">
        <w:rPr>
          <w:sz w:val="28"/>
          <w:szCs w:val="28"/>
        </w:rPr>
        <w:t>своїх</w:t>
      </w:r>
      <w:proofErr w:type="spellEnd"/>
      <w:r w:rsidRPr="002757EF">
        <w:rPr>
          <w:sz w:val="28"/>
          <w:szCs w:val="28"/>
        </w:rPr>
        <w:t xml:space="preserve"> </w:t>
      </w:r>
      <w:proofErr w:type="spellStart"/>
      <w:r w:rsidRPr="002757EF">
        <w:rPr>
          <w:sz w:val="28"/>
          <w:szCs w:val="28"/>
        </w:rPr>
        <w:t>працівників</w:t>
      </w:r>
      <w:proofErr w:type="spellEnd"/>
      <w:r w:rsidRPr="002757EF">
        <w:rPr>
          <w:sz w:val="28"/>
          <w:szCs w:val="28"/>
        </w:rPr>
        <w:t xml:space="preserve">. Особливо </w:t>
      </w:r>
      <w:proofErr w:type="spellStart"/>
      <w:r w:rsidRPr="002757EF">
        <w:rPr>
          <w:sz w:val="28"/>
          <w:szCs w:val="28"/>
        </w:rPr>
        <w:t>виділяючи</w:t>
      </w:r>
      <w:proofErr w:type="spellEnd"/>
      <w:r w:rsidRPr="002757EF">
        <w:rPr>
          <w:sz w:val="28"/>
          <w:szCs w:val="28"/>
        </w:rPr>
        <w:t xml:space="preserve"> при </w:t>
      </w:r>
      <w:proofErr w:type="spellStart"/>
      <w:r w:rsidRPr="002757EF">
        <w:rPr>
          <w:sz w:val="28"/>
          <w:szCs w:val="28"/>
        </w:rPr>
        <w:t>цьому</w:t>
      </w:r>
      <w:proofErr w:type="spellEnd"/>
      <w:r w:rsidRPr="002757EF">
        <w:rPr>
          <w:sz w:val="28"/>
          <w:szCs w:val="28"/>
        </w:rPr>
        <w:t xml:space="preserve"> те, яку роль </w:t>
      </w:r>
      <w:proofErr w:type="spellStart"/>
      <w:r w:rsidRPr="002757EF">
        <w:rPr>
          <w:sz w:val="28"/>
          <w:szCs w:val="28"/>
        </w:rPr>
        <w:t>ці</w:t>
      </w:r>
      <w:proofErr w:type="spellEnd"/>
      <w:r w:rsidRPr="002757EF">
        <w:rPr>
          <w:sz w:val="28"/>
          <w:szCs w:val="28"/>
        </w:rPr>
        <w:t xml:space="preserve"> </w:t>
      </w:r>
      <w:proofErr w:type="spellStart"/>
      <w:r w:rsidRPr="002757EF">
        <w:rPr>
          <w:sz w:val="28"/>
          <w:szCs w:val="28"/>
        </w:rPr>
        <w:t>цінності</w:t>
      </w:r>
      <w:proofErr w:type="spellEnd"/>
      <w:r w:rsidRPr="002757EF">
        <w:rPr>
          <w:sz w:val="28"/>
          <w:szCs w:val="28"/>
        </w:rPr>
        <w:t xml:space="preserve"> і </w:t>
      </w:r>
      <w:proofErr w:type="spellStart"/>
      <w:r w:rsidRPr="002757EF">
        <w:rPr>
          <w:sz w:val="28"/>
          <w:szCs w:val="28"/>
        </w:rPr>
        <w:t>принципи</w:t>
      </w:r>
      <w:proofErr w:type="spellEnd"/>
      <w:r w:rsidRPr="002757EF">
        <w:rPr>
          <w:sz w:val="28"/>
          <w:szCs w:val="28"/>
        </w:rPr>
        <w:t xml:space="preserve"> </w:t>
      </w:r>
      <w:proofErr w:type="spellStart"/>
      <w:r w:rsidRPr="002757EF">
        <w:rPr>
          <w:sz w:val="28"/>
          <w:szCs w:val="28"/>
        </w:rPr>
        <w:t>повинні</w:t>
      </w:r>
      <w:proofErr w:type="spellEnd"/>
      <w:r w:rsidRPr="002757EF">
        <w:rPr>
          <w:sz w:val="28"/>
          <w:szCs w:val="28"/>
        </w:rPr>
        <w:t xml:space="preserve"> </w:t>
      </w:r>
      <w:proofErr w:type="spellStart"/>
      <w:r w:rsidRPr="002757EF">
        <w:rPr>
          <w:sz w:val="28"/>
          <w:szCs w:val="28"/>
        </w:rPr>
        <w:t>грати</w:t>
      </w:r>
      <w:proofErr w:type="spellEnd"/>
      <w:r w:rsidRPr="002757EF">
        <w:rPr>
          <w:sz w:val="28"/>
          <w:szCs w:val="28"/>
        </w:rPr>
        <w:t xml:space="preserve"> в </w:t>
      </w:r>
      <w:proofErr w:type="spellStart"/>
      <w:r w:rsidRPr="002757EF">
        <w:rPr>
          <w:sz w:val="28"/>
          <w:szCs w:val="28"/>
        </w:rPr>
        <w:t>щоденній</w:t>
      </w:r>
      <w:proofErr w:type="spellEnd"/>
      <w:r w:rsidRPr="002757EF">
        <w:rPr>
          <w:sz w:val="28"/>
          <w:szCs w:val="28"/>
        </w:rPr>
        <w:t xml:space="preserve"> </w:t>
      </w:r>
      <w:proofErr w:type="spellStart"/>
      <w:r w:rsidRPr="002757EF">
        <w:rPr>
          <w:sz w:val="28"/>
          <w:szCs w:val="28"/>
        </w:rPr>
        <w:t>діяльності</w:t>
      </w:r>
      <w:proofErr w:type="spellEnd"/>
      <w:r w:rsidRPr="002757EF">
        <w:rPr>
          <w:sz w:val="28"/>
          <w:szCs w:val="28"/>
        </w:rPr>
        <w:t>.</w:t>
      </w:r>
    </w:p>
    <w:p w:rsidR="003A4F98" w:rsidRPr="003A4F98" w:rsidRDefault="003A4F98" w:rsidP="003A4F98">
      <w:pPr>
        <w:tabs>
          <w:tab w:val="left" w:pos="720"/>
        </w:tabs>
        <w:suppressAutoHyphens/>
        <w:spacing w:line="360" w:lineRule="auto"/>
        <w:ind w:firstLine="709"/>
        <w:jc w:val="both"/>
        <w:rPr>
          <w:sz w:val="28"/>
          <w:szCs w:val="28"/>
        </w:rPr>
      </w:pPr>
      <w:proofErr w:type="spellStart"/>
      <w:r w:rsidRPr="003A4F98">
        <w:rPr>
          <w:sz w:val="28"/>
          <w:szCs w:val="28"/>
        </w:rPr>
        <w:lastRenderedPageBreak/>
        <w:t>Компетенції</w:t>
      </w:r>
      <w:proofErr w:type="spellEnd"/>
      <w:r w:rsidRPr="003A4F98">
        <w:rPr>
          <w:sz w:val="28"/>
          <w:szCs w:val="28"/>
        </w:rPr>
        <w:t xml:space="preserve"> </w:t>
      </w:r>
      <w:proofErr w:type="spellStart"/>
      <w:r w:rsidRPr="003A4F98">
        <w:rPr>
          <w:sz w:val="28"/>
          <w:szCs w:val="28"/>
        </w:rPr>
        <w:t>бувають</w:t>
      </w:r>
      <w:proofErr w:type="spellEnd"/>
      <w:r w:rsidRPr="003A4F98">
        <w:rPr>
          <w:sz w:val="28"/>
          <w:szCs w:val="28"/>
        </w:rPr>
        <w:t>:</w:t>
      </w:r>
    </w:p>
    <w:p w:rsidR="003A4F98" w:rsidRPr="003A4F98" w:rsidRDefault="003A4F98" w:rsidP="003A4F98">
      <w:pPr>
        <w:tabs>
          <w:tab w:val="left" w:pos="720"/>
        </w:tabs>
        <w:suppressAutoHyphens/>
        <w:spacing w:line="360" w:lineRule="auto"/>
        <w:ind w:firstLine="709"/>
        <w:jc w:val="both"/>
        <w:rPr>
          <w:sz w:val="28"/>
          <w:szCs w:val="28"/>
        </w:rPr>
      </w:pPr>
      <w:r w:rsidRPr="003A4F98">
        <w:rPr>
          <w:sz w:val="28"/>
          <w:szCs w:val="28"/>
        </w:rPr>
        <w:t xml:space="preserve">1. </w:t>
      </w:r>
      <w:proofErr w:type="spellStart"/>
      <w:r>
        <w:rPr>
          <w:sz w:val="28"/>
          <w:szCs w:val="28"/>
        </w:rPr>
        <w:t>Набуті</w:t>
      </w:r>
      <w:proofErr w:type="spellEnd"/>
      <w:r w:rsidRPr="003A4F98">
        <w:rPr>
          <w:sz w:val="28"/>
          <w:szCs w:val="28"/>
        </w:rPr>
        <w:t xml:space="preserve"> - </w:t>
      </w:r>
      <w:proofErr w:type="spellStart"/>
      <w:r w:rsidRPr="003A4F98">
        <w:rPr>
          <w:sz w:val="28"/>
          <w:szCs w:val="28"/>
        </w:rPr>
        <w:t>знання</w:t>
      </w:r>
      <w:proofErr w:type="spellEnd"/>
      <w:r w:rsidRPr="003A4F98">
        <w:rPr>
          <w:sz w:val="28"/>
          <w:szCs w:val="28"/>
        </w:rPr>
        <w:t xml:space="preserve"> і </w:t>
      </w:r>
      <w:proofErr w:type="spellStart"/>
      <w:r w:rsidRPr="003A4F98">
        <w:rPr>
          <w:sz w:val="28"/>
          <w:szCs w:val="28"/>
        </w:rPr>
        <w:t>вміння</w:t>
      </w:r>
      <w:proofErr w:type="spellEnd"/>
      <w:r w:rsidRPr="003A4F98">
        <w:rPr>
          <w:sz w:val="28"/>
          <w:szCs w:val="28"/>
        </w:rPr>
        <w:t>,</w:t>
      </w:r>
      <w:r>
        <w:rPr>
          <w:sz w:val="28"/>
          <w:szCs w:val="28"/>
        </w:rPr>
        <w:t xml:space="preserve"> </w:t>
      </w:r>
      <w:proofErr w:type="spellStart"/>
      <w:r>
        <w:rPr>
          <w:sz w:val="28"/>
          <w:szCs w:val="28"/>
        </w:rPr>
        <w:t>що</w:t>
      </w:r>
      <w:proofErr w:type="spellEnd"/>
      <w:r w:rsidRPr="003A4F98">
        <w:rPr>
          <w:sz w:val="28"/>
          <w:szCs w:val="28"/>
        </w:rPr>
        <w:t xml:space="preserve"> </w:t>
      </w:r>
      <w:proofErr w:type="spellStart"/>
      <w:r w:rsidRPr="003A4F98">
        <w:rPr>
          <w:sz w:val="28"/>
          <w:szCs w:val="28"/>
        </w:rPr>
        <w:t>набуті</w:t>
      </w:r>
      <w:proofErr w:type="spellEnd"/>
      <w:r w:rsidRPr="003A4F98">
        <w:rPr>
          <w:sz w:val="28"/>
          <w:szCs w:val="28"/>
        </w:rPr>
        <w:t xml:space="preserve"> на </w:t>
      </w:r>
      <w:proofErr w:type="spellStart"/>
      <w:r w:rsidRPr="003A4F98">
        <w:rPr>
          <w:sz w:val="28"/>
          <w:szCs w:val="28"/>
        </w:rPr>
        <w:t>роботі</w:t>
      </w:r>
      <w:proofErr w:type="spellEnd"/>
      <w:r w:rsidRPr="003A4F98">
        <w:rPr>
          <w:sz w:val="28"/>
          <w:szCs w:val="28"/>
        </w:rPr>
        <w:t xml:space="preserve">, а </w:t>
      </w:r>
      <w:proofErr w:type="spellStart"/>
      <w:r w:rsidRPr="003A4F98">
        <w:rPr>
          <w:sz w:val="28"/>
          <w:szCs w:val="28"/>
        </w:rPr>
        <w:t>також</w:t>
      </w:r>
      <w:proofErr w:type="spellEnd"/>
      <w:r w:rsidRPr="003A4F98">
        <w:rPr>
          <w:sz w:val="28"/>
          <w:szCs w:val="28"/>
        </w:rPr>
        <w:t xml:space="preserve"> в </w:t>
      </w:r>
      <w:proofErr w:type="spellStart"/>
      <w:r w:rsidRPr="003A4F98">
        <w:rPr>
          <w:sz w:val="28"/>
          <w:szCs w:val="28"/>
        </w:rPr>
        <w:t>ході</w:t>
      </w:r>
      <w:proofErr w:type="spellEnd"/>
      <w:r w:rsidRPr="003A4F98">
        <w:rPr>
          <w:sz w:val="28"/>
          <w:szCs w:val="28"/>
        </w:rPr>
        <w:t xml:space="preserve"> </w:t>
      </w:r>
      <w:proofErr w:type="spellStart"/>
      <w:r w:rsidRPr="003A4F98">
        <w:rPr>
          <w:sz w:val="28"/>
          <w:szCs w:val="28"/>
        </w:rPr>
        <w:t>навчання</w:t>
      </w:r>
      <w:proofErr w:type="spellEnd"/>
      <w:r w:rsidRPr="003A4F98">
        <w:rPr>
          <w:sz w:val="28"/>
          <w:szCs w:val="28"/>
        </w:rPr>
        <w:t xml:space="preserve"> і </w:t>
      </w:r>
      <w:proofErr w:type="spellStart"/>
      <w:r w:rsidRPr="003A4F98">
        <w:rPr>
          <w:sz w:val="28"/>
          <w:szCs w:val="28"/>
        </w:rPr>
        <w:t>повсякденної</w:t>
      </w:r>
      <w:proofErr w:type="spellEnd"/>
      <w:r w:rsidRPr="003A4F98">
        <w:rPr>
          <w:sz w:val="28"/>
          <w:szCs w:val="28"/>
        </w:rPr>
        <w:t xml:space="preserve"> </w:t>
      </w:r>
      <w:proofErr w:type="spellStart"/>
      <w:r w:rsidRPr="003A4F98">
        <w:rPr>
          <w:sz w:val="28"/>
          <w:szCs w:val="28"/>
        </w:rPr>
        <w:t>діяльності</w:t>
      </w:r>
      <w:proofErr w:type="spellEnd"/>
      <w:r w:rsidRPr="003A4F98">
        <w:rPr>
          <w:sz w:val="28"/>
          <w:szCs w:val="28"/>
        </w:rPr>
        <w:t xml:space="preserve">. </w:t>
      </w:r>
      <w:proofErr w:type="spellStart"/>
      <w:r w:rsidRPr="003A4F98">
        <w:rPr>
          <w:sz w:val="28"/>
          <w:szCs w:val="28"/>
        </w:rPr>
        <w:t>Оцінку</w:t>
      </w:r>
      <w:proofErr w:type="spellEnd"/>
      <w:r w:rsidRPr="003A4F98">
        <w:rPr>
          <w:sz w:val="28"/>
          <w:szCs w:val="28"/>
        </w:rPr>
        <w:t xml:space="preserve"> </w:t>
      </w:r>
      <w:proofErr w:type="spellStart"/>
      <w:r w:rsidRPr="003A4F98">
        <w:rPr>
          <w:sz w:val="28"/>
          <w:szCs w:val="28"/>
        </w:rPr>
        <w:t>цих</w:t>
      </w:r>
      <w:proofErr w:type="spellEnd"/>
      <w:r w:rsidRPr="003A4F98">
        <w:rPr>
          <w:sz w:val="28"/>
          <w:szCs w:val="28"/>
        </w:rPr>
        <w:t xml:space="preserve"> </w:t>
      </w:r>
      <w:proofErr w:type="spellStart"/>
      <w:r w:rsidRPr="003A4F98">
        <w:rPr>
          <w:sz w:val="28"/>
          <w:szCs w:val="28"/>
        </w:rPr>
        <w:t>компетенцій</w:t>
      </w:r>
      <w:proofErr w:type="spellEnd"/>
      <w:r w:rsidRPr="003A4F98">
        <w:rPr>
          <w:sz w:val="28"/>
          <w:szCs w:val="28"/>
        </w:rPr>
        <w:t xml:space="preserve"> </w:t>
      </w:r>
      <w:proofErr w:type="spellStart"/>
      <w:r w:rsidRPr="003A4F98">
        <w:rPr>
          <w:sz w:val="28"/>
          <w:szCs w:val="28"/>
        </w:rPr>
        <w:t>можна</w:t>
      </w:r>
      <w:proofErr w:type="spellEnd"/>
      <w:r w:rsidRPr="003A4F98">
        <w:rPr>
          <w:sz w:val="28"/>
          <w:szCs w:val="28"/>
        </w:rPr>
        <w:t xml:space="preserve"> </w:t>
      </w:r>
      <w:proofErr w:type="spellStart"/>
      <w:r w:rsidRPr="003A4F98">
        <w:rPr>
          <w:sz w:val="28"/>
          <w:szCs w:val="28"/>
        </w:rPr>
        <w:t>здійснювати</w:t>
      </w:r>
      <w:proofErr w:type="spellEnd"/>
      <w:r w:rsidRPr="003A4F98">
        <w:rPr>
          <w:sz w:val="28"/>
          <w:szCs w:val="28"/>
        </w:rPr>
        <w:t xml:space="preserve"> за </w:t>
      </w:r>
      <w:proofErr w:type="spellStart"/>
      <w:r w:rsidRPr="003A4F98">
        <w:rPr>
          <w:sz w:val="28"/>
          <w:szCs w:val="28"/>
        </w:rPr>
        <w:t>допомогою</w:t>
      </w:r>
      <w:proofErr w:type="spellEnd"/>
      <w:r w:rsidRPr="003A4F98">
        <w:rPr>
          <w:sz w:val="28"/>
          <w:szCs w:val="28"/>
        </w:rPr>
        <w:t xml:space="preserve"> </w:t>
      </w:r>
      <w:proofErr w:type="spellStart"/>
      <w:r w:rsidRPr="003A4F98">
        <w:rPr>
          <w:sz w:val="28"/>
          <w:szCs w:val="28"/>
        </w:rPr>
        <w:t>тестів</w:t>
      </w:r>
      <w:proofErr w:type="spellEnd"/>
      <w:r w:rsidRPr="003A4F98">
        <w:rPr>
          <w:sz w:val="28"/>
          <w:szCs w:val="28"/>
        </w:rPr>
        <w:t xml:space="preserve"> </w:t>
      </w:r>
      <w:proofErr w:type="spellStart"/>
      <w:r w:rsidRPr="003A4F98">
        <w:rPr>
          <w:sz w:val="28"/>
          <w:szCs w:val="28"/>
        </w:rPr>
        <w:t>здібностей</w:t>
      </w:r>
      <w:proofErr w:type="spellEnd"/>
      <w:r w:rsidRPr="003A4F98">
        <w:rPr>
          <w:sz w:val="28"/>
          <w:szCs w:val="28"/>
        </w:rPr>
        <w:t>.</w:t>
      </w:r>
    </w:p>
    <w:p w:rsidR="003A4F98" w:rsidRPr="003A4F98" w:rsidRDefault="003A4F98" w:rsidP="003A4F98">
      <w:pPr>
        <w:tabs>
          <w:tab w:val="left" w:pos="720"/>
        </w:tabs>
        <w:suppressAutoHyphens/>
        <w:spacing w:line="360" w:lineRule="auto"/>
        <w:ind w:firstLine="709"/>
        <w:jc w:val="both"/>
        <w:rPr>
          <w:sz w:val="28"/>
          <w:szCs w:val="28"/>
        </w:rPr>
      </w:pPr>
      <w:r w:rsidRPr="003A4F98">
        <w:rPr>
          <w:sz w:val="28"/>
          <w:szCs w:val="28"/>
        </w:rPr>
        <w:t xml:space="preserve">2. </w:t>
      </w:r>
      <w:proofErr w:type="spellStart"/>
      <w:r w:rsidRPr="003A4F98">
        <w:rPr>
          <w:sz w:val="28"/>
          <w:szCs w:val="28"/>
        </w:rPr>
        <w:t>Природні</w:t>
      </w:r>
      <w:proofErr w:type="spellEnd"/>
      <w:r w:rsidRPr="003A4F98">
        <w:rPr>
          <w:sz w:val="28"/>
          <w:szCs w:val="28"/>
        </w:rPr>
        <w:t xml:space="preserve"> - </w:t>
      </w:r>
      <w:proofErr w:type="spellStart"/>
      <w:r w:rsidRPr="003A4F98">
        <w:rPr>
          <w:sz w:val="28"/>
          <w:szCs w:val="28"/>
        </w:rPr>
        <w:t>базові</w:t>
      </w:r>
      <w:proofErr w:type="spellEnd"/>
      <w:r w:rsidRPr="003A4F98">
        <w:rPr>
          <w:sz w:val="28"/>
          <w:szCs w:val="28"/>
        </w:rPr>
        <w:t xml:space="preserve"> </w:t>
      </w:r>
      <w:proofErr w:type="spellStart"/>
      <w:r w:rsidRPr="003A4F98">
        <w:rPr>
          <w:sz w:val="28"/>
          <w:szCs w:val="28"/>
        </w:rPr>
        <w:t>якості</w:t>
      </w:r>
      <w:proofErr w:type="spellEnd"/>
      <w:r w:rsidRPr="003A4F98">
        <w:rPr>
          <w:sz w:val="28"/>
          <w:szCs w:val="28"/>
        </w:rPr>
        <w:t xml:space="preserve"> </w:t>
      </w:r>
      <w:proofErr w:type="spellStart"/>
      <w:r w:rsidRPr="003A4F98">
        <w:rPr>
          <w:sz w:val="28"/>
          <w:szCs w:val="28"/>
        </w:rPr>
        <w:t>особистості</w:t>
      </w:r>
      <w:proofErr w:type="spellEnd"/>
      <w:r w:rsidRPr="003A4F98">
        <w:rPr>
          <w:sz w:val="28"/>
          <w:szCs w:val="28"/>
        </w:rPr>
        <w:t xml:space="preserve"> (</w:t>
      </w:r>
      <w:proofErr w:type="spellStart"/>
      <w:r w:rsidRPr="003A4F98">
        <w:rPr>
          <w:sz w:val="28"/>
          <w:szCs w:val="28"/>
        </w:rPr>
        <w:t>емоційна</w:t>
      </w:r>
      <w:proofErr w:type="spellEnd"/>
      <w:r w:rsidRPr="003A4F98">
        <w:rPr>
          <w:sz w:val="28"/>
          <w:szCs w:val="28"/>
        </w:rPr>
        <w:t xml:space="preserve"> </w:t>
      </w:r>
      <w:proofErr w:type="spellStart"/>
      <w:r w:rsidRPr="003A4F98">
        <w:rPr>
          <w:sz w:val="28"/>
          <w:szCs w:val="28"/>
        </w:rPr>
        <w:t>стабільність</w:t>
      </w:r>
      <w:proofErr w:type="spellEnd"/>
      <w:r>
        <w:rPr>
          <w:sz w:val="28"/>
          <w:szCs w:val="28"/>
        </w:rPr>
        <w:t xml:space="preserve">, </w:t>
      </w:r>
      <w:r w:rsidRPr="003A4F98">
        <w:rPr>
          <w:sz w:val="28"/>
          <w:szCs w:val="28"/>
        </w:rPr>
        <w:t xml:space="preserve"> </w:t>
      </w:r>
      <w:proofErr w:type="spellStart"/>
      <w:r w:rsidRPr="003A4F98">
        <w:rPr>
          <w:sz w:val="28"/>
          <w:szCs w:val="28"/>
        </w:rPr>
        <w:t>тривожність</w:t>
      </w:r>
      <w:proofErr w:type="spellEnd"/>
      <w:r w:rsidRPr="003A4F98">
        <w:rPr>
          <w:sz w:val="28"/>
          <w:szCs w:val="28"/>
        </w:rPr>
        <w:t xml:space="preserve">, </w:t>
      </w:r>
      <w:proofErr w:type="spellStart"/>
      <w:r w:rsidRPr="003A4F98">
        <w:rPr>
          <w:sz w:val="28"/>
          <w:szCs w:val="28"/>
        </w:rPr>
        <w:t>сумлінність</w:t>
      </w:r>
      <w:proofErr w:type="spellEnd"/>
      <w:r>
        <w:rPr>
          <w:sz w:val="28"/>
          <w:szCs w:val="28"/>
        </w:rPr>
        <w:t>,</w:t>
      </w:r>
      <w:r w:rsidRPr="003A4F98">
        <w:rPr>
          <w:sz w:val="28"/>
          <w:szCs w:val="28"/>
        </w:rPr>
        <w:t xml:space="preserve"> </w:t>
      </w:r>
      <w:proofErr w:type="spellStart"/>
      <w:r w:rsidRPr="003A4F98">
        <w:rPr>
          <w:sz w:val="28"/>
          <w:szCs w:val="28"/>
        </w:rPr>
        <w:t>спонтанність</w:t>
      </w:r>
      <w:proofErr w:type="spellEnd"/>
      <w:r>
        <w:rPr>
          <w:sz w:val="28"/>
          <w:szCs w:val="28"/>
        </w:rPr>
        <w:t xml:space="preserve"> та </w:t>
      </w:r>
      <w:proofErr w:type="spellStart"/>
      <w:r>
        <w:rPr>
          <w:sz w:val="28"/>
          <w:szCs w:val="28"/>
        </w:rPr>
        <w:t>ін</w:t>
      </w:r>
      <w:proofErr w:type="spellEnd"/>
      <w:r>
        <w:rPr>
          <w:sz w:val="28"/>
          <w:szCs w:val="28"/>
        </w:rPr>
        <w:t>.</w:t>
      </w:r>
      <w:r w:rsidRPr="003A4F98">
        <w:rPr>
          <w:sz w:val="28"/>
          <w:szCs w:val="28"/>
        </w:rPr>
        <w:t xml:space="preserve">). </w:t>
      </w:r>
      <w:proofErr w:type="spellStart"/>
      <w:r w:rsidRPr="003A4F98">
        <w:rPr>
          <w:sz w:val="28"/>
          <w:szCs w:val="28"/>
        </w:rPr>
        <w:t>Оцінка</w:t>
      </w:r>
      <w:proofErr w:type="spellEnd"/>
      <w:r w:rsidRPr="003A4F98">
        <w:rPr>
          <w:sz w:val="28"/>
          <w:szCs w:val="28"/>
        </w:rPr>
        <w:t xml:space="preserve"> </w:t>
      </w:r>
      <w:proofErr w:type="spellStart"/>
      <w:r w:rsidRPr="003A4F98">
        <w:rPr>
          <w:sz w:val="28"/>
          <w:szCs w:val="28"/>
        </w:rPr>
        <w:t>природних</w:t>
      </w:r>
      <w:proofErr w:type="spellEnd"/>
      <w:r w:rsidRPr="003A4F98">
        <w:rPr>
          <w:sz w:val="28"/>
          <w:szCs w:val="28"/>
        </w:rPr>
        <w:t xml:space="preserve"> </w:t>
      </w:r>
      <w:proofErr w:type="spellStart"/>
      <w:r w:rsidRPr="003A4F98">
        <w:rPr>
          <w:sz w:val="28"/>
          <w:szCs w:val="28"/>
        </w:rPr>
        <w:t>компетенцій</w:t>
      </w:r>
      <w:proofErr w:type="spellEnd"/>
      <w:r w:rsidRPr="003A4F98">
        <w:rPr>
          <w:sz w:val="28"/>
          <w:szCs w:val="28"/>
        </w:rPr>
        <w:t xml:space="preserve"> проводиться на </w:t>
      </w:r>
      <w:proofErr w:type="spellStart"/>
      <w:r w:rsidRPr="003A4F98">
        <w:rPr>
          <w:sz w:val="28"/>
          <w:szCs w:val="28"/>
        </w:rPr>
        <w:t>основі</w:t>
      </w:r>
      <w:proofErr w:type="spellEnd"/>
      <w:r w:rsidRPr="003A4F98">
        <w:rPr>
          <w:sz w:val="28"/>
          <w:szCs w:val="28"/>
        </w:rPr>
        <w:t xml:space="preserve"> </w:t>
      </w:r>
      <w:proofErr w:type="spellStart"/>
      <w:r w:rsidRPr="003A4F98">
        <w:rPr>
          <w:sz w:val="28"/>
          <w:szCs w:val="28"/>
        </w:rPr>
        <w:t>особистісних</w:t>
      </w:r>
      <w:proofErr w:type="spellEnd"/>
      <w:r w:rsidRPr="003A4F98">
        <w:rPr>
          <w:sz w:val="28"/>
          <w:szCs w:val="28"/>
        </w:rPr>
        <w:t xml:space="preserve"> </w:t>
      </w:r>
      <w:proofErr w:type="spellStart"/>
      <w:r w:rsidRPr="003A4F98">
        <w:rPr>
          <w:sz w:val="28"/>
          <w:szCs w:val="28"/>
        </w:rPr>
        <w:t>тестів</w:t>
      </w:r>
      <w:proofErr w:type="spellEnd"/>
      <w:r w:rsidRPr="003A4F98">
        <w:rPr>
          <w:sz w:val="28"/>
          <w:szCs w:val="28"/>
        </w:rPr>
        <w:t>.</w:t>
      </w:r>
    </w:p>
    <w:p w:rsidR="00F011B0" w:rsidRDefault="003A4F98" w:rsidP="00F011B0">
      <w:pPr>
        <w:tabs>
          <w:tab w:val="left" w:pos="720"/>
        </w:tabs>
        <w:suppressAutoHyphens/>
        <w:spacing w:line="360" w:lineRule="auto"/>
        <w:ind w:firstLine="709"/>
        <w:jc w:val="both"/>
        <w:rPr>
          <w:sz w:val="28"/>
          <w:szCs w:val="28"/>
        </w:rPr>
      </w:pPr>
      <w:r w:rsidRPr="003A4F98">
        <w:rPr>
          <w:sz w:val="28"/>
          <w:szCs w:val="28"/>
        </w:rPr>
        <w:t xml:space="preserve">3. </w:t>
      </w:r>
      <w:proofErr w:type="spellStart"/>
      <w:r w:rsidRPr="003A4F98">
        <w:rPr>
          <w:sz w:val="28"/>
          <w:szCs w:val="28"/>
        </w:rPr>
        <w:t>Адаптивні</w:t>
      </w:r>
      <w:proofErr w:type="spellEnd"/>
      <w:r w:rsidRPr="003A4F98">
        <w:rPr>
          <w:sz w:val="28"/>
          <w:szCs w:val="28"/>
        </w:rPr>
        <w:t xml:space="preserve"> - </w:t>
      </w:r>
      <w:proofErr w:type="spellStart"/>
      <w:r w:rsidRPr="003A4F98">
        <w:rPr>
          <w:sz w:val="28"/>
          <w:szCs w:val="28"/>
        </w:rPr>
        <w:t>набір</w:t>
      </w:r>
      <w:proofErr w:type="spellEnd"/>
      <w:r w:rsidRPr="003A4F98">
        <w:rPr>
          <w:sz w:val="28"/>
          <w:szCs w:val="28"/>
        </w:rPr>
        <w:t xml:space="preserve"> </w:t>
      </w:r>
      <w:proofErr w:type="spellStart"/>
      <w:r w:rsidRPr="003A4F98">
        <w:rPr>
          <w:sz w:val="28"/>
          <w:szCs w:val="28"/>
        </w:rPr>
        <w:t>якостей</w:t>
      </w:r>
      <w:proofErr w:type="spellEnd"/>
      <w:r w:rsidRPr="003A4F98">
        <w:rPr>
          <w:sz w:val="28"/>
          <w:szCs w:val="28"/>
        </w:rPr>
        <w:t xml:space="preserve">, </w:t>
      </w:r>
      <w:proofErr w:type="spellStart"/>
      <w:r w:rsidRPr="003A4F98">
        <w:rPr>
          <w:sz w:val="28"/>
          <w:szCs w:val="28"/>
        </w:rPr>
        <w:t>що</w:t>
      </w:r>
      <w:proofErr w:type="spellEnd"/>
      <w:r w:rsidRPr="003A4F98">
        <w:rPr>
          <w:sz w:val="28"/>
          <w:szCs w:val="28"/>
        </w:rPr>
        <w:t xml:space="preserve"> </w:t>
      </w:r>
      <w:proofErr w:type="spellStart"/>
      <w:r w:rsidRPr="003A4F98">
        <w:rPr>
          <w:sz w:val="28"/>
          <w:szCs w:val="28"/>
        </w:rPr>
        <w:t>дозволяют</w:t>
      </w:r>
      <w:r>
        <w:rPr>
          <w:sz w:val="28"/>
          <w:szCs w:val="28"/>
        </w:rPr>
        <w:t>ь</w:t>
      </w:r>
      <w:proofErr w:type="spellEnd"/>
      <w:r>
        <w:rPr>
          <w:sz w:val="28"/>
          <w:szCs w:val="28"/>
        </w:rPr>
        <w:t xml:space="preserve"> </w:t>
      </w:r>
      <w:proofErr w:type="spellStart"/>
      <w:r>
        <w:rPr>
          <w:sz w:val="28"/>
          <w:szCs w:val="28"/>
        </w:rPr>
        <w:t>індивіду</w:t>
      </w:r>
      <w:proofErr w:type="spellEnd"/>
      <w:r>
        <w:rPr>
          <w:sz w:val="28"/>
          <w:szCs w:val="28"/>
        </w:rPr>
        <w:t xml:space="preserve"> </w:t>
      </w:r>
      <w:proofErr w:type="spellStart"/>
      <w:r>
        <w:rPr>
          <w:sz w:val="28"/>
          <w:szCs w:val="28"/>
        </w:rPr>
        <w:t>досягати</w:t>
      </w:r>
      <w:proofErr w:type="spellEnd"/>
      <w:r>
        <w:rPr>
          <w:sz w:val="28"/>
          <w:szCs w:val="28"/>
        </w:rPr>
        <w:t xml:space="preserve"> мети в новому </w:t>
      </w:r>
      <w:proofErr w:type="spellStart"/>
      <w:r>
        <w:rPr>
          <w:sz w:val="28"/>
          <w:szCs w:val="28"/>
        </w:rPr>
        <w:t>робочому</w:t>
      </w:r>
      <w:proofErr w:type="spellEnd"/>
      <w:r w:rsidRPr="003A4F98">
        <w:rPr>
          <w:sz w:val="28"/>
          <w:szCs w:val="28"/>
        </w:rPr>
        <w:t xml:space="preserve"> </w:t>
      </w:r>
      <w:proofErr w:type="spellStart"/>
      <w:r w:rsidRPr="003A4F98">
        <w:rPr>
          <w:sz w:val="28"/>
          <w:szCs w:val="28"/>
        </w:rPr>
        <w:t>середовищі</w:t>
      </w:r>
      <w:proofErr w:type="spellEnd"/>
      <w:r w:rsidRPr="003A4F98">
        <w:rPr>
          <w:sz w:val="28"/>
          <w:szCs w:val="28"/>
        </w:rPr>
        <w:t>.</w:t>
      </w:r>
    </w:p>
    <w:p w:rsidR="003A4F98" w:rsidRPr="003A4F98" w:rsidRDefault="003A4F98" w:rsidP="00F011B0">
      <w:pPr>
        <w:tabs>
          <w:tab w:val="left" w:pos="720"/>
        </w:tabs>
        <w:suppressAutoHyphens/>
        <w:spacing w:line="360" w:lineRule="auto"/>
        <w:ind w:firstLine="709"/>
        <w:jc w:val="both"/>
        <w:rPr>
          <w:sz w:val="28"/>
          <w:szCs w:val="28"/>
        </w:rPr>
      </w:pPr>
      <w:proofErr w:type="spellStart"/>
      <w:r w:rsidRPr="003A4F98">
        <w:rPr>
          <w:sz w:val="28"/>
          <w:szCs w:val="28"/>
        </w:rPr>
        <w:t>Компетенції</w:t>
      </w:r>
      <w:proofErr w:type="spellEnd"/>
      <w:r w:rsidRPr="003A4F98">
        <w:rPr>
          <w:sz w:val="28"/>
          <w:szCs w:val="28"/>
        </w:rPr>
        <w:t xml:space="preserve"> </w:t>
      </w:r>
      <w:proofErr w:type="spellStart"/>
      <w:r w:rsidRPr="003A4F98">
        <w:rPr>
          <w:sz w:val="28"/>
          <w:szCs w:val="28"/>
        </w:rPr>
        <w:t>розрізняються</w:t>
      </w:r>
      <w:proofErr w:type="spellEnd"/>
      <w:r w:rsidRPr="003A4F98">
        <w:rPr>
          <w:sz w:val="28"/>
          <w:szCs w:val="28"/>
        </w:rPr>
        <w:t xml:space="preserve"> за </w:t>
      </w:r>
      <w:proofErr w:type="spellStart"/>
      <w:r w:rsidRPr="003A4F98">
        <w:rPr>
          <w:sz w:val="28"/>
          <w:szCs w:val="28"/>
        </w:rPr>
        <w:t>рівнями</w:t>
      </w:r>
      <w:proofErr w:type="spellEnd"/>
      <w:r w:rsidRPr="003A4F98">
        <w:rPr>
          <w:sz w:val="28"/>
          <w:szCs w:val="28"/>
        </w:rPr>
        <w:t xml:space="preserve"> на:</w:t>
      </w:r>
    </w:p>
    <w:p w:rsidR="003A4F98" w:rsidRPr="003A4F98" w:rsidRDefault="00F011B0" w:rsidP="003A4F98">
      <w:pPr>
        <w:tabs>
          <w:tab w:val="left" w:pos="993"/>
        </w:tabs>
        <w:suppressAutoHyphens/>
        <w:spacing w:line="360" w:lineRule="auto"/>
        <w:contextualSpacing/>
        <w:jc w:val="both"/>
        <w:rPr>
          <w:sz w:val="28"/>
          <w:szCs w:val="28"/>
        </w:rPr>
      </w:pPr>
      <w:r>
        <w:rPr>
          <w:sz w:val="28"/>
          <w:szCs w:val="28"/>
        </w:rPr>
        <w:tab/>
      </w:r>
      <w:r w:rsidR="003A4F98" w:rsidRPr="003A4F98">
        <w:rPr>
          <w:sz w:val="28"/>
          <w:szCs w:val="28"/>
        </w:rPr>
        <w:t xml:space="preserve">1. </w:t>
      </w:r>
      <w:proofErr w:type="spellStart"/>
      <w:r w:rsidR="003A4F98" w:rsidRPr="003A4F98">
        <w:rPr>
          <w:sz w:val="28"/>
          <w:szCs w:val="28"/>
        </w:rPr>
        <w:t>Корпоративні</w:t>
      </w:r>
      <w:proofErr w:type="spellEnd"/>
      <w:r w:rsidR="003A4F98" w:rsidRPr="003A4F98">
        <w:rPr>
          <w:sz w:val="28"/>
          <w:szCs w:val="28"/>
        </w:rPr>
        <w:t xml:space="preserve"> (</w:t>
      </w:r>
      <w:proofErr w:type="spellStart"/>
      <w:r w:rsidR="003A4F98" w:rsidRPr="003A4F98">
        <w:rPr>
          <w:sz w:val="28"/>
          <w:szCs w:val="28"/>
        </w:rPr>
        <w:t>або</w:t>
      </w:r>
      <w:proofErr w:type="spellEnd"/>
      <w:r w:rsidR="003A4F98" w:rsidRPr="003A4F98">
        <w:rPr>
          <w:sz w:val="28"/>
          <w:szCs w:val="28"/>
        </w:rPr>
        <w:t xml:space="preserve"> </w:t>
      </w:r>
      <w:proofErr w:type="spellStart"/>
      <w:r w:rsidR="003A4F98" w:rsidRPr="003A4F98">
        <w:rPr>
          <w:sz w:val="28"/>
          <w:szCs w:val="28"/>
        </w:rPr>
        <w:t>ключові</w:t>
      </w:r>
      <w:proofErr w:type="spellEnd"/>
      <w:r w:rsidR="003A4F98" w:rsidRPr="003A4F98">
        <w:rPr>
          <w:sz w:val="28"/>
          <w:szCs w:val="28"/>
        </w:rPr>
        <w:t xml:space="preserve">) - </w:t>
      </w:r>
      <w:proofErr w:type="spellStart"/>
      <w:r w:rsidR="003A4F98" w:rsidRPr="003A4F98">
        <w:rPr>
          <w:sz w:val="28"/>
          <w:szCs w:val="28"/>
        </w:rPr>
        <w:t>компетенції</w:t>
      </w:r>
      <w:proofErr w:type="spellEnd"/>
      <w:r w:rsidR="003A4F98" w:rsidRPr="003A4F98">
        <w:rPr>
          <w:sz w:val="28"/>
          <w:szCs w:val="28"/>
        </w:rPr>
        <w:t xml:space="preserve">, </w:t>
      </w:r>
      <w:proofErr w:type="spellStart"/>
      <w:r w:rsidR="003A4F98" w:rsidRPr="003A4F98">
        <w:rPr>
          <w:sz w:val="28"/>
          <w:szCs w:val="28"/>
        </w:rPr>
        <w:t>які</w:t>
      </w:r>
      <w:proofErr w:type="spellEnd"/>
      <w:r w:rsidR="003A4F98" w:rsidRPr="003A4F98">
        <w:rPr>
          <w:sz w:val="28"/>
          <w:szCs w:val="28"/>
        </w:rPr>
        <w:t xml:space="preserve"> </w:t>
      </w:r>
      <w:proofErr w:type="spellStart"/>
      <w:r w:rsidR="003A4F98" w:rsidRPr="003A4F98">
        <w:rPr>
          <w:sz w:val="28"/>
          <w:szCs w:val="28"/>
        </w:rPr>
        <w:t>підтримують</w:t>
      </w:r>
      <w:proofErr w:type="spellEnd"/>
      <w:r w:rsidR="003A4F98" w:rsidRPr="003A4F98">
        <w:rPr>
          <w:sz w:val="28"/>
          <w:szCs w:val="28"/>
        </w:rPr>
        <w:t xml:space="preserve"> </w:t>
      </w:r>
      <w:proofErr w:type="spellStart"/>
      <w:r w:rsidR="003A4F98" w:rsidRPr="003A4F98">
        <w:rPr>
          <w:sz w:val="28"/>
          <w:szCs w:val="28"/>
        </w:rPr>
        <w:t>проголошену</w:t>
      </w:r>
      <w:proofErr w:type="spellEnd"/>
      <w:r w:rsidR="003A4F98" w:rsidRPr="003A4F98">
        <w:rPr>
          <w:sz w:val="28"/>
          <w:szCs w:val="28"/>
        </w:rPr>
        <w:t xml:space="preserve"> </w:t>
      </w:r>
      <w:proofErr w:type="spellStart"/>
      <w:r w:rsidR="003A4F98" w:rsidRPr="003A4F98">
        <w:rPr>
          <w:sz w:val="28"/>
          <w:szCs w:val="28"/>
        </w:rPr>
        <w:t>місію</w:t>
      </w:r>
      <w:proofErr w:type="spellEnd"/>
      <w:r w:rsidR="003A4F98" w:rsidRPr="003A4F98">
        <w:rPr>
          <w:sz w:val="28"/>
          <w:szCs w:val="28"/>
        </w:rPr>
        <w:t xml:space="preserve"> та </w:t>
      </w:r>
      <w:proofErr w:type="spellStart"/>
      <w:r w:rsidR="003A4F98" w:rsidRPr="003A4F98">
        <w:rPr>
          <w:sz w:val="28"/>
          <w:szCs w:val="28"/>
        </w:rPr>
        <w:t>цінності</w:t>
      </w:r>
      <w:proofErr w:type="spellEnd"/>
      <w:r w:rsidR="003A4F98" w:rsidRPr="003A4F98">
        <w:rPr>
          <w:sz w:val="28"/>
          <w:szCs w:val="28"/>
        </w:rPr>
        <w:t xml:space="preserve"> </w:t>
      </w:r>
      <w:proofErr w:type="spellStart"/>
      <w:r w:rsidR="003A4F98" w:rsidRPr="003A4F98">
        <w:rPr>
          <w:sz w:val="28"/>
          <w:szCs w:val="28"/>
        </w:rPr>
        <w:t>компанії</w:t>
      </w:r>
      <w:proofErr w:type="spellEnd"/>
      <w:r w:rsidR="003A4F98" w:rsidRPr="003A4F98">
        <w:rPr>
          <w:sz w:val="28"/>
          <w:szCs w:val="28"/>
        </w:rPr>
        <w:t xml:space="preserve">, і, як правило, </w:t>
      </w:r>
      <w:proofErr w:type="spellStart"/>
      <w:r w:rsidR="003A4F98" w:rsidRPr="003A4F98">
        <w:rPr>
          <w:sz w:val="28"/>
          <w:szCs w:val="28"/>
        </w:rPr>
        <w:t>можуть</w:t>
      </w:r>
      <w:proofErr w:type="spellEnd"/>
      <w:r w:rsidR="003A4F98" w:rsidRPr="003A4F98">
        <w:rPr>
          <w:sz w:val="28"/>
          <w:szCs w:val="28"/>
        </w:rPr>
        <w:t xml:space="preserve"> бути </w:t>
      </w:r>
      <w:proofErr w:type="spellStart"/>
      <w:r w:rsidR="003A4F98" w:rsidRPr="003A4F98">
        <w:rPr>
          <w:sz w:val="28"/>
          <w:szCs w:val="28"/>
        </w:rPr>
        <w:t>застосовані</w:t>
      </w:r>
      <w:proofErr w:type="spellEnd"/>
      <w:r w:rsidR="003A4F98" w:rsidRPr="003A4F98">
        <w:rPr>
          <w:sz w:val="28"/>
          <w:szCs w:val="28"/>
        </w:rPr>
        <w:t xml:space="preserve"> до будь-</w:t>
      </w:r>
      <w:proofErr w:type="spellStart"/>
      <w:r w:rsidR="003A4F98" w:rsidRPr="003A4F98">
        <w:rPr>
          <w:sz w:val="28"/>
          <w:szCs w:val="28"/>
        </w:rPr>
        <w:t>якої</w:t>
      </w:r>
      <w:proofErr w:type="spellEnd"/>
      <w:r w:rsidR="003A4F98" w:rsidRPr="003A4F98">
        <w:rPr>
          <w:sz w:val="28"/>
          <w:szCs w:val="28"/>
        </w:rPr>
        <w:t xml:space="preserve"> посади в </w:t>
      </w:r>
      <w:proofErr w:type="spellStart"/>
      <w:r w:rsidR="003A4F98" w:rsidRPr="003A4F98">
        <w:rPr>
          <w:sz w:val="28"/>
          <w:szCs w:val="28"/>
        </w:rPr>
        <w:t>організації</w:t>
      </w:r>
      <w:proofErr w:type="spellEnd"/>
      <w:r w:rsidR="003A4F98" w:rsidRPr="003A4F98">
        <w:rPr>
          <w:sz w:val="28"/>
          <w:szCs w:val="28"/>
        </w:rPr>
        <w:t xml:space="preserve">. </w:t>
      </w:r>
      <w:proofErr w:type="spellStart"/>
      <w:r w:rsidR="003A4F98" w:rsidRPr="003A4F98">
        <w:rPr>
          <w:sz w:val="28"/>
          <w:szCs w:val="28"/>
        </w:rPr>
        <w:t>Включають</w:t>
      </w:r>
      <w:proofErr w:type="spellEnd"/>
      <w:r w:rsidR="003A4F98" w:rsidRPr="003A4F98">
        <w:rPr>
          <w:sz w:val="28"/>
          <w:szCs w:val="28"/>
        </w:rPr>
        <w:t xml:space="preserve"> в себе </w:t>
      </w:r>
      <w:proofErr w:type="spellStart"/>
      <w:r w:rsidR="003A4F98" w:rsidRPr="003A4F98">
        <w:rPr>
          <w:sz w:val="28"/>
          <w:szCs w:val="28"/>
        </w:rPr>
        <w:t>ділові</w:t>
      </w:r>
      <w:proofErr w:type="spellEnd"/>
      <w:r w:rsidR="003A4F98" w:rsidRPr="003A4F98">
        <w:rPr>
          <w:sz w:val="28"/>
          <w:szCs w:val="28"/>
        </w:rPr>
        <w:t xml:space="preserve"> та </w:t>
      </w:r>
      <w:proofErr w:type="spellStart"/>
      <w:r w:rsidR="003A4F98" w:rsidRPr="003A4F98">
        <w:rPr>
          <w:sz w:val="28"/>
          <w:szCs w:val="28"/>
        </w:rPr>
        <w:t>особистісні</w:t>
      </w:r>
      <w:proofErr w:type="spellEnd"/>
      <w:r w:rsidR="003A4F98" w:rsidRPr="003A4F98">
        <w:rPr>
          <w:sz w:val="28"/>
          <w:szCs w:val="28"/>
        </w:rPr>
        <w:t xml:space="preserve"> </w:t>
      </w:r>
      <w:proofErr w:type="spellStart"/>
      <w:r w:rsidR="003A4F98" w:rsidRPr="003A4F98">
        <w:rPr>
          <w:sz w:val="28"/>
          <w:szCs w:val="28"/>
        </w:rPr>
        <w:t>якості</w:t>
      </w:r>
      <w:proofErr w:type="spellEnd"/>
      <w:r w:rsidR="003A4F98" w:rsidRPr="003A4F98">
        <w:rPr>
          <w:sz w:val="28"/>
          <w:szCs w:val="28"/>
        </w:rPr>
        <w:t xml:space="preserve">, </w:t>
      </w:r>
      <w:proofErr w:type="spellStart"/>
      <w:r w:rsidR="003A4F98" w:rsidRPr="003A4F98">
        <w:rPr>
          <w:sz w:val="28"/>
          <w:szCs w:val="28"/>
        </w:rPr>
        <w:t>які</w:t>
      </w:r>
      <w:proofErr w:type="spellEnd"/>
      <w:r w:rsidR="003A4F98" w:rsidRPr="003A4F98">
        <w:rPr>
          <w:sz w:val="28"/>
          <w:szCs w:val="28"/>
        </w:rPr>
        <w:t xml:space="preserve"> </w:t>
      </w:r>
      <w:proofErr w:type="spellStart"/>
      <w:r w:rsidR="003A4F98" w:rsidRPr="003A4F98">
        <w:rPr>
          <w:sz w:val="28"/>
          <w:szCs w:val="28"/>
        </w:rPr>
        <w:t>повинні</w:t>
      </w:r>
      <w:proofErr w:type="spellEnd"/>
      <w:r w:rsidR="003A4F98" w:rsidRPr="003A4F98">
        <w:rPr>
          <w:sz w:val="28"/>
          <w:szCs w:val="28"/>
        </w:rPr>
        <w:t xml:space="preserve"> бути </w:t>
      </w:r>
      <w:proofErr w:type="spellStart"/>
      <w:r w:rsidR="003A4F98" w:rsidRPr="003A4F98">
        <w:rPr>
          <w:sz w:val="28"/>
          <w:szCs w:val="28"/>
        </w:rPr>
        <w:t>притаманні</w:t>
      </w:r>
      <w:proofErr w:type="spellEnd"/>
      <w:r w:rsidR="003A4F98" w:rsidRPr="003A4F98">
        <w:rPr>
          <w:sz w:val="28"/>
          <w:szCs w:val="28"/>
        </w:rPr>
        <w:t xml:space="preserve"> </w:t>
      </w:r>
      <w:r>
        <w:rPr>
          <w:sz w:val="28"/>
          <w:szCs w:val="28"/>
        </w:rPr>
        <w:t xml:space="preserve">кожному </w:t>
      </w:r>
      <w:proofErr w:type="spellStart"/>
      <w:r>
        <w:rPr>
          <w:sz w:val="28"/>
          <w:szCs w:val="28"/>
        </w:rPr>
        <w:t>співробітнику</w:t>
      </w:r>
      <w:proofErr w:type="spellEnd"/>
      <w:r>
        <w:rPr>
          <w:sz w:val="28"/>
          <w:szCs w:val="28"/>
        </w:rPr>
        <w:t xml:space="preserve"> </w:t>
      </w:r>
      <w:proofErr w:type="spellStart"/>
      <w:r>
        <w:rPr>
          <w:sz w:val="28"/>
          <w:szCs w:val="28"/>
        </w:rPr>
        <w:t>компанії</w:t>
      </w:r>
      <w:proofErr w:type="spellEnd"/>
      <w:r>
        <w:rPr>
          <w:sz w:val="28"/>
          <w:szCs w:val="28"/>
        </w:rPr>
        <w:t>.</w:t>
      </w:r>
    </w:p>
    <w:p w:rsidR="003A4F98" w:rsidRDefault="00F011B0" w:rsidP="003A4F98">
      <w:pPr>
        <w:tabs>
          <w:tab w:val="left" w:pos="993"/>
        </w:tabs>
        <w:suppressAutoHyphens/>
        <w:spacing w:line="360" w:lineRule="auto"/>
        <w:contextualSpacing/>
        <w:jc w:val="both"/>
        <w:rPr>
          <w:sz w:val="28"/>
          <w:szCs w:val="28"/>
        </w:rPr>
      </w:pPr>
      <w:r>
        <w:rPr>
          <w:sz w:val="28"/>
          <w:szCs w:val="28"/>
        </w:rPr>
        <w:tab/>
      </w:r>
      <w:r w:rsidR="003A4F98" w:rsidRPr="003A4F98">
        <w:rPr>
          <w:sz w:val="28"/>
          <w:szCs w:val="28"/>
        </w:rPr>
        <w:t xml:space="preserve">2. </w:t>
      </w:r>
      <w:proofErr w:type="spellStart"/>
      <w:r w:rsidR="003A4F98" w:rsidRPr="003A4F98">
        <w:rPr>
          <w:sz w:val="28"/>
          <w:szCs w:val="28"/>
        </w:rPr>
        <w:t>Управлінські</w:t>
      </w:r>
      <w:proofErr w:type="spellEnd"/>
      <w:r w:rsidR="003A4F98" w:rsidRPr="003A4F98">
        <w:rPr>
          <w:sz w:val="28"/>
          <w:szCs w:val="28"/>
        </w:rPr>
        <w:t xml:space="preserve"> - </w:t>
      </w:r>
      <w:proofErr w:type="spellStart"/>
      <w:r w:rsidR="003A4F98" w:rsidRPr="003A4F98">
        <w:rPr>
          <w:sz w:val="28"/>
          <w:szCs w:val="28"/>
        </w:rPr>
        <w:t>компетенції</w:t>
      </w:r>
      <w:proofErr w:type="spellEnd"/>
      <w:r w:rsidR="003A4F98" w:rsidRPr="003A4F98">
        <w:rPr>
          <w:sz w:val="28"/>
          <w:szCs w:val="28"/>
        </w:rPr>
        <w:t xml:space="preserve">, </w:t>
      </w:r>
      <w:proofErr w:type="spellStart"/>
      <w:r w:rsidR="003A4F98" w:rsidRPr="003A4F98">
        <w:rPr>
          <w:sz w:val="28"/>
          <w:szCs w:val="28"/>
        </w:rPr>
        <w:t>які</w:t>
      </w:r>
      <w:proofErr w:type="spellEnd"/>
      <w:r w:rsidR="003A4F98" w:rsidRPr="003A4F98">
        <w:rPr>
          <w:sz w:val="28"/>
          <w:szCs w:val="28"/>
        </w:rPr>
        <w:t xml:space="preserve"> </w:t>
      </w:r>
      <w:proofErr w:type="spellStart"/>
      <w:r w:rsidR="003A4F98" w:rsidRPr="003A4F98">
        <w:rPr>
          <w:sz w:val="28"/>
          <w:szCs w:val="28"/>
        </w:rPr>
        <w:t>застосовуються</w:t>
      </w:r>
      <w:proofErr w:type="spellEnd"/>
      <w:r w:rsidR="003A4F98" w:rsidRPr="003A4F98">
        <w:rPr>
          <w:sz w:val="28"/>
          <w:szCs w:val="28"/>
        </w:rPr>
        <w:t xml:space="preserve"> </w:t>
      </w:r>
      <w:proofErr w:type="spellStart"/>
      <w:r w:rsidR="003A4F98" w:rsidRPr="003A4F98">
        <w:rPr>
          <w:sz w:val="28"/>
          <w:szCs w:val="28"/>
        </w:rPr>
        <w:t>щодо</w:t>
      </w:r>
      <w:proofErr w:type="spellEnd"/>
      <w:r w:rsidR="003A4F98" w:rsidRPr="003A4F98">
        <w:rPr>
          <w:sz w:val="28"/>
          <w:szCs w:val="28"/>
        </w:rPr>
        <w:t xml:space="preserve"> </w:t>
      </w:r>
      <w:proofErr w:type="spellStart"/>
      <w:r w:rsidR="003A4F98" w:rsidRPr="003A4F98">
        <w:rPr>
          <w:sz w:val="28"/>
          <w:szCs w:val="28"/>
        </w:rPr>
        <w:t>керівних</w:t>
      </w:r>
      <w:proofErr w:type="spellEnd"/>
      <w:r w:rsidR="003A4F98" w:rsidRPr="003A4F98">
        <w:rPr>
          <w:sz w:val="28"/>
          <w:szCs w:val="28"/>
        </w:rPr>
        <w:t xml:space="preserve"> посад </w:t>
      </w:r>
      <w:proofErr w:type="spellStart"/>
      <w:r w:rsidR="003A4F98" w:rsidRPr="003A4F98">
        <w:rPr>
          <w:sz w:val="28"/>
          <w:szCs w:val="28"/>
        </w:rPr>
        <w:t>усіх</w:t>
      </w:r>
      <w:proofErr w:type="spellEnd"/>
      <w:r w:rsidR="003A4F98" w:rsidRPr="003A4F98">
        <w:rPr>
          <w:sz w:val="28"/>
          <w:szCs w:val="28"/>
        </w:rPr>
        <w:t xml:space="preserve"> </w:t>
      </w:r>
      <w:proofErr w:type="spellStart"/>
      <w:r w:rsidR="003A4F98" w:rsidRPr="003A4F98">
        <w:rPr>
          <w:sz w:val="28"/>
          <w:szCs w:val="28"/>
        </w:rPr>
        <w:t>рівнів</w:t>
      </w:r>
      <w:proofErr w:type="spellEnd"/>
      <w:r w:rsidR="003A4F98" w:rsidRPr="003A4F98">
        <w:rPr>
          <w:sz w:val="28"/>
          <w:szCs w:val="28"/>
        </w:rPr>
        <w:t xml:space="preserve"> </w:t>
      </w:r>
      <w:proofErr w:type="spellStart"/>
      <w:r w:rsidR="003A4F98" w:rsidRPr="003A4F98">
        <w:rPr>
          <w:sz w:val="28"/>
          <w:szCs w:val="28"/>
        </w:rPr>
        <w:t>управління</w:t>
      </w:r>
      <w:proofErr w:type="spellEnd"/>
      <w:r w:rsidR="003A4F98" w:rsidRPr="003A4F98">
        <w:rPr>
          <w:sz w:val="28"/>
          <w:szCs w:val="28"/>
        </w:rPr>
        <w:t xml:space="preserve">. </w:t>
      </w:r>
      <w:proofErr w:type="spellStart"/>
      <w:r w:rsidR="003A4F98" w:rsidRPr="003A4F98">
        <w:rPr>
          <w:sz w:val="28"/>
          <w:szCs w:val="28"/>
        </w:rPr>
        <w:t>Включають</w:t>
      </w:r>
      <w:proofErr w:type="spellEnd"/>
      <w:r w:rsidR="003A4F98" w:rsidRPr="003A4F98">
        <w:rPr>
          <w:sz w:val="28"/>
          <w:szCs w:val="28"/>
        </w:rPr>
        <w:t xml:space="preserve"> в себе </w:t>
      </w:r>
      <w:proofErr w:type="spellStart"/>
      <w:r w:rsidR="003A4F98" w:rsidRPr="003A4F98">
        <w:rPr>
          <w:sz w:val="28"/>
          <w:szCs w:val="28"/>
        </w:rPr>
        <w:t>здібності</w:t>
      </w:r>
      <w:proofErr w:type="spellEnd"/>
      <w:r w:rsidR="003A4F98" w:rsidRPr="003A4F98">
        <w:rPr>
          <w:sz w:val="28"/>
          <w:szCs w:val="28"/>
        </w:rPr>
        <w:t xml:space="preserve"> та </w:t>
      </w:r>
      <w:proofErr w:type="spellStart"/>
      <w:r w:rsidR="003A4F98" w:rsidRPr="003A4F98">
        <w:rPr>
          <w:sz w:val="28"/>
          <w:szCs w:val="28"/>
        </w:rPr>
        <w:t>особисті</w:t>
      </w:r>
      <w:r>
        <w:rPr>
          <w:sz w:val="28"/>
          <w:szCs w:val="28"/>
        </w:rPr>
        <w:t>сні</w:t>
      </w:r>
      <w:proofErr w:type="spellEnd"/>
      <w:r>
        <w:rPr>
          <w:sz w:val="28"/>
          <w:szCs w:val="28"/>
        </w:rPr>
        <w:t xml:space="preserve"> </w:t>
      </w:r>
      <w:proofErr w:type="spellStart"/>
      <w:r>
        <w:rPr>
          <w:sz w:val="28"/>
          <w:szCs w:val="28"/>
        </w:rPr>
        <w:t>якості</w:t>
      </w:r>
      <w:proofErr w:type="spellEnd"/>
      <w:r>
        <w:rPr>
          <w:sz w:val="28"/>
          <w:szCs w:val="28"/>
        </w:rPr>
        <w:t xml:space="preserve">, </w:t>
      </w:r>
      <w:proofErr w:type="spellStart"/>
      <w:r>
        <w:rPr>
          <w:sz w:val="28"/>
          <w:szCs w:val="28"/>
        </w:rPr>
        <w:t>уміння</w:t>
      </w:r>
      <w:proofErr w:type="spellEnd"/>
      <w:r>
        <w:rPr>
          <w:sz w:val="28"/>
          <w:szCs w:val="28"/>
        </w:rPr>
        <w:t xml:space="preserve"> і </w:t>
      </w:r>
      <w:proofErr w:type="spellStart"/>
      <w:r>
        <w:rPr>
          <w:sz w:val="28"/>
          <w:szCs w:val="28"/>
        </w:rPr>
        <w:t>навич</w:t>
      </w:r>
      <w:r w:rsidR="003A4F98" w:rsidRPr="003A4F98">
        <w:rPr>
          <w:sz w:val="28"/>
          <w:szCs w:val="28"/>
        </w:rPr>
        <w:t>к</w:t>
      </w:r>
      <w:r>
        <w:rPr>
          <w:sz w:val="28"/>
          <w:szCs w:val="28"/>
        </w:rPr>
        <w:t>и</w:t>
      </w:r>
      <w:proofErr w:type="spellEnd"/>
      <w:r w:rsidR="003A4F98" w:rsidRPr="003A4F98">
        <w:rPr>
          <w:sz w:val="28"/>
          <w:szCs w:val="28"/>
        </w:rPr>
        <w:t>,</w:t>
      </w:r>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необхідні</w:t>
      </w:r>
      <w:proofErr w:type="spellEnd"/>
      <w:r w:rsidR="003A4F98" w:rsidRPr="003A4F98">
        <w:rPr>
          <w:sz w:val="28"/>
          <w:szCs w:val="28"/>
        </w:rPr>
        <w:t xml:space="preserve"> </w:t>
      </w:r>
      <w:proofErr w:type="spellStart"/>
      <w:r w:rsidR="003A4F98" w:rsidRPr="003A4F98">
        <w:rPr>
          <w:sz w:val="28"/>
          <w:szCs w:val="28"/>
        </w:rPr>
        <w:t>керівникам</w:t>
      </w:r>
      <w:proofErr w:type="spellEnd"/>
      <w:r w:rsidR="003A4F98" w:rsidRPr="003A4F98">
        <w:rPr>
          <w:sz w:val="28"/>
          <w:szCs w:val="28"/>
        </w:rPr>
        <w:t xml:space="preserve"> для </w:t>
      </w:r>
      <w:proofErr w:type="spellStart"/>
      <w:r w:rsidR="003A4F98" w:rsidRPr="003A4F98">
        <w:rPr>
          <w:sz w:val="28"/>
          <w:szCs w:val="28"/>
        </w:rPr>
        <w:t>усп</w:t>
      </w:r>
      <w:r>
        <w:rPr>
          <w:sz w:val="28"/>
          <w:szCs w:val="28"/>
        </w:rPr>
        <w:t>ішного</w:t>
      </w:r>
      <w:proofErr w:type="spellEnd"/>
      <w:r>
        <w:rPr>
          <w:sz w:val="28"/>
          <w:szCs w:val="28"/>
        </w:rPr>
        <w:t xml:space="preserve"> </w:t>
      </w:r>
      <w:proofErr w:type="spellStart"/>
      <w:r>
        <w:rPr>
          <w:sz w:val="28"/>
          <w:szCs w:val="28"/>
        </w:rPr>
        <w:t>досягнення</w:t>
      </w:r>
      <w:proofErr w:type="spellEnd"/>
      <w:r>
        <w:rPr>
          <w:sz w:val="28"/>
          <w:szCs w:val="28"/>
        </w:rPr>
        <w:t xml:space="preserve"> </w:t>
      </w:r>
      <w:proofErr w:type="spellStart"/>
      <w:r>
        <w:rPr>
          <w:sz w:val="28"/>
          <w:szCs w:val="28"/>
        </w:rPr>
        <w:t>бізнес-цілей</w:t>
      </w:r>
      <w:proofErr w:type="spellEnd"/>
      <w:r>
        <w:rPr>
          <w:sz w:val="28"/>
          <w:szCs w:val="28"/>
        </w:rPr>
        <w:t>.</w:t>
      </w:r>
    </w:p>
    <w:p w:rsidR="00F011B0" w:rsidRDefault="00F011B0" w:rsidP="00F011B0">
      <w:pPr>
        <w:tabs>
          <w:tab w:val="left" w:pos="993"/>
        </w:tabs>
        <w:suppressAutoHyphens/>
        <w:spacing w:line="360" w:lineRule="auto"/>
        <w:contextualSpacing/>
        <w:jc w:val="both"/>
        <w:rPr>
          <w:sz w:val="28"/>
          <w:szCs w:val="28"/>
        </w:rPr>
      </w:pPr>
      <w:r>
        <w:rPr>
          <w:sz w:val="28"/>
          <w:szCs w:val="28"/>
        </w:rPr>
        <w:tab/>
        <w:t>3</w:t>
      </w:r>
      <w:r w:rsidRPr="00F011B0">
        <w:rPr>
          <w:sz w:val="28"/>
          <w:szCs w:val="28"/>
        </w:rPr>
        <w:t xml:space="preserve">. </w:t>
      </w:r>
      <w:proofErr w:type="spellStart"/>
      <w:r>
        <w:rPr>
          <w:sz w:val="28"/>
          <w:szCs w:val="28"/>
        </w:rPr>
        <w:t>Т</w:t>
      </w:r>
      <w:r w:rsidRPr="00F011B0">
        <w:rPr>
          <w:sz w:val="28"/>
          <w:szCs w:val="28"/>
        </w:rPr>
        <w:t>ехнічні</w:t>
      </w:r>
      <w:proofErr w:type="spellEnd"/>
      <w:r w:rsidRPr="00F011B0">
        <w:rPr>
          <w:sz w:val="28"/>
          <w:szCs w:val="28"/>
        </w:rPr>
        <w:t xml:space="preserve"> </w:t>
      </w:r>
      <w:proofErr w:type="spellStart"/>
      <w:r w:rsidRPr="00F011B0">
        <w:rPr>
          <w:sz w:val="28"/>
          <w:szCs w:val="28"/>
        </w:rPr>
        <w:t>компетенції</w:t>
      </w:r>
      <w:proofErr w:type="spellEnd"/>
      <w:r w:rsidRPr="00F011B0">
        <w:rPr>
          <w:sz w:val="28"/>
          <w:szCs w:val="28"/>
        </w:rPr>
        <w:t xml:space="preserve">. </w:t>
      </w:r>
      <w:proofErr w:type="spellStart"/>
      <w:r w:rsidRPr="00F011B0">
        <w:rPr>
          <w:sz w:val="28"/>
          <w:szCs w:val="28"/>
        </w:rPr>
        <w:t>Включають</w:t>
      </w:r>
      <w:proofErr w:type="spellEnd"/>
      <w:r w:rsidRPr="00F011B0">
        <w:rPr>
          <w:sz w:val="28"/>
          <w:szCs w:val="28"/>
        </w:rPr>
        <w:t xml:space="preserve"> в себе </w:t>
      </w:r>
      <w:proofErr w:type="spellStart"/>
      <w:r w:rsidRPr="00F011B0">
        <w:rPr>
          <w:sz w:val="28"/>
          <w:szCs w:val="28"/>
        </w:rPr>
        <w:t>спеціальні</w:t>
      </w:r>
      <w:proofErr w:type="spellEnd"/>
      <w:r w:rsidRPr="00F011B0">
        <w:rPr>
          <w:sz w:val="28"/>
          <w:szCs w:val="28"/>
        </w:rPr>
        <w:t xml:space="preserve"> (</w:t>
      </w:r>
      <w:proofErr w:type="spellStart"/>
      <w:r w:rsidRPr="00F011B0">
        <w:rPr>
          <w:sz w:val="28"/>
          <w:szCs w:val="28"/>
        </w:rPr>
        <w:t>професійні</w:t>
      </w:r>
      <w:proofErr w:type="spellEnd"/>
      <w:r w:rsidRPr="00F011B0">
        <w:rPr>
          <w:sz w:val="28"/>
          <w:szCs w:val="28"/>
        </w:rPr>
        <w:t xml:space="preserve">) </w:t>
      </w:r>
      <w:proofErr w:type="spellStart"/>
      <w:r w:rsidRPr="00F011B0">
        <w:rPr>
          <w:sz w:val="28"/>
          <w:szCs w:val="28"/>
        </w:rPr>
        <w:t>знання</w:t>
      </w:r>
      <w:proofErr w:type="spellEnd"/>
      <w:r w:rsidRPr="00F011B0">
        <w:rPr>
          <w:sz w:val="28"/>
          <w:szCs w:val="28"/>
        </w:rPr>
        <w:t xml:space="preserve">, </w:t>
      </w:r>
      <w:proofErr w:type="spellStart"/>
      <w:r w:rsidRPr="00F011B0">
        <w:rPr>
          <w:sz w:val="28"/>
          <w:szCs w:val="28"/>
        </w:rPr>
        <w:t>вміння</w:t>
      </w:r>
      <w:proofErr w:type="spellEnd"/>
      <w:r w:rsidRPr="00F011B0">
        <w:rPr>
          <w:sz w:val="28"/>
          <w:szCs w:val="28"/>
        </w:rPr>
        <w:t xml:space="preserve"> і </w:t>
      </w:r>
      <w:proofErr w:type="spellStart"/>
      <w:r w:rsidRPr="00F011B0">
        <w:rPr>
          <w:sz w:val="28"/>
          <w:szCs w:val="28"/>
        </w:rPr>
        <w:t>навички</w:t>
      </w:r>
      <w:proofErr w:type="spellEnd"/>
      <w:r w:rsidRPr="00F011B0">
        <w:rPr>
          <w:sz w:val="28"/>
          <w:szCs w:val="28"/>
        </w:rPr>
        <w:t xml:space="preserve">, </w:t>
      </w:r>
      <w:proofErr w:type="spellStart"/>
      <w:r w:rsidRPr="00F011B0">
        <w:rPr>
          <w:sz w:val="28"/>
          <w:szCs w:val="28"/>
        </w:rPr>
        <w:t>необхідні</w:t>
      </w:r>
      <w:proofErr w:type="spellEnd"/>
      <w:r w:rsidRPr="00F011B0">
        <w:rPr>
          <w:sz w:val="28"/>
          <w:szCs w:val="28"/>
        </w:rPr>
        <w:t xml:space="preserve"> для </w:t>
      </w:r>
      <w:proofErr w:type="spellStart"/>
      <w:r w:rsidRPr="00F011B0">
        <w:rPr>
          <w:sz w:val="28"/>
          <w:szCs w:val="28"/>
        </w:rPr>
        <w:t>ефективного</w:t>
      </w:r>
      <w:proofErr w:type="spellEnd"/>
      <w:r w:rsidRPr="00F011B0">
        <w:rPr>
          <w:sz w:val="28"/>
          <w:szCs w:val="28"/>
        </w:rPr>
        <w:t xml:space="preserve"> </w:t>
      </w:r>
      <w:proofErr w:type="spellStart"/>
      <w:r w:rsidRPr="00F011B0">
        <w:rPr>
          <w:sz w:val="28"/>
          <w:szCs w:val="28"/>
        </w:rPr>
        <w:t>виконання</w:t>
      </w:r>
      <w:proofErr w:type="spellEnd"/>
      <w:r w:rsidRPr="00F011B0">
        <w:rPr>
          <w:sz w:val="28"/>
          <w:szCs w:val="28"/>
        </w:rPr>
        <w:t xml:space="preserve"> </w:t>
      </w:r>
      <w:proofErr w:type="spellStart"/>
      <w:r w:rsidRPr="00F011B0">
        <w:rPr>
          <w:sz w:val="28"/>
          <w:szCs w:val="28"/>
        </w:rPr>
        <w:t>співробітник</w:t>
      </w:r>
      <w:r>
        <w:rPr>
          <w:sz w:val="28"/>
          <w:szCs w:val="28"/>
        </w:rPr>
        <w:t>ами</w:t>
      </w:r>
      <w:proofErr w:type="spellEnd"/>
      <w:r>
        <w:rPr>
          <w:sz w:val="28"/>
          <w:szCs w:val="28"/>
        </w:rPr>
        <w:t xml:space="preserve"> </w:t>
      </w:r>
      <w:proofErr w:type="spellStart"/>
      <w:r>
        <w:rPr>
          <w:sz w:val="28"/>
          <w:szCs w:val="28"/>
        </w:rPr>
        <w:t>своїх</w:t>
      </w:r>
      <w:proofErr w:type="spellEnd"/>
      <w:r>
        <w:rPr>
          <w:sz w:val="28"/>
          <w:szCs w:val="28"/>
        </w:rPr>
        <w:t xml:space="preserve"> </w:t>
      </w:r>
      <w:proofErr w:type="spellStart"/>
      <w:r>
        <w:rPr>
          <w:sz w:val="28"/>
          <w:szCs w:val="28"/>
        </w:rPr>
        <w:t>посадових</w:t>
      </w:r>
      <w:proofErr w:type="spellEnd"/>
      <w:r>
        <w:rPr>
          <w:sz w:val="28"/>
          <w:szCs w:val="28"/>
        </w:rPr>
        <w:t xml:space="preserve"> </w:t>
      </w:r>
      <w:proofErr w:type="spellStart"/>
      <w:r>
        <w:rPr>
          <w:sz w:val="28"/>
          <w:szCs w:val="28"/>
        </w:rPr>
        <w:t>обов'язків</w:t>
      </w:r>
      <w:proofErr w:type="spellEnd"/>
      <w:r>
        <w:rPr>
          <w:sz w:val="28"/>
          <w:szCs w:val="28"/>
        </w:rPr>
        <w:t>.</w:t>
      </w:r>
    </w:p>
    <w:p w:rsidR="00F011B0" w:rsidRDefault="00F011B0" w:rsidP="00F011B0">
      <w:pPr>
        <w:tabs>
          <w:tab w:val="left" w:pos="993"/>
        </w:tabs>
        <w:suppressAutoHyphens/>
        <w:spacing w:line="360" w:lineRule="auto"/>
        <w:contextualSpacing/>
        <w:jc w:val="both"/>
        <w:rPr>
          <w:sz w:val="28"/>
          <w:szCs w:val="28"/>
        </w:rPr>
      </w:pPr>
    </w:p>
    <w:p w:rsidR="00AD0175" w:rsidRPr="00AD0175" w:rsidRDefault="00AD0175" w:rsidP="00AD0175">
      <w:pPr>
        <w:tabs>
          <w:tab w:val="left" w:pos="993"/>
        </w:tabs>
        <w:suppressAutoHyphens/>
        <w:spacing w:line="360" w:lineRule="auto"/>
        <w:contextualSpacing/>
        <w:jc w:val="both"/>
        <w:rPr>
          <w:sz w:val="28"/>
          <w:szCs w:val="28"/>
        </w:rPr>
      </w:pPr>
      <w:proofErr w:type="spellStart"/>
      <w:r w:rsidRPr="00AD0175">
        <w:rPr>
          <w:sz w:val="28"/>
          <w:szCs w:val="28"/>
        </w:rPr>
        <w:t>Розрізняють</w:t>
      </w:r>
      <w:proofErr w:type="spellEnd"/>
      <w:r w:rsidRPr="00AD0175">
        <w:rPr>
          <w:sz w:val="28"/>
          <w:szCs w:val="28"/>
        </w:rPr>
        <w:t xml:space="preserve"> </w:t>
      </w:r>
      <w:proofErr w:type="spellStart"/>
      <w:r>
        <w:rPr>
          <w:sz w:val="28"/>
          <w:szCs w:val="28"/>
        </w:rPr>
        <w:t>також</w:t>
      </w:r>
      <w:proofErr w:type="spellEnd"/>
      <w:r>
        <w:rPr>
          <w:sz w:val="28"/>
          <w:szCs w:val="28"/>
        </w:rPr>
        <w:t xml:space="preserve"> </w:t>
      </w:r>
      <w:proofErr w:type="spellStart"/>
      <w:r>
        <w:rPr>
          <w:sz w:val="28"/>
          <w:szCs w:val="28"/>
        </w:rPr>
        <w:t>ще</w:t>
      </w:r>
      <w:proofErr w:type="spellEnd"/>
      <w:r>
        <w:rPr>
          <w:sz w:val="28"/>
          <w:szCs w:val="28"/>
        </w:rPr>
        <w:t xml:space="preserve"> </w:t>
      </w:r>
      <w:proofErr w:type="spellStart"/>
      <w:r w:rsidRPr="00AD0175">
        <w:rPr>
          <w:sz w:val="28"/>
          <w:szCs w:val="28"/>
        </w:rPr>
        <w:t>такі</w:t>
      </w:r>
      <w:proofErr w:type="spellEnd"/>
      <w:r w:rsidRPr="00AD0175">
        <w:rPr>
          <w:sz w:val="28"/>
          <w:szCs w:val="28"/>
        </w:rPr>
        <w:t xml:space="preserve"> </w:t>
      </w:r>
      <w:proofErr w:type="spellStart"/>
      <w:r w:rsidRPr="00AD0175">
        <w:rPr>
          <w:sz w:val="28"/>
          <w:szCs w:val="28"/>
        </w:rPr>
        <w:t>види</w:t>
      </w:r>
      <w:proofErr w:type="spellEnd"/>
      <w:r w:rsidRPr="00AD0175">
        <w:rPr>
          <w:sz w:val="28"/>
          <w:szCs w:val="28"/>
        </w:rPr>
        <w:t xml:space="preserve"> </w:t>
      </w:r>
      <w:proofErr w:type="spellStart"/>
      <w:r w:rsidRPr="00AD0175">
        <w:rPr>
          <w:sz w:val="28"/>
          <w:szCs w:val="28"/>
        </w:rPr>
        <w:t>професійної</w:t>
      </w:r>
      <w:proofErr w:type="spellEnd"/>
      <w:r w:rsidRPr="00AD0175">
        <w:rPr>
          <w:sz w:val="28"/>
          <w:szCs w:val="28"/>
        </w:rPr>
        <w:t xml:space="preserve"> </w:t>
      </w:r>
      <w:proofErr w:type="spellStart"/>
      <w:r w:rsidRPr="00AD0175">
        <w:rPr>
          <w:sz w:val="28"/>
          <w:szCs w:val="28"/>
        </w:rPr>
        <w:t>компетентності</w:t>
      </w:r>
      <w:proofErr w:type="spellEnd"/>
      <w:r w:rsidRPr="00AD0175">
        <w:rPr>
          <w:sz w:val="28"/>
          <w:szCs w:val="28"/>
        </w:rPr>
        <w:t>:</w:t>
      </w:r>
    </w:p>
    <w:p w:rsidR="00AD0175" w:rsidRPr="00AD0175" w:rsidRDefault="00AD0175" w:rsidP="00AD0175">
      <w:pPr>
        <w:tabs>
          <w:tab w:val="left" w:pos="993"/>
        </w:tabs>
        <w:suppressAutoHyphens/>
        <w:spacing w:line="360" w:lineRule="auto"/>
        <w:contextualSpacing/>
        <w:jc w:val="both"/>
        <w:rPr>
          <w:sz w:val="28"/>
          <w:szCs w:val="28"/>
        </w:rPr>
      </w:pPr>
      <w:r w:rsidRPr="00AD0175">
        <w:rPr>
          <w:sz w:val="28"/>
          <w:szCs w:val="28"/>
        </w:rPr>
        <w:t xml:space="preserve">- </w:t>
      </w:r>
      <w:proofErr w:type="spellStart"/>
      <w:r w:rsidRPr="00AD0175">
        <w:rPr>
          <w:sz w:val="28"/>
          <w:szCs w:val="28"/>
        </w:rPr>
        <w:t>спеціальна</w:t>
      </w:r>
      <w:proofErr w:type="spellEnd"/>
      <w:r w:rsidRPr="00AD0175">
        <w:rPr>
          <w:sz w:val="28"/>
          <w:szCs w:val="28"/>
        </w:rPr>
        <w:t xml:space="preserve"> </w:t>
      </w:r>
      <w:proofErr w:type="spellStart"/>
      <w:r w:rsidRPr="00AD0175">
        <w:rPr>
          <w:sz w:val="28"/>
          <w:szCs w:val="28"/>
        </w:rPr>
        <w:t>компетентність</w:t>
      </w:r>
      <w:proofErr w:type="spellEnd"/>
      <w:r w:rsidRPr="00AD0175">
        <w:rPr>
          <w:sz w:val="28"/>
          <w:szCs w:val="28"/>
        </w:rPr>
        <w:t xml:space="preserve"> - </w:t>
      </w:r>
      <w:proofErr w:type="spellStart"/>
      <w:r w:rsidRPr="00AD0175">
        <w:rPr>
          <w:sz w:val="28"/>
          <w:szCs w:val="28"/>
        </w:rPr>
        <w:t>володіння</w:t>
      </w:r>
      <w:proofErr w:type="spellEnd"/>
      <w:r w:rsidRPr="00AD0175">
        <w:rPr>
          <w:sz w:val="28"/>
          <w:szCs w:val="28"/>
        </w:rPr>
        <w:t xml:space="preserve"> </w:t>
      </w:r>
      <w:proofErr w:type="spellStart"/>
      <w:r w:rsidRPr="00AD0175">
        <w:rPr>
          <w:sz w:val="28"/>
          <w:szCs w:val="28"/>
        </w:rPr>
        <w:t>власне</w:t>
      </w:r>
      <w:proofErr w:type="spellEnd"/>
      <w:r w:rsidRPr="00AD0175">
        <w:rPr>
          <w:sz w:val="28"/>
          <w:szCs w:val="28"/>
        </w:rPr>
        <w:t xml:space="preserve"> </w:t>
      </w:r>
      <w:proofErr w:type="spellStart"/>
      <w:r w:rsidRPr="00AD0175">
        <w:rPr>
          <w:sz w:val="28"/>
          <w:szCs w:val="28"/>
        </w:rPr>
        <w:t>професійною</w:t>
      </w:r>
      <w:proofErr w:type="spellEnd"/>
      <w:r w:rsidRPr="00AD0175">
        <w:rPr>
          <w:sz w:val="28"/>
          <w:szCs w:val="28"/>
        </w:rPr>
        <w:t xml:space="preserve"> </w:t>
      </w:r>
      <w:proofErr w:type="spellStart"/>
      <w:r w:rsidRPr="00AD0175">
        <w:rPr>
          <w:sz w:val="28"/>
          <w:szCs w:val="28"/>
        </w:rPr>
        <w:t>діяльністю</w:t>
      </w:r>
      <w:proofErr w:type="spellEnd"/>
      <w:r w:rsidRPr="00AD0175">
        <w:rPr>
          <w:sz w:val="28"/>
          <w:szCs w:val="28"/>
        </w:rPr>
        <w:t xml:space="preserve"> на </w:t>
      </w:r>
      <w:proofErr w:type="spellStart"/>
      <w:r w:rsidRPr="00AD0175">
        <w:rPr>
          <w:sz w:val="28"/>
          <w:szCs w:val="28"/>
        </w:rPr>
        <w:t>досить</w:t>
      </w:r>
      <w:proofErr w:type="spellEnd"/>
      <w:r w:rsidRPr="00AD0175">
        <w:rPr>
          <w:sz w:val="28"/>
          <w:szCs w:val="28"/>
        </w:rPr>
        <w:t xml:space="preserve"> </w:t>
      </w:r>
      <w:proofErr w:type="spellStart"/>
      <w:r w:rsidRPr="00AD0175">
        <w:rPr>
          <w:sz w:val="28"/>
          <w:szCs w:val="28"/>
        </w:rPr>
        <w:t>високому</w:t>
      </w:r>
      <w:proofErr w:type="spellEnd"/>
      <w:r w:rsidRPr="00AD0175">
        <w:rPr>
          <w:sz w:val="28"/>
          <w:szCs w:val="28"/>
        </w:rPr>
        <w:t xml:space="preserve"> </w:t>
      </w:r>
      <w:proofErr w:type="spellStart"/>
      <w:r w:rsidRPr="00AD0175">
        <w:rPr>
          <w:sz w:val="28"/>
          <w:szCs w:val="28"/>
        </w:rPr>
        <w:t>рівні</w:t>
      </w:r>
      <w:proofErr w:type="spellEnd"/>
      <w:r w:rsidRPr="00AD0175">
        <w:rPr>
          <w:sz w:val="28"/>
          <w:szCs w:val="28"/>
        </w:rPr>
        <w:t xml:space="preserve">, </w:t>
      </w:r>
      <w:proofErr w:type="spellStart"/>
      <w:r w:rsidRPr="00AD0175">
        <w:rPr>
          <w:sz w:val="28"/>
          <w:szCs w:val="28"/>
        </w:rPr>
        <w:t>здатність</w:t>
      </w:r>
      <w:proofErr w:type="spellEnd"/>
      <w:r w:rsidRPr="00AD0175">
        <w:rPr>
          <w:sz w:val="28"/>
          <w:szCs w:val="28"/>
        </w:rPr>
        <w:t xml:space="preserve"> </w:t>
      </w:r>
      <w:proofErr w:type="spellStart"/>
      <w:r w:rsidRPr="00AD0175">
        <w:rPr>
          <w:sz w:val="28"/>
          <w:szCs w:val="28"/>
        </w:rPr>
        <w:t>проектувати</w:t>
      </w:r>
      <w:proofErr w:type="spellEnd"/>
      <w:r w:rsidRPr="00AD0175">
        <w:rPr>
          <w:sz w:val="28"/>
          <w:szCs w:val="28"/>
        </w:rPr>
        <w:t xml:space="preserve"> </w:t>
      </w:r>
      <w:proofErr w:type="spellStart"/>
      <w:r w:rsidRPr="00AD0175">
        <w:rPr>
          <w:sz w:val="28"/>
          <w:szCs w:val="28"/>
        </w:rPr>
        <w:t>свій</w:t>
      </w:r>
      <w:proofErr w:type="spellEnd"/>
      <w:r w:rsidRPr="00AD0175">
        <w:rPr>
          <w:sz w:val="28"/>
          <w:szCs w:val="28"/>
        </w:rPr>
        <w:t xml:space="preserve"> </w:t>
      </w:r>
      <w:proofErr w:type="spellStart"/>
      <w:r w:rsidRPr="00AD0175">
        <w:rPr>
          <w:sz w:val="28"/>
          <w:szCs w:val="28"/>
        </w:rPr>
        <w:t>подальший</w:t>
      </w:r>
      <w:proofErr w:type="spellEnd"/>
      <w:r w:rsidRPr="00AD0175">
        <w:rPr>
          <w:sz w:val="28"/>
          <w:szCs w:val="28"/>
        </w:rPr>
        <w:t xml:space="preserve"> </w:t>
      </w:r>
      <w:proofErr w:type="spellStart"/>
      <w:r w:rsidRPr="00AD0175">
        <w:rPr>
          <w:sz w:val="28"/>
          <w:szCs w:val="28"/>
        </w:rPr>
        <w:t>професійний</w:t>
      </w:r>
      <w:proofErr w:type="spellEnd"/>
      <w:r w:rsidRPr="00AD0175">
        <w:rPr>
          <w:sz w:val="28"/>
          <w:szCs w:val="28"/>
        </w:rPr>
        <w:t xml:space="preserve"> </w:t>
      </w:r>
      <w:proofErr w:type="spellStart"/>
      <w:r w:rsidRPr="00AD0175">
        <w:rPr>
          <w:sz w:val="28"/>
          <w:szCs w:val="28"/>
        </w:rPr>
        <w:t>розвиток</w:t>
      </w:r>
      <w:proofErr w:type="spellEnd"/>
      <w:r w:rsidRPr="00AD0175">
        <w:rPr>
          <w:sz w:val="28"/>
          <w:szCs w:val="28"/>
        </w:rPr>
        <w:t>;</w:t>
      </w:r>
    </w:p>
    <w:p w:rsidR="00AD0175" w:rsidRPr="00AD0175" w:rsidRDefault="00AD0175" w:rsidP="00AD0175">
      <w:pPr>
        <w:tabs>
          <w:tab w:val="left" w:pos="993"/>
        </w:tabs>
        <w:suppressAutoHyphens/>
        <w:spacing w:line="360" w:lineRule="auto"/>
        <w:contextualSpacing/>
        <w:jc w:val="both"/>
        <w:rPr>
          <w:sz w:val="28"/>
          <w:szCs w:val="28"/>
        </w:rPr>
      </w:pPr>
      <w:r w:rsidRPr="00AD0175">
        <w:rPr>
          <w:sz w:val="28"/>
          <w:szCs w:val="28"/>
        </w:rPr>
        <w:t xml:space="preserve">- </w:t>
      </w:r>
      <w:proofErr w:type="spellStart"/>
      <w:r w:rsidRPr="00AD0175">
        <w:rPr>
          <w:sz w:val="28"/>
          <w:szCs w:val="28"/>
        </w:rPr>
        <w:t>соціальна</w:t>
      </w:r>
      <w:proofErr w:type="spellEnd"/>
      <w:r w:rsidRPr="00AD0175">
        <w:rPr>
          <w:sz w:val="28"/>
          <w:szCs w:val="28"/>
        </w:rPr>
        <w:t xml:space="preserve"> </w:t>
      </w:r>
      <w:proofErr w:type="spellStart"/>
      <w:r w:rsidRPr="00AD0175">
        <w:rPr>
          <w:sz w:val="28"/>
          <w:szCs w:val="28"/>
        </w:rPr>
        <w:t>компетентність</w:t>
      </w:r>
      <w:proofErr w:type="spellEnd"/>
      <w:r w:rsidRPr="00AD0175">
        <w:rPr>
          <w:sz w:val="28"/>
          <w:szCs w:val="28"/>
        </w:rPr>
        <w:t xml:space="preserve"> - </w:t>
      </w:r>
      <w:proofErr w:type="spellStart"/>
      <w:r w:rsidRPr="00AD0175">
        <w:rPr>
          <w:sz w:val="28"/>
          <w:szCs w:val="28"/>
        </w:rPr>
        <w:t>володіння</w:t>
      </w:r>
      <w:proofErr w:type="spellEnd"/>
      <w:r w:rsidRPr="00AD0175">
        <w:rPr>
          <w:sz w:val="28"/>
          <w:szCs w:val="28"/>
        </w:rPr>
        <w:t xml:space="preserve"> </w:t>
      </w:r>
      <w:proofErr w:type="spellStart"/>
      <w:r w:rsidRPr="00AD0175">
        <w:rPr>
          <w:sz w:val="28"/>
          <w:szCs w:val="28"/>
        </w:rPr>
        <w:t>спільною</w:t>
      </w:r>
      <w:proofErr w:type="spellEnd"/>
      <w:r w:rsidRPr="00AD0175">
        <w:rPr>
          <w:sz w:val="28"/>
          <w:szCs w:val="28"/>
        </w:rPr>
        <w:t xml:space="preserve"> (</w:t>
      </w:r>
      <w:proofErr w:type="spellStart"/>
      <w:r w:rsidRPr="00AD0175">
        <w:rPr>
          <w:sz w:val="28"/>
          <w:szCs w:val="28"/>
        </w:rPr>
        <w:t>груповою</w:t>
      </w:r>
      <w:proofErr w:type="spellEnd"/>
      <w:r w:rsidRPr="00AD0175">
        <w:rPr>
          <w:sz w:val="28"/>
          <w:szCs w:val="28"/>
        </w:rPr>
        <w:t xml:space="preserve">, кооперативною) </w:t>
      </w:r>
      <w:proofErr w:type="spellStart"/>
      <w:r w:rsidRPr="00AD0175">
        <w:rPr>
          <w:sz w:val="28"/>
          <w:szCs w:val="28"/>
        </w:rPr>
        <w:t>професійною</w:t>
      </w:r>
      <w:proofErr w:type="spellEnd"/>
      <w:r w:rsidRPr="00AD0175">
        <w:rPr>
          <w:sz w:val="28"/>
          <w:szCs w:val="28"/>
        </w:rPr>
        <w:t xml:space="preserve"> </w:t>
      </w:r>
      <w:proofErr w:type="spellStart"/>
      <w:r w:rsidRPr="00AD0175">
        <w:rPr>
          <w:sz w:val="28"/>
          <w:szCs w:val="28"/>
        </w:rPr>
        <w:t>діяльністю</w:t>
      </w:r>
      <w:proofErr w:type="spellEnd"/>
      <w:r w:rsidRPr="00AD0175">
        <w:rPr>
          <w:sz w:val="28"/>
          <w:szCs w:val="28"/>
        </w:rPr>
        <w:t xml:space="preserve">, </w:t>
      </w:r>
      <w:proofErr w:type="spellStart"/>
      <w:r w:rsidRPr="00AD0175">
        <w:rPr>
          <w:sz w:val="28"/>
          <w:szCs w:val="28"/>
        </w:rPr>
        <w:t>співпрацею</w:t>
      </w:r>
      <w:proofErr w:type="spellEnd"/>
      <w:r w:rsidRPr="00AD0175">
        <w:rPr>
          <w:sz w:val="28"/>
          <w:szCs w:val="28"/>
        </w:rPr>
        <w:t xml:space="preserve">, а </w:t>
      </w:r>
      <w:proofErr w:type="spellStart"/>
      <w:r w:rsidRPr="00AD0175">
        <w:rPr>
          <w:sz w:val="28"/>
          <w:szCs w:val="28"/>
        </w:rPr>
        <w:t>також</w:t>
      </w:r>
      <w:proofErr w:type="spellEnd"/>
      <w:r w:rsidRPr="00AD0175">
        <w:rPr>
          <w:sz w:val="28"/>
          <w:szCs w:val="28"/>
        </w:rPr>
        <w:t xml:space="preserve"> </w:t>
      </w:r>
      <w:proofErr w:type="spellStart"/>
      <w:r w:rsidRPr="00AD0175">
        <w:rPr>
          <w:sz w:val="28"/>
          <w:szCs w:val="28"/>
        </w:rPr>
        <w:t>прийнятими</w:t>
      </w:r>
      <w:proofErr w:type="spellEnd"/>
      <w:r w:rsidRPr="00AD0175">
        <w:rPr>
          <w:sz w:val="28"/>
          <w:szCs w:val="28"/>
        </w:rPr>
        <w:t xml:space="preserve"> в </w:t>
      </w:r>
      <w:proofErr w:type="spellStart"/>
      <w:r w:rsidRPr="00AD0175">
        <w:rPr>
          <w:sz w:val="28"/>
          <w:szCs w:val="28"/>
        </w:rPr>
        <w:t>дані</w:t>
      </w:r>
      <w:r>
        <w:rPr>
          <w:sz w:val="28"/>
          <w:szCs w:val="28"/>
        </w:rPr>
        <w:t>й</w:t>
      </w:r>
      <w:proofErr w:type="spellEnd"/>
      <w:r>
        <w:rPr>
          <w:sz w:val="28"/>
          <w:szCs w:val="28"/>
        </w:rPr>
        <w:t xml:space="preserve"> </w:t>
      </w:r>
      <w:proofErr w:type="spellStart"/>
      <w:r>
        <w:rPr>
          <w:sz w:val="28"/>
          <w:szCs w:val="28"/>
        </w:rPr>
        <w:t>професії</w:t>
      </w:r>
      <w:proofErr w:type="spellEnd"/>
      <w:r>
        <w:rPr>
          <w:sz w:val="28"/>
          <w:szCs w:val="28"/>
        </w:rPr>
        <w:t xml:space="preserve"> </w:t>
      </w:r>
      <w:proofErr w:type="spellStart"/>
      <w:r>
        <w:rPr>
          <w:sz w:val="28"/>
          <w:szCs w:val="28"/>
        </w:rPr>
        <w:lastRenderedPageBreak/>
        <w:t>прийомами</w:t>
      </w:r>
      <w:proofErr w:type="spellEnd"/>
      <w:r>
        <w:rPr>
          <w:sz w:val="28"/>
          <w:szCs w:val="28"/>
        </w:rPr>
        <w:t xml:space="preserve"> </w:t>
      </w:r>
      <w:proofErr w:type="spellStart"/>
      <w:r>
        <w:rPr>
          <w:sz w:val="28"/>
          <w:szCs w:val="28"/>
        </w:rPr>
        <w:t>професійно</w:t>
      </w:r>
      <w:r w:rsidRPr="00AD0175">
        <w:rPr>
          <w:sz w:val="28"/>
          <w:szCs w:val="28"/>
        </w:rPr>
        <w:t>го</w:t>
      </w:r>
      <w:proofErr w:type="spellEnd"/>
      <w:r w:rsidRPr="00AD0175">
        <w:rPr>
          <w:sz w:val="28"/>
          <w:szCs w:val="28"/>
        </w:rPr>
        <w:t xml:space="preserve"> </w:t>
      </w:r>
      <w:proofErr w:type="spellStart"/>
      <w:r w:rsidRPr="00AD0175">
        <w:rPr>
          <w:sz w:val="28"/>
          <w:szCs w:val="28"/>
        </w:rPr>
        <w:t>спілкування</w:t>
      </w:r>
      <w:proofErr w:type="spellEnd"/>
      <w:r w:rsidRPr="00AD0175">
        <w:rPr>
          <w:sz w:val="28"/>
          <w:szCs w:val="28"/>
        </w:rPr>
        <w:t xml:space="preserve">; </w:t>
      </w:r>
      <w:proofErr w:type="spellStart"/>
      <w:r w:rsidRPr="00AD0175">
        <w:rPr>
          <w:sz w:val="28"/>
          <w:szCs w:val="28"/>
        </w:rPr>
        <w:t>соціальна</w:t>
      </w:r>
      <w:proofErr w:type="spellEnd"/>
      <w:r w:rsidRPr="00AD0175">
        <w:rPr>
          <w:sz w:val="28"/>
          <w:szCs w:val="28"/>
        </w:rPr>
        <w:t xml:space="preserve"> </w:t>
      </w:r>
      <w:proofErr w:type="spellStart"/>
      <w:r w:rsidRPr="00AD0175">
        <w:rPr>
          <w:sz w:val="28"/>
          <w:szCs w:val="28"/>
        </w:rPr>
        <w:t>відповідальність</w:t>
      </w:r>
      <w:proofErr w:type="spellEnd"/>
      <w:r w:rsidRPr="00AD0175">
        <w:rPr>
          <w:sz w:val="28"/>
          <w:szCs w:val="28"/>
        </w:rPr>
        <w:t xml:space="preserve"> за </w:t>
      </w:r>
      <w:proofErr w:type="spellStart"/>
      <w:r w:rsidRPr="00AD0175">
        <w:rPr>
          <w:sz w:val="28"/>
          <w:szCs w:val="28"/>
        </w:rPr>
        <w:t>результати</w:t>
      </w:r>
      <w:proofErr w:type="spellEnd"/>
      <w:r w:rsidRPr="00AD0175">
        <w:rPr>
          <w:sz w:val="28"/>
          <w:szCs w:val="28"/>
        </w:rPr>
        <w:t xml:space="preserve"> </w:t>
      </w:r>
      <w:proofErr w:type="spellStart"/>
      <w:r w:rsidRPr="00AD0175">
        <w:rPr>
          <w:sz w:val="28"/>
          <w:szCs w:val="28"/>
        </w:rPr>
        <w:t>своєї</w:t>
      </w:r>
      <w:proofErr w:type="spellEnd"/>
      <w:r w:rsidRPr="00AD0175">
        <w:rPr>
          <w:sz w:val="28"/>
          <w:szCs w:val="28"/>
        </w:rPr>
        <w:t xml:space="preserve"> </w:t>
      </w:r>
      <w:proofErr w:type="spellStart"/>
      <w:r w:rsidRPr="00AD0175">
        <w:rPr>
          <w:sz w:val="28"/>
          <w:szCs w:val="28"/>
        </w:rPr>
        <w:t>професійної</w:t>
      </w:r>
      <w:proofErr w:type="spellEnd"/>
      <w:r w:rsidRPr="00AD0175">
        <w:rPr>
          <w:sz w:val="28"/>
          <w:szCs w:val="28"/>
        </w:rPr>
        <w:t xml:space="preserve"> </w:t>
      </w:r>
      <w:proofErr w:type="spellStart"/>
      <w:r w:rsidRPr="00AD0175">
        <w:rPr>
          <w:sz w:val="28"/>
          <w:szCs w:val="28"/>
        </w:rPr>
        <w:t>праці</w:t>
      </w:r>
      <w:proofErr w:type="spellEnd"/>
      <w:r w:rsidRPr="00AD0175">
        <w:rPr>
          <w:sz w:val="28"/>
          <w:szCs w:val="28"/>
        </w:rPr>
        <w:t>;</w:t>
      </w:r>
    </w:p>
    <w:p w:rsidR="00AD0175" w:rsidRPr="00AD0175" w:rsidRDefault="00AD0175" w:rsidP="00AD0175">
      <w:pPr>
        <w:tabs>
          <w:tab w:val="left" w:pos="993"/>
        </w:tabs>
        <w:suppressAutoHyphens/>
        <w:spacing w:line="360" w:lineRule="auto"/>
        <w:contextualSpacing/>
        <w:jc w:val="both"/>
        <w:rPr>
          <w:sz w:val="28"/>
          <w:szCs w:val="28"/>
        </w:rPr>
      </w:pPr>
      <w:r w:rsidRPr="00AD0175">
        <w:rPr>
          <w:sz w:val="28"/>
          <w:szCs w:val="28"/>
        </w:rPr>
        <w:t xml:space="preserve">- </w:t>
      </w:r>
      <w:proofErr w:type="spellStart"/>
      <w:r w:rsidRPr="00AD0175">
        <w:rPr>
          <w:sz w:val="28"/>
          <w:szCs w:val="28"/>
        </w:rPr>
        <w:t>особистісна</w:t>
      </w:r>
      <w:proofErr w:type="spellEnd"/>
      <w:r w:rsidRPr="00AD0175">
        <w:rPr>
          <w:sz w:val="28"/>
          <w:szCs w:val="28"/>
        </w:rPr>
        <w:t xml:space="preserve"> </w:t>
      </w:r>
      <w:proofErr w:type="spellStart"/>
      <w:r w:rsidRPr="00AD0175">
        <w:rPr>
          <w:sz w:val="28"/>
          <w:szCs w:val="28"/>
        </w:rPr>
        <w:t>компетентність</w:t>
      </w:r>
      <w:proofErr w:type="spellEnd"/>
      <w:r w:rsidRPr="00AD0175">
        <w:rPr>
          <w:sz w:val="28"/>
          <w:szCs w:val="28"/>
        </w:rPr>
        <w:t xml:space="preserve"> - </w:t>
      </w:r>
      <w:proofErr w:type="spellStart"/>
      <w:r w:rsidRPr="00AD0175">
        <w:rPr>
          <w:sz w:val="28"/>
          <w:szCs w:val="28"/>
        </w:rPr>
        <w:t>володіння</w:t>
      </w:r>
      <w:proofErr w:type="spellEnd"/>
      <w:r w:rsidRPr="00AD0175">
        <w:rPr>
          <w:sz w:val="28"/>
          <w:szCs w:val="28"/>
        </w:rPr>
        <w:t xml:space="preserve"> </w:t>
      </w:r>
      <w:proofErr w:type="spellStart"/>
      <w:r w:rsidRPr="00AD0175">
        <w:rPr>
          <w:sz w:val="28"/>
          <w:szCs w:val="28"/>
        </w:rPr>
        <w:t>прийомами</w:t>
      </w:r>
      <w:proofErr w:type="spellEnd"/>
      <w:r w:rsidRPr="00AD0175">
        <w:rPr>
          <w:sz w:val="28"/>
          <w:szCs w:val="28"/>
        </w:rPr>
        <w:t xml:space="preserve"> </w:t>
      </w:r>
      <w:proofErr w:type="spellStart"/>
      <w:r w:rsidRPr="00AD0175">
        <w:rPr>
          <w:sz w:val="28"/>
          <w:szCs w:val="28"/>
        </w:rPr>
        <w:t>особистісного</w:t>
      </w:r>
      <w:proofErr w:type="spellEnd"/>
      <w:r w:rsidRPr="00AD0175">
        <w:rPr>
          <w:sz w:val="28"/>
          <w:szCs w:val="28"/>
        </w:rPr>
        <w:t xml:space="preserve"> </w:t>
      </w:r>
      <w:proofErr w:type="spellStart"/>
      <w:r w:rsidRPr="00AD0175">
        <w:rPr>
          <w:sz w:val="28"/>
          <w:szCs w:val="28"/>
        </w:rPr>
        <w:t>самовираження</w:t>
      </w:r>
      <w:proofErr w:type="spellEnd"/>
      <w:r w:rsidRPr="00AD0175">
        <w:rPr>
          <w:sz w:val="28"/>
          <w:szCs w:val="28"/>
        </w:rPr>
        <w:t xml:space="preserve"> і </w:t>
      </w:r>
      <w:proofErr w:type="spellStart"/>
      <w:r w:rsidRPr="00AD0175">
        <w:rPr>
          <w:sz w:val="28"/>
          <w:szCs w:val="28"/>
        </w:rPr>
        <w:t>саморозвитку</w:t>
      </w:r>
      <w:proofErr w:type="spellEnd"/>
      <w:r w:rsidRPr="00AD0175">
        <w:rPr>
          <w:sz w:val="28"/>
          <w:szCs w:val="28"/>
        </w:rPr>
        <w:t>;</w:t>
      </w:r>
    </w:p>
    <w:p w:rsidR="00AD0175" w:rsidRPr="00AD0175" w:rsidRDefault="00AD0175" w:rsidP="00AD0175">
      <w:pPr>
        <w:tabs>
          <w:tab w:val="left" w:pos="993"/>
        </w:tabs>
        <w:suppressAutoHyphens/>
        <w:spacing w:line="360" w:lineRule="auto"/>
        <w:contextualSpacing/>
        <w:jc w:val="both"/>
        <w:rPr>
          <w:sz w:val="28"/>
          <w:szCs w:val="28"/>
        </w:rPr>
      </w:pPr>
      <w:r w:rsidRPr="00AD0175">
        <w:rPr>
          <w:sz w:val="28"/>
          <w:szCs w:val="28"/>
        </w:rPr>
        <w:t xml:space="preserve">- </w:t>
      </w:r>
      <w:proofErr w:type="spellStart"/>
      <w:r w:rsidRPr="00AD0175">
        <w:rPr>
          <w:sz w:val="28"/>
          <w:szCs w:val="28"/>
        </w:rPr>
        <w:t>індивідуальна</w:t>
      </w:r>
      <w:proofErr w:type="spellEnd"/>
      <w:r w:rsidRPr="00AD0175">
        <w:rPr>
          <w:sz w:val="28"/>
          <w:szCs w:val="28"/>
        </w:rPr>
        <w:t xml:space="preserve"> </w:t>
      </w:r>
      <w:proofErr w:type="spellStart"/>
      <w:r w:rsidRPr="00AD0175">
        <w:rPr>
          <w:sz w:val="28"/>
          <w:szCs w:val="28"/>
        </w:rPr>
        <w:t>компетентн</w:t>
      </w:r>
      <w:r>
        <w:rPr>
          <w:sz w:val="28"/>
          <w:szCs w:val="28"/>
        </w:rPr>
        <w:t>ість</w:t>
      </w:r>
      <w:proofErr w:type="spellEnd"/>
      <w:r>
        <w:rPr>
          <w:sz w:val="28"/>
          <w:szCs w:val="28"/>
        </w:rPr>
        <w:t xml:space="preserve"> - </w:t>
      </w:r>
      <w:proofErr w:type="spellStart"/>
      <w:r>
        <w:rPr>
          <w:sz w:val="28"/>
          <w:szCs w:val="28"/>
        </w:rPr>
        <w:t>володіння</w:t>
      </w:r>
      <w:proofErr w:type="spellEnd"/>
      <w:r>
        <w:rPr>
          <w:sz w:val="28"/>
          <w:szCs w:val="28"/>
        </w:rPr>
        <w:t xml:space="preserve"> </w:t>
      </w:r>
      <w:proofErr w:type="spellStart"/>
      <w:r>
        <w:rPr>
          <w:sz w:val="28"/>
          <w:szCs w:val="28"/>
        </w:rPr>
        <w:t>прийомами</w:t>
      </w:r>
      <w:proofErr w:type="spellEnd"/>
      <w:r>
        <w:rPr>
          <w:sz w:val="28"/>
          <w:szCs w:val="28"/>
        </w:rPr>
        <w:t xml:space="preserve"> </w:t>
      </w:r>
      <w:proofErr w:type="spellStart"/>
      <w:r>
        <w:rPr>
          <w:sz w:val="28"/>
          <w:szCs w:val="28"/>
        </w:rPr>
        <w:t>само</w:t>
      </w:r>
      <w:r w:rsidRPr="00AD0175">
        <w:rPr>
          <w:sz w:val="28"/>
          <w:szCs w:val="28"/>
        </w:rPr>
        <w:t>реалізації</w:t>
      </w:r>
      <w:proofErr w:type="spellEnd"/>
      <w:r w:rsidRPr="00AD0175">
        <w:rPr>
          <w:sz w:val="28"/>
          <w:szCs w:val="28"/>
        </w:rPr>
        <w:t xml:space="preserve"> та </w:t>
      </w:r>
      <w:proofErr w:type="spellStart"/>
      <w:r w:rsidRPr="00AD0175">
        <w:rPr>
          <w:sz w:val="28"/>
          <w:szCs w:val="28"/>
        </w:rPr>
        <w:t>розвитку</w:t>
      </w:r>
      <w:proofErr w:type="spellEnd"/>
      <w:r w:rsidRPr="00AD0175">
        <w:rPr>
          <w:sz w:val="28"/>
          <w:szCs w:val="28"/>
        </w:rPr>
        <w:t xml:space="preserve"> </w:t>
      </w:r>
      <w:proofErr w:type="spellStart"/>
      <w:r w:rsidRPr="00AD0175">
        <w:rPr>
          <w:sz w:val="28"/>
          <w:szCs w:val="28"/>
        </w:rPr>
        <w:t>індивідуальності</w:t>
      </w:r>
      <w:proofErr w:type="spellEnd"/>
      <w:r w:rsidRPr="00AD0175">
        <w:rPr>
          <w:sz w:val="28"/>
          <w:szCs w:val="28"/>
        </w:rPr>
        <w:t xml:space="preserve"> в рамках </w:t>
      </w:r>
      <w:proofErr w:type="spellStart"/>
      <w:r w:rsidRPr="00AD0175">
        <w:rPr>
          <w:sz w:val="28"/>
          <w:szCs w:val="28"/>
        </w:rPr>
        <w:t>професії</w:t>
      </w:r>
      <w:proofErr w:type="spellEnd"/>
      <w:r w:rsidRPr="00AD0175">
        <w:rPr>
          <w:sz w:val="28"/>
          <w:szCs w:val="28"/>
        </w:rPr>
        <w:t xml:space="preserve">, </w:t>
      </w:r>
      <w:proofErr w:type="spellStart"/>
      <w:r w:rsidRPr="00AD0175">
        <w:rPr>
          <w:sz w:val="28"/>
          <w:szCs w:val="28"/>
        </w:rPr>
        <w:t>готовність</w:t>
      </w:r>
      <w:proofErr w:type="spellEnd"/>
      <w:r w:rsidRPr="00AD0175">
        <w:rPr>
          <w:sz w:val="28"/>
          <w:szCs w:val="28"/>
        </w:rPr>
        <w:t xml:space="preserve"> до </w:t>
      </w:r>
      <w:proofErr w:type="spellStart"/>
      <w:r w:rsidRPr="00AD0175">
        <w:rPr>
          <w:sz w:val="28"/>
          <w:szCs w:val="28"/>
        </w:rPr>
        <w:t>професійного</w:t>
      </w:r>
      <w:proofErr w:type="spellEnd"/>
      <w:r w:rsidRPr="00AD0175">
        <w:rPr>
          <w:sz w:val="28"/>
          <w:szCs w:val="28"/>
        </w:rPr>
        <w:t xml:space="preserve"> </w:t>
      </w:r>
      <w:proofErr w:type="spellStart"/>
      <w:r w:rsidRPr="00AD0175">
        <w:rPr>
          <w:sz w:val="28"/>
          <w:szCs w:val="28"/>
        </w:rPr>
        <w:t>зростання</w:t>
      </w:r>
      <w:proofErr w:type="spellEnd"/>
      <w:r w:rsidRPr="00AD0175">
        <w:rPr>
          <w:sz w:val="28"/>
          <w:szCs w:val="28"/>
        </w:rPr>
        <w:t xml:space="preserve">, </w:t>
      </w:r>
      <w:proofErr w:type="spellStart"/>
      <w:r w:rsidRPr="00AD0175">
        <w:rPr>
          <w:sz w:val="28"/>
          <w:szCs w:val="28"/>
        </w:rPr>
        <w:t>здатність</w:t>
      </w:r>
      <w:proofErr w:type="spellEnd"/>
      <w:r w:rsidRPr="00AD0175">
        <w:rPr>
          <w:sz w:val="28"/>
          <w:szCs w:val="28"/>
        </w:rPr>
        <w:t xml:space="preserve"> до </w:t>
      </w:r>
      <w:proofErr w:type="spellStart"/>
      <w:r w:rsidRPr="00AD0175">
        <w:rPr>
          <w:sz w:val="28"/>
          <w:szCs w:val="28"/>
        </w:rPr>
        <w:t>індивідуального</w:t>
      </w:r>
      <w:proofErr w:type="spellEnd"/>
      <w:r w:rsidRPr="00AD0175">
        <w:rPr>
          <w:sz w:val="28"/>
          <w:szCs w:val="28"/>
        </w:rPr>
        <w:t xml:space="preserve"> </w:t>
      </w:r>
      <w:proofErr w:type="spellStart"/>
      <w:r w:rsidRPr="00AD0175">
        <w:rPr>
          <w:sz w:val="28"/>
          <w:szCs w:val="28"/>
        </w:rPr>
        <w:t>самозбереження</w:t>
      </w:r>
      <w:proofErr w:type="spellEnd"/>
      <w:r w:rsidRPr="00AD0175">
        <w:rPr>
          <w:sz w:val="28"/>
          <w:szCs w:val="28"/>
        </w:rPr>
        <w:t xml:space="preserve">, </w:t>
      </w:r>
      <w:proofErr w:type="spellStart"/>
      <w:r w:rsidRPr="00AD0175">
        <w:rPr>
          <w:sz w:val="28"/>
          <w:szCs w:val="28"/>
        </w:rPr>
        <w:t>несхильність</w:t>
      </w:r>
      <w:proofErr w:type="spellEnd"/>
      <w:r w:rsidRPr="00AD0175">
        <w:rPr>
          <w:sz w:val="28"/>
          <w:szCs w:val="28"/>
        </w:rPr>
        <w:t xml:space="preserve"> </w:t>
      </w:r>
      <w:proofErr w:type="spellStart"/>
      <w:r w:rsidRPr="00AD0175">
        <w:rPr>
          <w:sz w:val="28"/>
          <w:szCs w:val="28"/>
        </w:rPr>
        <w:t>професійному</w:t>
      </w:r>
      <w:proofErr w:type="spellEnd"/>
      <w:r w:rsidRPr="00AD0175">
        <w:rPr>
          <w:sz w:val="28"/>
          <w:szCs w:val="28"/>
        </w:rPr>
        <w:t xml:space="preserve"> </w:t>
      </w:r>
      <w:proofErr w:type="spellStart"/>
      <w:r w:rsidRPr="00AD0175">
        <w:rPr>
          <w:sz w:val="28"/>
          <w:szCs w:val="28"/>
        </w:rPr>
        <w:t>старінню</w:t>
      </w:r>
      <w:proofErr w:type="spellEnd"/>
      <w:r w:rsidRPr="00AD0175">
        <w:rPr>
          <w:sz w:val="28"/>
          <w:szCs w:val="28"/>
        </w:rPr>
        <w:t xml:space="preserve">, </w:t>
      </w:r>
      <w:proofErr w:type="spellStart"/>
      <w:r w:rsidRPr="00AD0175">
        <w:rPr>
          <w:sz w:val="28"/>
          <w:szCs w:val="28"/>
        </w:rPr>
        <w:t>вміння</w:t>
      </w:r>
      <w:proofErr w:type="spellEnd"/>
      <w:r w:rsidRPr="00AD0175">
        <w:rPr>
          <w:sz w:val="28"/>
          <w:szCs w:val="28"/>
        </w:rPr>
        <w:t xml:space="preserve"> </w:t>
      </w:r>
      <w:proofErr w:type="spellStart"/>
      <w:r w:rsidRPr="00AD0175">
        <w:rPr>
          <w:sz w:val="28"/>
          <w:szCs w:val="28"/>
        </w:rPr>
        <w:t>організувати</w:t>
      </w:r>
      <w:proofErr w:type="spellEnd"/>
      <w:r w:rsidRPr="00AD0175">
        <w:rPr>
          <w:sz w:val="28"/>
          <w:szCs w:val="28"/>
        </w:rPr>
        <w:t xml:space="preserve"> </w:t>
      </w:r>
      <w:proofErr w:type="spellStart"/>
      <w:r w:rsidRPr="00AD0175">
        <w:rPr>
          <w:sz w:val="28"/>
          <w:szCs w:val="28"/>
        </w:rPr>
        <w:t>раціонально</w:t>
      </w:r>
      <w:proofErr w:type="spellEnd"/>
      <w:r w:rsidRPr="00AD0175">
        <w:rPr>
          <w:sz w:val="28"/>
          <w:szCs w:val="28"/>
        </w:rPr>
        <w:t xml:space="preserve"> свою </w:t>
      </w:r>
      <w:proofErr w:type="spellStart"/>
      <w:r w:rsidRPr="00AD0175">
        <w:rPr>
          <w:sz w:val="28"/>
          <w:szCs w:val="28"/>
        </w:rPr>
        <w:t>працю</w:t>
      </w:r>
      <w:proofErr w:type="spellEnd"/>
      <w:r w:rsidRPr="00AD0175">
        <w:rPr>
          <w:sz w:val="28"/>
          <w:szCs w:val="28"/>
        </w:rPr>
        <w:t xml:space="preserve"> без </w:t>
      </w:r>
      <w:proofErr w:type="spellStart"/>
      <w:r w:rsidRPr="00AD0175">
        <w:rPr>
          <w:sz w:val="28"/>
          <w:szCs w:val="28"/>
        </w:rPr>
        <w:t>перевантажень</w:t>
      </w:r>
      <w:proofErr w:type="spellEnd"/>
      <w:r w:rsidRPr="00AD0175">
        <w:rPr>
          <w:sz w:val="28"/>
          <w:szCs w:val="28"/>
        </w:rPr>
        <w:t xml:space="preserve"> часу і сил, </w:t>
      </w:r>
      <w:proofErr w:type="spellStart"/>
      <w:r w:rsidRPr="00AD0175">
        <w:rPr>
          <w:sz w:val="28"/>
          <w:szCs w:val="28"/>
        </w:rPr>
        <w:t>здійснювати</w:t>
      </w:r>
      <w:proofErr w:type="spellEnd"/>
      <w:r w:rsidRPr="00AD0175">
        <w:rPr>
          <w:sz w:val="28"/>
          <w:szCs w:val="28"/>
        </w:rPr>
        <w:t xml:space="preserve"> </w:t>
      </w:r>
      <w:proofErr w:type="spellStart"/>
      <w:r w:rsidRPr="00AD0175">
        <w:rPr>
          <w:sz w:val="28"/>
          <w:szCs w:val="28"/>
        </w:rPr>
        <w:t>працю</w:t>
      </w:r>
      <w:proofErr w:type="spellEnd"/>
      <w:r w:rsidRPr="00AD0175">
        <w:rPr>
          <w:sz w:val="28"/>
          <w:szCs w:val="28"/>
        </w:rPr>
        <w:t xml:space="preserve"> </w:t>
      </w:r>
      <w:proofErr w:type="spellStart"/>
      <w:r w:rsidRPr="00AD0175">
        <w:rPr>
          <w:sz w:val="28"/>
          <w:szCs w:val="28"/>
        </w:rPr>
        <w:t>ненапружено</w:t>
      </w:r>
      <w:proofErr w:type="spellEnd"/>
      <w:r w:rsidRPr="00AD0175">
        <w:rPr>
          <w:sz w:val="28"/>
          <w:szCs w:val="28"/>
        </w:rPr>
        <w:t xml:space="preserve">, без </w:t>
      </w:r>
      <w:proofErr w:type="spellStart"/>
      <w:r w:rsidRPr="00AD0175">
        <w:rPr>
          <w:sz w:val="28"/>
          <w:szCs w:val="28"/>
        </w:rPr>
        <w:t>втоми</w:t>
      </w:r>
      <w:proofErr w:type="spellEnd"/>
      <w:r w:rsidRPr="00AD0175">
        <w:rPr>
          <w:sz w:val="28"/>
          <w:szCs w:val="28"/>
        </w:rPr>
        <w:t xml:space="preserve"> і </w:t>
      </w:r>
      <w:proofErr w:type="spellStart"/>
      <w:r w:rsidRPr="00AD0175">
        <w:rPr>
          <w:sz w:val="28"/>
          <w:szCs w:val="28"/>
        </w:rPr>
        <w:t>навіть</w:t>
      </w:r>
      <w:proofErr w:type="spellEnd"/>
      <w:r w:rsidRPr="00AD0175">
        <w:rPr>
          <w:sz w:val="28"/>
          <w:szCs w:val="28"/>
        </w:rPr>
        <w:t xml:space="preserve"> з </w:t>
      </w:r>
      <w:proofErr w:type="spellStart"/>
      <w:r w:rsidRPr="00AD0175">
        <w:rPr>
          <w:sz w:val="28"/>
          <w:szCs w:val="28"/>
        </w:rPr>
        <w:t>освіжаючим</w:t>
      </w:r>
      <w:proofErr w:type="spellEnd"/>
      <w:r w:rsidRPr="00AD0175">
        <w:rPr>
          <w:sz w:val="28"/>
          <w:szCs w:val="28"/>
        </w:rPr>
        <w:t xml:space="preserve"> </w:t>
      </w:r>
      <w:proofErr w:type="spellStart"/>
      <w:r w:rsidRPr="00AD0175">
        <w:rPr>
          <w:sz w:val="28"/>
          <w:szCs w:val="28"/>
        </w:rPr>
        <w:t>ефектом</w:t>
      </w:r>
      <w:proofErr w:type="spellEnd"/>
      <w:r w:rsidRPr="00AD0175">
        <w:rPr>
          <w:sz w:val="28"/>
          <w:szCs w:val="28"/>
        </w:rPr>
        <w:t>.</w:t>
      </w:r>
    </w:p>
    <w:p w:rsidR="00AD0175" w:rsidRDefault="00AD0175" w:rsidP="00AD0175">
      <w:pPr>
        <w:tabs>
          <w:tab w:val="left" w:pos="993"/>
        </w:tabs>
        <w:suppressAutoHyphens/>
        <w:spacing w:line="360" w:lineRule="auto"/>
        <w:contextualSpacing/>
        <w:jc w:val="both"/>
        <w:rPr>
          <w:sz w:val="28"/>
          <w:szCs w:val="28"/>
        </w:rPr>
      </w:pPr>
      <w:proofErr w:type="spellStart"/>
      <w:r w:rsidRPr="00AD0175">
        <w:rPr>
          <w:sz w:val="28"/>
          <w:szCs w:val="28"/>
        </w:rPr>
        <w:t>Названі</w:t>
      </w:r>
      <w:proofErr w:type="spellEnd"/>
      <w:r w:rsidRPr="00AD0175">
        <w:rPr>
          <w:sz w:val="28"/>
          <w:szCs w:val="28"/>
        </w:rPr>
        <w:t xml:space="preserve"> </w:t>
      </w:r>
      <w:proofErr w:type="spellStart"/>
      <w:r w:rsidRPr="00AD0175">
        <w:rPr>
          <w:sz w:val="28"/>
          <w:szCs w:val="28"/>
        </w:rPr>
        <w:t>види</w:t>
      </w:r>
      <w:proofErr w:type="spellEnd"/>
      <w:r w:rsidRPr="00AD0175">
        <w:rPr>
          <w:sz w:val="28"/>
          <w:szCs w:val="28"/>
        </w:rPr>
        <w:t xml:space="preserve"> </w:t>
      </w:r>
      <w:proofErr w:type="spellStart"/>
      <w:r w:rsidRPr="00AD0175">
        <w:rPr>
          <w:sz w:val="28"/>
          <w:szCs w:val="28"/>
        </w:rPr>
        <w:t>компетентнос</w:t>
      </w:r>
      <w:r>
        <w:rPr>
          <w:sz w:val="28"/>
          <w:szCs w:val="28"/>
        </w:rPr>
        <w:t>ті</w:t>
      </w:r>
      <w:proofErr w:type="spellEnd"/>
      <w:r>
        <w:rPr>
          <w:sz w:val="28"/>
          <w:szCs w:val="28"/>
        </w:rPr>
        <w:t xml:space="preserve"> </w:t>
      </w:r>
      <w:proofErr w:type="spellStart"/>
      <w:r>
        <w:rPr>
          <w:sz w:val="28"/>
          <w:szCs w:val="28"/>
        </w:rPr>
        <w:t>означають</w:t>
      </w:r>
      <w:proofErr w:type="spellEnd"/>
      <w:r>
        <w:rPr>
          <w:sz w:val="28"/>
          <w:szCs w:val="28"/>
        </w:rPr>
        <w:t xml:space="preserve"> по </w:t>
      </w:r>
      <w:proofErr w:type="spellStart"/>
      <w:r>
        <w:rPr>
          <w:sz w:val="28"/>
          <w:szCs w:val="28"/>
        </w:rPr>
        <w:t>суті</w:t>
      </w:r>
      <w:proofErr w:type="spellEnd"/>
      <w:r>
        <w:rPr>
          <w:sz w:val="28"/>
          <w:szCs w:val="28"/>
        </w:rPr>
        <w:t xml:space="preserve"> </w:t>
      </w:r>
      <w:proofErr w:type="spellStart"/>
      <w:r>
        <w:rPr>
          <w:sz w:val="28"/>
          <w:szCs w:val="28"/>
        </w:rPr>
        <w:t>зрілі</w:t>
      </w:r>
      <w:r w:rsidRPr="00AD0175">
        <w:rPr>
          <w:sz w:val="28"/>
          <w:szCs w:val="28"/>
        </w:rPr>
        <w:t>сть</w:t>
      </w:r>
      <w:proofErr w:type="spellEnd"/>
      <w:r w:rsidRPr="00AD0175">
        <w:rPr>
          <w:sz w:val="28"/>
          <w:szCs w:val="28"/>
        </w:rPr>
        <w:t xml:space="preserve"> </w:t>
      </w:r>
      <w:proofErr w:type="spellStart"/>
      <w:r w:rsidRPr="00AD0175">
        <w:rPr>
          <w:sz w:val="28"/>
          <w:szCs w:val="28"/>
        </w:rPr>
        <w:t>людини</w:t>
      </w:r>
      <w:proofErr w:type="spellEnd"/>
      <w:r w:rsidRPr="00AD0175">
        <w:rPr>
          <w:sz w:val="28"/>
          <w:szCs w:val="28"/>
        </w:rPr>
        <w:t xml:space="preserve"> в </w:t>
      </w:r>
      <w:proofErr w:type="spellStart"/>
      <w:r w:rsidRPr="00AD0175">
        <w:rPr>
          <w:sz w:val="28"/>
          <w:szCs w:val="28"/>
        </w:rPr>
        <w:t>професійній</w:t>
      </w:r>
      <w:proofErr w:type="spellEnd"/>
      <w:r w:rsidRPr="00AD0175">
        <w:rPr>
          <w:sz w:val="28"/>
          <w:szCs w:val="28"/>
        </w:rPr>
        <w:t xml:space="preserve"> </w:t>
      </w:r>
      <w:proofErr w:type="spellStart"/>
      <w:r w:rsidRPr="00AD0175">
        <w:rPr>
          <w:sz w:val="28"/>
          <w:szCs w:val="28"/>
        </w:rPr>
        <w:t>діяльності</w:t>
      </w:r>
      <w:proofErr w:type="spellEnd"/>
      <w:r w:rsidRPr="00AD0175">
        <w:rPr>
          <w:sz w:val="28"/>
          <w:szCs w:val="28"/>
        </w:rPr>
        <w:t xml:space="preserve">, в </w:t>
      </w:r>
      <w:proofErr w:type="spellStart"/>
      <w:r>
        <w:rPr>
          <w:sz w:val="28"/>
          <w:szCs w:val="28"/>
        </w:rPr>
        <w:t>професійному</w:t>
      </w:r>
      <w:proofErr w:type="spellEnd"/>
      <w:r w:rsidRPr="00AD0175">
        <w:rPr>
          <w:sz w:val="28"/>
          <w:szCs w:val="28"/>
        </w:rPr>
        <w:t xml:space="preserve"> </w:t>
      </w:r>
      <w:proofErr w:type="spellStart"/>
      <w:r w:rsidRPr="00AD0175">
        <w:rPr>
          <w:sz w:val="28"/>
          <w:szCs w:val="28"/>
        </w:rPr>
        <w:t>спілкуванні</w:t>
      </w:r>
      <w:proofErr w:type="spellEnd"/>
      <w:r w:rsidRPr="00AD0175">
        <w:rPr>
          <w:sz w:val="28"/>
          <w:szCs w:val="28"/>
        </w:rPr>
        <w:t xml:space="preserve">, у </w:t>
      </w:r>
      <w:proofErr w:type="spellStart"/>
      <w:r w:rsidRPr="00AD0175">
        <w:rPr>
          <w:sz w:val="28"/>
          <w:szCs w:val="28"/>
        </w:rPr>
        <w:t>становленні</w:t>
      </w:r>
      <w:proofErr w:type="spellEnd"/>
      <w:r w:rsidRPr="00AD0175">
        <w:rPr>
          <w:sz w:val="28"/>
          <w:szCs w:val="28"/>
        </w:rPr>
        <w:t xml:space="preserve"> </w:t>
      </w:r>
      <w:proofErr w:type="spellStart"/>
      <w:r w:rsidRPr="00AD0175">
        <w:rPr>
          <w:sz w:val="28"/>
          <w:szCs w:val="28"/>
        </w:rPr>
        <w:t>особисто</w:t>
      </w:r>
      <w:r>
        <w:rPr>
          <w:sz w:val="28"/>
          <w:szCs w:val="28"/>
        </w:rPr>
        <w:t>сті</w:t>
      </w:r>
      <w:proofErr w:type="spellEnd"/>
      <w:r>
        <w:rPr>
          <w:sz w:val="28"/>
          <w:szCs w:val="28"/>
        </w:rPr>
        <w:t xml:space="preserve"> </w:t>
      </w:r>
      <w:proofErr w:type="spellStart"/>
      <w:r>
        <w:rPr>
          <w:sz w:val="28"/>
          <w:szCs w:val="28"/>
        </w:rPr>
        <w:t>професіонала</w:t>
      </w:r>
      <w:proofErr w:type="spellEnd"/>
      <w:r>
        <w:rPr>
          <w:sz w:val="28"/>
          <w:szCs w:val="28"/>
        </w:rPr>
        <w:t xml:space="preserve">, </w:t>
      </w:r>
      <w:proofErr w:type="spellStart"/>
      <w:r>
        <w:rPr>
          <w:sz w:val="28"/>
          <w:szCs w:val="28"/>
        </w:rPr>
        <w:t>його</w:t>
      </w:r>
      <w:proofErr w:type="spellEnd"/>
      <w:r>
        <w:rPr>
          <w:sz w:val="28"/>
          <w:szCs w:val="28"/>
        </w:rPr>
        <w:t xml:space="preserve"> </w:t>
      </w:r>
      <w:proofErr w:type="spellStart"/>
      <w:r>
        <w:rPr>
          <w:sz w:val="28"/>
          <w:szCs w:val="28"/>
        </w:rPr>
        <w:t>індівіду</w:t>
      </w:r>
      <w:r w:rsidRPr="00AD0175">
        <w:rPr>
          <w:sz w:val="28"/>
          <w:szCs w:val="28"/>
        </w:rPr>
        <w:t>альності</w:t>
      </w:r>
      <w:proofErr w:type="spellEnd"/>
      <w:r w:rsidRPr="00AD0175">
        <w:rPr>
          <w:sz w:val="28"/>
          <w:szCs w:val="28"/>
        </w:rPr>
        <w:t xml:space="preserve">. </w:t>
      </w:r>
      <w:proofErr w:type="spellStart"/>
      <w:r w:rsidRPr="00AD0175">
        <w:rPr>
          <w:sz w:val="28"/>
          <w:szCs w:val="28"/>
        </w:rPr>
        <w:t>Названі</w:t>
      </w:r>
      <w:proofErr w:type="spellEnd"/>
      <w:r w:rsidRPr="00AD0175">
        <w:rPr>
          <w:sz w:val="28"/>
          <w:szCs w:val="28"/>
        </w:rPr>
        <w:t xml:space="preserve"> </w:t>
      </w:r>
      <w:proofErr w:type="spellStart"/>
      <w:r w:rsidRPr="00AD0175">
        <w:rPr>
          <w:sz w:val="28"/>
          <w:szCs w:val="28"/>
        </w:rPr>
        <w:t>види</w:t>
      </w:r>
      <w:proofErr w:type="spellEnd"/>
      <w:r w:rsidRPr="00AD0175">
        <w:rPr>
          <w:sz w:val="28"/>
          <w:szCs w:val="28"/>
        </w:rPr>
        <w:t xml:space="preserve"> </w:t>
      </w:r>
      <w:proofErr w:type="spellStart"/>
      <w:r w:rsidRPr="00AD0175">
        <w:rPr>
          <w:sz w:val="28"/>
          <w:szCs w:val="28"/>
        </w:rPr>
        <w:t>компетентності</w:t>
      </w:r>
      <w:proofErr w:type="spellEnd"/>
      <w:r w:rsidRPr="00AD0175">
        <w:rPr>
          <w:sz w:val="28"/>
          <w:szCs w:val="28"/>
        </w:rPr>
        <w:t xml:space="preserve"> </w:t>
      </w:r>
      <w:proofErr w:type="spellStart"/>
      <w:r w:rsidRPr="00AD0175">
        <w:rPr>
          <w:sz w:val="28"/>
          <w:szCs w:val="28"/>
        </w:rPr>
        <w:t>можуть</w:t>
      </w:r>
      <w:proofErr w:type="spellEnd"/>
      <w:r w:rsidRPr="00AD0175">
        <w:rPr>
          <w:sz w:val="28"/>
          <w:szCs w:val="28"/>
        </w:rPr>
        <w:t xml:space="preserve"> не </w:t>
      </w:r>
      <w:proofErr w:type="spellStart"/>
      <w:r>
        <w:rPr>
          <w:sz w:val="28"/>
          <w:szCs w:val="28"/>
        </w:rPr>
        <w:t>мыститися</w:t>
      </w:r>
      <w:proofErr w:type="spellEnd"/>
      <w:r>
        <w:rPr>
          <w:sz w:val="28"/>
          <w:szCs w:val="28"/>
        </w:rPr>
        <w:t xml:space="preserve"> в </w:t>
      </w:r>
      <w:proofErr w:type="spellStart"/>
      <w:r>
        <w:rPr>
          <w:sz w:val="28"/>
          <w:szCs w:val="28"/>
        </w:rPr>
        <w:t>одній</w:t>
      </w:r>
      <w:proofErr w:type="spellEnd"/>
      <w:r w:rsidRPr="00AD0175">
        <w:rPr>
          <w:sz w:val="28"/>
          <w:szCs w:val="28"/>
        </w:rPr>
        <w:t xml:space="preserve"> </w:t>
      </w:r>
      <w:proofErr w:type="spellStart"/>
      <w:r w:rsidRPr="00AD0175">
        <w:rPr>
          <w:sz w:val="28"/>
          <w:szCs w:val="28"/>
        </w:rPr>
        <w:t>людині</w:t>
      </w:r>
      <w:proofErr w:type="spellEnd"/>
      <w:r w:rsidRPr="00AD0175">
        <w:rPr>
          <w:sz w:val="28"/>
          <w:szCs w:val="28"/>
        </w:rPr>
        <w:t xml:space="preserve">. Людина </w:t>
      </w:r>
      <w:proofErr w:type="spellStart"/>
      <w:r w:rsidRPr="00AD0175">
        <w:rPr>
          <w:sz w:val="28"/>
          <w:szCs w:val="28"/>
        </w:rPr>
        <w:t>може</w:t>
      </w:r>
      <w:proofErr w:type="spellEnd"/>
      <w:r w:rsidRPr="00AD0175">
        <w:rPr>
          <w:sz w:val="28"/>
          <w:szCs w:val="28"/>
        </w:rPr>
        <w:t xml:space="preserve"> бути хорошим </w:t>
      </w:r>
      <w:proofErr w:type="spellStart"/>
      <w:r w:rsidRPr="00AD0175">
        <w:rPr>
          <w:sz w:val="28"/>
          <w:szCs w:val="28"/>
        </w:rPr>
        <w:t>вузьким</w:t>
      </w:r>
      <w:proofErr w:type="spellEnd"/>
      <w:r w:rsidRPr="00AD0175">
        <w:rPr>
          <w:sz w:val="28"/>
          <w:szCs w:val="28"/>
        </w:rPr>
        <w:t xml:space="preserve"> </w:t>
      </w:r>
      <w:proofErr w:type="spellStart"/>
      <w:r w:rsidRPr="00AD0175">
        <w:rPr>
          <w:sz w:val="28"/>
          <w:szCs w:val="28"/>
        </w:rPr>
        <w:t>фахівцем</w:t>
      </w:r>
      <w:proofErr w:type="spellEnd"/>
      <w:r w:rsidRPr="00AD0175">
        <w:rPr>
          <w:sz w:val="28"/>
          <w:szCs w:val="28"/>
        </w:rPr>
        <w:t xml:space="preserve">, але не </w:t>
      </w:r>
      <w:proofErr w:type="spellStart"/>
      <w:r w:rsidRPr="00AD0175">
        <w:rPr>
          <w:sz w:val="28"/>
          <w:szCs w:val="28"/>
        </w:rPr>
        <w:t>вміти</w:t>
      </w:r>
      <w:proofErr w:type="spellEnd"/>
      <w:r w:rsidRPr="00AD0175">
        <w:rPr>
          <w:sz w:val="28"/>
          <w:szCs w:val="28"/>
        </w:rPr>
        <w:t xml:space="preserve"> </w:t>
      </w:r>
      <w:proofErr w:type="spellStart"/>
      <w:r w:rsidRPr="00AD0175">
        <w:rPr>
          <w:sz w:val="28"/>
          <w:szCs w:val="28"/>
        </w:rPr>
        <w:t>спілкуватися</w:t>
      </w:r>
      <w:proofErr w:type="spellEnd"/>
      <w:r w:rsidRPr="00AD0175">
        <w:rPr>
          <w:sz w:val="28"/>
          <w:szCs w:val="28"/>
        </w:rPr>
        <w:t xml:space="preserve">, не </w:t>
      </w:r>
      <w:proofErr w:type="spellStart"/>
      <w:r w:rsidRPr="00AD0175">
        <w:rPr>
          <w:sz w:val="28"/>
          <w:szCs w:val="28"/>
        </w:rPr>
        <w:t>вміти</w:t>
      </w:r>
      <w:proofErr w:type="spellEnd"/>
      <w:r w:rsidRPr="00AD0175">
        <w:rPr>
          <w:sz w:val="28"/>
          <w:szCs w:val="28"/>
        </w:rPr>
        <w:t xml:space="preserve"> </w:t>
      </w:r>
      <w:proofErr w:type="spellStart"/>
      <w:r w:rsidRPr="00AD0175">
        <w:rPr>
          <w:sz w:val="28"/>
          <w:szCs w:val="28"/>
        </w:rPr>
        <w:t>здійснювати</w:t>
      </w:r>
      <w:proofErr w:type="spellEnd"/>
      <w:r w:rsidRPr="00AD0175">
        <w:rPr>
          <w:sz w:val="28"/>
          <w:szCs w:val="28"/>
        </w:rPr>
        <w:t xml:space="preserve"> </w:t>
      </w:r>
      <w:proofErr w:type="spellStart"/>
      <w:r w:rsidRPr="00AD0175">
        <w:rPr>
          <w:sz w:val="28"/>
          <w:szCs w:val="28"/>
        </w:rPr>
        <w:t>завдання</w:t>
      </w:r>
      <w:proofErr w:type="spellEnd"/>
      <w:r w:rsidRPr="00AD0175">
        <w:rPr>
          <w:sz w:val="28"/>
          <w:szCs w:val="28"/>
        </w:rPr>
        <w:t xml:space="preserve"> </w:t>
      </w:r>
      <w:proofErr w:type="spellStart"/>
      <w:r w:rsidRPr="00AD0175">
        <w:rPr>
          <w:sz w:val="28"/>
          <w:szCs w:val="28"/>
        </w:rPr>
        <w:t>свого</w:t>
      </w:r>
      <w:proofErr w:type="spellEnd"/>
      <w:r w:rsidRPr="00AD0175">
        <w:rPr>
          <w:sz w:val="28"/>
          <w:szCs w:val="28"/>
        </w:rPr>
        <w:t xml:space="preserve"> </w:t>
      </w:r>
      <w:proofErr w:type="spellStart"/>
      <w:r w:rsidRPr="00AD0175">
        <w:rPr>
          <w:sz w:val="28"/>
          <w:szCs w:val="28"/>
        </w:rPr>
        <w:t>розвитку</w:t>
      </w:r>
      <w:proofErr w:type="spellEnd"/>
      <w:r w:rsidRPr="00AD0175">
        <w:rPr>
          <w:sz w:val="28"/>
          <w:szCs w:val="28"/>
        </w:rPr>
        <w:t xml:space="preserve">. </w:t>
      </w:r>
      <w:proofErr w:type="spellStart"/>
      <w:r w:rsidRPr="00AD0175">
        <w:rPr>
          <w:sz w:val="28"/>
          <w:szCs w:val="28"/>
        </w:rPr>
        <w:t>Відповідно</w:t>
      </w:r>
      <w:proofErr w:type="spellEnd"/>
      <w:r w:rsidRPr="00AD0175">
        <w:rPr>
          <w:sz w:val="28"/>
          <w:szCs w:val="28"/>
        </w:rPr>
        <w:t xml:space="preserve"> у </w:t>
      </w:r>
      <w:proofErr w:type="spellStart"/>
      <w:r w:rsidRPr="00AD0175">
        <w:rPr>
          <w:sz w:val="28"/>
          <w:szCs w:val="28"/>
        </w:rPr>
        <w:t>нього</w:t>
      </w:r>
      <w:proofErr w:type="spellEnd"/>
      <w:r w:rsidRPr="00AD0175">
        <w:rPr>
          <w:sz w:val="28"/>
          <w:szCs w:val="28"/>
        </w:rPr>
        <w:t xml:space="preserve"> </w:t>
      </w:r>
      <w:proofErr w:type="spellStart"/>
      <w:r w:rsidRPr="00AD0175">
        <w:rPr>
          <w:sz w:val="28"/>
          <w:szCs w:val="28"/>
        </w:rPr>
        <w:t>можна</w:t>
      </w:r>
      <w:proofErr w:type="spellEnd"/>
      <w:r w:rsidRPr="00AD0175">
        <w:rPr>
          <w:sz w:val="28"/>
          <w:szCs w:val="28"/>
        </w:rPr>
        <w:t xml:space="preserve"> </w:t>
      </w:r>
      <w:proofErr w:type="spellStart"/>
      <w:r w:rsidRPr="00AD0175">
        <w:rPr>
          <w:sz w:val="28"/>
          <w:szCs w:val="28"/>
        </w:rPr>
        <w:t>констатувати</w:t>
      </w:r>
      <w:proofErr w:type="spellEnd"/>
      <w:r w:rsidRPr="00AD0175">
        <w:rPr>
          <w:sz w:val="28"/>
          <w:szCs w:val="28"/>
        </w:rPr>
        <w:t xml:space="preserve"> </w:t>
      </w:r>
      <w:proofErr w:type="spellStart"/>
      <w:r w:rsidRPr="00AD0175">
        <w:rPr>
          <w:sz w:val="28"/>
          <w:szCs w:val="28"/>
        </w:rPr>
        <w:t>високу</w:t>
      </w:r>
      <w:proofErr w:type="spellEnd"/>
      <w:r w:rsidRPr="00AD0175">
        <w:rPr>
          <w:sz w:val="28"/>
          <w:szCs w:val="28"/>
        </w:rPr>
        <w:t xml:space="preserve"> </w:t>
      </w:r>
      <w:proofErr w:type="spellStart"/>
      <w:r w:rsidRPr="00AD0175">
        <w:rPr>
          <w:sz w:val="28"/>
          <w:szCs w:val="28"/>
        </w:rPr>
        <w:t>с</w:t>
      </w:r>
      <w:r>
        <w:rPr>
          <w:sz w:val="28"/>
          <w:szCs w:val="28"/>
        </w:rPr>
        <w:t>пеціальну</w:t>
      </w:r>
      <w:proofErr w:type="spellEnd"/>
      <w:r>
        <w:rPr>
          <w:sz w:val="28"/>
          <w:szCs w:val="28"/>
        </w:rPr>
        <w:t xml:space="preserve"> </w:t>
      </w:r>
      <w:proofErr w:type="spellStart"/>
      <w:r>
        <w:rPr>
          <w:sz w:val="28"/>
          <w:szCs w:val="28"/>
        </w:rPr>
        <w:t>компетентність</w:t>
      </w:r>
      <w:proofErr w:type="spellEnd"/>
      <w:r>
        <w:rPr>
          <w:sz w:val="28"/>
          <w:szCs w:val="28"/>
        </w:rPr>
        <w:t xml:space="preserve"> і </w:t>
      </w:r>
      <w:proofErr w:type="spellStart"/>
      <w:r>
        <w:rPr>
          <w:sz w:val="28"/>
          <w:szCs w:val="28"/>
        </w:rPr>
        <w:t>низьку</w:t>
      </w:r>
      <w:proofErr w:type="spellEnd"/>
      <w:r>
        <w:rPr>
          <w:sz w:val="28"/>
          <w:szCs w:val="28"/>
        </w:rPr>
        <w:t xml:space="preserve"> </w:t>
      </w:r>
      <w:proofErr w:type="spellStart"/>
      <w:r>
        <w:rPr>
          <w:sz w:val="28"/>
          <w:szCs w:val="28"/>
        </w:rPr>
        <w:t>соціальну</w:t>
      </w:r>
      <w:proofErr w:type="spellEnd"/>
      <w:r>
        <w:rPr>
          <w:sz w:val="28"/>
          <w:szCs w:val="28"/>
        </w:rPr>
        <w:t xml:space="preserve"> та</w:t>
      </w:r>
      <w:r w:rsidRPr="00AD0175">
        <w:rPr>
          <w:sz w:val="28"/>
          <w:szCs w:val="28"/>
        </w:rPr>
        <w:t xml:space="preserve"> </w:t>
      </w:r>
      <w:proofErr w:type="spellStart"/>
      <w:r w:rsidRPr="00AD0175">
        <w:rPr>
          <w:sz w:val="28"/>
          <w:szCs w:val="28"/>
        </w:rPr>
        <w:t>особистісну</w:t>
      </w:r>
      <w:proofErr w:type="spellEnd"/>
      <w:r w:rsidRPr="00AD0175">
        <w:rPr>
          <w:sz w:val="28"/>
          <w:szCs w:val="28"/>
        </w:rPr>
        <w:t>.</w:t>
      </w:r>
    </w:p>
    <w:p w:rsidR="00F011B0" w:rsidRPr="00F011B0" w:rsidRDefault="00F011B0" w:rsidP="00F011B0">
      <w:pPr>
        <w:tabs>
          <w:tab w:val="left" w:pos="993"/>
        </w:tabs>
        <w:suppressAutoHyphens/>
        <w:spacing w:line="360" w:lineRule="auto"/>
        <w:contextualSpacing/>
        <w:jc w:val="both"/>
        <w:rPr>
          <w:sz w:val="28"/>
          <w:szCs w:val="28"/>
        </w:rPr>
      </w:pPr>
    </w:p>
    <w:p w:rsidR="007A1166" w:rsidRDefault="007A1166" w:rsidP="002757EF">
      <w:pPr>
        <w:tabs>
          <w:tab w:val="left" w:pos="720"/>
        </w:tabs>
        <w:suppressAutoHyphens/>
        <w:spacing w:line="360" w:lineRule="auto"/>
        <w:ind w:firstLine="709"/>
        <w:jc w:val="both"/>
        <w:rPr>
          <w:sz w:val="28"/>
          <w:szCs w:val="28"/>
        </w:rPr>
      </w:pPr>
    </w:p>
    <w:p w:rsidR="007A1166" w:rsidRDefault="007A1166" w:rsidP="007A1166">
      <w:pPr>
        <w:suppressAutoHyphens/>
        <w:spacing w:line="360" w:lineRule="auto"/>
        <w:ind w:firstLine="709"/>
        <w:jc w:val="both"/>
        <w:rPr>
          <w:sz w:val="28"/>
          <w:szCs w:val="28"/>
        </w:rPr>
      </w:pPr>
    </w:p>
    <w:p w:rsidR="007A1166" w:rsidRDefault="007A1166">
      <w:pPr>
        <w:spacing w:after="160" w:line="259" w:lineRule="auto"/>
        <w:rPr>
          <w:sz w:val="28"/>
          <w:szCs w:val="32"/>
        </w:rPr>
      </w:pPr>
      <w:r>
        <w:rPr>
          <w:sz w:val="28"/>
          <w:szCs w:val="32"/>
        </w:rPr>
        <w:br w:type="page"/>
      </w:r>
    </w:p>
    <w:p w:rsidR="007A1166" w:rsidRDefault="007A1166" w:rsidP="007A1166">
      <w:pPr>
        <w:suppressAutoHyphens/>
        <w:spacing w:line="360" w:lineRule="auto"/>
        <w:ind w:firstLine="709"/>
        <w:jc w:val="both"/>
        <w:rPr>
          <w:sz w:val="28"/>
          <w:szCs w:val="32"/>
        </w:rPr>
      </w:pPr>
      <w:r>
        <w:rPr>
          <w:sz w:val="28"/>
          <w:szCs w:val="32"/>
        </w:rPr>
        <w:lastRenderedPageBreak/>
        <w:t>2. Определение и структура модели компетенций</w:t>
      </w:r>
    </w:p>
    <w:p w:rsidR="007A1166" w:rsidRDefault="007A1166" w:rsidP="007A1166">
      <w:pPr>
        <w:suppressAutoHyphens/>
        <w:spacing w:line="360" w:lineRule="auto"/>
        <w:ind w:firstLine="709"/>
        <w:jc w:val="both"/>
        <w:rPr>
          <w:sz w:val="28"/>
          <w:szCs w:val="32"/>
        </w:rPr>
      </w:pPr>
    </w:p>
    <w:p w:rsidR="00B32DB5" w:rsidRPr="00650540" w:rsidRDefault="00B32DB5" w:rsidP="00B32DB5">
      <w:p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Ответить на эти вопросы любому руководителю помогут правильно определенные </w:t>
      </w:r>
      <w:r w:rsidRPr="00650540">
        <w:rPr>
          <w:rFonts w:ascii="Tahoma" w:hAnsi="Tahoma" w:cs="Tahoma"/>
          <w:b/>
          <w:bCs/>
          <w:color w:val="292929"/>
          <w:sz w:val="17"/>
          <w:szCs w:val="17"/>
        </w:rPr>
        <w:t>компетенции</w:t>
      </w:r>
      <w:r w:rsidRPr="00650540">
        <w:rPr>
          <w:rFonts w:ascii="Tahoma" w:hAnsi="Tahoma" w:cs="Tahoma"/>
          <w:color w:val="292929"/>
          <w:sz w:val="17"/>
          <w:szCs w:val="17"/>
        </w:rPr>
        <w:t> сотрудника, то есть такие качества (знания, умения, навыки, особенности личности) и модели поведения, которые позволят человеку работать в занимаемой должности наиболее эффективно и успешно.</w:t>
      </w:r>
    </w:p>
    <w:p w:rsidR="00B32DB5" w:rsidRDefault="00B32DB5" w:rsidP="00B32DB5">
      <w:p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Компетенции должности определяются не для того, чтобы «отчитаться» перед руководством, их описание представляет собой рабочий документ, с помощью которого каждый руководитель может оценить соответствие конкретного сотрудника предъявляемым должностью требованиям.</w:t>
      </w:r>
    </w:p>
    <w:p w:rsidR="00B32DB5" w:rsidRDefault="00B32DB5" w:rsidP="00B32DB5">
      <w:pPr>
        <w:tabs>
          <w:tab w:val="left" w:pos="720"/>
        </w:tabs>
        <w:suppressAutoHyphens/>
        <w:spacing w:line="360" w:lineRule="auto"/>
        <w:ind w:firstLine="709"/>
        <w:jc w:val="both"/>
        <w:rPr>
          <w:sz w:val="28"/>
          <w:szCs w:val="28"/>
        </w:rPr>
      </w:pPr>
      <w:r>
        <w:rPr>
          <w:sz w:val="28"/>
          <w:szCs w:val="28"/>
        </w:rPr>
        <w:t>Для эффективного использования, компетенции объединяют по общим признакам в группы и блоки, которые в свою очередь образуют так называемую модель компетенций.</w:t>
      </w:r>
    </w:p>
    <w:p w:rsidR="00062400" w:rsidRDefault="00062400" w:rsidP="00062400">
      <w:pPr>
        <w:tabs>
          <w:tab w:val="left" w:pos="720"/>
        </w:tabs>
        <w:suppressAutoHyphens/>
        <w:spacing w:line="360" w:lineRule="auto"/>
        <w:ind w:firstLine="709"/>
        <w:jc w:val="both"/>
        <w:rPr>
          <w:sz w:val="28"/>
          <w:szCs w:val="28"/>
        </w:rPr>
      </w:pPr>
      <w:r>
        <w:rPr>
          <w:sz w:val="28"/>
          <w:szCs w:val="28"/>
        </w:rPr>
        <w:t>Модель компетенций – это набор компетенций, который необходим организации для решения стоящих перед ней задач или работнику для выполнения определенной работы. Модели могут содержать детальное описание стандартов поведения персонала отдела или конкретных должностей, ведущих к достижению специальных целей. Модель компетенций можно сравнить с фундаментом дома: на прочном, надежном фундаменте можно построить большое, высокое здание; если фундамент просчитан неверно, очень скоро дом даст осадку, появятся трещины и потребуется серьезный ремонт. Нужно четко понимать, что хорошо проработанные компетенции помогут упорядочить проведение аттестационных мероприятий; если же выбрана стандартная модель компетенций, не адаптированная к стратегическим целям и специфике компании, она не будет работать эффективно.</w:t>
      </w:r>
    </w:p>
    <w:p w:rsidR="00062400" w:rsidRDefault="00062400" w:rsidP="00062400">
      <w:pPr>
        <w:tabs>
          <w:tab w:val="left" w:pos="720"/>
        </w:tabs>
        <w:suppressAutoHyphens/>
        <w:spacing w:line="360" w:lineRule="auto"/>
        <w:ind w:firstLine="709"/>
        <w:jc w:val="both"/>
        <w:rPr>
          <w:sz w:val="28"/>
          <w:szCs w:val="28"/>
        </w:rPr>
      </w:pPr>
      <w:r>
        <w:rPr>
          <w:sz w:val="28"/>
          <w:szCs w:val="28"/>
        </w:rPr>
        <w:t>Как правило, набор деталей, входящих в описание модели компетенции, зависит от предполагаемого практического применения конкретной модели. Стандартная модель включает в себя следующие элементы:</w:t>
      </w:r>
    </w:p>
    <w:p w:rsidR="00062400" w:rsidRDefault="00062400" w:rsidP="00062400">
      <w:pPr>
        <w:suppressAutoHyphens/>
        <w:spacing w:line="360" w:lineRule="auto"/>
        <w:ind w:firstLine="709"/>
        <w:jc w:val="both"/>
        <w:rPr>
          <w:sz w:val="28"/>
          <w:szCs w:val="28"/>
        </w:rPr>
      </w:pPr>
      <w:r>
        <w:rPr>
          <w:sz w:val="28"/>
          <w:szCs w:val="28"/>
        </w:rPr>
        <w:t>- кластера компетенций - наборы тесно связанных между собой компетенций (обычно от трех до пяти в одной связке);</w:t>
      </w:r>
    </w:p>
    <w:p w:rsidR="00062400" w:rsidRDefault="00062400" w:rsidP="00062400">
      <w:pPr>
        <w:suppressAutoHyphens/>
        <w:spacing w:line="360" w:lineRule="auto"/>
        <w:ind w:firstLine="709"/>
        <w:jc w:val="both"/>
        <w:rPr>
          <w:sz w:val="28"/>
          <w:szCs w:val="28"/>
        </w:rPr>
      </w:pPr>
      <w:r>
        <w:rPr>
          <w:sz w:val="28"/>
          <w:szCs w:val="28"/>
        </w:rPr>
        <w:t>- сами компетенции;</w:t>
      </w:r>
    </w:p>
    <w:p w:rsidR="00062400" w:rsidRDefault="00062400" w:rsidP="00062400">
      <w:pPr>
        <w:suppressAutoHyphens/>
        <w:spacing w:line="360" w:lineRule="auto"/>
        <w:ind w:firstLine="709"/>
        <w:jc w:val="both"/>
        <w:rPr>
          <w:sz w:val="28"/>
          <w:szCs w:val="28"/>
        </w:rPr>
      </w:pPr>
      <w:r>
        <w:rPr>
          <w:sz w:val="28"/>
          <w:szCs w:val="28"/>
        </w:rPr>
        <w:t>- уровни компетенций – применяемые чаще всего для создания моделей под конкретные должности из общих моделей отделов или дирекций;</w:t>
      </w:r>
    </w:p>
    <w:p w:rsidR="00062400" w:rsidRDefault="00062400" w:rsidP="00062400">
      <w:pPr>
        <w:suppressAutoHyphens/>
        <w:spacing w:line="360" w:lineRule="auto"/>
        <w:ind w:firstLine="709"/>
        <w:jc w:val="both"/>
        <w:rPr>
          <w:sz w:val="28"/>
          <w:szCs w:val="28"/>
        </w:rPr>
      </w:pPr>
      <w:r>
        <w:rPr>
          <w:sz w:val="28"/>
          <w:szCs w:val="28"/>
        </w:rPr>
        <w:lastRenderedPageBreak/>
        <w:t>- индикаторы поведения.</w:t>
      </w:r>
    </w:p>
    <w:p w:rsidR="00B32DB5" w:rsidRPr="00650540" w:rsidRDefault="00B32DB5" w:rsidP="00B32DB5">
      <w:p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Преимущества применения модели компетенций:</w:t>
      </w:r>
    </w:p>
    <w:p w:rsidR="00B32DB5" w:rsidRPr="00650540" w:rsidRDefault="00B32DB5" w:rsidP="00B32DB5">
      <w:pPr>
        <w:numPr>
          <w:ilvl w:val="0"/>
          <w:numId w:val="13"/>
        </w:num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Оценивая компетенции кандидата на должность, мы можем принимать наиболее эффективные решения при найме персонала. Компетенции позволяют оценить человека с точки зрения его соответствия будущим должностным обязанностям.</w:t>
      </w:r>
    </w:p>
    <w:p w:rsidR="00B32DB5" w:rsidRPr="00650540" w:rsidRDefault="00B32DB5" w:rsidP="00B32DB5">
      <w:pPr>
        <w:numPr>
          <w:ilvl w:val="0"/>
          <w:numId w:val="13"/>
        </w:num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Компетенции необходимы для того, чтобы оценить, насколько успешно сотрудник справится с должностными обязанностями в будущем.</w:t>
      </w:r>
    </w:p>
    <w:p w:rsidR="00B32DB5" w:rsidRPr="00650540" w:rsidRDefault="00B32DB5" w:rsidP="00B32DB5">
      <w:pPr>
        <w:numPr>
          <w:ilvl w:val="0"/>
          <w:numId w:val="13"/>
        </w:num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Модель компетенций нужна для создания корпоративной системы обучения и развития персонала. Компетенции помогают каждому человеку понять: к чему следует стремиться, какие качества и способности нужно совершенствовать/развивать, чтобы наиболее эффективно исполнять должностные обязанности.</w:t>
      </w:r>
    </w:p>
    <w:p w:rsidR="00B32DB5" w:rsidRPr="00650540" w:rsidRDefault="00B32DB5" w:rsidP="00B32DB5">
      <w:pPr>
        <w:numPr>
          <w:ilvl w:val="0"/>
          <w:numId w:val="13"/>
        </w:num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Определение (описание) компетенций помогает руководителям разных уровней и сотрудникам компании говорить на одном языке. Это важно, особенно когда речь идет о личностных качествах, моделях поведения и эффективности исполнения сотрудниками должностных обязанностей.</w:t>
      </w:r>
    </w:p>
    <w:p w:rsidR="00B32DB5" w:rsidRPr="00650540" w:rsidRDefault="00B32DB5" w:rsidP="00B32DB5">
      <w:p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В разных компаниях требования к одной и той же должности могут быть разными, следовательно, разными должны быть и компетенции занимающих эти должности сотрудников. По-разному в различных компаниях определяют и сами компетенции. Определение компетенции зависит как от характера обязанностей конкретной должности, так и от особенностей корпоративной культуры компании.</w:t>
      </w:r>
    </w:p>
    <w:p w:rsidR="00B32DB5" w:rsidRPr="00650540" w:rsidRDefault="00B32DB5" w:rsidP="00B32DB5">
      <w:p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Например, часто встречающаяся компетенция «стрессоустойчивость» может определяться многообразно:</w:t>
      </w:r>
    </w:p>
    <w:p w:rsidR="00B32DB5" w:rsidRPr="00650540" w:rsidRDefault="00B32DB5" w:rsidP="00B32DB5">
      <w:pPr>
        <w:numPr>
          <w:ilvl w:val="0"/>
          <w:numId w:val="14"/>
        </w:num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для бухгалтера это «способность к постоянной длительной монотонной работе с большими объемами информации»;</w:t>
      </w:r>
    </w:p>
    <w:p w:rsidR="00B32DB5" w:rsidRPr="00650540" w:rsidRDefault="00B32DB5" w:rsidP="00B32DB5">
      <w:pPr>
        <w:numPr>
          <w:ilvl w:val="0"/>
          <w:numId w:val="14"/>
        </w:num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для менеджера по продажам это «способность к работе с большим потоком людей, умение контролировать свои эмоции в конфликтных ситуациях»;</w:t>
      </w:r>
    </w:p>
    <w:p w:rsidR="00650540" w:rsidRDefault="00B32DB5" w:rsidP="00B32DB5">
      <w:pPr>
        <w:numPr>
          <w:ilvl w:val="0"/>
          <w:numId w:val="14"/>
        </w:numPr>
        <w:spacing w:before="100" w:beforeAutospacing="1" w:after="100" w:afterAutospacing="1"/>
        <w:rPr>
          <w:rFonts w:ascii="Tahoma" w:hAnsi="Tahoma" w:cs="Tahoma"/>
          <w:color w:val="292929"/>
          <w:sz w:val="17"/>
          <w:szCs w:val="17"/>
        </w:rPr>
      </w:pPr>
      <w:r w:rsidRPr="00650540">
        <w:rPr>
          <w:rFonts w:ascii="Tahoma" w:hAnsi="Tahoma" w:cs="Tahoma"/>
          <w:color w:val="292929"/>
          <w:sz w:val="17"/>
          <w:szCs w:val="17"/>
        </w:rPr>
        <w:t>для сотрудника службы охраны это «способность контролировать ситуацию и быстро принимать правильные решения в нестандартных ситуациях».</w:t>
      </w:r>
    </w:p>
    <w:p w:rsidR="00690D3C" w:rsidRDefault="00690D3C" w:rsidP="00690D3C">
      <w:pPr>
        <w:spacing w:before="100" w:beforeAutospacing="1" w:after="100" w:afterAutospacing="1"/>
        <w:rPr>
          <w:rFonts w:ascii="Tahoma" w:hAnsi="Tahoma" w:cs="Tahoma"/>
          <w:color w:val="292929"/>
          <w:sz w:val="17"/>
          <w:szCs w:val="17"/>
        </w:rPr>
      </w:pPr>
    </w:p>
    <w:p w:rsidR="00690D3C" w:rsidRPr="00690D3C" w:rsidRDefault="00690D3C" w:rsidP="00690D3C">
      <w:pPr>
        <w:spacing w:before="100" w:beforeAutospacing="1" w:after="100" w:afterAutospacing="1"/>
        <w:rPr>
          <w:rFonts w:ascii="Arial" w:hAnsi="Arial" w:cs="Arial"/>
          <w:color w:val="000000"/>
          <w:sz w:val="20"/>
          <w:szCs w:val="20"/>
        </w:rPr>
      </w:pPr>
      <w:r w:rsidRPr="00690D3C">
        <w:rPr>
          <w:rFonts w:ascii="Arial" w:hAnsi="Arial" w:cs="Arial"/>
          <w:color w:val="000000"/>
          <w:sz w:val="20"/>
          <w:szCs w:val="20"/>
        </w:rPr>
        <w:t>Библиотека компетенций - это универсальная модель компетенций, которая объединяет в себе компетенции по конкретным видам профессиональной деятельности, например, библиотека компетенций для специалистов по продажам, библиотека компетенций для специалистов по закупкам, библиотека компетенций для маркетинговых сп</w:t>
      </w:r>
      <w:bookmarkStart w:id="0" w:name="_GoBack"/>
      <w:bookmarkEnd w:id="0"/>
      <w:r w:rsidRPr="00690D3C">
        <w:rPr>
          <w:rFonts w:ascii="Arial" w:hAnsi="Arial" w:cs="Arial"/>
          <w:color w:val="000000"/>
          <w:sz w:val="20"/>
          <w:szCs w:val="20"/>
        </w:rPr>
        <w:t>ециалистов и т.д.</w:t>
      </w:r>
    </w:p>
    <w:p w:rsidR="00690D3C" w:rsidRPr="00690D3C" w:rsidRDefault="00690D3C" w:rsidP="00690D3C">
      <w:pPr>
        <w:spacing w:before="100" w:beforeAutospacing="1" w:after="100" w:afterAutospacing="1"/>
        <w:rPr>
          <w:rFonts w:ascii="Arial" w:hAnsi="Arial" w:cs="Arial"/>
          <w:color w:val="000000"/>
          <w:sz w:val="20"/>
          <w:szCs w:val="20"/>
        </w:rPr>
      </w:pPr>
      <w:r w:rsidRPr="00690D3C">
        <w:rPr>
          <w:rFonts w:ascii="Arial" w:hAnsi="Arial" w:cs="Arial"/>
          <w:color w:val="000000"/>
          <w:sz w:val="20"/>
          <w:szCs w:val="20"/>
        </w:rPr>
        <w:t>Библиотеки включают в свой состав универсальные компетенции, соответствующие наиболее распространенным функциональным обязанностям специалистов.</w:t>
      </w:r>
    </w:p>
    <w:p w:rsidR="00690D3C" w:rsidRPr="00690D3C" w:rsidRDefault="00690D3C" w:rsidP="00690D3C">
      <w:pPr>
        <w:spacing w:before="100" w:beforeAutospacing="1" w:after="100" w:afterAutospacing="1"/>
        <w:rPr>
          <w:rFonts w:ascii="Arial" w:hAnsi="Arial" w:cs="Arial"/>
          <w:color w:val="000000"/>
          <w:sz w:val="20"/>
          <w:szCs w:val="20"/>
        </w:rPr>
      </w:pPr>
      <w:r w:rsidRPr="00690D3C">
        <w:rPr>
          <w:rFonts w:ascii="Arial" w:hAnsi="Arial" w:cs="Arial"/>
          <w:color w:val="000000"/>
          <w:sz w:val="20"/>
          <w:szCs w:val="20"/>
        </w:rPr>
        <w:t>Все библиотеки состоят из набора компетенций различных типов:</w:t>
      </w:r>
      <w:r w:rsidRPr="00690D3C">
        <w:rPr>
          <w:rFonts w:ascii="Arial" w:hAnsi="Arial" w:cs="Arial"/>
          <w:color w:val="000000"/>
          <w:sz w:val="20"/>
          <w:szCs w:val="20"/>
        </w:rPr>
        <w:br/>
        <w:t>1) профессиональные компетенции - отражающие требования к знаниям, умениям и навыкам специалиста, необходимым для решения им профессиональных задач;</w:t>
      </w:r>
      <w:r w:rsidRPr="00690D3C">
        <w:rPr>
          <w:rFonts w:ascii="Arial" w:hAnsi="Arial" w:cs="Arial"/>
          <w:color w:val="000000"/>
          <w:sz w:val="20"/>
          <w:szCs w:val="20"/>
        </w:rPr>
        <w:br/>
        <w:t>2) бизнес-компетенции - отражающие требования к знаниям и умениям специалистов в области организации бизнес-процессов, организации внутрифирменного взаимодействия или участия в рабочем процессе, в котором участвуют смежные подразделения, организации собственной деятельности, навыков в области работы с документацией и отчетностью и т.д.</w:t>
      </w:r>
      <w:r w:rsidRPr="00690D3C">
        <w:rPr>
          <w:rFonts w:ascii="Arial" w:hAnsi="Arial" w:cs="Arial"/>
          <w:color w:val="000000"/>
          <w:sz w:val="20"/>
          <w:szCs w:val="20"/>
        </w:rPr>
        <w:br/>
        <w:t>3) управленческие компетенции;</w:t>
      </w:r>
      <w:r w:rsidRPr="00690D3C">
        <w:rPr>
          <w:rFonts w:ascii="Arial" w:hAnsi="Arial" w:cs="Arial"/>
          <w:color w:val="000000"/>
          <w:sz w:val="20"/>
          <w:szCs w:val="20"/>
        </w:rPr>
        <w:br/>
        <w:t>4) инструментальные компетенции, отражающие требования к знаниям, умениям и навыкам при работе со средствами труда (работа с механизмами, орг. техникой и т.д.).</w:t>
      </w:r>
    </w:p>
    <w:p w:rsidR="00690D3C" w:rsidRPr="00690D3C" w:rsidRDefault="00690D3C" w:rsidP="00690D3C">
      <w:pPr>
        <w:spacing w:before="100" w:beforeAutospacing="1" w:after="100" w:afterAutospacing="1"/>
        <w:rPr>
          <w:rFonts w:ascii="Arial" w:hAnsi="Arial" w:cs="Arial"/>
          <w:color w:val="000000"/>
          <w:sz w:val="20"/>
          <w:szCs w:val="20"/>
        </w:rPr>
      </w:pPr>
      <w:r w:rsidRPr="00690D3C">
        <w:rPr>
          <w:rFonts w:ascii="Arial" w:hAnsi="Arial" w:cs="Arial"/>
          <w:color w:val="000000"/>
          <w:sz w:val="20"/>
          <w:szCs w:val="20"/>
        </w:rPr>
        <w:t>При использовании библиотеки Вы можете создать собственный вариант модели компетенций для конкретной должности, выбрав из библиотеки те компетенции, которые соответствуют функционалам должности ваших специалистов.</w:t>
      </w:r>
    </w:p>
    <w:p w:rsidR="00690D3C" w:rsidRPr="00690D3C" w:rsidRDefault="00690D3C" w:rsidP="00690D3C">
      <w:pPr>
        <w:spacing w:before="100" w:beforeAutospacing="1" w:after="100" w:afterAutospacing="1"/>
        <w:rPr>
          <w:rFonts w:ascii="Arial" w:hAnsi="Arial" w:cs="Arial"/>
          <w:color w:val="000000"/>
          <w:sz w:val="20"/>
          <w:szCs w:val="20"/>
        </w:rPr>
      </w:pPr>
      <w:r w:rsidRPr="00690D3C">
        <w:rPr>
          <w:rFonts w:ascii="Arial" w:hAnsi="Arial" w:cs="Arial"/>
          <w:color w:val="000000"/>
          <w:sz w:val="20"/>
          <w:szCs w:val="20"/>
        </w:rPr>
        <w:t>Все компетенции содержат подробную индикацию, отражающую конкретные проявления знаний, умений и навыков в ежедневной работе специалистов.</w:t>
      </w:r>
    </w:p>
    <w:p w:rsidR="00690D3C" w:rsidRPr="00B32DB5" w:rsidRDefault="00690D3C" w:rsidP="00690D3C">
      <w:pPr>
        <w:spacing w:before="100" w:beforeAutospacing="1" w:after="100" w:afterAutospacing="1"/>
        <w:rPr>
          <w:rFonts w:ascii="Tahoma" w:hAnsi="Tahoma" w:cs="Tahoma"/>
          <w:color w:val="292929"/>
          <w:sz w:val="17"/>
          <w:szCs w:val="17"/>
        </w:rPr>
      </w:pPr>
    </w:p>
    <w:p w:rsidR="00650540" w:rsidRDefault="00650540" w:rsidP="007A1166">
      <w:pPr>
        <w:suppressAutoHyphens/>
        <w:spacing w:line="360" w:lineRule="auto"/>
        <w:ind w:firstLine="709"/>
        <w:jc w:val="both"/>
        <w:rPr>
          <w:sz w:val="28"/>
          <w:szCs w:val="32"/>
        </w:rPr>
      </w:pPr>
    </w:p>
    <w:p w:rsidR="007A1166" w:rsidRDefault="007A1166" w:rsidP="007A1166">
      <w:pPr>
        <w:suppressAutoHyphens/>
        <w:spacing w:line="360" w:lineRule="auto"/>
        <w:ind w:firstLine="709"/>
        <w:jc w:val="both"/>
        <w:rPr>
          <w:sz w:val="28"/>
          <w:szCs w:val="28"/>
        </w:rPr>
      </w:pPr>
    </w:p>
    <w:p w:rsidR="007A1166" w:rsidRDefault="007A1166">
      <w:pPr>
        <w:spacing w:after="160" w:line="259" w:lineRule="auto"/>
        <w:rPr>
          <w:sz w:val="28"/>
          <w:szCs w:val="32"/>
        </w:rPr>
      </w:pPr>
      <w:r>
        <w:rPr>
          <w:sz w:val="28"/>
          <w:szCs w:val="32"/>
        </w:rPr>
        <w:br w:type="page"/>
      </w:r>
    </w:p>
    <w:p w:rsidR="007A1166" w:rsidRDefault="007A1166" w:rsidP="007A1166">
      <w:pPr>
        <w:suppressAutoHyphens/>
        <w:spacing w:line="360" w:lineRule="auto"/>
        <w:ind w:firstLine="709"/>
        <w:jc w:val="both"/>
        <w:rPr>
          <w:sz w:val="28"/>
          <w:szCs w:val="32"/>
        </w:rPr>
      </w:pPr>
      <w:r>
        <w:rPr>
          <w:sz w:val="28"/>
          <w:szCs w:val="32"/>
        </w:rPr>
        <w:lastRenderedPageBreak/>
        <w:t>3. Применение компетенций</w:t>
      </w:r>
    </w:p>
    <w:p w:rsidR="007A1166" w:rsidRDefault="007A1166" w:rsidP="007A1166">
      <w:pPr>
        <w:suppressAutoHyphens/>
        <w:spacing w:line="360" w:lineRule="auto"/>
        <w:ind w:firstLine="709"/>
        <w:jc w:val="both"/>
        <w:rPr>
          <w:sz w:val="28"/>
          <w:szCs w:val="28"/>
        </w:rPr>
      </w:pPr>
    </w:p>
    <w:p w:rsidR="007A1166" w:rsidRDefault="007A1166" w:rsidP="007A1166">
      <w:pPr>
        <w:tabs>
          <w:tab w:val="left" w:pos="720"/>
        </w:tabs>
        <w:suppressAutoHyphens/>
        <w:spacing w:line="360" w:lineRule="auto"/>
        <w:ind w:firstLine="709"/>
        <w:jc w:val="both"/>
        <w:rPr>
          <w:sz w:val="28"/>
          <w:szCs w:val="28"/>
        </w:rPr>
      </w:pPr>
      <w:r>
        <w:rPr>
          <w:sz w:val="28"/>
          <w:szCs w:val="28"/>
        </w:rPr>
        <w:t>В целом многие компании применяют модели компетенций, для того, чтобы увязать корпоративные задачи и практическую работу с человеческими ресурсами через унификацию требований к сотрудникам. Наиболее частыми причинами, по которым внедряются компетенции, являются; потребность в обучении персонала и инвестициях в его развитие, эффективность и качество исполнения работы, мотивация сотрудников, вознаграждение персонала, повышение стандартов качества, конкурентоспособность организации, определение общей стратегии работы с персоналом. Однако, основным способом использования компетенций сегодня является оценка персонала. Поскольку сейчас тема оценки на предприятиях, является достаточно актуальной, давайте на ней остановимся более подробно. Важно отметить, что оценка на основе компетенций дает ряд преимуществ. Для организации:</w:t>
      </w:r>
    </w:p>
    <w:p w:rsidR="007A1166" w:rsidRDefault="007A1166" w:rsidP="007A1166">
      <w:pPr>
        <w:numPr>
          <w:ilvl w:val="0"/>
          <w:numId w:val="6"/>
        </w:numPr>
        <w:tabs>
          <w:tab w:val="left" w:pos="851"/>
        </w:tabs>
        <w:suppressAutoHyphens/>
        <w:spacing w:line="360" w:lineRule="auto"/>
        <w:ind w:left="0" w:firstLine="709"/>
        <w:contextualSpacing/>
        <w:jc w:val="both"/>
        <w:rPr>
          <w:sz w:val="28"/>
          <w:szCs w:val="28"/>
        </w:rPr>
      </w:pPr>
      <w:r>
        <w:rPr>
          <w:sz w:val="28"/>
          <w:szCs w:val="28"/>
        </w:rPr>
        <w:t>возможность разработки единых стандартов описания эффективности работы, которые будут способствовать установлению взаимопонимания между сотрудниками разных отделов и уровней. Например, вырабатывается единое для всех понимание, что такое "эффективное руководство" и что означает "командная работа";</w:t>
      </w:r>
    </w:p>
    <w:p w:rsidR="007A1166" w:rsidRDefault="007A1166" w:rsidP="007A1166">
      <w:pPr>
        <w:numPr>
          <w:ilvl w:val="0"/>
          <w:numId w:val="6"/>
        </w:numPr>
        <w:tabs>
          <w:tab w:val="left" w:pos="851"/>
        </w:tabs>
        <w:suppressAutoHyphens/>
        <w:spacing w:line="360" w:lineRule="auto"/>
        <w:ind w:left="0" w:firstLine="709"/>
        <w:contextualSpacing/>
        <w:jc w:val="both"/>
        <w:rPr>
          <w:sz w:val="28"/>
          <w:szCs w:val="28"/>
        </w:rPr>
      </w:pPr>
      <w:r>
        <w:rPr>
          <w:sz w:val="28"/>
          <w:szCs w:val="28"/>
        </w:rPr>
        <w:t>возможность проведения оценки компетенций сотрудников и выявления их соответствия требуемому уровню;</w:t>
      </w:r>
    </w:p>
    <w:p w:rsidR="007A1166" w:rsidRDefault="007A1166" w:rsidP="007A1166">
      <w:pPr>
        <w:numPr>
          <w:ilvl w:val="0"/>
          <w:numId w:val="6"/>
        </w:numPr>
        <w:tabs>
          <w:tab w:val="left" w:pos="851"/>
        </w:tabs>
        <w:suppressAutoHyphens/>
        <w:spacing w:line="360" w:lineRule="auto"/>
        <w:ind w:left="0" w:firstLine="709"/>
        <w:contextualSpacing/>
        <w:jc w:val="both"/>
        <w:rPr>
          <w:sz w:val="28"/>
          <w:szCs w:val="28"/>
        </w:rPr>
      </w:pPr>
      <w:r>
        <w:rPr>
          <w:sz w:val="28"/>
          <w:szCs w:val="28"/>
        </w:rPr>
        <w:t>согласованность при оценке работника: все эксперты смогут достичь согласия в понимании "ценных качеств" работника и иметь представление о том, что необходимо оценить, а что можно проигнорировать;</w:t>
      </w:r>
    </w:p>
    <w:p w:rsidR="007A1166" w:rsidRDefault="007A1166" w:rsidP="007A1166">
      <w:pPr>
        <w:numPr>
          <w:ilvl w:val="0"/>
          <w:numId w:val="6"/>
        </w:numPr>
        <w:tabs>
          <w:tab w:val="left" w:pos="851"/>
        </w:tabs>
        <w:suppressAutoHyphens/>
        <w:spacing w:line="360" w:lineRule="auto"/>
        <w:ind w:left="0" w:firstLine="709"/>
        <w:contextualSpacing/>
        <w:jc w:val="both"/>
        <w:rPr>
          <w:sz w:val="28"/>
          <w:szCs w:val="28"/>
        </w:rPr>
      </w:pPr>
      <w:r>
        <w:rPr>
          <w:sz w:val="28"/>
          <w:szCs w:val="28"/>
        </w:rPr>
        <w:t>возможность определить сильные и слабые стороны каждого сотрудника и использовать эту информацию для его развития. Появляются основания для включения сотрудников в кадровый резерв предприятия, а также планирования их карьеры.</w:t>
      </w:r>
    </w:p>
    <w:p w:rsidR="007A1166" w:rsidRDefault="007A1166" w:rsidP="007A1166">
      <w:pPr>
        <w:numPr>
          <w:ilvl w:val="0"/>
          <w:numId w:val="6"/>
        </w:numPr>
        <w:tabs>
          <w:tab w:val="left" w:pos="851"/>
        </w:tabs>
        <w:suppressAutoHyphens/>
        <w:spacing w:line="360" w:lineRule="auto"/>
        <w:ind w:left="0" w:firstLine="709"/>
        <w:contextualSpacing/>
        <w:jc w:val="both"/>
        <w:rPr>
          <w:sz w:val="28"/>
          <w:szCs w:val="28"/>
        </w:rPr>
      </w:pPr>
      <w:r>
        <w:rPr>
          <w:sz w:val="28"/>
          <w:szCs w:val="28"/>
        </w:rPr>
        <w:lastRenderedPageBreak/>
        <w:t>возможность обоснования корректировки компенсационной политики в отношении квалифицированных сотрудников, (не управляющих людьми и ресурсами), но успешно прошедших оценку.</w:t>
      </w:r>
    </w:p>
    <w:p w:rsidR="007A1166" w:rsidRDefault="007A1166" w:rsidP="007A1166">
      <w:pPr>
        <w:suppressAutoHyphens/>
        <w:spacing w:line="360" w:lineRule="auto"/>
        <w:ind w:firstLine="709"/>
        <w:jc w:val="both"/>
        <w:rPr>
          <w:sz w:val="28"/>
          <w:szCs w:val="28"/>
        </w:rPr>
      </w:pPr>
      <w:r>
        <w:rPr>
          <w:sz w:val="28"/>
          <w:szCs w:val="28"/>
        </w:rPr>
        <w:t>Для сотрудников:</w:t>
      </w:r>
    </w:p>
    <w:p w:rsidR="007A1166" w:rsidRDefault="007A1166" w:rsidP="007A1166">
      <w:pPr>
        <w:numPr>
          <w:ilvl w:val="0"/>
          <w:numId w:val="7"/>
        </w:numPr>
        <w:tabs>
          <w:tab w:val="left" w:pos="851"/>
        </w:tabs>
        <w:suppressAutoHyphens/>
        <w:spacing w:line="360" w:lineRule="auto"/>
        <w:ind w:left="0" w:firstLine="709"/>
        <w:contextualSpacing/>
        <w:jc w:val="both"/>
        <w:rPr>
          <w:sz w:val="28"/>
          <w:szCs w:val="28"/>
        </w:rPr>
      </w:pPr>
      <w:r>
        <w:rPr>
          <w:sz w:val="28"/>
          <w:szCs w:val="28"/>
        </w:rPr>
        <w:t>лучшее понимание того, что они делают, какие требования к ним предъявляют и какие качества им необходимы для успешного выполнения работ;</w:t>
      </w:r>
    </w:p>
    <w:p w:rsidR="007A1166" w:rsidRDefault="007A1166" w:rsidP="007A1166">
      <w:pPr>
        <w:numPr>
          <w:ilvl w:val="0"/>
          <w:numId w:val="7"/>
        </w:numPr>
        <w:tabs>
          <w:tab w:val="left" w:pos="851"/>
        </w:tabs>
        <w:suppressAutoHyphens/>
        <w:spacing w:line="360" w:lineRule="auto"/>
        <w:ind w:left="0" w:firstLine="709"/>
        <w:contextualSpacing/>
        <w:jc w:val="both"/>
        <w:rPr>
          <w:sz w:val="28"/>
          <w:szCs w:val="28"/>
        </w:rPr>
      </w:pPr>
      <w:r>
        <w:rPr>
          <w:sz w:val="28"/>
          <w:szCs w:val="28"/>
        </w:rPr>
        <w:t>возможность получить обратную связь, узнать о своих сильных и слабых сторонах, общем потенциале и карьерных перспективах.</w:t>
      </w:r>
    </w:p>
    <w:p w:rsidR="007A1166" w:rsidRDefault="007A1166" w:rsidP="007A1166">
      <w:pPr>
        <w:tabs>
          <w:tab w:val="left" w:pos="720"/>
        </w:tabs>
        <w:suppressAutoHyphens/>
        <w:spacing w:line="360" w:lineRule="auto"/>
        <w:ind w:firstLine="709"/>
        <w:jc w:val="both"/>
        <w:rPr>
          <w:sz w:val="28"/>
          <w:szCs w:val="28"/>
        </w:rPr>
      </w:pPr>
      <w:r>
        <w:rPr>
          <w:sz w:val="28"/>
          <w:szCs w:val="28"/>
        </w:rPr>
        <w:t>Необходимо помнить введение компетенций может усилить связь между всеми примерами их использования. Однако само по себе введение компетенций еще не гарантирует того, что это новшество даст высокий эффект. Поэтому, применяя компетенции очень важно ясное понимание того, что они помогают эффективному управлению персоналом только при правильном их использовании.</w:t>
      </w:r>
    </w:p>
    <w:p w:rsidR="007A1166" w:rsidRDefault="007A1166" w:rsidP="007A1166">
      <w:pPr>
        <w:tabs>
          <w:tab w:val="left" w:pos="720"/>
        </w:tabs>
        <w:suppressAutoHyphens/>
        <w:spacing w:line="360" w:lineRule="auto"/>
        <w:ind w:firstLine="709"/>
        <w:jc w:val="both"/>
        <w:rPr>
          <w:sz w:val="28"/>
          <w:szCs w:val="28"/>
        </w:rPr>
      </w:pPr>
      <w:r>
        <w:rPr>
          <w:sz w:val="28"/>
          <w:szCs w:val="28"/>
        </w:rPr>
        <w:t xml:space="preserve">Эффективность применения модели компетенций зависит от совершенства организационной деятельности, от наличия в ней нужных инструментов управления персоналом и от искусства опытных людей. Большинство моделей компетенций, независимо от тщательности и правильности их разработки, не превратят плохой процесс деятельности в хороший и не компенсируют слабое обучение, плохое технологическое оборудование и неопытность персонала.  При организации управления персоналом на основе предлагаемых компетенций действия сотрудников определяются ожидаемыми от них стандартами поведения и требованиями к качеству работы. Поэтому следует помнить: использование компетенций повлияет на внутреннюю культуру компании. В некоторых случаях повышение корпоративной культуры и есть одна из основных целей введения системы компетенций. Если изменения в культуре деятельности не предусмотрены при описании стандартов поведения, то это значит, что компетенции составлены неправильно и вполне вероятны конфликты между </w:t>
      </w:r>
      <w:r>
        <w:rPr>
          <w:sz w:val="28"/>
          <w:szCs w:val="28"/>
        </w:rPr>
        <w:lastRenderedPageBreak/>
        <w:t>тем, что необходимо компании, и стандартами поведения, которые предлагается принять сотрудникам.</w:t>
      </w:r>
    </w:p>
    <w:p w:rsidR="007A1166" w:rsidRDefault="007A1166" w:rsidP="007A1166">
      <w:pPr>
        <w:suppressAutoHyphens/>
        <w:spacing w:line="360" w:lineRule="auto"/>
        <w:ind w:firstLine="709"/>
        <w:jc w:val="both"/>
        <w:rPr>
          <w:sz w:val="28"/>
          <w:szCs w:val="28"/>
        </w:rPr>
      </w:pPr>
    </w:p>
    <w:p w:rsidR="007A1166" w:rsidRDefault="007A1166" w:rsidP="007A1166">
      <w:pPr>
        <w:suppressAutoHyphens/>
        <w:spacing w:line="360" w:lineRule="auto"/>
        <w:ind w:firstLine="709"/>
        <w:jc w:val="both"/>
        <w:rPr>
          <w:sz w:val="28"/>
          <w:szCs w:val="32"/>
        </w:rPr>
      </w:pPr>
      <w:r>
        <w:rPr>
          <w:sz w:val="28"/>
          <w:szCs w:val="32"/>
        </w:rPr>
        <w:t>4. Анализ информации и разработка модели компетенций</w:t>
      </w:r>
    </w:p>
    <w:p w:rsidR="007A1166" w:rsidRDefault="007A1166" w:rsidP="007A1166">
      <w:pPr>
        <w:suppressAutoHyphens/>
        <w:spacing w:line="360" w:lineRule="auto"/>
        <w:ind w:firstLine="709"/>
        <w:jc w:val="both"/>
        <w:rPr>
          <w:sz w:val="28"/>
          <w:szCs w:val="28"/>
        </w:rPr>
      </w:pPr>
    </w:p>
    <w:p w:rsidR="007A1166" w:rsidRDefault="007A1166" w:rsidP="007A1166">
      <w:pPr>
        <w:tabs>
          <w:tab w:val="left" w:pos="720"/>
        </w:tabs>
        <w:suppressAutoHyphens/>
        <w:spacing w:line="360" w:lineRule="auto"/>
        <w:ind w:firstLine="709"/>
        <w:jc w:val="both"/>
        <w:rPr>
          <w:sz w:val="28"/>
          <w:szCs w:val="28"/>
        </w:rPr>
      </w:pPr>
      <w:r>
        <w:rPr>
          <w:sz w:val="28"/>
          <w:szCs w:val="28"/>
        </w:rPr>
        <w:t>Один из эффективных подходов при анализе - это деление проектной группы на несколько подгрупп, каждая из которых разрабатывает и обосновывает свой перечень компетенций. Таким образом, аналитическая работа дублируется, что в свою очередь позволяет избегать возможных ошибок.</w:t>
      </w:r>
    </w:p>
    <w:p w:rsidR="007A1166" w:rsidRDefault="007A1166" w:rsidP="007A1166">
      <w:pPr>
        <w:tabs>
          <w:tab w:val="left" w:pos="720"/>
        </w:tabs>
        <w:suppressAutoHyphens/>
        <w:spacing w:line="360" w:lineRule="auto"/>
        <w:ind w:firstLine="709"/>
        <w:jc w:val="both"/>
        <w:rPr>
          <w:sz w:val="28"/>
          <w:szCs w:val="28"/>
        </w:rPr>
      </w:pPr>
      <w:r>
        <w:rPr>
          <w:sz w:val="28"/>
          <w:szCs w:val="28"/>
        </w:rPr>
        <w:t>На этапе анализа собранной информации участникам подгрупп предстоит ответить на следующие вопросы:</w:t>
      </w:r>
    </w:p>
    <w:p w:rsidR="007A1166" w:rsidRDefault="007A1166" w:rsidP="007A1166">
      <w:pPr>
        <w:numPr>
          <w:ilvl w:val="0"/>
          <w:numId w:val="8"/>
        </w:numPr>
        <w:tabs>
          <w:tab w:val="left" w:pos="993"/>
        </w:tabs>
        <w:suppressAutoHyphens/>
        <w:spacing w:line="360" w:lineRule="auto"/>
        <w:ind w:left="0" w:firstLine="709"/>
        <w:contextualSpacing/>
        <w:jc w:val="both"/>
        <w:rPr>
          <w:sz w:val="28"/>
          <w:szCs w:val="28"/>
        </w:rPr>
      </w:pPr>
      <w:r>
        <w:rPr>
          <w:sz w:val="28"/>
          <w:szCs w:val="28"/>
        </w:rPr>
        <w:t>Какими качествами должен обладать сотрудник, чтобы быть успешным на каждой конкретной позиции?</w:t>
      </w:r>
    </w:p>
    <w:p w:rsidR="007A1166" w:rsidRDefault="007A1166" w:rsidP="007A1166">
      <w:pPr>
        <w:numPr>
          <w:ilvl w:val="0"/>
          <w:numId w:val="8"/>
        </w:numPr>
        <w:tabs>
          <w:tab w:val="left" w:pos="993"/>
        </w:tabs>
        <w:suppressAutoHyphens/>
        <w:spacing w:line="360" w:lineRule="auto"/>
        <w:ind w:left="0" w:firstLine="709"/>
        <w:contextualSpacing/>
        <w:jc w:val="both"/>
        <w:rPr>
          <w:sz w:val="28"/>
          <w:szCs w:val="28"/>
        </w:rPr>
      </w:pPr>
      <w:r>
        <w:rPr>
          <w:sz w:val="28"/>
          <w:szCs w:val="28"/>
        </w:rPr>
        <w:t>Как выбранные компетенции будут проявляться на поведенческом уровне?</w:t>
      </w:r>
    </w:p>
    <w:p w:rsidR="007A1166" w:rsidRDefault="007A1166" w:rsidP="007A1166">
      <w:pPr>
        <w:numPr>
          <w:ilvl w:val="0"/>
          <w:numId w:val="8"/>
        </w:numPr>
        <w:tabs>
          <w:tab w:val="left" w:pos="993"/>
        </w:tabs>
        <w:suppressAutoHyphens/>
        <w:spacing w:line="360" w:lineRule="auto"/>
        <w:ind w:left="0" w:firstLine="709"/>
        <w:contextualSpacing/>
        <w:jc w:val="both"/>
        <w:rPr>
          <w:sz w:val="28"/>
          <w:szCs w:val="28"/>
        </w:rPr>
      </w:pPr>
      <w:r>
        <w:rPr>
          <w:sz w:val="28"/>
          <w:szCs w:val="28"/>
        </w:rPr>
        <w:t>Являются ли выбранные компетенции действительно важными для работы на этой позиции?</w:t>
      </w:r>
    </w:p>
    <w:p w:rsidR="007A1166" w:rsidRDefault="007A1166" w:rsidP="007A1166">
      <w:pPr>
        <w:numPr>
          <w:ilvl w:val="0"/>
          <w:numId w:val="8"/>
        </w:numPr>
        <w:tabs>
          <w:tab w:val="left" w:pos="993"/>
        </w:tabs>
        <w:suppressAutoHyphens/>
        <w:spacing w:line="360" w:lineRule="auto"/>
        <w:ind w:left="0" w:firstLine="709"/>
        <w:contextualSpacing/>
        <w:jc w:val="both"/>
        <w:rPr>
          <w:sz w:val="28"/>
          <w:szCs w:val="28"/>
        </w:rPr>
      </w:pPr>
      <w:r>
        <w:rPr>
          <w:sz w:val="28"/>
          <w:szCs w:val="28"/>
        </w:rPr>
        <w:t>Можем ли мы получать информацию для оценки сотрудника по выбранным критериям в ходе аттестационных мероприятий?</w:t>
      </w:r>
    </w:p>
    <w:p w:rsidR="007A1166" w:rsidRDefault="007A1166" w:rsidP="007A1166">
      <w:pPr>
        <w:tabs>
          <w:tab w:val="left" w:pos="720"/>
        </w:tabs>
        <w:suppressAutoHyphens/>
        <w:spacing w:line="360" w:lineRule="auto"/>
        <w:ind w:firstLine="709"/>
        <w:jc w:val="both"/>
        <w:rPr>
          <w:sz w:val="28"/>
          <w:szCs w:val="28"/>
        </w:rPr>
      </w:pPr>
      <w:r>
        <w:rPr>
          <w:sz w:val="28"/>
          <w:szCs w:val="28"/>
        </w:rPr>
        <w:t>Необходимо отметить, что разработка даже очень скромной модели компетенций в среднем занимает до 3-х дней.</w:t>
      </w:r>
    </w:p>
    <w:p w:rsidR="007A1166" w:rsidRDefault="007A1166" w:rsidP="007A1166">
      <w:pPr>
        <w:tabs>
          <w:tab w:val="left" w:pos="720"/>
        </w:tabs>
        <w:suppressAutoHyphens/>
        <w:spacing w:line="360" w:lineRule="auto"/>
        <w:ind w:firstLine="709"/>
        <w:jc w:val="both"/>
        <w:rPr>
          <w:sz w:val="28"/>
          <w:szCs w:val="28"/>
        </w:rPr>
      </w:pPr>
      <w:r>
        <w:rPr>
          <w:sz w:val="28"/>
          <w:szCs w:val="28"/>
        </w:rPr>
        <w:t>Обычно анализ информации при разработке проекта модели компетенций включает следующие действия.</w:t>
      </w:r>
    </w:p>
    <w:p w:rsidR="007A1166" w:rsidRDefault="007A1166" w:rsidP="007A1166">
      <w:pPr>
        <w:tabs>
          <w:tab w:val="left" w:pos="720"/>
        </w:tabs>
        <w:suppressAutoHyphens/>
        <w:spacing w:line="360" w:lineRule="auto"/>
        <w:ind w:firstLine="709"/>
        <w:jc w:val="both"/>
        <w:rPr>
          <w:sz w:val="28"/>
          <w:szCs w:val="28"/>
        </w:rPr>
      </w:pPr>
      <w:r>
        <w:rPr>
          <w:sz w:val="28"/>
          <w:szCs w:val="28"/>
        </w:rPr>
        <w:t>Подбор названия компетенциям и группирование данных по кластерам. Каждая группа, работая с одним набором стандартов поведения, рассматривает примеры, отнесенные к конкретным категориям (к компетенциям с одним названием).</w:t>
      </w:r>
    </w:p>
    <w:p w:rsidR="007A1166" w:rsidRDefault="007A1166" w:rsidP="007A1166">
      <w:pPr>
        <w:tabs>
          <w:tab w:val="left" w:pos="720"/>
        </w:tabs>
        <w:suppressAutoHyphens/>
        <w:spacing w:line="360" w:lineRule="auto"/>
        <w:ind w:firstLine="709"/>
        <w:jc w:val="both"/>
        <w:rPr>
          <w:sz w:val="28"/>
          <w:szCs w:val="28"/>
        </w:rPr>
      </w:pPr>
      <w:r>
        <w:rPr>
          <w:sz w:val="28"/>
          <w:szCs w:val="28"/>
        </w:rPr>
        <w:t xml:space="preserve">В полном составе команда решает только то, какие примеры нужно переместить в другую, более подходящую компетенцию; убрать совсем из-за </w:t>
      </w:r>
      <w:r>
        <w:rPr>
          <w:sz w:val="28"/>
          <w:szCs w:val="28"/>
        </w:rPr>
        <w:lastRenderedPageBreak/>
        <w:t>туманности и очевидной бесполезности; упростить, потому что они переусложнены; обобщить, потому что они слишком специфичны; разделить, потому что они слишком отличаются друг от друга по содержанию.</w:t>
      </w:r>
    </w:p>
    <w:p w:rsidR="007A1166" w:rsidRDefault="007A1166" w:rsidP="007A1166">
      <w:pPr>
        <w:tabs>
          <w:tab w:val="left" w:pos="720"/>
        </w:tabs>
        <w:suppressAutoHyphens/>
        <w:spacing w:line="360" w:lineRule="auto"/>
        <w:ind w:firstLine="709"/>
        <w:jc w:val="both"/>
        <w:rPr>
          <w:sz w:val="28"/>
          <w:szCs w:val="28"/>
        </w:rPr>
      </w:pPr>
      <w:r>
        <w:rPr>
          <w:sz w:val="28"/>
          <w:szCs w:val="28"/>
        </w:rPr>
        <w:t>Устранение дублирования в стандартах поведения. Все примеры, которые описывают одно и то же поведение, заменяются одним.</w:t>
      </w:r>
    </w:p>
    <w:p w:rsidR="007A1166" w:rsidRDefault="007A1166" w:rsidP="007A1166">
      <w:pPr>
        <w:tabs>
          <w:tab w:val="left" w:pos="720"/>
        </w:tabs>
        <w:suppressAutoHyphens/>
        <w:spacing w:line="360" w:lineRule="auto"/>
        <w:ind w:firstLine="709"/>
        <w:jc w:val="both"/>
        <w:rPr>
          <w:sz w:val="28"/>
          <w:szCs w:val="28"/>
        </w:rPr>
      </w:pPr>
      <w:r>
        <w:rPr>
          <w:sz w:val="28"/>
          <w:szCs w:val="28"/>
        </w:rPr>
        <w:t>Модели компетенций, составленные на основе информации по нескольким рабочим ролям, могут потребовать распределения по уровням. Распределение по уровням можно осуществить двумя способами:</w:t>
      </w:r>
    </w:p>
    <w:p w:rsidR="007A1166" w:rsidRDefault="007A1166" w:rsidP="007A1166">
      <w:pPr>
        <w:tabs>
          <w:tab w:val="left" w:pos="720"/>
        </w:tabs>
        <w:suppressAutoHyphens/>
        <w:spacing w:line="360" w:lineRule="auto"/>
        <w:ind w:firstLine="709"/>
        <w:jc w:val="both"/>
        <w:rPr>
          <w:sz w:val="28"/>
          <w:szCs w:val="28"/>
        </w:rPr>
      </w:pPr>
      <w:r>
        <w:rPr>
          <w:sz w:val="28"/>
          <w:szCs w:val="28"/>
        </w:rPr>
        <w:t>Первый: в уровни компетенции включаются только те примеры поведения, которые однозначно соответствуют конкретным, уровням деятельности.</w:t>
      </w:r>
      <w:r>
        <w:rPr>
          <w:color w:val="FFFFFF" w:themeColor="background1"/>
          <w:sz w:val="28"/>
          <w:szCs w:val="28"/>
        </w:rPr>
        <w:t xml:space="preserve"> компетенция управление персонал</w:t>
      </w:r>
    </w:p>
    <w:p w:rsidR="007A1166" w:rsidRDefault="007A1166" w:rsidP="007A1166">
      <w:pPr>
        <w:tabs>
          <w:tab w:val="left" w:pos="720"/>
        </w:tabs>
        <w:suppressAutoHyphens/>
        <w:spacing w:line="360" w:lineRule="auto"/>
        <w:ind w:firstLine="709"/>
        <w:jc w:val="both"/>
        <w:rPr>
          <w:sz w:val="28"/>
          <w:szCs w:val="28"/>
        </w:rPr>
      </w:pPr>
      <w:r>
        <w:rPr>
          <w:sz w:val="28"/>
          <w:szCs w:val="28"/>
        </w:rPr>
        <w:t>Такой подход верен и применим для деятельности, которая реально усложняется от позиции к позиции; при этом соответственно, возрастают уровни необходимых компетенций. Второй: уровни компетенций «выводятся» непосредственно из содержания информации о работе.</w:t>
      </w:r>
    </w:p>
    <w:p w:rsidR="007A1166" w:rsidRDefault="007A1166" w:rsidP="007A1166">
      <w:pPr>
        <w:tabs>
          <w:tab w:val="left" w:pos="720"/>
        </w:tabs>
        <w:suppressAutoHyphens/>
        <w:spacing w:line="360" w:lineRule="auto"/>
        <w:ind w:firstLine="709"/>
        <w:jc w:val="both"/>
        <w:rPr>
          <w:sz w:val="28"/>
          <w:szCs w:val="28"/>
        </w:rPr>
      </w:pPr>
      <w:r>
        <w:rPr>
          <w:sz w:val="28"/>
          <w:szCs w:val="28"/>
        </w:rPr>
        <w:t>В кластерах стандартов поведения будут ясно различимые признаки разных ситуаций, возникающих в процессе деятельности, которых и проявляются примеры поведения. Например: в кластере «Принятие решений» некоторые стандарты поведения могут относиться к принятию ежедневных решений, а другие - к принятию стратегических решений.</w:t>
      </w:r>
    </w:p>
    <w:p w:rsidR="007A1166" w:rsidRDefault="007A1166" w:rsidP="007A1166">
      <w:pPr>
        <w:tabs>
          <w:tab w:val="left" w:pos="720"/>
        </w:tabs>
        <w:suppressAutoHyphens/>
        <w:spacing w:line="360" w:lineRule="auto"/>
        <w:ind w:firstLine="709"/>
        <w:jc w:val="both"/>
        <w:rPr>
          <w:sz w:val="28"/>
          <w:szCs w:val="28"/>
        </w:rPr>
      </w:pPr>
      <w:r>
        <w:rPr>
          <w:sz w:val="28"/>
          <w:szCs w:val="28"/>
        </w:rPr>
        <w:t>Это разные уровни компетенций. Разделение компетенций по уровням распространяется на все ранги сотрудников. Использование такого подхода создает очевидную картину: одни компетенции разделяются на один или два уровня, другие - на несколько уровней.</w:t>
      </w:r>
    </w:p>
    <w:p w:rsidR="007A1166" w:rsidRDefault="007A1166" w:rsidP="007A1166">
      <w:pPr>
        <w:suppressAutoHyphens/>
        <w:spacing w:line="360" w:lineRule="auto"/>
        <w:ind w:firstLine="709"/>
        <w:jc w:val="both"/>
        <w:rPr>
          <w:sz w:val="28"/>
          <w:szCs w:val="28"/>
        </w:rPr>
      </w:pPr>
    </w:p>
    <w:p w:rsidR="00216FCD" w:rsidRDefault="007A1166" w:rsidP="007A1166">
      <w:pPr>
        <w:suppressAutoHyphens/>
        <w:spacing w:line="360" w:lineRule="auto"/>
        <w:ind w:firstLine="709"/>
        <w:jc w:val="both"/>
        <w:rPr>
          <w:sz w:val="28"/>
          <w:szCs w:val="28"/>
        </w:rPr>
      </w:pPr>
      <w:r>
        <w:rPr>
          <w:sz w:val="28"/>
          <w:szCs w:val="28"/>
        </w:rPr>
        <w:br w:type="page"/>
      </w:r>
    </w:p>
    <w:p w:rsidR="00216FCD" w:rsidRDefault="00690D3C" w:rsidP="007A1166">
      <w:pPr>
        <w:suppressAutoHyphens/>
        <w:spacing w:line="360" w:lineRule="auto"/>
        <w:ind w:firstLine="709"/>
        <w:jc w:val="both"/>
        <w:rPr>
          <w:sz w:val="28"/>
          <w:szCs w:val="28"/>
        </w:rPr>
      </w:pPr>
      <w:hyperlink r:id="rId5" w:history="1">
        <w:r w:rsidR="00216FCD" w:rsidRPr="0083408D">
          <w:rPr>
            <w:rStyle w:val="a5"/>
            <w:sz w:val="28"/>
            <w:szCs w:val="28"/>
          </w:rPr>
          <w:t>http://bl.ocks.org/wizicer/f662a0b04425fc0f7489</w:t>
        </w:r>
      </w:hyperlink>
    </w:p>
    <w:p w:rsidR="00216FCD" w:rsidRDefault="00690D3C" w:rsidP="007A1166">
      <w:pPr>
        <w:suppressAutoHyphens/>
        <w:spacing w:line="360" w:lineRule="auto"/>
        <w:ind w:firstLine="709"/>
        <w:jc w:val="both"/>
        <w:rPr>
          <w:sz w:val="28"/>
          <w:szCs w:val="28"/>
        </w:rPr>
      </w:pPr>
      <w:hyperlink r:id="rId6" w:history="1">
        <w:r w:rsidR="00216FCD" w:rsidRPr="0083408D">
          <w:rPr>
            <w:rStyle w:val="a5"/>
            <w:sz w:val="28"/>
            <w:szCs w:val="28"/>
          </w:rPr>
          <w:t>https://www.itsyourskills.com/api/skills-map</w:t>
        </w:r>
      </w:hyperlink>
    </w:p>
    <w:p w:rsidR="00216FCD" w:rsidRDefault="00216FCD" w:rsidP="007A1166">
      <w:pPr>
        <w:suppressAutoHyphens/>
        <w:spacing w:line="360" w:lineRule="auto"/>
        <w:ind w:firstLine="709"/>
        <w:jc w:val="both"/>
        <w:rPr>
          <w:sz w:val="28"/>
          <w:szCs w:val="28"/>
        </w:rPr>
      </w:pPr>
    </w:p>
    <w:p w:rsidR="007A1166" w:rsidRDefault="007A1166" w:rsidP="007A1166">
      <w:pPr>
        <w:suppressAutoHyphens/>
        <w:spacing w:line="360" w:lineRule="auto"/>
        <w:ind w:firstLine="709"/>
        <w:jc w:val="both"/>
        <w:rPr>
          <w:sz w:val="28"/>
          <w:szCs w:val="32"/>
        </w:rPr>
      </w:pPr>
      <w:r>
        <w:rPr>
          <w:sz w:val="28"/>
          <w:szCs w:val="28"/>
        </w:rPr>
        <w:t>З</w:t>
      </w:r>
      <w:r>
        <w:rPr>
          <w:sz w:val="28"/>
          <w:szCs w:val="32"/>
        </w:rPr>
        <w:t>аключение</w:t>
      </w:r>
    </w:p>
    <w:p w:rsidR="007A1166" w:rsidRDefault="007A1166" w:rsidP="007A1166">
      <w:pPr>
        <w:suppressAutoHyphens/>
        <w:spacing w:line="360" w:lineRule="auto"/>
        <w:ind w:firstLine="709"/>
        <w:jc w:val="both"/>
        <w:rPr>
          <w:sz w:val="28"/>
          <w:szCs w:val="32"/>
        </w:rPr>
      </w:pPr>
    </w:p>
    <w:p w:rsidR="007A1166" w:rsidRDefault="007A1166" w:rsidP="007A1166">
      <w:pPr>
        <w:tabs>
          <w:tab w:val="left" w:pos="720"/>
        </w:tabs>
        <w:suppressAutoHyphens/>
        <w:spacing w:line="360" w:lineRule="auto"/>
        <w:ind w:firstLine="709"/>
        <w:jc w:val="both"/>
        <w:rPr>
          <w:sz w:val="28"/>
          <w:szCs w:val="28"/>
        </w:rPr>
      </w:pPr>
      <w:r>
        <w:rPr>
          <w:sz w:val="28"/>
          <w:szCs w:val="28"/>
        </w:rPr>
        <w:t>В данной работе было раскрыто понятие компетенции персонала, а так же изучены основные виды компетенций персонала.</w:t>
      </w:r>
    </w:p>
    <w:p w:rsidR="007A1166" w:rsidRDefault="007A1166" w:rsidP="007A1166">
      <w:pPr>
        <w:tabs>
          <w:tab w:val="left" w:pos="720"/>
        </w:tabs>
        <w:suppressAutoHyphens/>
        <w:spacing w:line="360" w:lineRule="auto"/>
        <w:ind w:firstLine="709"/>
        <w:jc w:val="both"/>
        <w:rPr>
          <w:sz w:val="28"/>
          <w:szCs w:val="28"/>
        </w:rPr>
      </w:pPr>
      <w:r>
        <w:rPr>
          <w:sz w:val="28"/>
          <w:szCs w:val="28"/>
        </w:rPr>
        <w:t>В современной быстро меняющейся рыночной среде компании могут добиться успеха только в том случае, если им удастся поднять методы своей работы на качественно новый уровень.</w:t>
      </w:r>
    </w:p>
    <w:p w:rsidR="007A1166" w:rsidRDefault="007A1166" w:rsidP="007A1166">
      <w:pPr>
        <w:tabs>
          <w:tab w:val="left" w:pos="720"/>
        </w:tabs>
        <w:suppressAutoHyphens/>
        <w:spacing w:line="360" w:lineRule="auto"/>
        <w:ind w:firstLine="709"/>
        <w:jc w:val="both"/>
        <w:rPr>
          <w:sz w:val="28"/>
          <w:szCs w:val="28"/>
        </w:rPr>
      </w:pPr>
      <w:r>
        <w:rPr>
          <w:sz w:val="28"/>
          <w:szCs w:val="28"/>
        </w:rPr>
        <w:t>Компания вынуждена работать гибко, создавая новые системы отношений как с партнерами по бизнесу, так и со своими сотрудниками, вырабатывать адекватные происходящим изменениям стратегии, пересматривать приоритеты в развитии организации.</w:t>
      </w:r>
    </w:p>
    <w:p w:rsidR="007A1166" w:rsidRDefault="007A1166" w:rsidP="007A1166">
      <w:pPr>
        <w:tabs>
          <w:tab w:val="left" w:pos="720"/>
        </w:tabs>
        <w:suppressAutoHyphens/>
        <w:spacing w:line="360" w:lineRule="auto"/>
        <w:ind w:firstLine="709"/>
        <w:jc w:val="both"/>
        <w:rPr>
          <w:sz w:val="28"/>
          <w:szCs w:val="28"/>
        </w:rPr>
      </w:pPr>
      <w:r>
        <w:rPr>
          <w:sz w:val="28"/>
          <w:szCs w:val="28"/>
        </w:rPr>
        <w:t xml:space="preserve">Поскольку важными характеристиками культуры компании являются уровень </w:t>
      </w:r>
      <w:proofErr w:type="spellStart"/>
      <w:r>
        <w:rPr>
          <w:sz w:val="28"/>
          <w:szCs w:val="28"/>
        </w:rPr>
        <w:t>компетенстности</w:t>
      </w:r>
      <w:proofErr w:type="spellEnd"/>
      <w:r>
        <w:rPr>
          <w:sz w:val="28"/>
          <w:szCs w:val="28"/>
        </w:rPr>
        <w:t xml:space="preserve"> персонала, его профессионализм и умение работать в команде, то профессиональная подготовка и переподготовка персонала приобретает стратегическое значение.</w:t>
      </w:r>
    </w:p>
    <w:p w:rsidR="007A1166" w:rsidRDefault="007A1166" w:rsidP="007A1166">
      <w:pPr>
        <w:tabs>
          <w:tab w:val="left" w:pos="720"/>
        </w:tabs>
        <w:suppressAutoHyphens/>
        <w:spacing w:line="360" w:lineRule="auto"/>
        <w:ind w:firstLine="709"/>
        <w:jc w:val="both"/>
        <w:rPr>
          <w:sz w:val="28"/>
          <w:szCs w:val="28"/>
        </w:rPr>
      </w:pPr>
      <w:r>
        <w:rPr>
          <w:sz w:val="28"/>
          <w:szCs w:val="28"/>
        </w:rPr>
        <w:t>Обучение персонала в таких условиях становится одним из главных ключей к успеху, поскольку позволяет переходить к профессиональным технологиям, в том числе и в области управления.</w:t>
      </w:r>
    </w:p>
    <w:p w:rsidR="007A1166" w:rsidRDefault="007A1166" w:rsidP="007A1166">
      <w:pPr>
        <w:tabs>
          <w:tab w:val="left" w:pos="720"/>
        </w:tabs>
        <w:suppressAutoHyphens/>
        <w:spacing w:line="360" w:lineRule="auto"/>
        <w:ind w:firstLine="709"/>
        <w:jc w:val="both"/>
        <w:rPr>
          <w:sz w:val="28"/>
          <w:szCs w:val="28"/>
        </w:rPr>
      </w:pPr>
      <w:r>
        <w:rPr>
          <w:sz w:val="28"/>
          <w:szCs w:val="28"/>
        </w:rPr>
        <w:t>Процесс модернизации знаний и навыков должен носить постоянный характер, вот почему перед руководством компании встает задача создания обучающейся организации, умеющей использовать, полученный в процессе своей деятельности опыт, в целях корректировки методов работы для решения реальных проблем компании.</w:t>
      </w:r>
    </w:p>
    <w:p w:rsidR="007A1166" w:rsidRDefault="007A1166" w:rsidP="007A1166">
      <w:pPr>
        <w:tabs>
          <w:tab w:val="left" w:pos="720"/>
        </w:tabs>
        <w:suppressAutoHyphens/>
        <w:spacing w:line="360" w:lineRule="auto"/>
        <w:ind w:firstLine="709"/>
        <w:jc w:val="both"/>
        <w:rPr>
          <w:sz w:val="28"/>
          <w:szCs w:val="28"/>
        </w:rPr>
      </w:pPr>
      <w:r>
        <w:rPr>
          <w:sz w:val="28"/>
          <w:szCs w:val="28"/>
        </w:rPr>
        <w:t xml:space="preserve">Хорошее обучение требует индивидуального подхода к потребностям каждого сотрудника. Любой метод имеет свои преимущества и недостатки. Приемы и методы обучения, используемые для выпускников школ и </w:t>
      </w:r>
      <w:r>
        <w:rPr>
          <w:sz w:val="28"/>
          <w:szCs w:val="28"/>
        </w:rPr>
        <w:lastRenderedPageBreak/>
        <w:t>институтов, могут быть совершенно непригодны для людей пожилого возраста.</w:t>
      </w:r>
    </w:p>
    <w:p w:rsidR="007A1166" w:rsidRDefault="007A1166" w:rsidP="007A1166">
      <w:pPr>
        <w:tabs>
          <w:tab w:val="left" w:pos="720"/>
        </w:tabs>
        <w:suppressAutoHyphens/>
        <w:spacing w:line="360" w:lineRule="auto"/>
        <w:ind w:firstLine="709"/>
        <w:jc w:val="both"/>
        <w:rPr>
          <w:sz w:val="28"/>
          <w:szCs w:val="28"/>
        </w:rPr>
      </w:pPr>
      <w:r>
        <w:rPr>
          <w:sz w:val="28"/>
          <w:szCs w:val="28"/>
        </w:rPr>
        <w:t>Например, многие руководящие работники, сами поощряющие инициативу выбора наиболее подходящего метода обучения, обнаруживают, что им самим очень трудно избавиться от сложившихся стереотипов. Они действительно искренне верят, что обучение может происходить только на основе прослушивания лекций специалистов.</w:t>
      </w:r>
    </w:p>
    <w:p w:rsidR="007A1166" w:rsidRDefault="007A1166" w:rsidP="007A1166">
      <w:pPr>
        <w:tabs>
          <w:tab w:val="left" w:pos="720"/>
        </w:tabs>
        <w:suppressAutoHyphens/>
        <w:spacing w:line="360" w:lineRule="auto"/>
        <w:ind w:firstLine="709"/>
        <w:jc w:val="both"/>
        <w:rPr>
          <w:sz w:val="28"/>
          <w:szCs w:val="28"/>
        </w:rPr>
      </w:pPr>
      <w:r>
        <w:rPr>
          <w:sz w:val="28"/>
          <w:szCs w:val="28"/>
        </w:rPr>
        <w:t>И это будет происходить до тех пор, пока кто-то не откроет им глаза на то, что существуют намного более разнообразные и эффективные подходы к обучению.</w:t>
      </w:r>
    </w:p>
    <w:p w:rsidR="007A1166" w:rsidRDefault="007A1166" w:rsidP="007A1166">
      <w:pPr>
        <w:tabs>
          <w:tab w:val="left" w:pos="720"/>
        </w:tabs>
        <w:suppressAutoHyphens/>
        <w:spacing w:line="360" w:lineRule="auto"/>
        <w:ind w:firstLine="709"/>
        <w:jc w:val="both"/>
        <w:rPr>
          <w:sz w:val="28"/>
          <w:szCs w:val="28"/>
        </w:rPr>
      </w:pPr>
      <w:r>
        <w:rPr>
          <w:sz w:val="28"/>
          <w:szCs w:val="28"/>
        </w:rPr>
        <w:t>К традиционным методам развития компетентности и обучения персонала относятся лекции, семинары, самостоятельное обучение. Активные методы развития компетентности и обучения персонала методы, позволяющие активизировать учебный процесс, побудить обучаемого к творческому участию в нем.</w:t>
      </w:r>
    </w:p>
    <w:p w:rsidR="007A1166" w:rsidRDefault="007A1166" w:rsidP="007A1166">
      <w:pPr>
        <w:tabs>
          <w:tab w:val="left" w:pos="720"/>
        </w:tabs>
        <w:suppressAutoHyphens/>
        <w:spacing w:line="360" w:lineRule="auto"/>
        <w:ind w:firstLine="709"/>
        <w:jc w:val="both"/>
        <w:rPr>
          <w:sz w:val="28"/>
          <w:szCs w:val="28"/>
        </w:rPr>
      </w:pPr>
      <w:r>
        <w:rPr>
          <w:sz w:val="28"/>
          <w:szCs w:val="28"/>
        </w:rPr>
        <w:t>Применение системы активных методов обучения, разработанной и совершенствуемой в зависимости от особенностей конкретных учебных ситуаций, целевых аудиторий является одним из ключевых элементов в реализации идеи непрерывного обучения, правления накоплением и развитием навыков и знаний индивидов для активной же самореализации. Продуктивная система компетенций должна включать в себя четыре основных блока, общих как для компании в целом, так и для каждого ее сотрудника.</w:t>
      </w:r>
    </w:p>
    <w:p w:rsidR="007A1166" w:rsidRDefault="007A1166" w:rsidP="007A1166">
      <w:pPr>
        <w:tabs>
          <w:tab w:val="left" w:pos="720"/>
        </w:tabs>
        <w:suppressAutoHyphens/>
        <w:spacing w:line="360" w:lineRule="auto"/>
        <w:ind w:firstLine="709"/>
        <w:jc w:val="both"/>
        <w:rPr>
          <w:sz w:val="28"/>
          <w:szCs w:val="28"/>
        </w:rPr>
      </w:pPr>
      <w:r>
        <w:rPr>
          <w:sz w:val="28"/>
          <w:szCs w:val="28"/>
        </w:rPr>
        <w:t>Это требование проистекает из свойств сложных систем, развивающихся на основе эффективного управления противоположностями, заключенными в них самих. Наличие "противоположностей" дает возможность менеджменту обеспечить необходимый баланс между внутренними и внешними факторами, между процедурами и отношениями, а значит, и управление бизнесом через эффективное использование его ключевых ресурсов, в том числе компетенций.</w:t>
      </w:r>
    </w:p>
    <w:p w:rsidR="007A1166" w:rsidRDefault="007A1166" w:rsidP="007A1166">
      <w:pPr>
        <w:suppressAutoHyphens/>
        <w:spacing w:line="360" w:lineRule="auto"/>
        <w:ind w:firstLine="709"/>
        <w:jc w:val="both"/>
        <w:rPr>
          <w:sz w:val="28"/>
          <w:szCs w:val="28"/>
        </w:rPr>
      </w:pPr>
    </w:p>
    <w:p w:rsidR="007A1166" w:rsidRDefault="007A1166" w:rsidP="007A1166">
      <w:pPr>
        <w:suppressAutoHyphens/>
        <w:spacing w:line="360" w:lineRule="auto"/>
        <w:ind w:firstLine="709"/>
        <w:jc w:val="both"/>
        <w:rPr>
          <w:sz w:val="28"/>
          <w:szCs w:val="32"/>
        </w:rPr>
      </w:pPr>
      <w:r>
        <w:rPr>
          <w:sz w:val="28"/>
          <w:szCs w:val="28"/>
        </w:rPr>
        <w:br w:type="page"/>
      </w:r>
      <w:r>
        <w:rPr>
          <w:sz w:val="28"/>
          <w:szCs w:val="32"/>
        </w:rPr>
        <w:lastRenderedPageBreak/>
        <w:t>Список использованных источников</w:t>
      </w:r>
    </w:p>
    <w:p w:rsidR="007A1166" w:rsidRDefault="007A1166" w:rsidP="007A1166">
      <w:pPr>
        <w:suppressAutoHyphens/>
        <w:spacing w:line="360" w:lineRule="auto"/>
        <w:ind w:firstLine="709"/>
        <w:jc w:val="both"/>
        <w:rPr>
          <w:sz w:val="28"/>
          <w:szCs w:val="32"/>
        </w:rPr>
      </w:pPr>
    </w:p>
    <w:p w:rsidR="007A1166" w:rsidRDefault="007A1166" w:rsidP="007A1166">
      <w:pPr>
        <w:numPr>
          <w:ilvl w:val="0"/>
          <w:numId w:val="9"/>
        </w:numPr>
        <w:tabs>
          <w:tab w:val="left" w:pos="284"/>
        </w:tabs>
        <w:suppressAutoHyphens/>
        <w:spacing w:line="360" w:lineRule="auto"/>
        <w:ind w:left="0" w:firstLine="0"/>
        <w:contextualSpacing/>
        <w:rPr>
          <w:sz w:val="28"/>
          <w:szCs w:val="28"/>
        </w:rPr>
      </w:pPr>
      <w:r>
        <w:rPr>
          <w:sz w:val="28"/>
          <w:szCs w:val="28"/>
        </w:rPr>
        <w:t xml:space="preserve">Аксенова, Е.А. Управление персоналом. 2-е изд., </w:t>
      </w:r>
      <w:proofErr w:type="spellStart"/>
      <w:r>
        <w:rPr>
          <w:sz w:val="28"/>
          <w:szCs w:val="28"/>
        </w:rPr>
        <w:t>перераб</w:t>
      </w:r>
      <w:proofErr w:type="spellEnd"/>
      <w:r>
        <w:rPr>
          <w:sz w:val="28"/>
          <w:szCs w:val="28"/>
        </w:rPr>
        <w:t xml:space="preserve">. и доп. – М.: </w:t>
      </w:r>
      <w:proofErr w:type="spellStart"/>
      <w:r>
        <w:rPr>
          <w:sz w:val="28"/>
          <w:szCs w:val="28"/>
        </w:rPr>
        <w:t>Юнити</w:t>
      </w:r>
      <w:proofErr w:type="spellEnd"/>
      <w:r>
        <w:rPr>
          <w:sz w:val="28"/>
          <w:szCs w:val="28"/>
        </w:rPr>
        <w:t>, 2008г.;</w:t>
      </w:r>
    </w:p>
    <w:p w:rsidR="007A1166" w:rsidRDefault="00650540" w:rsidP="007A1166">
      <w:pPr>
        <w:numPr>
          <w:ilvl w:val="0"/>
          <w:numId w:val="10"/>
        </w:numPr>
        <w:tabs>
          <w:tab w:val="left" w:pos="284"/>
        </w:tabs>
        <w:suppressAutoHyphens/>
        <w:spacing w:line="360" w:lineRule="auto"/>
        <w:ind w:left="0" w:firstLine="0"/>
        <w:contextualSpacing/>
        <w:rPr>
          <w:sz w:val="28"/>
          <w:szCs w:val="28"/>
        </w:rPr>
      </w:pPr>
      <w:r>
        <w:rPr>
          <w:sz w:val="28"/>
          <w:szCs w:val="28"/>
        </w:rPr>
        <w:t>Генкин Б.М.,</w:t>
      </w:r>
      <w:r w:rsidR="007A1166">
        <w:rPr>
          <w:sz w:val="28"/>
          <w:szCs w:val="28"/>
        </w:rPr>
        <w:t xml:space="preserve"> Кононова Г.А., Кочетков В.И. Основы управления персоналом. – М.: Высшая школа, 2007г.;</w:t>
      </w:r>
    </w:p>
    <w:p w:rsidR="007A1166" w:rsidRDefault="007A1166" w:rsidP="007A1166">
      <w:pPr>
        <w:numPr>
          <w:ilvl w:val="0"/>
          <w:numId w:val="10"/>
        </w:numPr>
        <w:tabs>
          <w:tab w:val="left" w:pos="284"/>
        </w:tabs>
        <w:suppressAutoHyphens/>
        <w:spacing w:line="360" w:lineRule="auto"/>
        <w:ind w:left="0" w:firstLine="0"/>
        <w:contextualSpacing/>
        <w:rPr>
          <w:sz w:val="28"/>
          <w:szCs w:val="28"/>
        </w:rPr>
      </w:pPr>
      <w:proofErr w:type="spellStart"/>
      <w:r>
        <w:rPr>
          <w:sz w:val="28"/>
          <w:szCs w:val="28"/>
        </w:rPr>
        <w:t>Кабушкин</w:t>
      </w:r>
      <w:proofErr w:type="spellEnd"/>
      <w:r>
        <w:rPr>
          <w:sz w:val="28"/>
          <w:szCs w:val="28"/>
        </w:rPr>
        <w:t xml:space="preserve"> Н.И. Основы менеджмента: учеб. Пособие. – 9-е изд., стер. – М.: Новое знание, 2009г.;</w:t>
      </w:r>
    </w:p>
    <w:p w:rsidR="007A1166" w:rsidRDefault="007A1166" w:rsidP="007A1166">
      <w:pPr>
        <w:numPr>
          <w:ilvl w:val="0"/>
          <w:numId w:val="10"/>
        </w:numPr>
        <w:tabs>
          <w:tab w:val="left" w:pos="284"/>
        </w:tabs>
        <w:suppressAutoHyphens/>
        <w:spacing w:line="360" w:lineRule="auto"/>
        <w:ind w:left="0" w:firstLine="0"/>
        <w:contextualSpacing/>
        <w:rPr>
          <w:sz w:val="28"/>
          <w:szCs w:val="28"/>
        </w:rPr>
      </w:pPr>
      <w:proofErr w:type="spellStart"/>
      <w:r>
        <w:rPr>
          <w:sz w:val="28"/>
          <w:szCs w:val="28"/>
        </w:rPr>
        <w:t>Кибанов</w:t>
      </w:r>
      <w:proofErr w:type="spellEnd"/>
      <w:r>
        <w:rPr>
          <w:sz w:val="28"/>
          <w:szCs w:val="28"/>
        </w:rPr>
        <w:t xml:space="preserve"> А.Я. Управление персоналом организации. – М.: ИНФРА-М, 2009г.;</w:t>
      </w:r>
    </w:p>
    <w:p w:rsidR="007A1166" w:rsidRDefault="007A1166" w:rsidP="007A1166">
      <w:pPr>
        <w:numPr>
          <w:ilvl w:val="0"/>
          <w:numId w:val="10"/>
        </w:numPr>
        <w:tabs>
          <w:tab w:val="left" w:pos="284"/>
        </w:tabs>
        <w:suppressAutoHyphens/>
        <w:spacing w:line="360" w:lineRule="auto"/>
        <w:ind w:left="0" w:firstLine="0"/>
        <w:contextualSpacing/>
        <w:rPr>
          <w:sz w:val="28"/>
          <w:szCs w:val="28"/>
        </w:rPr>
      </w:pPr>
      <w:r>
        <w:rPr>
          <w:sz w:val="28"/>
          <w:szCs w:val="28"/>
        </w:rPr>
        <w:t>Ладанов И.Д. Практический менеджмент: управление персоналом. – М.: Ника, 2008г.;</w:t>
      </w:r>
    </w:p>
    <w:p w:rsidR="007A1166" w:rsidRDefault="007A1166" w:rsidP="007A1166">
      <w:pPr>
        <w:numPr>
          <w:ilvl w:val="0"/>
          <w:numId w:val="10"/>
        </w:numPr>
        <w:tabs>
          <w:tab w:val="left" w:pos="284"/>
        </w:tabs>
        <w:suppressAutoHyphens/>
        <w:spacing w:line="360" w:lineRule="auto"/>
        <w:ind w:left="0" w:firstLine="0"/>
        <w:contextualSpacing/>
        <w:rPr>
          <w:sz w:val="28"/>
          <w:szCs w:val="28"/>
        </w:rPr>
      </w:pPr>
      <w:r>
        <w:rPr>
          <w:sz w:val="28"/>
          <w:szCs w:val="28"/>
        </w:rPr>
        <w:t>Маслов Е.В. Управление персоналом предприятия. – М.: Инфра-М, 2009г.;</w:t>
      </w:r>
    </w:p>
    <w:p w:rsidR="007A1166" w:rsidRDefault="007A1166" w:rsidP="007A1166">
      <w:pPr>
        <w:numPr>
          <w:ilvl w:val="0"/>
          <w:numId w:val="10"/>
        </w:numPr>
        <w:tabs>
          <w:tab w:val="left" w:pos="284"/>
        </w:tabs>
        <w:suppressAutoHyphens/>
        <w:spacing w:line="360" w:lineRule="auto"/>
        <w:ind w:left="0" w:firstLine="0"/>
        <w:contextualSpacing/>
        <w:rPr>
          <w:sz w:val="28"/>
          <w:szCs w:val="28"/>
        </w:rPr>
      </w:pPr>
      <w:r>
        <w:rPr>
          <w:sz w:val="28"/>
          <w:szCs w:val="28"/>
        </w:rPr>
        <w:t>Оганесян И. Управление персоналом организации. -М.:</w:t>
      </w:r>
      <w:proofErr w:type="spellStart"/>
      <w:r>
        <w:rPr>
          <w:sz w:val="28"/>
          <w:szCs w:val="28"/>
        </w:rPr>
        <w:t>Амалфея</w:t>
      </w:r>
      <w:proofErr w:type="spellEnd"/>
      <w:r>
        <w:rPr>
          <w:sz w:val="28"/>
          <w:szCs w:val="28"/>
        </w:rPr>
        <w:t>, 2008г.;</w:t>
      </w:r>
    </w:p>
    <w:p w:rsidR="007A1166" w:rsidRDefault="007A1166" w:rsidP="007A1166">
      <w:pPr>
        <w:numPr>
          <w:ilvl w:val="0"/>
          <w:numId w:val="10"/>
        </w:numPr>
        <w:tabs>
          <w:tab w:val="left" w:pos="284"/>
        </w:tabs>
        <w:suppressAutoHyphens/>
        <w:spacing w:line="360" w:lineRule="auto"/>
        <w:ind w:left="0" w:firstLine="0"/>
        <w:contextualSpacing/>
        <w:rPr>
          <w:sz w:val="28"/>
          <w:szCs w:val="28"/>
        </w:rPr>
      </w:pPr>
      <w:proofErr w:type="spellStart"/>
      <w:r>
        <w:rPr>
          <w:sz w:val="28"/>
          <w:szCs w:val="28"/>
        </w:rPr>
        <w:t>Цыпкин</w:t>
      </w:r>
      <w:proofErr w:type="spellEnd"/>
      <w:r>
        <w:rPr>
          <w:sz w:val="28"/>
          <w:szCs w:val="28"/>
        </w:rPr>
        <w:t xml:space="preserve"> Ю.А. Управление персоналом. -М.:Юнити-Д.,2006г.</w:t>
      </w:r>
    </w:p>
    <w:p w:rsidR="007A1166" w:rsidRPr="00650540" w:rsidRDefault="007A1166" w:rsidP="00650540">
      <w:pPr>
        <w:suppressAutoHyphens/>
        <w:spacing w:line="360" w:lineRule="auto"/>
        <w:rPr>
          <w:color w:val="FFFFFF" w:themeColor="background1"/>
          <w:sz w:val="28"/>
          <w:szCs w:val="28"/>
        </w:rPr>
      </w:pPr>
      <w:bookmarkStart w:id="1" w:name="OLE_LINK6"/>
      <w:bookmarkStart w:id="2" w:name="OLE_LINK5"/>
      <w:bookmarkStart w:id="3" w:name="OLE_LINK4"/>
      <w:bookmarkStart w:id="4" w:name="OLE_LINK3"/>
      <w:bookmarkStart w:id="5" w:name="OLE_LINK2"/>
      <w:bookmarkStart w:id="6" w:name="OLE_LINK1"/>
      <w:r w:rsidRPr="00650540">
        <w:rPr>
          <w:color w:val="FFFFFF" w:themeColor="background1"/>
          <w:sz w:val="28"/>
          <w:szCs w:val="28"/>
        </w:rPr>
        <w:t xml:space="preserve">Размещено на </w:t>
      </w:r>
      <w:proofErr w:type="spellStart"/>
      <w:r w:rsidRPr="00650540">
        <w:rPr>
          <w:color w:val="FFFFFF" w:themeColor="background1"/>
          <w:sz w:val="28"/>
          <w:szCs w:val="28"/>
          <w:lang w:val="en-US"/>
        </w:rPr>
        <w:t>Allbest</w:t>
      </w:r>
      <w:proofErr w:type="spellEnd"/>
      <w:r w:rsidRPr="00650540">
        <w:rPr>
          <w:color w:val="FFFFFF" w:themeColor="background1"/>
          <w:sz w:val="28"/>
          <w:szCs w:val="28"/>
        </w:rPr>
        <w:t>.</w:t>
      </w:r>
      <w:proofErr w:type="spellStart"/>
      <w:r w:rsidRPr="00650540">
        <w:rPr>
          <w:color w:val="FFFFFF" w:themeColor="background1"/>
          <w:sz w:val="28"/>
          <w:szCs w:val="28"/>
          <w:lang w:val="en-US"/>
        </w:rPr>
        <w:t>ru</w:t>
      </w:r>
      <w:bookmarkEnd w:id="1"/>
      <w:bookmarkEnd w:id="2"/>
      <w:bookmarkEnd w:id="3"/>
      <w:bookmarkEnd w:id="4"/>
      <w:bookmarkEnd w:id="5"/>
      <w:bookmarkEnd w:id="6"/>
      <w:proofErr w:type="spellEnd"/>
    </w:p>
    <w:p w:rsidR="003924F3" w:rsidRDefault="003924F3"/>
    <w:sectPr w:rsidR="003924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747"/>
    <w:multiLevelType w:val="multilevel"/>
    <w:tmpl w:val="D56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2300"/>
    <w:multiLevelType w:val="hybridMultilevel"/>
    <w:tmpl w:val="1D828878"/>
    <w:lvl w:ilvl="0" w:tplc="C638DB60">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15:restartNumberingAfterBreak="0">
    <w:nsid w:val="0C0A15DB"/>
    <w:multiLevelType w:val="hybridMultilevel"/>
    <w:tmpl w:val="6BC4996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84416"/>
    <w:multiLevelType w:val="multilevel"/>
    <w:tmpl w:val="732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463AA"/>
    <w:multiLevelType w:val="multilevel"/>
    <w:tmpl w:val="93D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F4208"/>
    <w:multiLevelType w:val="multilevel"/>
    <w:tmpl w:val="F172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72E8C"/>
    <w:multiLevelType w:val="hybridMultilevel"/>
    <w:tmpl w:val="A0EC029E"/>
    <w:lvl w:ilvl="0" w:tplc="0BB21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9957D6C"/>
    <w:multiLevelType w:val="multilevel"/>
    <w:tmpl w:val="E13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88C"/>
    <w:multiLevelType w:val="hybridMultilevel"/>
    <w:tmpl w:val="EFECDA3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145317"/>
    <w:multiLevelType w:val="hybridMultilevel"/>
    <w:tmpl w:val="1FDCB85A"/>
    <w:lvl w:ilvl="0" w:tplc="F9E8FDBC">
      <w:start w:val="1"/>
      <w:numFmt w:val="decimal"/>
      <w:lvlText w:val="%1."/>
      <w:lvlJc w:val="left"/>
      <w:pPr>
        <w:tabs>
          <w:tab w:val="num" w:pos="720"/>
        </w:tabs>
        <w:ind w:left="720" w:hanging="360"/>
      </w:pPr>
      <w:rPr>
        <w:rFonts w:cs="Times New Roman"/>
        <w:b/>
      </w:rPr>
    </w:lvl>
    <w:lvl w:ilvl="1" w:tplc="04190001">
      <w:start w:val="1"/>
      <w:numFmt w:val="bullet"/>
      <w:lvlText w:val=""/>
      <w:lvlJc w:val="left"/>
      <w:pPr>
        <w:tabs>
          <w:tab w:val="num" w:pos="1440"/>
        </w:tabs>
        <w:ind w:left="1440" w:hanging="360"/>
      </w:pPr>
      <w:rPr>
        <w:rFonts w:ascii="Symbol" w:hAnsi="Symbol" w:hint="default"/>
        <w:b/>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15:restartNumberingAfterBreak="0">
    <w:nsid w:val="458E17AC"/>
    <w:multiLevelType w:val="hybridMultilevel"/>
    <w:tmpl w:val="6E2ADB1C"/>
    <w:lvl w:ilvl="0" w:tplc="55B6820E">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15:restartNumberingAfterBreak="0">
    <w:nsid w:val="58E639C2"/>
    <w:multiLevelType w:val="hybridMultilevel"/>
    <w:tmpl w:val="E75EBAF8"/>
    <w:lvl w:ilvl="0" w:tplc="027CC1FE">
      <w:start w:val="1"/>
      <w:numFmt w:val="decimal"/>
      <w:lvlText w:val="%1."/>
      <w:lvlJc w:val="left"/>
      <w:pPr>
        <w:tabs>
          <w:tab w:val="num" w:pos="795"/>
        </w:tabs>
        <w:ind w:left="795" w:hanging="435"/>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15:restartNumberingAfterBreak="0">
    <w:nsid w:val="638E7A41"/>
    <w:multiLevelType w:val="multilevel"/>
    <w:tmpl w:val="B07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931D7"/>
    <w:multiLevelType w:val="hybridMultilevel"/>
    <w:tmpl w:val="6CC67992"/>
    <w:lvl w:ilvl="0" w:tplc="3AD2E27C">
      <w:start w:val="1"/>
      <w:numFmt w:val="decimal"/>
      <w:lvlText w:val="%1."/>
      <w:lvlJc w:val="left"/>
      <w:pPr>
        <w:tabs>
          <w:tab w:val="num" w:pos="735"/>
        </w:tabs>
        <w:ind w:left="735" w:hanging="360"/>
      </w:pPr>
      <w:rPr>
        <w:rFonts w:cs="Times New Roman"/>
      </w:rPr>
    </w:lvl>
    <w:lvl w:ilvl="1" w:tplc="04190019">
      <w:start w:val="1"/>
      <w:numFmt w:val="lowerLetter"/>
      <w:lvlText w:val="%2."/>
      <w:lvlJc w:val="left"/>
      <w:pPr>
        <w:tabs>
          <w:tab w:val="num" w:pos="1455"/>
        </w:tabs>
        <w:ind w:left="1455" w:hanging="360"/>
      </w:pPr>
      <w:rPr>
        <w:rFonts w:cs="Times New Roman"/>
      </w:rPr>
    </w:lvl>
    <w:lvl w:ilvl="2" w:tplc="0419001B">
      <w:start w:val="1"/>
      <w:numFmt w:val="lowerRoman"/>
      <w:lvlText w:val="%3."/>
      <w:lvlJc w:val="right"/>
      <w:pPr>
        <w:tabs>
          <w:tab w:val="num" w:pos="2175"/>
        </w:tabs>
        <w:ind w:left="2175" w:hanging="180"/>
      </w:pPr>
      <w:rPr>
        <w:rFonts w:cs="Times New Roman"/>
      </w:rPr>
    </w:lvl>
    <w:lvl w:ilvl="3" w:tplc="0419000F">
      <w:start w:val="1"/>
      <w:numFmt w:val="decimal"/>
      <w:lvlText w:val="%4."/>
      <w:lvlJc w:val="left"/>
      <w:pPr>
        <w:tabs>
          <w:tab w:val="num" w:pos="2895"/>
        </w:tabs>
        <w:ind w:left="2895" w:hanging="360"/>
      </w:pPr>
      <w:rPr>
        <w:rFonts w:cs="Times New Roman"/>
      </w:rPr>
    </w:lvl>
    <w:lvl w:ilvl="4" w:tplc="04190019">
      <w:start w:val="1"/>
      <w:numFmt w:val="lowerLetter"/>
      <w:lvlText w:val="%5."/>
      <w:lvlJc w:val="left"/>
      <w:pPr>
        <w:tabs>
          <w:tab w:val="num" w:pos="3615"/>
        </w:tabs>
        <w:ind w:left="3615" w:hanging="360"/>
      </w:pPr>
      <w:rPr>
        <w:rFonts w:cs="Times New Roman"/>
      </w:rPr>
    </w:lvl>
    <w:lvl w:ilvl="5" w:tplc="0419001B">
      <w:start w:val="1"/>
      <w:numFmt w:val="lowerRoman"/>
      <w:lvlText w:val="%6."/>
      <w:lvlJc w:val="right"/>
      <w:pPr>
        <w:tabs>
          <w:tab w:val="num" w:pos="4335"/>
        </w:tabs>
        <w:ind w:left="4335" w:hanging="180"/>
      </w:pPr>
      <w:rPr>
        <w:rFonts w:cs="Times New Roman"/>
      </w:rPr>
    </w:lvl>
    <w:lvl w:ilvl="6" w:tplc="0419000F">
      <w:start w:val="1"/>
      <w:numFmt w:val="decimal"/>
      <w:lvlText w:val="%7."/>
      <w:lvlJc w:val="left"/>
      <w:pPr>
        <w:tabs>
          <w:tab w:val="num" w:pos="5055"/>
        </w:tabs>
        <w:ind w:left="5055" w:hanging="360"/>
      </w:pPr>
      <w:rPr>
        <w:rFonts w:cs="Times New Roman"/>
      </w:rPr>
    </w:lvl>
    <w:lvl w:ilvl="7" w:tplc="04190019">
      <w:start w:val="1"/>
      <w:numFmt w:val="lowerLetter"/>
      <w:lvlText w:val="%8."/>
      <w:lvlJc w:val="left"/>
      <w:pPr>
        <w:tabs>
          <w:tab w:val="num" w:pos="5775"/>
        </w:tabs>
        <w:ind w:left="5775" w:hanging="360"/>
      </w:pPr>
      <w:rPr>
        <w:rFonts w:cs="Times New Roman"/>
      </w:rPr>
    </w:lvl>
    <w:lvl w:ilvl="8" w:tplc="0419001B">
      <w:start w:val="1"/>
      <w:numFmt w:val="lowerRoman"/>
      <w:lvlText w:val="%9."/>
      <w:lvlJc w:val="right"/>
      <w:pPr>
        <w:tabs>
          <w:tab w:val="num" w:pos="6495"/>
        </w:tabs>
        <w:ind w:left="6495" w:hanging="180"/>
      </w:pPr>
      <w:rPr>
        <w:rFonts w:cs="Times New Roman"/>
      </w:rPr>
    </w:lvl>
  </w:abstractNum>
  <w:abstractNum w:abstractNumId="14" w15:restartNumberingAfterBreak="0">
    <w:nsid w:val="6D0A7021"/>
    <w:multiLevelType w:val="hybridMultilevel"/>
    <w:tmpl w:val="9DC052EE"/>
    <w:lvl w:ilvl="0" w:tplc="F9E8FDBC">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15:restartNumberingAfterBreak="0">
    <w:nsid w:val="6D5940EB"/>
    <w:multiLevelType w:val="hybridMultilevel"/>
    <w:tmpl w:val="CF50E98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15:restartNumberingAfterBreak="0">
    <w:nsid w:val="752C596A"/>
    <w:multiLevelType w:val="hybridMultilevel"/>
    <w:tmpl w:val="EEE68F6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1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12"/>
  </w:num>
  <w:num w:numId="14">
    <w:abstractNumId w:val="3"/>
  </w:num>
  <w:num w:numId="15">
    <w:abstractNumId w:val="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66"/>
    <w:rsid w:val="00062400"/>
    <w:rsid w:val="00216FCD"/>
    <w:rsid w:val="002757EF"/>
    <w:rsid w:val="003924F3"/>
    <w:rsid w:val="003A4F98"/>
    <w:rsid w:val="00650540"/>
    <w:rsid w:val="00690D3C"/>
    <w:rsid w:val="007A1166"/>
    <w:rsid w:val="00AD0175"/>
    <w:rsid w:val="00B32DB5"/>
    <w:rsid w:val="00EB701F"/>
    <w:rsid w:val="00F011B0"/>
    <w:rsid w:val="00FB7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437B"/>
  <w15:chartTrackingRefBased/>
  <w15:docId w15:val="{D0123193-A1E5-4430-9C23-EFEF2C92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A116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1166"/>
    <w:pPr>
      <w:spacing w:before="100" w:beforeAutospacing="1" w:after="100" w:afterAutospacing="1"/>
      <w:ind w:firstLine="300"/>
    </w:pPr>
  </w:style>
  <w:style w:type="paragraph" w:styleId="a4">
    <w:name w:val="List Paragraph"/>
    <w:basedOn w:val="a"/>
    <w:uiPriority w:val="34"/>
    <w:qFormat/>
    <w:rsid w:val="007A1166"/>
    <w:pPr>
      <w:widowControl w:val="0"/>
      <w:autoSpaceDE w:val="0"/>
      <w:autoSpaceDN w:val="0"/>
      <w:adjustRightInd w:val="0"/>
      <w:spacing w:line="316" w:lineRule="auto"/>
      <w:ind w:left="720" w:firstLine="280"/>
      <w:contextualSpacing/>
      <w:jc w:val="both"/>
    </w:pPr>
    <w:rPr>
      <w:sz w:val="18"/>
      <w:szCs w:val="18"/>
    </w:rPr>
  </w:style>
  <w:style w:type="character" w:customStyle="1" w:styleId="apple-converted-space">
    <w:name w:val="apple-converted-space"/>
    <w:basedOn w:val="a0"/>
    <w:rsid w:val="007A1166"/>
  </w:style>
  <w:style w:type="character" w:styleId="a5">
    <w:name w:val="Hyperlink"/>
    <w:basedOn w:val="a0"/>
    <w:uiPriority w:val="99"/>
    <w:unhideWhenUsed/>
    <w:rsid w:val="00216FCD"/>
    <w:rPr>
      <w:color w:val="0563C1" w:themeColor="hyperlink"/>
      <w:u w:val="single"/>
    </w:rPr>
  </w:style>
  <w:style w:type="character" w:styleId="a6">
    <w:name w:val="Mention"/>
    <w:basedOn w:val="a0"/>
    <w:uiPriority w:val="99"/>
    <w:semiHidden/>
    <w:unhideWhenUsed/>
    <w:rsid w:val="00216FCD"/>
    <w:rPr>
      <w:color w:val="2B579A"/>
      <w:shd w:val="clear" w:color="auto" w:fill="E6E6E6"/>
    </w:rPr>
  </w:style>
  <w:style w:type="character" w:customStyle="1" w:styleId="1">
    <w:name w:val="Дата1"/>
    <w:basedOn w:val="a0"/>
    <w:rsid w:val="00650540"/>
  </w:style>
  <w:style w:type="character" w:customStyle="1" w:styleId="10">
    <w:name w:val="Верхній колонтитул1"/>
    <w:basedOn w:val="a0"/>
    <w:rsid w:val="00650540"/>
  </w:style>
  <w:style w:type="character" w:styleId="a7">
    <w:name w:val="Strong"/>
    <w:basedOn w:val="a0"/>
    <w:uiPriority w:val="22"/>
    <w:qFormat/>
    <w:rsid w:val="00650540"/>
    <w:rPr>
      <w:b/>
      <w:bCs/>
    </w:rPr>
  </w:style>
  <w:style w:type="character" w:styleId="a8">
    <w:name w:val="Emphasis"/>
    <w:basedOn w:val="a0"/>
    <w:uiPriority w:val="20"/>
    <w:qFormat/>
    <w:rsid w:val="006505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50772">
      <w:bodyDiv w:val="1"/>
      <w:marLeft w:val="0"/>
      <w:marRight w:val="0"/>
      <w:marTop w:val="0"/>
      <w:marBottom w:val="0"/>
      <w:divBdr>
        <w:top w:val="none" w:sz="0" w:space="0" w:color="auto"/>
        <w:left w:val="none" w:sz="0" w:space="0" w:color="auto"/>
        <w:bottom w:val="none" w:sz="0" w:space="0" w:color="auto"/>
        <w:right w:val="none" w:sz="0" w:space="0" w:color="auto"/>
      </w:divBdr>
    </w:div>
    <w:div w:id="603995225">
      <w:bodyDiv w:val="1"/>
      <w:marLeft w:val="0"/>
      <w:marRight w:val="0"/>
      <w:marTop w:val="0"/>
      <w:marBottom w:val="0"/>
      <w:divBdr>
        <w:top w:val="none" w:sz="0" w:space="0" w:color="auto"/>
        <w:left w:val="none" w:sz="0" w:space="0" w:color="auto"/>
        <w:bottom w:val="none" w:sz="0" w:space="0" w:color="auto"/>
        <w:right w:val="none" w:sz="0" w:space="0" w:color="auto"/>
      </w:divBdr>
    </w:div>
    <w:div w:id="741487832">
      <w:bodyDiv w:val="1"/>
      <w:marLeft w:val="0"/>
      <w:marRight w:val="0"/>
      <w:marTop w:val="0"/>
      <w:marBottom w:val="0"/>
      <w:divBdr>
        <w:top w:val="none" w:sz="0" w:space="0" w:color="auto"/>
        <w:left w:val="none" w:sz="0" w:space="0" w:color="auto"/>
        <w:bottom w:val="none" w:sz="0" w:space="0" w:color="auto"/>
        <w:right w:val="none" w:sz="0" w:space="0" w:color="auto"/>
      </w:divBdr>
    </w:div>
    <w:div w:id="772557047">
      <w:bodyDiv w:val="1"/>
      <w:marLeft w:val="0"/>
      <w:marRight w:val="0"/>
      <w:marTop w:val="0"/>
      <w:marBottom w:val="0"/>
      <w:divBdr>
        <w:top w:val="none" w:sz="0" w:space="0" w:color="auto"/>
        <w:left w:val="none" w:sz="0" w:space="0" w:color="auto"/>
        <w:bottom w:val="none" w:sz="0" w:space="0" w:color="auto"/>
        <w:right w:val="none" w:sz="0" w:space="0" w:color="auto"/>
      </w:divBdr>
      <w:divsChild>
        <w:div w:id="1036588513">
          <w:marLeft w:val="0"/>
          <w:marRight w:val="0"/>
          <w:marTop w:val="0"/>
          <w:marBottom w:val="0"/>
          <w:divBdr>
            <w:top w:val="none" w:sz="0" w:space="0" w:color="auto"/>
            <w:left w:val="none" w:sz="0" w:space="0" w:color="auto"/>
            <w:bottom w:val="none" w:sz="0" w:space="0" w:color="auto"/>
            <w:right w:val="none" w:sz="0" w:space="0" w:color="auto"/>
          </w:divBdr>
        </w:div>
      </w:divsChild>
    </w:div>
    <w:div w:id="20911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syourskills.com/api/skills-map" TargetMode="External"/><Relationship Id="rId5" Type="http://schemas.openxmlformats.org/officeDocument/2006/relationships/hyperlink" Target="http://bl.ocks.org/wizicer/f662a0b04425fc0f7489"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3248</Words>
  <Characters>18516</Characters>
  <Application>Microsoft Office Word</Application>
  <DocSecurity>0</DocSecurity>
  <Lines>154</Lines>
  <Paragraphs>43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Лучко</dc:creator>
  <cp:keywords/>
  <dc:description/>
  <cp:lastModifiedBy>Андрій Лучко</cp:lastModifiedBy>
  <cp:revision>3</cp:revision>
  <dcterms:created xsi:type="dcterms:W3CDTF">2017-04-02T14:29:00Z</dcterms:created>
  <dcterms:modified xsi:type="dcterms:W3CDTF">2017-04-02T18:55:00Z</dcterms:modified>
</cp:coreProperties>
</file>