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2104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Pr="001F05AE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05AE">
              <w:rPr>
                <w:rStyle w:val="Hiperligao"/>
                <w:noProof/>
              </w:rPr>
              <w:t>Emulação de LANs (</w:t>
            </w:r>
            <w:r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Pr="001F05AE">
              <w:rPr>
                <w:rStyle w:val="Hiperligao"/>
                <w:noProof/>
              </w:rPr>
              <w:t xml:space="preserve">) </w:t>
            </w:r>
            <w:r w:rsidRPr="001F05AE">
              <w:rPr>
                <w:rStyle w:val="Hiperligao"/>
                <w:i/>
                <w:iCs/>
                <w:noProof/>
              </w:rPr>
              <w:t>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_Toc91586760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2104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Pr="001F05AE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05AE">
              <w:rPr>
                <w:rStyle w:val="Hiperligao"/>
                <w:noProof/>
              </w:rPr>
              <w:t>Interligação de redes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_Toc91586761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2104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Pr="001F05AE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05AE">
              <w:rPr>
                <w:rStyle w:val="Hiperligao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_Toc91586762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2104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Pr="001F05AE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05AE">
              <w:rPr>
                <w:rStyle w:val="Hiperligao"/>
                <w:noProof/>
              </w:rPr>
              <w:t>Uso das camadas de rede e transporte por parte das aplicações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_Toc91586763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2104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Pr="001F05AE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05AE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_Toc91586764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Pr="0079096C">
          <w:rPr>
            <w:rStyle w:val="Hiperligao"/>
            <w:noProof/>
          </w:rPr>
          <w:t>Figura 2 - Wireshark 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8640CE" w14:textId="660D2FC1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Pr="0079096C">
          <w:rPr>
            <w:rStyle w:val="Hiperligao"/>
            <w:noProof/>
          </w:rPr>
          <w:t>Figura 3 - Wireshark n5 (segunda vez)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70F5AD" w14:textId="42EC81F7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Pr="0079096C">
          <w:rPr>
            <w:rStyle w:val="Hiperligao"/>
            <w:noProof/>
          </w:rPr>
          <w:t>Figura 4 - Wireshark 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8DDBB2" w14:textId="4A6F3203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Pr="0079096C">
          <w:rPr>
            <w:rStyle w:val="Hiperligao"/>
            <w:noProof/>
          </w:rPr>
          <w:t>Figura 5 - Interligação de redes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31FA14" w14:textId="15B20D54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Pr="0079096C">
          <w:rPr>
            <w:rStyle w:val="Hiperligao"/>
            <w:noProof/>
          </w:rPr>
          <w:t>Figura 6 - DefaultRoute n14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53B6DE" w14:textId="005E4412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Pr="0079096C">
          <w:rPr>
            <w:rStyle w:val="Hiperligao"/>
            <w:noProof/>
          </w:rPr>
          <w:t>Figura 7 - Interface eth2 configuration router1 (n1)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9B482E" w14:textId="2E8C629C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Pr="0079096C">
          <w:rPr>
            <w:rStyle w:val="Hiperligao"/>
            <w:noProof/>
          </w:rPr>
          <w:t>Figura 8 - IP route router7 (n7)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2CC4E9" w14:textId="68EC925B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Pr="0079096C">
          <w:rPr>
            <w:rStyle w:val="Hiperligao"/>
            <w:noProof/>
          </w:rPr>
          <w:t>Figura 9 - Ping e traceroute n14-n31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8ADAF7" w14:textId="12AFDA90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Pr="0079096C">
          <w:rPr>
            <w:rStyle w:val="Hiperligao"/>
            <w:noProof/>
          </w:rPr>
          <w:t>Figura 10 – Traceroute R1.1 para R1.2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FEF1AC" w14:textId="64FD9522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Pr="0079096C">
          <w:rPr>
            <w:rStyle w:val="Hiperligao"/>
            <w:noProof/>
          </w:rPr>
          <w:t>Figura 11 - Rede local R3 com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8A394F" w14:textId="4B3206A6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Pr="0079096C">
          <w:rPr>
            <w:rStyle w:val="Hiperligao"/>
            <w:noProof/>
          </w:rPr>
          <w:t>Figura 12 - Configuração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C58636" w14:textId="359B70B1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Pr="0079096C">
          <w:rPr>
            <w:rStyle w:val="Hiperligao"/>
            <w:noProof/>
          </w:rPr>
          <w:t>Figura 13 - Captura de pacotes no servidor -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BA787E" w14:textId="5B8ABB44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Pr="0079096C">
          <w:rPr>
            <w:rStyle w:val="Hiperligao"/>
            <w:noProof/>
          </w:rPr>
          <w:t>Figura 14 - Topologia de rede com servidores HTTP e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AD606D" w14:textId="15ECC5BA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Pr="0079096C">
          <w:rPr>
            <w:rStyle w:val="Hiperligao"/>
            <w:noProof/>
          </w:rPr>
          <w:t>Figura 15 - StartUp commands FTP e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5909BE" w14:textId="1C3DA1CB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Pr="0079096C">
          <w:rPr>
            <w:rStyle w:val="Hiperligao"/>
            <w:noProof/>
          </w:rPr>
          <w:t>Figura 16 - Ligação ao servidor FTP através do um cliente da rede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D7972F" w14:textId="4A21E0E8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Pr="0079096C">
          <w:rPr>
            <w:rStyle w:val="Hiperligao"/>
            <w:noProof/>
          </w:rPr>
          <w:t>Figura 17 - WireShark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CFEC20" w14:textId="2E685C2A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Pr="0079096C">
          <w:rPr>
            <w:rStyle w:val="Hiperligao"/>
            <w:noProof/>
          </w:rPr>
          <w:t>Figura 18 - Ligação ao servidor HTTP através do um cliente da rede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A23974" w14:textId="7FE49A39" w:rsidR="002104D6" w:rsidRDefault="002104D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Pr="0079096C">
          <w:rPr>
            <w:rStyle w:val="Hiperligao"/>
            <w:noProof/>
          </w:rPr>
          <w:t>Figura 19 - Wireshark HTTP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_Toc91586785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DB330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DB330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</w:t>
      </w:r>
      <w:r w:rsidR="00DB3309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2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6BF788A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51AE1" w:rsidRPr="009776C6">
        <w:rPr>
          <w:sz w:val="24"/>
          <w:szCs w:val="24"/>
        </w:rPr>
        <w:t xml:space="preserve"> 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3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4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DB3309">
        <w:fldChar w:fldCharType="begin"/>
      </w:r>
      <w:r w:rsidR="00DB3309">
        <w:instrText xml:space="preserve"> SEQ Tabela \* ARABIC </w:instrText>
      </w:r>
      <w:r w:rsidR="00DB3309">
        <w:fldChar w:fldCharType="separate"/>
      </w:r>
      <w:r w:rsidR="00793739">
        <w:rPr>
          <w:noProof/>
        </w:rPr>
        <w:t>1</w:t>
      </w:r>
      <w:r w:rsidR="00DB3309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5</w:t>
      </w:r>
      <w:r w:rsidR="00DB3309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r w:rsidR="00DB3309">
        <w:fldChar w:fldCharType="begin"/>
      </w:r>
      <w:r w:rsidR="00DB3309">
        <w:instrText xml:space="preserve"> SEQ Tabela \* ARABIC </w:instrText>
      </w:r>
      <w:r w:rsidR="00DB3309">
        <w:fldChar w:fldCharType="separate"/>
      </w:r>
      <w:r>
        <w:rPr>
          <w:noProof/>
        </w:rPr>
        <w:t>2</w:t>
      </w:r>
      <w:r w:rsidR="00DB3309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6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 xml:space="preserve">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7</w:t>
      </w:r>
      <w:r w:rsidR="00DB3309">
        <w:rPr>
          <w:noProof/>
        </w:rPr>
        <w:fldChar w:fldCharType="end"/>
      </w:r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8</w:t>
      </w:r>
      <w:r w:rsidR="00DB3309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9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586776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10</w:t>
      </w:r>
      <w:r w:rsidR="00DB3309">
        <w:rPr>
          <w:noProof/>
        </w:rPr>
        <w:fldChar w:fldCharType="end"/>
      </w:r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11</w:t>
      </w:r>
      <w:r w:rsidR="00DB3309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12</w:t>
      </w:r>
      <w:r w:rsidR="00DB3309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9ED4A98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D67905" w:rsidRPr="00873368">
        <w:rPr>
          <w:sz w:val="24"/>
          <w:szCs w:val="24"/>
        </w:rPr>
        <w:t xml:space="preserve">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a pedir a atribuição do endereço IP</w:t>
      </w:r>
      <w:r w:rsidR="001141BE">
        <w:rPr>
          <w:sz w:val="24"/>
          <w:szCs w:val="24"/>
        </w:rPr>
        <w:t>.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FF04E2">
        <w:rPr>
          <w:sz w:val="24"/>
          <w:szCs w:val="24"/>
        </w:rPr>
        <w:t>enviando o endereço para o cliente</w:t>
      </w:r>
      <w:r w:rsidR="00D62E87">
        <w:rPr>
          <w:sz w:val="24"/>
          <w:szCs w:val="24"/>
        </w:rPr>
        <w:t>, que a partir de agora está livre para o usar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13</w:t>
      </w:r>
      <w:r w:rsidR="00DB3309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14</w:t>
      </w:r>
      <w:r w:rsidR="00DB3309">
        <w:rPr>
          <w:noProof/>
        </w:rPr>
        <w:fldChar w:fldCharType="end"/>
      </w:r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15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r w:rsidR="00DB3309">
                              <w:fldChar w:fldCharType="begin"/>
                            </w:r>
                            <w:r w:rsidR="00DB3309">
                              <w:instrText xml:space="preserve"> SEQ Figura \* ARABIC </w:instrText>
                            </w:r>
                            <w:r w:rsidR="00DB3309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DB33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r w:rsidR="00DB3309">
                        <w:fldChar w:fldCharType="begin"/>
                      </w:r>
                      <w:r w:rsidR="00DB3309">
                        <w:instrText xml:space="preserve"> SEQ Figura \* ARABIC </w:instrText>
                      </w:r>
                      <w:r w:rsidR="00DB3309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DB330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5" w:name="_Toc91586783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17</w:t>
      </w:r>
      <w:r w:rsidR="00DB3309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5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6" w:name="_Toc91586784"/>
      <w:r>
        <w:t xml:space="preserve">Figura </w:t>
      </w:r>
      <w:r w:rsidR="00DB3309">
        <w:fldChar w:fldCharType="begin"/>
      </w:r>
      <w:r w:rsidR="00DB3309">
        <w:instrText xml:space="preserve"> SEQ Figura \* ARABIC </w:instrText>
      </w:r>
      <w:r w:rsidR="00DB3309">
        <w:fldChar w:fldCharType="separate"/>
      </w:r>
      <w:r w:rsidR="008C5E6C">
        <w:rPr>
          <w:noProof/>
        </w:rPr>
        <w:t>18</w:t>
      </w:r>
      <w:r w:rsidR="00DB3309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6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7" w:name="_Toc9158678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7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8" w:name="_Toc91586764"/>
      <w:r w:rsidR="00C56B13">
        <w:lastRenderedPageBreak/>
        <w:t>6.</w:t>
      </w:r>
      <w:r w:rsidR="00C56B13">
        <w:tab/>
        <w:t>Conclusão</w:t>
      </w:r>
      <w:bookmarkEnd w:id="28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36055" w14:textId="77777777" w:rsidR="00DB3309" w:rsidRDefault="00DB3309" w:rsidP="00086E52">
      <w:pPr>
        <w:spacing w:after="0" w:line="240" w:lineRule="auto"/>
      </w:pPr>
      <w:r>
        <w:separator/>
      </w:r>
    </w:p>
  </w:endnote>
  <w:endnote w:type="continuationSeparator" w:id="0">
    <w:p w14:paraId="3B534FF7" w14:textId="77777777" w:rsidR="00DB3309" w:rsidRDefault="00DB3309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DB3309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5A85B" w14:textId="77777777" w:rsidR="00DB3309" w:rsidRDefault="00DB3309" w:rsidP="00086E52">
      <w:pPr>
        <w:spacing w:after="0" w:line="240" w:lineRule="auto"/>
      </w:pPr>
      <w:r>
        <w:separator/>
      </w:r>
    </w:p>
  </w:footnote>
  <w:footnote w:type="continuationSeparator" w:id="0">
    <w:p w14:paraId="4C08FCDB" w14:textId="77777777" w:rsidR="00DB3309" w:rsidRDefault="00DB3309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D2671"/>
    <w:rsid w:val="008E5192"/>
    <w:rsid w:val="008F6271"/>
    <w:rsid w:val="00902242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B3309"/>
    <w:rsid w:val="00DB7BA5"/>
    <w:rsid w:val="00DC3C29"/>
    <w:rsid w:val="00DC5C21"/>
    <w:rsid w:val="00DF0CE3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2B92"/>
    <w:rsid w:val="00EB5FD2"/>
    <w:rsid w:val="00EB77BC"/>
    <w:rsid w:val="00EB7A36"/>
    <w:rsid w:val="00EC3249"/>
    <w:rsid w:val="00EC44F3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17</Pages>
  <Words>3175</Words>
  <Characters>17149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272</cp:revision>
  <dcterms:created xsi:type="dcterms:W3CDTF">2021-12-12T21:01:00Z</dcterms:created>
  <dcterms:modified xsi:type="dcterms:W3CDTF">2021-12-28T12:25:00Z</dcterms:modified>
</cp:coreProperties>
</file>