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¿Por qué Miriam Lis Bay? | Autoridad, Trayectoria y Propósito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Soy **Licenciada en Sistemas de Información**, especialista en **Auditoría de calidad de procesos** y experta en **optimización operativa**. Mi habilidad para diagnosticar, auditar y transformar la operación de un negocio no proviene de la teoría, sino de una trayectoria de vida en **más de 35 entornos empresariales.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He aprendido a detectar dónde se fuga el dinero, dónde se pierde tiempo y cómo simplificar la burocracia para que el negocio fluya.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Mi Transición a la Consultoría Independiente: Una Decisión Estratégica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Tras consolidar una carrera exitosa resolviendo crisis, rescatando operaciones y estandarizando procesos desde adentro de grandes organizaciones, tomé la decisión consciente de **independizar mi práctica profesional**.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Hoy elijo operar de forma autónoma y flexible bajo la modalidad **remota / Home Office**,  ofreciendo soluciones de alto valor con ventajas clave para su negocio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 Garantías de Éxito e Impacto Comprobado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   **Auditoría y Certificación Impecable:** Calificaciones **10/10** en auditorías externas bajo estándares internacionales exigidos por firmas de primer nivel como **Bureau Veritas** y **Door Training**.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   **Resultados de Alto Impacto (Rescate Operativo):** Convocada directamente por la gerencia de Peugeot para salvar una sucursal en riesgo de perder su franquicia. Diseñé la estrategia y ejecuté **56 patentamientos en solo un mes** bajo extrema presión, alcanzando el récord histórico de la sucursal con cero errores registrales.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   **Eficiencia Orgánica y Realista:** Experta en metodologías de mejora continua. Mi enfoque no es teórico: adapto las exigencias del mercado a las **necesidades y costos reales** de su estructura actual.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   **Reputación y Posicionamiento de Marca:** Llevé y mantuve a una concesionaria oficia al **3° puesto a nivel nacional** durante 6 meses consecutivos en el ranking de satisfacción de Peugeot-Citroën Argentina, transformando la experiencia del cliente en un activo financiero.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   **Liderazgo Operativo y Control Interno:** Capacidad probada para dirigir equipos de hasta 14 personas y controlar áreas críticas: administración, créditos, cobranzas, tesorería, compras, compliance y gestión documental de alta complejidad en entornos de salud y energía/petroleras.(YPF, UTN, Hospitales)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   **Innovación en Canales de Venta y Sistemas:** Diseñé la base de datos de inventario y la estrategia de catálogo digital en Mercado Libre, que logró, en su primer mes, **superar las ventas del mostrador tradicional**.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