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B751" w14:textId="1C34AEDE" w:rsidR="00144D89" w:rsidRDefault="00016693" w:rsidP="00016693">
      <w:pPr>
        <w:pStyle w:val="Heading1"/>
      </w:pPr>
      <w:r>
        <w:t xml:space="preserve">Workshop 26/04/2024 Culture City Hub, Cork </w:t>
      </w:r>
    </w:p>
    <w:p w14:paraId="6A53BBE7" w14:textId="2B7F0C89" w:rsidR="00CF7F6F" w:rsidRDefault="00144D89" w:rsidP="00144D89">
      <w:pPr>
        <w:pStyle w:val="Heading2"/>
      </w:pPr>
      <w:r>
        <w:t>Discussion on experience of completing Risk Assessment Tool</w:t>
      </w:r>
    </w:p>
    <w:p w14:paraId="1BCE7868" w14:textId="52838FB0" w:rsidR="004E03E7" w:rsidRPr="004E03E7" w:rsidRDefault="004E03E7" w:rsidP="004E03E7">
      <w:r>
        <w:t>Risk Assessment Tool</w:t>
      </w:r>
      <w:r w:rsidR="00F211D0">
        <w:t xml:space="preserve"> questions help SME owners learn about what basic measures they should be taking to improve their cyber resilience</w:t>
      </w:r>
      <w:r w:rsidR="0065604F">
        <w:t>:</w:t>
      </w:r>
    </w:p>
    <w:p w14:paraId="6C2CCDA4" w14:textId="56F96229" w:rsidR="00144D89" w:rsidRDefault="00144D89" w:rsidP="00144D89">
      <w:r>
        <w:t>“</w:t>
      </w:r>
      <w:r w:rsidR="00016693">
        <w:t>I don’t do that, I should do that</w:t>
      </w:r>
      <w:r>
        <w:t>”</w:t>
      </w:r>
    </w:p>
    <w:p w14:paraId="4BB6CA42" w14:textId="4E327C9A" w:rsidR="00016693" w:rsidRDefault="00016693" w:rsidP="00144D89">
      <w:r>
        <w:t>“That’s really basic, I should be doing that”</w:t>
      </w:r>
    </w:p>
    <w:p w14:paraId="7FE0F3E8" w14:textId="77777777" w:rsidR="004E03E7" w:rsidRDefault="004E03E7" w:rsidP="00144D89"/>
    <w:p w14:paraId="5944350E" w14:textId="5F8151D9" w:rsidR="004E03E7" w:rsidRDefault="004E03E7" w:rsidP="004E03E7">
      <w:pPr>
        <w:pStyle w:val="Heading2"/>
      </w:pPr>
      <w:r>
        <w:t>Motivation for backing up data</w:t>
      </w:r>
    </w:p>
    <w:p w14:paraId="04BEF465" w14:textId="1CD704D4" w:rsidR="004E03E7" w:rsidRDefault="004E03E7" w:rsidP="00144D89">
      <w:r>
        <w:t>“I don’t think my data is of use to anyone else, but it would be a massive inconvenience if it got wiped”</w:t>
      </w:r>
    </w:p>
    <w:p w14:paraId="0C0FDC1E" w14:textId="77777777" w:rsidR="0097038F" w:rsidRDefault="0097038F" w:rsidP="00144D89"/>
    <w:p w14:paraId="530473C0" w14:textId="150C7535" w:rsidR="0097038F" w:rsidRDefault="0097038F" w:rsidP="0097038F">
      <w:pPr>
        <w:pStyle w:val="Heading2"/>
      </w:pPr>
      <w:r>
        <w:t>Can the research team provide recommendations for cloud backup services?</w:t>
      </w:r>
    </w:p>
    <w:p w14:paraId="0856EF85" w14:textId="263BA9D2" w:rsidR="0097038F" w:rsidRPr="0097038F" w:rsidRDefault="005107B0" w:rsidP="0097038F">
      <w:r>
        <w:t xml:space="preserve">Several SME owners said it would be great if someone could recommend some suitable cloud backup services </w:t>
      </w:r>
      <w:r w:rsidR="005D3A78">
        <w:t>for them to use. One owner spoke of being over-whelmed when they tried to do a search online for services.</w:t>
      </w:r>
    </w:p>
    <w:sectPr w:rsidR="0097038F" w:rsidRPr="0097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6"/>
    <w:rsid w:val="00016693"/>
    <w:rsid w:val="00144D89"/>
    <w:rsid w:val="004E03E7"/>
    <w:rsid w:val="005107B0"/>
    <w:rsid w:val="005C5AE6"/>
    <w:rsid w:val="005D3A78"/>
    <w:rsid w:val="0065604F"/>
    <w:rsid w:val="0097038F"/>
    <w:rsid w:val="00CF7F6F"/>
    <w:rsid w:val="00F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D6E9"/>
  <w15:chartTrackingRefBased/>
  <w15:docId w15:val="{42303139-0DF6-450D-8596-FF6BDFAA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Sheehan</dc:creator>
  <cp:keywords/>
  <dc:description/>
  <cp:lastModifiedBy>Brian Sheehan</cp:lastModifiedBy>
  <cp:revision>9</cp:revision>
  <dcterms:created xsi:type="dcterms:W3CDTF">2024-04-26T14:35:00Z</dcterms:created>
  <dcterms:modified xsi:type="dcterms:W3CDTF">2024-04-26T14:43:00Z</dcterms:modified>
</cp:coreProperties>
</file>