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F57A4" w14:textId="72F0B90C" w:rsidR="007701C2" w:rsidRPr="007D080B" w:rsidRDefault="00257634" w:rsidP="006C170E">
      <w:pPr>
        <w:suppressLineNumbers/>
        <w:spacing w:after="0" w:line="360" w:lineRule="auto"/>
        <w:jc w:val="center"/>
        <w:rPr>
          <w:rFonts w:cs="Arial"/>
          <w:szCs w:val="24"/>
        </w:rPr>
      </w:pPr>
      <w:r w:rsidRPr="007D080B">
        <w:rPr>
          <w:rFonts w:cs="Arial"/>
          <w:szCs w:val="24"/>
        </w:rPr>
        <w:t>Eberhard Karls Universität Tübingen</w:t>
      </w:r>
    </w:p>
    <w:p w14:paraId="217211A3" w14:textId="1993E413" w:rsidR="0046008D" w:rsidRPr="007D080B" w:rsidRDefault="00257634" w:rsidP="006C170E">
      <w:pPr>
        <w:suppressLineNumbers/>
        <w:spacing w:after="0" w:line="360" w:lineRule="auto"/>
        <w:jc w:val="center"/>
        <w:rPr>
          <w:rFonts w:cs="Arial"/>
          <w:szCs w:val="24"/>
        </w:rPr>
      </w:pPr>
      <w:r w:rsidRPr="007D080B">
        <w:rPr>
          <w:rFonts w:cs="Arial"/>
          <w:szCs w:val="24"/>
        </w:rPr>
        <w:t>Seminar für Sprachwissenschaft</w:t>
      </w:r>
    </w:p>
    <w:p w14:paraId="1153FCD1" w14:textId="45ABCEF6" w:rsidR="006C170E" w:rsidRPr="007D080B" w:rsidRDefault="006C170E" w:rsidP="006C170E">
      <w:pPr>
        <w:suppressLineNumbers/>
        <w:spacing w:after="0" w:line="360" w:lineRule="auto"/>
        <w:jc w:val="center"/>
        <w:rPr>
          <w:rFonts w:cs="Arial"/>
          <w:szCs w:val="24"/>
        </w:rPr>
      </w:pPr>
    </w:p>
    <w:p w14:paraId="0E8064E4" w14:textId="46ACFA66" w:rsidR="008722B8" w:rsidRPr="007D080B" w:rsidRDefault="008722B8" w:rsidP="006C170E">
      <w:pPr>
        <w:suppressLineNumbers/>
        <w:spacing w:after="0" w:line="360" w:lineRule="auto"/>
        <w:jc w:val="center"/>
        <w:rPr>
          <w:rFonts w:cs="Arial"/>
          <w:szCs w:val="24"/>
        </w:rPr>
      </w:pPr>
    </w:p>
    <w:p w14:paraId="3BFFE61E" w14:textId="77777777" w:rsidR="008722B8" w:rsidRPr="007D080B" w:rsidRDefault="008722B8" w:rsidP="006C170E">
      <w:pPr>
        <w:suppressLineNumbers/>
        <w:spacing w:after="0" w:line="360" w:lineRule="auto"/>
        <w:jc w:val="center"/>
        <w:rPr>
          <w:rFonts w:cs="Arial"/>
          <w:szCs w:val="24"/>
        </w:rPr>
      </w:pPr>
    </w:p>
    <w:p w14:paraId="6BE27DFA" w14:textId="77777777" w:rsidR="00AF2F17" w:rsidRPr="007D080B" w:rsidRDefault="00AF2F17" w:rsidP="006C170E">
      <w:pPr>
        <w:suppressLineNumbers/>
        <w:spacing w:after="0" w:line="360" w:lineRule="auto"/>
        <w:jc w:val="center"/>
        <w:rPr>
          <w:rFonts w:cs="Arial"/>
          <w:szCs w:val="24"/>
        </w:rPr>
      </w:pPr>
    </w:p>
    <w:p w14:paraId="2C7607F1" w14:textId="2AA743EC" w:rsidR="00384908" w:rsidRPr="007D080B" w:rsidRDefault="000D4033" w:rsidP="006C170E">
      <w:pPr>
        <w:suppressLineNumbers/>
        <w:spacing w:after="0" w:line="360" w:lineRule="auto"/>
        <w:jc w:val="center"/>
        <w:rPr>
          <w:rFonts w:cs="Arial"/>
          <w:szCs w:val="24"/>
          <w:lang w:val="en-US"/>
        </w:rPr>
      </w:pPr>
      <w:r>
        <w:rPr>
          <w:rFonts w:cs="Arial"/>
          <w:b/>
          <w:szCs w:val="24"/>
          <w:lang w:val="en-US"/>
        </w:rPr>
        <w:t>Acceptability Judgements About</w:t>
      </w:r>
      <w:r>
        <w:rPr>
          <w:rFonts w:cs="Arial"/>
          <w:b/>
          <w:szCs w:val="24"/>
          <w:lang w:val="en-US"/>
        </w:rPr>
        <w:br/>
      </w:r>
      <w:r w:rsidR="00654F9F" w:rsidRPr="00AB375E">
        <w:rPr>
          <w:rFonts w:cs="Arial"/>
          <w:b/>
          <w:szCs w:val="24"/>
          <w:lang w:val="en-US"/>
        </w:rPr>
        <w:t>Contrastive Dialogues Involving Ellipsis</w:t>
      </w:r>
      <w:r w:rsidR="003128F9" w:rsidRPr="007D080B">
        <w:rPr>
          <w:rFonts w:cs="Arial"/>
          <w:b/>
          <w:szCs w:val="24"/>
          <w:lang w:val="en-US"/>
        </w:rPr>
        <w:t>:</w:t>
      </w:r>
      <w:r w:rsidR="003128F9" w:rsidRPr="007D080B">
        <w:rPr>
          <w:rFonts w:cs="Arial"/>
          <w:b/>
          <w:szCs w:val="24"/>
          <w:lang w:val="en-US"/>
        </w:rPr>
        <w:br/>
        <w:t>A Pilot Study</w:t>
      </w:r>
    </w:p>
    <w:p w14:paraId="18D88D2F" w14:textId="580CBB6D" w:rsidR="008722B8" w:rsidRPr="007D080B" w:rsidRDefault="008722B8" w:rsidP="006C170E">
      <w:pPr>
        <w:suppressLineNumbers/>
        <w:spacing w:after="0" w:line="360" w:lineRule="auto"/>
        <w:jc w:val="center"/>
        <w:rPr>
          <w:rFonts w:cs="Arial"/>
          <w:szCs w:val="24"/>
          <w:lang w:val="en-US"/>
        </w:rPr>
      </w:pPr>
    </w:p>
    <w:p w14:paraId="45EA1DD7" w14:textId="30666A96" w:rsidR="0046008D" w:rsidRPr="007D080B" w:rsidRDefault="00B225D6" w:rsidP="006C170E">
      <w:pPr>
        <w:suppressLineNumbers/>
        <w:spacing w:after="0" w:line="360" w:lineRule="auto"/>
        <w:jc w:val="center"/>
        <w:rPr>
          <w:rFonts w:cs="Arial"/>
          <w:szCs w:val="24"/>
          <w:lang w:val="en-US"/>
        </w:rPr>
      </w:pPr>
      <w:r w:rsidRPr="007D080B">
        <w:rPr>
          <w:rFonts w:cs="Arial"/>
          <w:szCs w:val="24"/>
          <w:lang w:val="en-US"/>
        </w:rPr>
        <w:t>Thesis submitted for the degree of Master of Arts</w:t>
      </w:r>
    </w:p>
    <w:p w14:paraId="006401AF" w14:textId="4EB0C8BB" w:rsidR="00384908" w:rsidRPr="007D080B" w:rsidRDefault="00384908" w:rsidP="006C170E">
      <w:pPr>
        <w:suppressLineNumbers/>
        <w:spacing w:after="0" w:line="360" w:lineRule="auto"/>
        <w:jc w:val="center"/>
        <w:rPr>
          <w:rFonts w:cs="Arial"/>
          <w:szCs w:val="24"/>
          <w:lang w:val="en-US"/>
        </w:rPr>
      </w:pPr>
    </w:p>
    <w:p w14:paraId="0CE91BBF" w14:textId="48614AF3" w:rsidR="006C170E" w:rsidRPr="007D080B" w:rsidRDefault="006C170E" w:rsidP="006C170E">
      <w:pPr>
        <w:suppressLineNumbers/>
        <w:spacing w:after="0" w:line="360" w:lineRule="auto"/>
        <w:jc w:val="center"/>
        <w:rPr>
          <w:rFonts w:cs="Arial"/>
          <w:szCs w:val="24"/>
          <w:lang w:val="en-US"/>
        </w:rPr>
      </w:pPr>
      <w:r w:rsidRPr="007D080B">
        <w:rPr>
          <w:rFonts w:cs="Arial"/>
          <w:szCs w:val="24"/>
          <w:lang w:val="en-US"/>
        </w:rPr>
        <w:t>Supervised by</w:t>
      </w:r>
    </w:p>
    <w:p w14:paraId="65DA1DAA" w14:textId="01A85322" w:rsidR="006C170E" w:rsidRPr="007D080B" w:rsidRDefault="006C170E" w:rsidP="006C170E">
      <w:pPr>
        <w:suppressLineNumbers/>
        <w:spacing w:after="0" w:line="360" w:lineRule="auto"/>
        <w:jc w:val="center"/>
        <w:rPr>
          <w:rFonts w:cs="Arial"/>
          <w:szCs w:val="24"/>
          <w:lang w:val="en-AU"/>
        </w:rPr>
      </w:pPr>
      <w:r w:rsidRPr="007D080B">
        <w:rPr>
          <w:rFonts w:cs="Arial"/>
          <w:szCs w:val="24"/>
          <w:lang w:val="en-AU"/>
        </w:rPr>
        <w:t xml:space="preserve">Prof. Dr. </w:t>
      </w:r>
      <w:r w:rsidR="00654F9F" w:rsidRPr="007D080B">
        <w:rPr>
          <w:rFonts w:cs="Arial"/>
          <w:szCs w:val="24"/>
          <w:lang w:val="en-AU"/>
        </w:rPr>
        <w:t>Michael Franke</w:t>
      </w:r>
      <w:r w:rsidR="007C50EC" w:rsidRPr="007D080B">
        <w:rPr>
          <w:rFonts w:cs="Arial"/>
          <w:szCs w:val="24"/>
          <w:lang w:val="en-AU"/>
        </w:rPr>
        <w:t xml:space="preserve"> and</w:t>
      </w:r>
    </w:p>
    <w:p w14:paraId="145B11CE" w14:textId="5BC4615D" w:rsidR="007C50EC" w:rsidRPr="007D080B" w:rsidRDefault="00654F9F" w:rsidP="006C170E">
      <w:pPr>
        <w:suppressLineNumbers/>
        <w:spacing w:after="0" w:line="360" w:lineRule="auto"/>
        <w:jc w:val="center"/>
        <w:rPr>
          <w:rFonts w:cs="Arial"/>
          <w:szCs w:val="24"/>
          <w:lang w:val="en-US"/>
        </w:rPr>
      </w:pPr>
      <w:r w:rsidRPr="007D080B">
        <w:rPr>
          <w:rFonts w:cs="Arial"/>
          <w:szCs w:val="24"/>
          <w:lang w:val="en-US"/>
        </w:rPr>
        <w:t>Jun.-Prof. Dr. James Griffiths</w:t>
      </w:r>
    </w:p>
    <w:p w14:paraId="6F117CAE" w14:textId="7BB0F432" w:rsidR="006C170E" w:rsidRPr="007D080B" w:rsidRDefault="006C170E" w:rsidP="006C170E">
      <w:pPr>
        <w:suppressLineNumbers/>
        <w:spacing w:after="0" w:line="360" w:lineRule="auto"/>
        <w:jc w:val="center"/>
        <w:rPr>
          <w:rFonts w:cs="Arial"/>
          <w:szCs w:val="24"/>
          <w:lang w:val="en-US"/>
        </w:rPr>
      </w:pPr>
    </w:p>
    <w:p w14:paraId="6D37A72C" w14:textId="77777777" w:rsidR="005F2A11" w:rsidRPr="007D080B" w:rsidRDefault="005F2A11" w:rsidP="006C170E">
      <w:pPr>
        <w:suppressLineNumbers/>
        <w:spacing w:after="0" w:line="360" w:lineRule="auto"/>
        <w:jc w:val="center"/>
        <w:rPr>
          <w:rFonts w:cs="Arial"/>
          <w:szCs w:val="24"/>
          <w:lang w:val="en-US"/>
        </w:rPr>
      </w:pPr>
    </w:p>
    <w:p w14:paraId="09DA2CE4" w14:textId="5F3D2886" w:rsidR="00D0261B" w:rsidRPr="007D080B" w:rsidRDefault="006020BA" w:rsidP="006C170E">
      <w:pPr>
        <w:suppressLineNumbers/>
        <w:spacing w:after="0" w:line="360" w:lineRule="auto"/>
        <w:jc w:val="center"/>
        <w:rPr>
          <w:rFonts w:cs="Arial"/>
          <w:szCs w:val="24"/>
          <w:lang w:val="en-US"/>
        </w:rPr>
      </w:pPr>
      <w:r w:rsidRPr="007D080B">
        <w:rPr>
          <w:rFonts w:cs="Arial"/>
          <w:szCs w:val="24"/>
          <w:lang w:val="en-US"/>
        </w:rPr>
        <w:t>S</w:t>
      </w:r>
      <w:r w:rsidR="00C543AE" w:rsidRPr="007D080B">
        <w:rPr>
          <w:rFonts w:cs="Arial"/>
          <w:szCs w:val="24"/>
          <w:lang w:val="en-US"/>
        </w:rPr>
        <w:t>ummer</w:t>
      </w:r>
      <w:r w:rsidR="00257634" w:rsidRPr="007D080B">
        <w:rPr>
          <w:rFonts w:cs="Arial"/>
          <w:szCs w:val="24"/>
          <w:lang w:val="en-US"/>
        </w:rPr>
        <w:t xml:space="preserve"> </w:t>
      </w:r>
      <w:r w:rsidRPr="007D080B">
        <w:rPr>
          <w:rFonts w:cs="Arial"/>
          <w:szCs w:val="24"/>
          <w:lang w:val="en-US"/>
        </w:rPr>
        <w:t>T</w:t>
      </w:r>
      <w:r w:rsidR="00257634" w:rsidRPr="007D080B">
        <w:rPr>
          <w:rFonts w:cs="Arial"/>
          <w:szCs w:val="24"/>
          <w:lang w:val="en-US"/>
        </w:rPr>
        <w:t>erm</w:t>
      </w:r>
      <w:r w:rsidR="005C7C2A" w:rsidRPr="007D080B">
        <w:rPr>
          <w:rFonts w:cs="Arial"/>
          <w:szCs w:val="24"/>
          <w:lang w:val="en-US"/>
        </w:rPr>
        <w:t xml:space="preserve"> </w:t>
      </w:r>
      <w:r w:rsidR="00257634" w:rsidRPr="007D080B">
        <w:rPr>
          <w:rFonts w:cs="Arial"/>
          <w:szCs w:val="24"/>
          <w:lang w:val="en-US"/>
        </w:rPr>
        <w:t>202</w:t>
      </w:r>
      <w:r w:rsidR="00B225D6" w:rsidRPr="007D080B">
        <w:rPr>
          <w:rFonts w:cs="Arial"/>
          <w:szCs w:val="24"/>
          <w:lang w:val="en-US"/>
        </w:rPr>
        <w:t>3</w:t>
      </w:r>
    </w:p>
    <w:p w14:paraId="1E6B07E0" w14:textId="0B19CD4F" w:rsidR="00257634" w:rsidRPr="007D080B" w:rsidRDefault="00257634" w:rsidP="006C170E">
      <w:pPr>
        <w:suppressLineNumbers/>
        <w:spacing w:after="0" w:line="360" w:lineRule="auto"/>
        <w:jc w:val="center"/>
        <w:rPr>
          <w:rFonts w:cs="Arial"/>
          <w:szCs w:val="24"/>
          <w:lang w:val="en-US"/>
        </w:rPr>
      </w:pPr>
    </w:p>
    <w:p w14:paraId="46FC3A00" w14:textId="77777777" w:rsidR="005F2A11" w:rsidRPr="007D080B" w:rsidRDefault="005F2A11" w:rsidP="006C170E">
      <w:pPr>
        <w:suppressLineNumbers/>
        <w:spacing w:after="0" w:line="360" w:lineRule="auto"/>
        <w:jc w:val="center"/>
        <w:rPr>
          <w:rFonts w:cs="Arial"/>
          <w:szCs w:val="24"/>
          <w:lang w:val="en-US"/>
        </w:rPr>
      </w:pPr>
    </w:p>
    <w:p w14:paraId="4BD8A0C1" w14:textId="297888F2" w:rsidR="00257634" w:rsidRPr="008906B7" w:rsidRDefault="00257634" w:rsidP="006C170E">
      <w:pPr>
        <w:suppressLineNumbers/>
        <w:spacing w:after="0" w:line="360" w:lineRule="auto"/>
        <w:jc w:val="center"/>
        <w:rPr>
          <w:rFonts w:cs="Arial"/>
          <w:szCs w:val="24"/>
          <w:lang w:val="en-US"/>
        </w:rPr>
      </w:pPr>
      <w:r w:rsidRPr="008906B7">
        <w:rPr>
          <w:rFonts w:cs="Arial"/>
          <w:szCs w:val="24"/>
          <w:lang w:val="en-US"/>
        </w:rPr>
        <w:t>Miriam Schiele</w:t>
      </w:r>
    </w:p>
    <w:p w14:paraId="75E54B00" w14:textId="77777777" w:rsidR="00B225D6" w:rsidRPr="008906B7" w:rsidRDefault="00B225D6" w:rsidP="006C170E">
      <w:pPr>
        <w:suppressLineNumbers/>
        <w:spacing w:after="0" w:line="360" w:lineRule="auto"/>
        <w:jc w:val="center"/>
        <w:rPr>
          <w:rFonts w:cs="Arial"/>
          <w:szCs w:val="24"/>
          <w:lang w:val="en-US"/>
        </w:rPr>
      </w:pPr>
      <w:r w:rsidRPr="008906B7">
        <w:rPr>
          <w:rFonts w:cs="Arial"/>
          <w:szCs w:val="24"/>
          <w:lang w:val="en-US"/>
        </w:rPr>
        <w:t>miriam.schiele@student.uni-tuebingen.de</w:t>
      </w:r>
    </w:p>
    <w:p w14:paraId="102A678F" w14:textId="59A17D73" w:rsidR="00257634" w:rsidRPr="007D080B" w:rsidRDefault="00B225D6" w:rsidP="006C170E">
      <w:pPr>
        <w:suppressLineNumbers/>
        <w:spacing w:after="0" w:line="360" w:lineRule="auto"/>
        <w:jc w:val="center"/>
        <w:rPr>
          <w:rFonts w:cs="Arial"/>
          <w:szCs w:val="24"/>
        </w:rPr>
      </w:pPr>
      <w:proofErr w:type="spellStart"/>
      <w:r w:rsidRPr="000D4033">
        <w:rPr>
          <w:rFonts w:cs="Arial"/>
          <w:szCs w:val="24"/>
        </w:rPr>
        <w:t>M</w:t>
      </w:r>
      <w:r w:rsidR="00257634" w:rsidRPr="000D4033">
        <w:rPr>
          <w:rFonts w:cs="Arial"/>
          <w:szCs w:val="24"/>
        </w:rPr>
        <w:t>atriculation</w:t>
      </w:r>
      <w:proofErr w:type="spellEnd"/>
      <w:r w:rsidR="00257634" w:rsidRPr="000D4033">
        <w:rPr>
          <w:rFonts w:cs="Arial"/>
          <w:szCs w:val="24"/>
        </w:rPr>
        <w:t xml:space="preserve"> </w:t>
      </w:r>
      <w:proofErr w:type="spellStart"/>
      <w:r w:rsidRPr="000D4033">
        <w:rPr>
          <w:rFonts w:cs="Arial"/>
          <w:szCs w:val="24"/>
        </w:rPr>
        <w:t>N</w:t>
      </w:r>
      <w:r w:rsidR="00257634" w:rsidRPr="000D4033">
        <w:rPr>
          <w:rFonts w:cs="Arial"/>
          <w:szCs w:val="24"/>
        </w:rPr>
        <w:t>umber</w:t>
      </w:r>
      <w:proofErr w:type="spellEnd"/>
      <w:r w:rsidR="00257634" w:rsidRPr="007D080B">
        <w:rPr>
          <w:rFonts w:cs="Arial"/>
          <w:szCs w:val="24"/>
        </w:rPr>
        <w:t>: 6098290</w:t>
      </w:r>
    </w:p>
    <w:p w14:paraId="235688BC" w14:textId="2A26F133" w:rsidR="006C170E" w:rsidRPr="000D4033" w:rsidRDefault="006C170E" w:rsidP="006C170E">
      <w:pPr>
        <w:suppressLineNumbers/>
        <w:spacing w:after="0" w:line="360" w:lineRule="auto"/>
        <w:jc w:val="center"/>
        <w:rPr>
          <w:rFonts w:cs="Arial"/>
          <w:szCs w:val="24"/>
        </w:rPr>
      </w:pPr>
      <w:r w:rsidRPr="000D4033">
        <w:rPr>
          <w:rFonts w:cs="Arial"/>
          <w:szCs w:val="24"/>
        </w:rPr>
        <w:t>Käthe-Kollwitz-Straße 15</w:t>
      </w:r>
    </w:p>
    <w:p w14:paraId="41B49930" w14:textId="570CD8CA" w:rsidR="006C170E" w:rsidRPr="007D080B" w:rsidRDefault="006C170E" w:rsidP="006C170E">
      <w:pPr>
        <w:suppressLineNumbers/>
        <w:spacing w:after="0" w:line="360" w:lineRule="auto"/>
        <w:jc w:val="center"/>
        <w:rPr>
          <w:rFonts w:cs="Arial"/>
          <w:szCs w:val="24"/>
          <w:lang w:val="en-US"/>
        </w:rPr>
      </w:pPr>
      <w:r w:rsidRPr="007D080B">
        <w:rPr>
          <w:rFonts w:cs="Arial"/>
          <w:szCs w:val="24"/>
          <w:lang w:val="en-US"/>
        </w:rPr>
        <w:t>72074 Tübingen</w:t>
      </w:r>
    </w:p>
    <w:p w14:paraId="22E5A982" w14:textId="77777777" w:rsidR="006C170E" w:rsidRPr="007D080B" w:rsidRDefault="006C170E" w:rsidP="006C170E">
      <w:pPr>
        <w:suppressLineNumbers/>
        <w:spacing w:after="0" w:line="360" w:lineRule="auto"/>
        <w:jc w:val="center"/>
        <w:rPr>
          <w:rFonts w:cs="Arial"/>
          <w:szCs w:val="24"/>
          <w:lang w:val="en-US"/>
        </w:rPr>
      </w:pPr>
    </w:p>
    <w:p w14:paraId="7BCB8C18" w14:textId="4ACA6CC1" w:rsidR="006C170E" w:rsidRPr="007D080B" w:rsidRDefault="006C170E" w:rsidP="006C170E">
      <w:pPr>
        <w:suppressLineNumbers/>
        <w:spacing w:after="0" w:line="360" w:lineRule="auto"/>
        <w:jc w:val="center"/>
        <w:rPr>
          <w:rFonts w:cs="Arial"/>
          <w:szCs w:val="24"/>
          <w:lang w:val="en-US"/>
        </w:rPr>
      </w:pPr>
    </w:p>
    <w:p w14:paraId="52BB01A7" w14:textId="6B3B3FD4" w:rsidR="006C170E" w:rsidRPr="007D080B" w:rsidRDefault="006C170E" w:rsidP="006C170E">
      <w:pPr>
        <w:suppressLineNumbers/>
        <w:spacing w:after="0" w:line="360" w:lineRule="auto"/>
        <w:jc w:val="center"/>
        <w:rPr>
          <w:rFonts w:cs="Arial"/>
          <w:szCs w:val="24"/>
          <w:lang w:val="en-US"/>
        </w:rPr>
      </w:pPr>
    </w:p>
    <w:p w14:paraId="5B0C91E3" w14:textId="0C45A4A2" w:rsidR="006C170E" w:rsidRPr="007D080B" w:rsidRDefault="006C170E" w:rsidP="006C170E">
      <w:pPr>
        <w:suppressLineNumbers/>
        <w:spacing w:after="0" w:line="360" w:lineRule="auto"/>
        <w:jc w:val="center"/>
        <w:rPr>
          <w:rFonts w:cs="Arial"/>
          <w:szCs w:val="24"/>
          <w:lang w:val="en-US"/>
        </w:rPr>
      </w:pPr>
    </w:p>
    <w:p w14:paraId="66C9954B" w14:textId="5E715229" w:rsidR="006C170E" w:rsidRPr="007D080B" w:rsidRDefault="006C170E" w:rsidP="006C170E">
      <w:pPr>
        <w:suppressLineNumbers/>
        <w:spacing w:after="0" w:line="360" w:lineRule="auto"/>
        <w:jc w:val="center"/>
        <w:rPr>
          <w:rFonts w:cs="Arial"/>
          <w:szCs w:val="24"/>
          <w:lang w:val="en-US"/>
        </w:rPr>
      </w:pPr>
    </w:p>
    <w:p w14:paraId="3C69C8A9" w14:textId="77777777" w:rsidR="006C170E" w:rsidRPr="007D080B" w:rsidRDefault="006C170E" w:rsidP="006C170E">
      <w:pPr>
        <w:suppressLineNumbers/>
        <w:spacing w:after="0" w:line="360" w:lineRule="auto"/>
        <w:jc w:val="center"/>
        <w:rPr>
          <w:rFonts w:cs="Arial"/>
          <w:szCs w:val="24"/>
          <w:lang w:val="en-US"/>
        </w:rPr>
      </w:pPr>
    </w:p>
    <w:p w14:paraId="3C530BA1" w14:textId="77777777" w:rsidR="00B225D6" w:rsidRPr="007D080B" w:rsidRDefault="00B225D6" w:rsidP="006C170E">
      <w:pPr>
        <w:suppressLineNumbers/>
        <w:spacing w:after="0" w:line="360" w:lineRule="auto"/>
        <w:jc w:val="center"/>
        <w:rPr>
          <w:rFonts w:cs="Arial"/>
          <w:szCs w:val="24"/>
          <w:lang w:val="en-US"/>
        </w:rPr>
      </w:pPr>
    </w:p>
    <w:p w14:paraId="4FAAFFAF" w14:textId="77777777" w:rsidR="00257634" w:rsidRPr="007D080B" w:rsidRDefault="00257634" w:rsidP="006C170E">
      <w:pPr>
        <w:suppressLineNumbers/>
        <w:spacing w:after="0" w:line="360" w:lineRule="auto"/>
        <w:rPr>
          <w:rFonts w:cs="Arial"/>
          <w:szCs w:val="24"/>
          <w:lang w:val="en-US"/>
        </w:rPr>
      </w:pPr>
    </w:p>
    <w:p w14:paraId="7C46DB3E" w14:textId="2209C406" w:rsidR="00D0261B" w:rsidRPr="007D080B" w:rsidRDefault="00257634" w:rsidP="006C170E">
      <w:pPr>
        <w:suppressLineNumbers/>
        <w:spacing w:after="0" w:line="360" w:lineRule="auto"/>
        <w:jc w:val="center"/>
        <w:rPr>
          <w:rFonts w:cs="Arial"/>
          <w:szCs w:val="24"/>
          <w:lang w:val="en-US"/>
        </w:rPr>
      </w:pPr>
      <w:r w:rsidRPr="007D080B">
        <w:rPr>
          <w:rFonts w:cs="Arial"/>
          <w:szCs w:val="24"/>
          <w:lang w:val="en-US"/>
        </w:rPr>
        <w:t xml:space="preserve">Date of </w:t>
      </w:r>
      <w:r w:rsidR="00B225D6" w:rsidRPr="007D080B">
        <w:rPr>
          <w:rFonts w:cs="Arial"/>
          <w:szCs w:val="24"/>
          <w:lang w:val="en-US"/>
        </w:rPr>
        <w:t>S</w:t>
      </w:r>
      <w:r w:rsidRPr="007D080B">
        <w:rPr>
          <w:rFonts w:cs="Arial"/>
          <w:szCs w:val="24"/>
          <w:lang w:val="en-US"/>
        </w:rPr>
        <w:t xml:space="preserve">ubmission: </w:t>
      </w:r>
      <w:r w:rsidR="00B225D6" w:rsidRPr="007D080B">
        <w:rPr>
          <w:rFonts w:cs="Arial"/>
          <w:szCs w:val="24"/>
          <w:lang w:val="en-US"/>
        </w:rPr>
        <w:t>September 30</w:t>
      </w:r>
      <w:r w:rsidR="00A9702A" w:rsidRPr="007D080B">
        <w:rPr>
          <w:rFonts w:cs="Arial"/>
          <w:szCs w:val="24"/>
          <w:lang w:val="en-US"/>
        </w:rPr>
        <w:t>,</w:t>
      </w:r>
      <w:r w:rsidRPr="007D080B">
        <w:rPr>
          <w:rFonts w:cs="Arial"/>
          <w:szCs w:val="24"/>
          <w:lang w:val="en-US"/>
        </w:rPr>
        <w:t xml:space="preserve"> 202</w:t>
      </w:r>
      <w:r w:rsidR="00B225D6" w:rsidRPr="007D080B">
        <w:rPr>
          <w:rFonts w:cs="Arial"/>
          <w:szCs w:val="24"/>
          <w:lang w:val="en-US"/>
        </w:rPr>
        <w:t>3</w:t>
      </w:r>
      <w:r w:rsidR="00D0261B" w:rsidRPr="007D080B">
        <w:rPr>
          <w:rFonts w:cs="Arial"/>
          <w:szCs w:val="24"/>
          <w:lang w:val="en-US"/>
        </w:rPr>
        <w:br w:type="page"/>
      </w:r>
    </w:p>
    <w:p w14:paraId="03397435" w14:textId="21A95DCF" w:rsidR="00FB04C9" w:rsidRDefault="004B2322" w:rsidP="00367F35">
      <w:pPr>
        <w:suppressLineNumbers/>
        <w:spacing w:after="0" w:line="360" w:lineRule="auto"/>
        <w:jc w:val="both"/>
        <w:rPr>
          <w:rFonts w:cs="Arial"/>
          <w:szCs w:val="24"/>
          <w:lang w:val="en-US"/>
        </w:rPr>
      </w:pPr>
      <w:r>
        <w:rPr>
          <w:rFonts w:cs="Arial"/>
          <w:szCs w:val="24"/>
          <w:lang w:val="en-US"/>
        </w:rPr>
        <w:lastRenderedPageBreak/>
        <w:t>Table of c</w:t>
      </w:r>
      <w:r w:rsidR="00257634" w:rsidRPr="007D080B">
        <w:rPr>
          <w:rFonts w:cs="Arial"/>
          <w:szCs w:val="24"/>
          <w:lang w:val="en-US"/>
        </w:rPr>
        <w:t>ontents</w:t>
      </w:r>
    </w:p>
    <w:p w14:paraId="551217F4" w14:textId="77777777" w:rsidR="004B2322" w:rsidRPr="007D080B" w:rsidRDefault="004B2322" w:rsidP="00367F35">
      <w:pPr>
        <w:suppressLineNumbers/>
        <w:spacing w:after="0" w:line="360" w:lineRule="auto"/>
        <w:jc w:val="both"/>
        <w:rPr>
          <w:rFonts w:cs="Arial"/>
          <w:szCs w:val="24"/>
          <w:lang w:val="en-US"/>
        </w:rPr>
      </w:pPr>
    </w:p>
    <w:p w14:paraId="377F3B86" w14:textId="20839BF6" w:rsidR="00A11235" w:rsidRDefault="007D080B">
      <w:pPr>
        <w:pStyle w:val="Verzeichnis1"/>
        <w:rPr>
          <w:rFonts w:asciiTheme="minorHAnsi" w:eastAsiaTheme="minorEastAsia" w:hAnsiTheme="minorHAnsi"/>
          <w:noProof/>
          <w:kern w:val="2"/>
          <w:sz w:val="22"/>
          <w:lang w:val="en-US"/>
          <w14:ligatures w14:val="standardContextual"/>
        </w:rPr>
      </w:pPr>
      <w:r>
        <w:rPr>
          <w:rFonts w:cs="Arial"/>
          <w:szCs w:val="24"/>
          <w:lang w:val="en-US"/>
        </w:rPr>
        <w:fldChar w:fldCharType="begin"/>
      </w:r>
      <w:r>
        <w:rPr>
          <w:rFonts w:cs="Arial"/>
          <w:szCs w:val="24"/>
          <w:lang w:val="en-US"/>
        </w:rPr>
        <w:instrText xml:space="preserve"> TOC \o \u </w:instrText>
      </w:r>
      <w:r>
        <w:rPr>
          <w:rFonts w:cs="Arial"/>
          <w:szCs w:val="24"/>
          <w:lang w:val="en-US"/>
        </w:rPr>
        <w:fldChar w:fldCharType="separate"/>
      </w:r>
      <w:r w:rsidR="00A11235" w:rsidRPr="004D0CFE">
        <w:rPr>
          <w:rFonts w:cs="Arial"/>
          <w:noProof/>
          <w:lang w:val="en-US"/>
        </w:rPr>
        <w:t>1. Introduction</w:t>
      </w:r>
      <w:r w:rsidR="00A11235" w:rsidRPr="00A11235">
        <w:rPr>
          <w:noProof/>
          <w:lang w:val="en-US"/>
        </w:rPr>
        <w:tab/>
      </w:r>
      <w:r w:rsidR="00A11235">
        <w:rPr>
          <w:noProof/>
        </w:rPr>
        <w:fldChar w:fldCharType="begin"/>
      </w:r>
      <w:r w:rsidR="00A11235" w:rsidRPr="00A11235">
        <w:rPr>
          <w:noProof/>
          <w:lang w:val="en-US"/>
        </w:rPr>
        <w:instrText xml:space="preserve"> PAGEREF _Toc138163641 \h </w:instrText>
      </w:r>
      <w:r w:rsidR="00A11235">
        <w:rPr>
          <w:noProof/>
        </w:rPr>
      </w:r>
      <w:r w:rsidR="00A11235">
        <w:rPr>
          <w:noProof/>
        </w:rPr>
        <w:fldChar w:fldCharType="separate"/>
      </w:r>
      <w:r w:rsidR="00FC4D64">
        <w:rPr>
          <w:noProof/>
          <w:lang w:val="en-US"/>
        </w:rPr>
        <w:t>3</w:t>
      </w:r>
      <w:r w:rsidR="00A11235">
        <w:rPr>
          <w:noProof/>
        </w:rPr>
        <w:fldChar w:fldCharType="end"/>
      </w:r>
    </w:p>
    <w:p w14:paraId="271B64A4" w14:textId="323D3A7F" w:rsidR="00A11235" w:rsidRDefault="00A11235">
      <w:pPr>
        <w:pStyle w:val="Verzeichnis1"/>
        <w:rPr>
          <w:rFonts w:asciiTheme="minorHAnsi" w:eastAsiaTheme="minorEastAsia" w:hAnsiTheme="minorHAnsi"/>
          <w:noProof/>
          <w:kern w:val="2"/>
          <w:sz w:val="22"/>
          <w:lang w:val="en-US"/>
          <w14:ligatures w14:val="standardContextual"/>
        </w:rPr>
      </w:pPr>
      <w:r w:rsidRPr="004D0CFE">
        <w:rPr>
          <w:rFonts w:cs="Arial"/>
          <w:noProof/>
          <w:lang w:val="en-US"/>
        </w:rPr>
        <w:t>2. Literary review</w:t>
      </w:r>
      <w:r w:rsidRPr="00A11235">
        <w:rPr>
          <w:noProof/>
          <w:lang w:val="en-US"/>
        </w:rPr>
        <w:tab/>
      </w:r>
      <w:r>
        <w:rPr>
          <w:noProof/>
        </w:rPr>
        <w:fldChar w:fldCharType="begin"/>
      </w:r>
      <w:r w:rsidRPr="00A11235">
        <w:rPr>
          <w:noProof/>
          <w:lang w:val="en-US"/>
        </w:rPr>
        <w:instrText xml:space="preserve"> PAGEREF _Toc138163642 \h </w:instrText>
      </w:r>
      <w:r>
        <w:rPr>
          <w:noProof/>
        </w:rPr>
      </w:r>
      <w:r>
        <w:rPr>
          <w:noProof/>
        </w:rPr>
        <w:fldChar w:fldCharType="separate"/>
      </w:r>
      <w:r w:rsidR="00FC4D64">
        <w:rPr>
          <w:noProof/>
          <w:lang w:val="en-US"/>
        </w:rPr>
        <w:t>5</w:t>
      </w:r>
      <w:r>
        <w:rPr>
          <w:noProof/>
        </w:rPr>
        <w:fldChar w:fldCharType="end"/>
      </w:r>
    </w:p>
    <w:p w14:paraId="60F09CB3" w14:textId="1CB593A2" w:rsidR="00A11235" w:rsidRDefault="00A11235">
      <w:pPr>
        <w:pStyle w:val="Verzeichnis1"/>
        <w:rPr>
          <w:rFonts w:asciiTheme="minorHAnsi" w:eastAsiaTheme="minorEastAsia" w:hAnsiTheme="minorHAnsi"/>
          <w:noProof/>
          <w:kern w:val="2"/>
          <w:sz w:val="22"/>
          <w:lang w:val="en-US"/>
          <w14:ligatures w14:val="standardContextual"/>
        </w:rPr>
      </w:pPr>
      <w:r w:rsidRPr="004D0CFE">
        <w:rPr>
          <w:rFonts w:cs="Arial"/>
          <w:noProof/>
          <w:lang w:val="en-US"/>
        </w:rPr>
        <w:t>3. Data and method</w:t>
      </w:r>
      <w:r w:rsidRPr="00A11235">
        <w:rPr>
          <w:noProof/>
          <w:lang w:val="en-US"/>
        </w:rPr>
        <w:tab/>
      </w:r>
      <w:r>
        <w:rPr>
          <w:noProof/>
        </w:rPr>
        <w:fldChar w:fldCharType="begin"/>
      </w:r>
      <w:r w:rsidRPr="00A11235">
        <w:rPr>
          <w:noProof/>
          <w:lang w:val="en-US"/>
        </w:rPr>
        <w:instrText xml:space="preserve"> PAGEREF _Toc138163643 \h </w:instrText>
      </w:r>
      <w:r>
        <w:rPr>
          <w:noProof/>
        </w:rPr>
      </w:r>
      <w:r>
        <w:rPr>
          <w:noProof/>
        </w:rPr>
        <w:fldChar w:fldCharType="separate"/>
      </w:r>
      <w:r w:rsidR="00FC4D64">
        <w:rPr>
          <w:noProof/>
          <w:lang w:val="en-US"/>
        </w:rPr>
        <w:t>8</w:t>
      </w:r>
      <w:r>
        <w:rPr>
          <w:noProof/>
        </w:rPr>
        <w:fldChar w:fldCharType="end"/>
      </w:r>
    </w:p>
    <w:p w14:paraId="09B876EB" w14:textId="3C3408BD" w:rsidR="00A11235" w:rsidRDefault="00A11235">
      <w:pPr>
        <w:pStyle w:val="Verzeichnis2"/>
        <w:tabs>
          <w:tab w:val="right" w:leader="dot" w:pos="7927"/>
        </w:tabs>
        <w:rPr>
          <w:rFonts w:asciiTheme="minorHAnsi" w:eastAsiaTheme="minorEastAsia" w:hAnsiTheme="minorHAnsi"/>
          <w:noProof/>
          <w:kern w:val="2"/>
          <w:sz w:val="22"/>
          <w:lang w:val="en-US"/>
          <w14:ligatures w14:val="standardContextual"/>
        </w:rPr>
      </w:pPr>
      <w:r w:rsidRPr="004D0CFE">
        <w:rPr>
          <w:noProof/>
          <w:lang w:val="en-US"/>
        </w:rPr>
        <w:t>3.1 Study design</w:t>
      </w:r>
      <w:r w:rsidRPr="00A11235">
        <w:rPr>
          <w:noProof/>
          <w:lang w:val="en-US"/>
        </w:rPr>
        <w:tab/>
      </w:r>
      <w:r>
        <w:rPr>
          <w:noProof/>
        </w:rPr>
        <w:fldChar w:fldCharType="begin"/>
      </w:r>
      <w:r w:rsidRPr="00A11235">
        <w:rPr>
          <w:noProof/>
          <w:lang w:val="en-US"/>
        </w:rPr>
        <w:instrText xml:space="preserve"> PAGEREF _Toc138163644 \h </w:instrText>
      </w:r>
      <w:r>
        <w:rPr>
          <w:noProof/>
        </w:rPr>
      </w:r>
      <w:r>
        <w:rPr>
          <w:noProof/>
        </w:rPr>
        <w:fldChar w:fldCharType="separate"/>
      </w:r>
      <w:r w:rsidR="00FC4D64">
        <w:rPr>
          <w:noProof/>
          <w:lang w:val="en-US"/>
        </w:rPr>
        <w:t>8</w:t>
      </w:r>
      <w:r>
        <w:rPr>
          <w:noProof/>
        </w:rPr>
        <w:fldChar w:fldCharType="end"/>
      </w:r>
    </w:p>
    <w:p w14:paraId="04B6BA77" w14:textId="38B06E97" w:rsidR="00A11235" w:rsidRDefault="00A11235">
      <w:pPr>
        <w:pStyle w:val="Verzeichnis2"/>
        <w:tabs>
          <w:tab w:val="right" w:leader="dot" w:pos="7927"/>
        </w:tabs>
        <w:rPr>
          <w:rFonts w:asciiTheme="minorHAnsi" w:eastAsiaTheme="minorEastAsia" w:hAnsiTheme="minorHAnsi"/>
          <w:noProof/>
          <w:kern w:val="2"/>
          <w:sz w:val="22"/>
          <w:lang w:val="en-US"/>
          <w14:ligatures w14:val="standardContextual"/>
        </w:rPr>
      </w:pPr>
      <w:r w:rsidRPr="004D0CFE">
        <w:rPr>
          <w:noProof/>
          <w:lang w:val="en-US"/>
        </w:rPr>
        <w:t>3.2 Participants</w:t>
      </w:r>
      <w:r w:rsidRPr="00A11235">
        <w:rPr>
          <w:noProof/>
          <w:lang w:val="en-US"/>
        </w:rPr>
        <w:tab/>
      </w:r>
      <w:r>
        <w:rPr>
          <w:noProof/>
        </w:rPr>
        <w:fldChar w:fldCharType="begin"/>
      </w:r>
      <w:r w:rsidRPr="00A11235">
        <w:rPr>
          <w:noProof/>
          <w:lang w:val="en-US"/>
        </w:rPr>
        <w:instrText xml:space="preserve"> PAGEREF _Toc138163645 \h </w:instrText>
      </w:r>
      <w:r>
        <w:rPr>
          <w:noProof/>
        </w:rPr>
      </w:r>
      <w:r>
        <w:rPr>
          <w:noProof/>
        </w:rPr>
        <w:fldChar w:fldCharType="separate"/>
      </w:r>
      <w:r w:rsidR="00FC4D64">
        <w:rPr>
          <w:noProof/>
          <w:lang w:val="en-US"/>
        </w:rPr>
        <w:t>9</w:t>
      </w:r>
      <w:r>
        <w:rPr>
          <w:noProof/>
        </w:rPr>
        <w:fldChar w:fldCharType="end"/>
      </w:r>
    </w:p>
    <w:p w14:paraId="711C1755" w14:textId="122ADF99" w:rsidR="00A11235" w:rsidRDefault="00A11235">
      <w:pPr>
        <w:pStyle w:val="Verzeichnis1"/>
        <w:rPr>
          <w:rFonts w:asciiTheme="minorHAnsi" w:eastAsiaTheme="minorEastAsia" w:hAnsiTheme="minorHAnsi"/>
          <w:noProof/>
          <w:kern w:val="2"/>
          <w:sz w:val="22"/>
          <w:lang w:val="en-US"/>
          <w14:ligatures w14:val="standardContextual"/>
        </w:rPr>
      </w:pPr>
      <w:r w:rsidRPr="004D0CFE">
        <w:rPr>
          <w:rFonts w:cs="Arial"/>
          <w:noProof/>
          <w:lang w:val="en-US"/>
        </w:rPr>
        <w:t>4. Findings</w:t>
      </w:r>
      <w:r w:rsidRPr="00A11235">
        <w:rPr>
          <w:noProof/>
          <w:lang w:val="en-US"/>
        </w:rPr>
        <w:tab/>
      </w:r>
      <w:r>
        <w:rPr>
          <w:noProof/>
        </w:rPr>
        <w:fldChar w:fldCharType="begin"/>
      </w:r>
      <w:r w:rsidRPr="00A11235">
        <w:rPr>
          <w:noProof/>
          <w:lang w:val="en-US"/>
        </w:rPr>
        <w:instrText xml:space="preserve"> PAGEREF _Toc138163646 \h </w:instrText>
      </w:r>
      <w:r>
        <w:rPr>
          <w:noProof/>
        </w:rPr>
      </w:r>
      <w:r>
        <w:rPr>
          <w:noProof/>
        </w:rPr>
        <w:fldChar w:fldCharType="separate"/>
      </w:r>
      <w:r w:rsidR="00FC4D64">
        <w:rPr>
          <w:noProof/>
          <w:lang w:val="en-US"/>
        </w:rPr>
        <w:t>9</w:t>
      </w:r>
      <w:r>
        <w:rPr>
          <w:noProof/>
        </w:rPr>
        <w:fldChar w:fldCharType="end"/>
      </w:r>
    </w:p>
    <w:p w14:paraId="5DB8093E" w14:textId="0AB73632" w:rsidR="00A11235" w:rsidRDefault="00A11235">
      <w:pPr>
        <w:pStyle w:val="Verzeichnis1"/>
        <w:rPr>
          <w:rFonts w:asciiTheme="minorHAnsi" w:eastAsiaTheme="minorEastAsia" w:hAnsiTheme="minorHAnsi"/>
          <w:noProof/>
          <w:kern w:val="2"/>
          <w:sz w:val="22"/>
          <w:lang w:val="en-US"/>
          <w14:ligatures w14:val="standardContextual"/>
        </w:rPr>
      </w:pPr>
      <w:r w:rsidRPr="004D0CFE">
        <w:rPr>
          <w:rFonts w:cs="Arial"/>
          <w:noProof/>
          <w:lang w:val="en-US"/>
        </w:rPr>
        <w:t>5. Discussion</w:t>
      </w:r>
      <w:r w:rsidRPr="00A11235">
        <w:rPr>
          <w:noProof/>
          <w:lang w:val="en-US"/>
        </w:rPr>
        <w:tab/>
      </w:r>
      <w:r>
        <w:rPr>
          <w:noProof/>
        </w:rPr>
        <w:fldChar w:fldCharType="begin"/>
      </w:r>
      <w:r w:rsidRPr="00A11235">
        <w:rPr>
          <w:noProof/>
          <w:lang w:val="en-US"/>
        </w:rPr>
        <w:instrText xml:space="preserve"> PAGEREF _Toc138163647 \h </w:instrText>
      </w:r>
      <w:r>
        <w:rPr>
          <w:noProof/>
        </w:rPr>
      </w:r>
      <w:r>
        <w:rPr>
          <w:noProof/>
        </w:rPr>
        <w:fldChar w:fldCharType="separate"/>
      </w:r>
      <w:r w:rsidR="00FC4D64">
        <w:rPr>
          <w:noProof/>
          <w:lang w:val="en-US"/>
        </w:rPr>
        <w:t>9</w:t>
      </w:r>
      <w:r>
        <w:rPr>
          <w:noProof/>
        </w:rPr>
        <w:fldChar w:fldCharType="end"/>
      </w:r>
    </w:p>
    <w:p w14:paraId="784788FB" w14:textId="686FCD20" w:rsidR="00A11235" w:rsidRDefault="00A11235">
      <w:pPr>
        <w:pStyle w:val="Verzeichnis1"/>
        <w:rPr>
          <w:rFonts w:asciiTheme="minorHAnsi" w:eastAsiaTheme="minorEastAsia" w:hAnsiTheme="minorHAnsi"/>
          <w:noProof/>
          <w:kern w:val="2"/>
          <w:sz w:val="22"/>
          <w:lang w:val="en-US"/>
          <w14:ligatures w14:val="standardContextual"/>
        </w:rPr>
      </w:pPr>
      <w:r w:rsidRPr="004D0CFE">
        <w:rPr>
          <w:rFonts w:cs="Arial"/>
          <w:noProof/>
          <w:lang w:val="en-US"/>
        </w:rPr>
        <w:t>6. Conclusions</w:t>
      </w:r>
      <w:r w:rsidRPr="00A11235">
        <w:rPr>
          <w:noProof/>
          <w:lang w:val="en-US"/>
        </w:rPr>
        <w:tab/>
      </w:r>
      <w:r>
        <w:rPr>
          <w:noProof/>
        </w:rPr>
        <w:fldChar w:fldCharType="begin"/>
      </w:r>
      <w:r w:rsidRPr="00A11235">
        <w:rPr>
          <w:noProof/>
          <w:lang w:val="en-US"/>
        </w:rPr>
        <w:instrText xml:space="preserve"> PAGEREF _Toc138163648 \h </w:instrText>
      </w:r>
      <w:r>
        <w:rPr>
          <w:noProof/>
        </w:rPr>
      </w:r>
      <w:r>
        <w:rPr>
          <w:noProof/>
        </w:rPr>
        <w:fldChar w:fldCharType="separate"/>
      </w:r>
      <w:r w:rsidR="00FC4D64">
        <w:rPr>
          <w:noProof/>
          <w:lang w:val="en-US"/>
        </w:rPr>
        <w:t>10</w:t>
      </w:r>
      <w:r>
        <w:rPr>
          <w:noProof/>
        </w:rPr>
        <w:fldChar w:fldCharType="end"/>
      </w:r>
    </w:p>
    <w:p w14:paraId="6B5EEFE1" w14:textId="10765B3F" w:rsidR="00A11235" w:rsidRDefault="00A11235">
      <w:pPr>
        <w:pStyle w:val="Verzeichnis1"/>
        <w:rPr>
          <w:rFonts w:asciiTheme="minorHAnsi" w:eastAsiaTheme="minorEastAsia" w:hAnsiTheme="minorHAnsi"/>
          <w:noProof/>
          <w:kern w:val="2"/>
          <w:sz w:val="22"/>
          <w:lang w:val="en-US"/>
          <w14:ligatures w14:val="standardContextual"/>
        </w:rPr>
      </w:pPr>
      <w:r w:rsidRPr="004D0CFE">
        <w:rPr>
          <w:rFonts w:cs="Arial"/>
          <w:noProof/>
          <w:lang w:val="en-US"/>
        </w:rPr>
        <w:t>7. References</w:t>
      </w:r>
      <w:r w:rsidRPr="00A11235">
        <w:rPr>
          <w:noProof/>
          <w:lang w:val="en-US"/>
        </w:rPr>
        <w:tab/>
      </w:r>
      <w:r>
        <w:rPr>
          <w:noProof/>
        </w:rPr>
        <w:fldChar w:fldCharType="begin"/>
      </w:r>
      <w:r w:rsidRPr="00A11235">
        <w:rPr>
          <w:noProof/>
          <w:lang w:val="en-US"/>
        </w:rPr>
        <w:instrText xml:space="preserve"> PAGEREF _Toc138163649 \h </w:instrText>
      </w:r>
      <w:r>
        <w:rPr>
          <w:noProof/>
        </w:rPr>
      </w:r>
      <w:r>
        <w:rPr>
          <w:noProof/>
        </w:rPr>
        <w:fldChar w:fldCharType="separate"/>
      </w:r>
      <w:r w:rsidR="00FC4D64">
        <w:rPr>
          <w:noProof/>
          <w:lang w:val="en-US"/>
        </w:rPr>
        <w:t>11</w:t>
      </w:r>
      <w:r>
        <w:rPr>
          <w:noProof/>
        </w:rPr>
        <w:fldChar w:fldCharType="end"/>
      </w:r>
    </w:p>
    <w:p w14:paraId="34257DC1" w14:textId="6D1919C9" w:rsidR="00A11235" w:rsidRDefault="00A11235">
      <w:pPr>
        <w:pStyle w:val="Verzeichnis1"/>
        <w:rPr>
          <w:rFonts w:asciiTheme="minorHAnsi" w:eastAsiaTheme="minorEastAsia" w:hAnsiTheme="minorHAnsi"/>
          <w:noProof/>
          <w:kern w:val="2"/>
          <w:sz w:val="22"/>
          <w:lang w:val="en-US"/>
          <w14:ligatures w14:val="standardContextual"/>
        </w:rPr>
      </w:pPr>
      <w:r w:rsidRPr="004D0CFE">
        <w:rPr>
          <w:rFonts w:cs="Arial"/>
          <w:noProof/>
          <w:lang w:val="en-US"/>
        </w:rPr>
        <w:t>8. Appendix</w:t>
      </w:r>
      <w:r w:rsidRPr="00A11235">
        <w:rPr>
          <w:noProof/>
          <w:lang w:val="en-US"/>
        </w:rPr>
        <w:tab/>
      </w:r>
      <w:r>
        <w:rPr>
          <w:noProof/>
        </w:rPr>
        <w:fldChar w:fldCharType="begin"/>
      </w:r>
      <w:r w:rsidRPr="00A11235">
        <w:rPr>
          <w:noProof/>
          <w:lang w:val="en-US"/>
        </w:rPr>
        <w:instrText xml:space="preserve"> PAGEREF _Toc138163650 \h </w:instrText>
      </w:r>
      <w:r>
        <w:rPr>
          <w:noProof/>
        </w:rPr>
      </w:r>
      <w:r>
        <w:rPr>
          <w:noProof/>
        </w:rPr>
        <w:fldChar w:fldCharType="separate"/>
      </w:r>
      <w:r w:rsidR="00FC4D64">
        <w:rPr>
          <w:noProof/>
          <w:lang w:val="en-US"/>
        </w:rPr>
        <w:t>12</w:t>
      </w:r>
      <w:r>
        <w:rPr>
          <w:noProof/>
        </w:rPr>
        <w:fldChar w:fldCharType="end"/>
      </w:r>
    </w:p>
    <w:p w14:paraId="1D562810" w14:textId="33F6E952" w:rsidR="00A11235" w:rsidRDefault="00A11235">
      <w:pPr>
        <w:pStyle w:val="Verzeichnis2"/>
        <w:tabs>
          <w:tab w:val="right" w:leader="dot" w:pos="7927"/>
        </w:tabs>
        <w:rPr>
          <w:rFonts w:asciiTheme="minorHAnsi" w:eastAsiaTheme="minorEastAsia" w:hAnsiTheme="minorHAnsi"/>
          <w:noProof/>
          <w:kern w:val="2"/>
          <w:sz w:val="22"/>
          <w:lang w:val="en-US"/>
          <w14:ligatures w14:val="standardContextual"/>
        </w:rPr>
      </w:pPr>
      <w:r w:rsidRPr="004D0CFE">
        <w:rPr>
          <w:rFonts w:cs="Arial"/>
          <w:noProof/>
          <w:lang w:val="en-US"/>
        </w:rPr>
        <w:t>8.1 Abbreviations, symbols and other notational conventions</w:t>
      </w:r>
      <w:r w:rsidRPr="00A11235">
        <w:rPr>
          <w:noProof/>
          <w:lang w:val="en-US"/>
        </w:rPr>
        <w:tab/>
      </w:r>
      <w:r>
        <w:rPr>
          <w:noProof/>
        </w:rPr>
        <w:fldChar w:fldCharType="begin"/>
      </w:r>
      <w:r w:rsidRPr="00A11235">
        <w:rPr>
          <w:noProof/>
          <w:lang w:val="en-US"/>
        </w:rPr>
        <w:instrText xml:space="preserve"> PAGEREF _Toc138163651 \h </w:instrText>
      </w:r>
      <w:r>
        <w:rPr>
          <w:noProof/>
        </w:rPr>
      </w:r>
      <w:r>
        <w:rPr>
          <w:noProof/>
        </w:rPr>
        <w:fldChar w:fldCharType="separate"/>
      </w:r>
      <w:r w:rsidR="00FC4D64">
        <w:rPr>
          <w:noProof/>
          <w:lang w:val="en-US"/>
        </w:rPr>
        <w:t>12</w:t>
      </w:r>
      <w:r>
        <w:rPr>
          <w:noProof/>
        </w:rPr>
        <w:fldChar w:fldCharType="end"/>
      </w:r>
    </w:p>
    <w:p w14:paraId="0D4BA437" w14:textId="1D071267" w:rsidR="00A11235" w:rsidRDefault="00A11235">
      <w:pPr>
        <w:pStyle w:val="Verzeichnis2"/>
        <w:tabs>
          <w:tab w:val="right" w:leader="dot" w:pos="7927"/>
        </w:tabs>
        <w:rPr>
          <w:rFonts w:asciiTheme="minorHAnsi" w:eastAsiaTheme="minorEastAsia" w:hAnsiTheme="minorHAnsi"/>
          <w:noProof/>
          <w:kern w:val="2"/>
          <w:sz w:val="22"/>
          <w:lang w:val="en-US"/>
          <w14:ligatures w14:val="standardContextual"/>
        </w:rPr>
      </w:pPr>
      <w:r w:rsidRPr="004D0CFE">
        <w:rPr>
          <w:rFonts w:cs="Arial"/>
          <w:noProof/>
          <w:lang w:val="en-US"/>
        </w:rPr>
        <w:t>8.2 List of critical items</w:t>
      </w:r>
      <w:r w:rsidRPr="00A11235">
        <w:rPr>
          <w:noProof/>
          <w:lang w:val="en-US"/>
        </w:rPr>
        <w:tab/>
      </w:r>
      <w:r>
        <w:rPr>
          <w:noProof/>
        </w:rPr>
        <w:fldChar w:fldCharType="begin"/>
      </w:r>
      <w:r w:rsidRPr="00A11235">
        <w:rPr>
          <w:noProof/>
          <w:lang w:val="en-US"/>
        </w:rPr>
        <w:instrText xml:space="preserve"> PAGEREF _Toc138163652 \h </w:instrText>
      </w:r>
      <w:r>
        <w:rPr>
          <w:noProof/>
        </w:rPr>
      </w:r>
      <w:r>
        <w:rPr>
          <w:noProof/>
        </w:rPr>
        <w:fldChar w:fldCharType="separate"/>
      </w:r>
      <w:r w:rsidR="00FC4D64">
        <w:rPr>
          <w:noProof/>
          <w:lang w:val="en-US"/>
        </w:rPr>
        <w:t>13</w:t>
      </w:r>
      <w:r>
        <w:rPr>
          <w:noProof/>
        </w:rPr>
        <w:fldChar w:fldCharType="end"/>
      </w:r>
    </w:p>
    <w:p w14:paraId="29E78083" w14:textId="1569BAEA" w:rsidR="00A11235" w:rsidRDefault="00A11235">
      <w:pPr>
        <w:pStyle w:val="Verzeichnis2"/>
        <w:tabs>
          <w:tab w:val="right" w:leader="dot" w:pos="7927"/>
        </w:tabs>
        <w:rPr>
          <w:rFonts w:asciiTheme="minorHAnsi" w:eastAsiaTheme="minorEastAsia" w:hAnsiTheme="minorHAnsi"/>
          <w:noProof/>
          <w:kern w:val="2"/>
          <w:sz w:val="22"/>
          <w:lang w:val="en-US"/>
          <w14:ligatures w14:val="standardContextual"/>
        </w:rPr>
      </w:pPr>
      <w:r w:rsidRPr="004D0CFE">
        <w:rPr>
          <w:noProof/>
          <w:lang w:val="en-US"/>
        </w:rPr>
        <w:t>8.3 List of filler items</w:t>
      </w:r>
      <w:r w:rsidRPr="00A11235">
        <w:rPr>
          <w:noProof/>
          <w:lang w:val="en-US"/>
        </w:rPr>
        <w:tab/>
      </w:r>
      <w:r>
        <w:rPr>
          <w:noProof/>
        </w:rPr>
        <w:fldChar w:fldCharType="begin"/>
      </w:r>
      <w:r w:rsidRPr="00A11235">
        <w:rPr>
          <w:noProof/>
          <w:lang w:val="en-US"/>
        </w:rPr>
        <w:instrText xml:space="preserve"> PAGEREF _Toc138163653 \h </w:instrText>
      </w:r>
      <w:r>
        <w:rPr>
          <w:noProof/>
        </w:rPr>
      </w:r>
      <w:r>
        <w:rPr>
          <w:noProof/>
        </w:rPr>
        <w:fldChar w:fldCharType="separate"/>
      </w:r>
      <w:r w:rsidR="00FC4D64">
        <w:rPr>
          <w:noProof/>
          <w:lang w:val="en-US"/>
        </w:rPr>
        <w:t>15</w:t>
      </w:r>
      <w:r>
        <w:rPr>
          <w:noProof/>
        </w:rPr>
        <w:fldChar w:fldCharType="end"/>
      </w:r>
    </w:p>
    <w:p w14:paraId="53E76A41" w14:textId="3139F3B6" w:rsidR="00BE66DE" w:rsidRPr="007D080B" w:rsidRDefault="007D080B" w:rsidP="009B448C">
      <w:pPr>
        <w:suppressLineNumbers/>
        <w:spacing w:after="0" w:line="360" w:lineRule="auto"/>
        <w:jc w:val="both"/>
        <w:rPr>
          <w:rFonts w:cs="Arial"/>
          <w:color w:val="7030A0"/>
          <w:szCs w:val="24"/>
          <w:lang w:val="en-US"/>
        </w:rPr>
      </w:pPr>
      <w:r>
        <w:rPr>
          <w:rFonts w:cs="Arial"/>
          <w:szCs w:val="24"/>
          <w:lang w:val="en-US"/>
        </w:rPr>
        <w:fldChar w:fldCharType="end"/>
      </w:r>
    </w:p>
    <w:p w14:paraId="41C95051" w14:textId="605030B0" w:rsidR="0046008D" w:rsidRPr="007D080B" w:rsidRDefault="0046008D" w:rsidP="00367F35">
      <w:pPr>
        <w:suppressLineNumbers/>
        <w:spacing w:after="0" w:line="360" w:lineRule="auto"/>
        <w:jc w:val="both"/>
        <w:rPr>
          <w:rFonts w:cs="Arial"/>
          <w:szCs w:val="24"/>
          <w:lang w:val="en-US"/>
        </w:rPr>
      </w:pPr>
    </w:p>
    <w:p w14:paraId="5C0667AF" w14:textId="1F68B039" w:rsidR="003171E5" w:rsidRPr="007D080B" w:rsidRDefault="003171E5" w:rsidP="00735988">
      <w:pPr>
        <w:pStyle w:val="berschrift2"/>
        <w:rPr>
          <w:lang w:val="en-US"/>
        </w:rPr>
      </w:pPr>
      <w:r w:rsidRPr="007D080B">
        <w:rPr>
          <w:lang w:val="en-US"/>
        </w:rPr>
        <w:br w:type="page"/>
      </w:r>
    </w:p>
    <w:p w14:paraId="5A1CB77D" w14:textId="77777777" w:rsidR="00A11235" w:rsidRDefault="00A11235" w:rsidP="00D70DE4">
      <w:pPr>
        <w:suppressLineNumbers/>
        <w:rPr>
          <w:rFonts w:cs="Arial"/>
          <w:szCs w:val="24"/>
          <w:lang w:val="en-US"/>
        </w:rPr>
        <w:sectPr w:rsidR="00A11235" w:rsidSect="00A11235">
          <w:headerReference w:type="even" r:id="rId8"/>
          <w:headerReference w:type="default" r:id="rId9"/>
          <w:footerReference w:type="even" r:id="rId10"/>
          <w:footerReference w:type="default" r:id="rId11"/>
          <w:headerReference w:type="first" r:id="rId12"/>
          <w:footerReference w:type="first" r:id="rId13"/>
          <w:type w:val="continuous"/>
          <w:pgSz w:w="11906" w:h="16838" w:code="9"/>
          <w:pgMar w:top="1418" w:right="1701" w:bottom="1418" w:left="2268" w:header="709" w:footer="709" w:gutter="0"/>
          <w:pgNumType w:start="1"/>
          <w:cols w:space="708"/>
          <w:docGrid w:linePitch="360"/>
        </w:sectPr>
      </w:pPr>
    </w:p>
    <w:p w14:paraId="19BC4223" w14:textId="77777777" w:rsidR="00D70DE4" w:rsidRPr="007D080B" w:rsidRDefault="00D70DE4" w:rsidP="00D70DE4">
      <w:pPr>
        <w:suppressLineNumbers/>
        <w:rPr>
          <w:rFonts w:cs="Arial"/>
          <w:szCs w:val="24"/>
          <w:lang w:val="en-US"/>
        </w:rPr>
      </w:pPr>
      <w:r w:rsidRPr="007D080B">
        <w:rPr>
          <w:rFonts w:cs="Arial"/>
          <w:szCs w:val="24"/>
          <w:lang w:val="en-US"/>
        </w:rPr>
        <w:lastRenderedPageBreak/>
        <w:t>Abstract</w:t>
      </w:r>
    </w:p>
    <w:p w14:paraId="6641F388" w14:textId="77777777" w:rsidR="00D70DE4" w:rsidRPr="007D080B" w:rsidRDefault="00D70DE4" w:rsidP="00D70DE4">
      <w:pPr>
        <w:suppressLineNumbers/>
        <w:rPr>
          <w:rFonts w:cs="Arial"/>
          <w:szCs w:val="24"/>
          <w:lang w:val="en-US"/>
        </w:rPr>
      </w:pPr>
    </w:p>
    <w:p w14:paraId="0B2898CD" w14:textId="77777777" w:rsidR="00D70DE4" w:rsidRPr="007D080B" w:rsidRDefault="00D70DE4" w:rsidP="00D70DE4">
      <w:pPr>
        <w:spacing w:line="360" w:lineRule="auto"/>
        <w:jc w:val="both"/>
        <w:rPr>
          <w:rFonts w:cs="Arial"/>
          <w:szCs w:val="24"/>
          <w:lang w:val="en-US"/>
        </w:rPr>
      </w:pPr>
      <w:r w:rsidRPr="007D080B">
        <w:rPr>
          <w:rFonts w:cs="Arial"/>
          <w:szCs w:val="24"/>
          <w:lang w:val="en-AU"/>
        </w:rPr>
        <w:t>This research co</w:t>
      </w:r>
    </w:p>
    <w:p w14:paraId="1196D46E" w14:textId="77777777" w:rsidR="00D70DE4" w:rsidRDefault="00D70DE4">
      <w:pPr>
        <w:rPr>
          <w:rFonts w:eastAsiaTheme="majorEastAsia" w:cs="Arial"/>
          <w:szCs w:val="24"/>
          <w:lang w:val="en-US"/>
        </w:rPr>
      </w:pPr>
      <w:r>
        <w:rPr>
          <w:rFonts w:cs="Arial"/>
          <w:szCs w:val="24"/>
          <w:lang w:val="en-US"/>
        </w:rPr>
        <w:br w:type="page"/>
      </w:r>
    </w:p>
    <w:p w14:paraId="59F40D7E" w14:textId="2F7AB5A2" w:rsidR="005C7C2A" w:rsidRPr="007D080B" w:rsidRDefault="001078EF" w:rsidP="00367F35">
      <w:pPr>
        <w:pStyle w:val="berschrift1"/>
        <w:suppressLineNumbers/>
        <w:rPr>
          <w:rFonts w:cs="Arial"/>
          <w:szCs w:val="24"/>
          <w:lang w:val="en-US"/>
        </w:rPr>
      </w:pPr>
      <w:bookmarkStart w:id="0" w:name="_Toc138163641"/>
      <w:r w:rsidRPr="007D080B">
        <w:rPr>
          <w:rFonts w:cs="Arial"/>
          <w:szCs w:val="24"/>
          <w:lang w:val="en-US"/>
        </w:rPr>
        <w:lastRenderedPageBreak/>
        <w:t xml:space="preserve">1. </w:t>
      </w:r>
      <w:r w:rsidR="00257634" w:rsidRPr="007D080B">
        <w:rPr>
          <w:rFonts w:cs="Arial"/>
          <w:szCs w:val="24"/>
          <w:lang w:val="en-US"/>
        </w:rPr>
        <w:t>Introduction</w:t>
      </w:r>
      <w:bookmarkEnd w:id="0"/>
    </w:p>
    <w:p w14:paraId="1E03F43B" w14:textId="4B042CC5" w:rsidR="00F751F8" w:rsidRPr="007D080B" w:rsidRDefault="00F751F8" w:rsidP="000A532D">
      <w:pPr>
        <w:suppressLineNumbers/>
        <w:spacing w:after="0" w:line="360" w:lineRule="auto"/>
        <w:jc w:val="both"/>
        <w:rPr>
          <w:rFonts w:cs="Arial"/>
          <w:szCs w:val="24"/>
          <w:lang w:val="en-US"/>
        </w:rPr>
      </w:pPr>
      <w:r w:rsidRPr="007D080B">
        <w:rPr>
          <w:rFonts w:cs="Arial"/>
          <w:szCs w:val="24"/>
          <w:lang w:val="en-US"/>
        </w:rPr>
        <w:t>The pronunciation of a sentence holds significance</w:t>
      </w:r>
      <w:r w:rsidR="00714079">
        <w:rPr>
          <w:rFonts w:cs="Arial"/>
          <w:szCs w:val="24"/>
          <w:lang w:val="en-US"/>
        </w:rPr>
        <w:t xml:space="preserve">, encompassing not only the stressed words but also the contents emphasized in the conversation. </w:t>
      </w:r>
      <w:r w:rsidR="00714079" w:rsidRPr="00714079">
        <w:rPr>
          <w:lang w:val="en-US"/>
        </w:rPr>
        <w:t>However, it is reasonable to assume that the perception of naturalness by native speakers may not solely depend on the stressed word but also on its associated meaning.</w:t>
      </w:r>
      <w:r w:rsidR="00714079">
        <w:rPr>
          <w:lang w:val="en-US"/>
        </w:rPr>
        <w:t xml:space="preserve"> </w:t>
      </w:r>
      <w:r w:rsidRPr="007D080B">
        <w:rPr>
          <w:rFonts w:cs="Arial"/>
          <w:szCs w:val="24"/>
          <w:lang w:val="en-US"/>
        </w:rPr>
        <w:t xml:space="preserve">This becomes particularly intriguing </w:t>
      </w:r>
      <w:r w:rsidR="00BB60C3" w:rsidRPr="007D080B">
        <w:rPr>
          <w:rFonts w:cs="Arial"/>
          <w:szCs w:val="24"/>
          <w:lang w:val="en-US"/>
        </w:rPr>
        <w:t>in dialogues that involve contrastive focus</w:t>
      </w:r>
      <w:r w:rsidRPr="007D080B">
        <w:rPr>
          <w:rFonts w:cs="Arial"/>
          <w:szCs w:val="24"/>
          <w:lang w:val="en-US"/>
        </w:rPr>
        <w:t>, as illustrated in the following example</w:t>
      </w:r>
      <w:r w:rsidR="00BB60C3" w:rsidRPr="007D080B">
        <w:rPr>
          <w:rFonts w:cs="Arial"/>
          <w:szCs w:val="24"/>
          <w:lang w:val="en-US"/>
        </w:rPr>
        <w:t xml:space="preserve"> (1)</w:t>
      </w:r>
      <w:r w:rsidRPr="007D080B">
        <w:rPr>
          <w:rFonts w:cs="Arial"/>
          <w:szCs w:val="24"/>
          <w:lang w:val="en-US"/>
        </w:rPr>
        <w:t>.</w:t>
      </w:r>
    </w:p>
    <w:p w14:paraId="37E5438D" w14:textId="2D0FC5C3" w:rsidR="00346437" w:rsidRPr="00714079" w:rsidRDefault="00346437" w:rsidP="00D93285">
      <w:pPr>
        <w:suppressLineNumbers/>
        <w:spacing w:after="0" w:line="240" w:lineRule="auto"/>
        <w:jc w:val="both"/>
        <w:rPr>
          <w:rFonts w:cs="Arial"/>
          <w:iCs/>
          <w:szCs w:val="24"/>
          <w:vertAlign w:val="subscript"/>
          <w:lang w:val="en-US"/>
        </w:rPr>
      </w:pPr>
    </w:p>
    <w:p w14:paraId="295E965F" w14:textId="21BE4B82" w:rsidR="00AC19C8" w:rsidRPr="00D93285" w:rsidRDefault="00AC19C8" w:rsidP="00AC19C8">
      <w:pPr>
        <w:pStyle w:val="Listenabsatz"/>
        <w:numPr>
          <w:ilvl w:val="0"/>
          <w:numId w:val="18"/>
        </w:numPr>
        <w:suppressLineNumbers/>
        <w:spacing w:after="0" w:line="240" w:lineRule="auto"/>
        <w:jc w:val="both"/>
        <w:rPr>
          <w:rFonts w:cs="Arial"/>
          <w:iCs/>
          <w:szCs w:val="24"/>
        </w:rPr>
      </w:pPr>
      <w:r w:rsidRPr="00D93285">
        <w:rPr>
          <w:rFonts w:cs="Arial"/>
          <w:iCs/>
          <w:szCs w:val="24"/>
        </w:rPr>
        <w:t xml:space="preserve">A: </w:t>
      </w:r>
      <w:r w:rsidR="00346437" w:rsidRPr="00D93285">
        <w:rPr>
          <w:rFonts w:cs="Arial"/>
          <w:iCs/>
          <w:szCs w:val="24"/>
        </w:rPr>
        <w:tab/>
      </w:r>
      <w:r w:rsidRPr="00D93285">
        <w:rPr>
          <w:rFonts w:cs="Arial"/>
          <w:iCs/>
          <w:szCs w:val="24"/>
        </w:rPr>
        <w:t>Peter hat AB 18 Uhr im Kino gearbeitet.</w:t>
      </w:r>
    </w:p>
    <w:p w14:paraId="64F4023C" w14:textId="10DB9CCF" w:rsidR="00346437" w:rsidRPr="00D93285" w:rsidRDefault="00346437" w:rsidP="00346437">
      <w:pPr>
        <w:pStyle w:val="Listenabsatz"/>
        <w:suppressLineNumbers/>
        <w:spacing w:after="0" w:line="240" w:lineRule="auto"/>
        <w:ind w:left="1134"/>
        <w:jc w:val="both"/>
        <w:rPr>
          <w:rFonts w:cs="Arial"/>
          <w:iCs/>
          <w:szCs w:val="24"/>
          <w:lang w:val="en-US"/>
        </w:rPr>
      </w:pPr>
      <w:r w:rsidRPr="00D93285">
        <w:rPr>
          <w:rFonts w:cs="Arial"/>
          <w:iCs/>
          <w:szCs w:val="24"/>
          <w:lang w:val="en-US"/>
        </w:rPr>
        <w:t>‘</w:t>
      </w:r>
      <w:r w:rsidR="0023763D" w:rsidRPr="00D93285">
        <w:rPr>
          <w:rFonts w:cs="Arial"/>
          <w:iCs/>
          <w:szCs w:val="24"/>
          <w:lang w:val="en-US"/>
        </w:rPr>
        <w:t>Pete</w:t>
      </w:r>
      <w:r w:rsidR="005B4A73" w:rsidRPr="00D93285">
        <w:rPr>
          <w:rFonts w:cs="Arial"/>
          <w:iCs/>
          <w:szCs w:val="24"/>
          <w:lang w:val="en-US"/>
        </w:rPr>
        <w:t>r</w:t>
      </w:r>
      <w:r w:rsidR="0023763D" w:rsidRPr="00D93285">
        <w:rPr>
          <w:rFonts w:cs="Arial"/>
          <w:iCs/>
          <w:szCs w:val="24"/>
          <w:lang w:val="en-US"/>
        </w:rPr>
        <w:t xml:space="preserve"> worked at the cinema FROM 6pm.</w:t>
      </w:r>
      <w:r w:rsidRPr="00D93285">
        <w:rPr>
          <w:rFonts w:cs="Arial"/>
          <w:iCs/>
          <w:szCs w:val="24"/>
          <w:lang w:val="en-US"/>
        </w:rPr>
        <w:t>’</w:t>
      </w:r>
    </w:p>
    <w:p w14:paraId="50DBB1E3" w14:textId="1C637233" w:rsidR="00AC19C8" w:rsidRPr="00D93285" w:rsidRDefault="00AC19C8" w:rsidP="00AC19C8">
      <w:pPr>
        <w:pStyle w:val="Listenabsatz"/>
        <w:suppressLineNumbers/>
        <w:spacing w:after="0" w:line="240" w:lineRule="auto"/>
        <w:jc w:val="both"/>
        <w:rPr>
          <w:rFonts w:cs="Arial"/>
          <w:iCs/>
          <w:szCs w:val="24"/>
        </w:rPr>
      </w:pPr>
      <w:r w:rsidRPr="00D93285">
        <w:rPr>
          <w:rFonts w:cs="Arial"/>
          <w:iCs/>
          <w:szCs w:val="24"/>
        </w:rPr>
        <w:t xml:space="preserve">B: </w:t>
      </w:r>
      <w:r w:rsidR="00346437" w:rsidRPr="00D93285">
        <w:rPr>
          <w:rFonts w:cs="Arial"/>
          <w:iCs/>
          <w:szCs w:val="24"/>
        </w:rPr>
        <w:tab/>
      </w:r>
      <w:r w:rsidRPr="00D93285">
        <w:rPr>
          <w:rFonts w:cs="Arial"/>
          <w:iCs/>
          <w:szCs w:val="24"/>
        </w:rPr>
        <w:t>Nein, BIS 18 Uhr.</w:t>
      </w:r>
    </w:p>
    <w:p w14:paraId="60940BF4" w14:textId="26DA185D" w:rsidR="00346437" w:rsidRPr="00D93285" w:rsidRDefault="00346437" w:rsidP="00AC19C8">
      <w:pPr>
        <w:pStyle w:val="Listenabsatz"/>
        <w:suppressLineNumbers/>
        <w:spacing w:after="0" w:line="240" w:lineRule="auto"/>
        <w:jc w:val="both"/>
        <w:rPr>
          <w:rFonts w:cs="Arial"/>
          <w:iCs/>
          <w:szCs w:val="24"/>
        </w:rPr>
      </w:pPr>
      <w:r w:rsidRPr="00D93285">
        <w:rPr>
          <w:rFonts w:cs="Arial"/>
          <w:iCs/>
          <w:szCs w:val="24"/>
        </w:rPr>
        <w:tab/>
        <w:t>‘</w:t>
      </w:r>
      <w:proofErr w:type="spellStart"/>
      <w:r w:rsidR="0023763D" w:rsidRPr="00D93285">
        <w:rPr>
          <w:rFonts w:cs="Arial"/>
          <w:iCs/>
          <w:szCs w:val="24"/>
        </w:rPr>
        <w:t>No</w:t>
      </w:r>
      <w:proofErr w:type="spellEnd"/>
      <w:r w:rsidR="0023763D" w:rsidRPr="00D93285">
        <w:rPr>
          <w:rFonts w:cs="Arial"/>
          <w:iCs/>
          <w:szCs w:val="24"/>
        </w:rPr>
        <w:t>, UNTIL 6</w:t>
      </w:r>
      <w:proofErr w:type="gramStart"/>
      <w:r w:rsidR="0023763D" w:rsidRPr="00D93285">
        <w:rPr>
          <w:rFonts w:cs="Arial"/>
          <w:iCs/>
          <w:szCs w:val="24"/>
        </w:rPr>
        <w:t>pm.</w:t>
      </w:r>
      <w:r w:rsidRPr="00D93285">
        <w:rPr>
          <w:rFonts w:cs="Arial"/>
          <w:iCs/>
          <w:szCs w:val="24"/>
        </w:rPr>
        <w:t>’</w:t>
      </w:r>
      <w:proofErr w:type="gramEnd"/>
    </w:p>
    <w:p w14:paraId="24A6806D" w14:textId="2E20DC4E" w:rsidR="00AC19C8" w:rsidRPr="00D93285" w:rsidRDefault="00AC19C8" w:rsidP="00AC19C8">
      <w:pPr>
        <w:pStyle w:val="Listenabsatz"/>
        <w:numPr>
          <w:ilvl w:val="0"/>
          <w:numId w:val="18"/>
        </w:numPr>
        <w:suppressLineNumbers/>
        <w:spacing w:after="0" w:line="240" w:lineRule="auto"/>
        <w:jc w:val="both"/>
        <w:rPr>
          <w:rFonts w:cs="Arial"/>
          <w:iCs/>
          <w:szCs w:val="24"/>
        </w:rPr>
      </w:pPr>
      <w:r w:rsidRPr="00D93285">
        <w:rPr>
          <w:rFonts w:cs="Arial"/>
          <w:iCs/>
          <w:szCs w:val="24"/>
        </w:rPr>
        <w:t xml:space="preserve">A: </w:t>
      </w:r>
      <w:r w:rsidR="00346437" w:rsidRPr="00D93285">
        <w:rPr>
          <w:rFonts w:cs="Arial"/>
          <w:iCs/>
          <w:szCs w:val="24"/>
        </w:rPr>
        <w:tab/>
      </w:r>
      <w:r w:rsidRPr="00D93285">
        <w:rPr>
          <w:rFonts w:cs="Arial"/>
          <w:iCs/>
          <w:szCs w:val="24"/>
        </w:rPr>
        <w:t>Peter hat ab 18 Uhr im KINO gearbeitet.</w:t>
      </w:r>
    </w:p>
    <w:p w14:paraId="298DC1DF" w14:textId="2469FB54" w:rsidR="00346437" w:rsidRPr="00D93285" w:rsidRDefault="00346437" w:rsidP="00346437">
      <w:pPr>
        <w:pStyle w:val="Listenabsatz"/>
        <w:suppressLineNumbers/>
        <w:spacing w:after="0" w:line="240" w:lineRule="auto"/>
        <w:ind w:left="1134"/>
        <w:jc w:val="both"/>
        <w:rPr>
          <w:rFonts w:cs="Arial"/>
          <w:iCs/>
          <w:szCs w:val="24"/>
          <w:lang w:val="en-US"/>
        </w:rPr>
      </w:pPr>
      <w:r w:rsidRPr="00D93285">
        <w:rPr>
          <w:rFonts w:cs="Arial"/>
          <w:iCs/>
          <w:szCs w:val="24"/>
          <w:lang w:val="en-US"/>
        </w:rPr>
        <w:t>‘</w:t>
      </w:r>
      <w:r w:rsidR="0023763D" w:rsidRPr="00D93285">
        <w:rPr>
          <w:rFonts w:cs="Arial"/>
          <w:iCs/>
          <w:szCs w:val="24"/>
          <w:lang w:val="en-US"/>
        </w:rPr>
        <w:t>Pete</w:t>
      </w:r>
      <w:r w:rsidR="005B4A73" w:rsidRPr="00D93285">
        <w:rPr>
          <w:rFonts w:cs="Arial"/>
          <w:iCs/>
          <w:szCs w:val="24"/>
          <w:lang w:val="en-US"/>
        </w:rPr>
        <w:t>r</w:t>
      </w:r>
      <w:r w:rsidR="0023763D" w:rsidRPr="00D93285">
        <w:rPr>
          <w:rFonts w:cs="Arial"/>
          <w:iCs/>
          <w:szCs w:val="24"/>
          <w:lang w:val="en-US"/>
        </w:rPr>
        <w:t xml:space="preserve"> worked at the CINEMA from 6pm.</w:t>
      </w:r>
      <w:r w:rsidRPr="00D93285">
        <w:rPr>
          <w:rFonts w:cs="Arial"/>
          <w:iCs/>
          <w:szCs w:val="24"/>
          <w:lang w:val="en-US"/>
        </w:rPr>
        <w:t>’</w:t>
      </w:r>
    </w:p>
    <w:p w14:paraId="5BC1E3AC" w14:textId="3DB064A4" w:rsidR="00AC19C8" w:rsidRPr="00D93285" w:rsidRDefault="00AC19C8" w:rsidP="00AC19C8">
      <w:pPr>
        <w:pStyle w:val="Listenabsatz"/>
        <w:suppressLineNumbers/>
        <w:spacing w:after="0" w:line="240" w:lineRule="auto"/>
        <w:jc w:val="both"/>
        <w:rPr>
          <w:rFonts w:cs="Arial"/>
          <w:iCs/>
          <w:szCs w:val="24"/>
        </w:rPr>
      </w:pPr>
      <w:r w:rsidRPr="00D93285">
        <w:rPr>
          <w:rFonts w:cs="Arial"/>
          <w:iCs/>
          <w:szCs w:val="24"/>
        </w:rPr>
        <w:t xml:space="preserve">B: </w:t>
      </w:r>
      <w:r w:rsidR="00346437" w:rsidRPr="00D93285">
        <w:rPr>
          <w:rFonts w:cs="Arial"/>
          <w:iCs/>
          <w:szCs w:val="24"/>
        </w:rPr>
        <w:tab/>
      </w:r>
      <w:r w:rsidRPr="00D93285">
        <w:rPr>
          <w:rFonts w:cs="Arial"/>
          <w:iCs/>
          <w:szCs w:val="24"/>
        </w:rPr>
        <w:t>Nein, BIS 18 Uhr.</w:t>
      </w:r>
    </w:p>
    <w:p w14:paraId="33C9B4CA" w14:textId="1D581A54" w:rsidR="00346437" w:rsidRPr="008906B7" w:rsidRDefault="00346437" w:rsidP="00AC19C8">
      <w:pPr>
        <w:pStyle w:val="Listenabsatz"/>
        <w:suppressLineNumbers/>
        <w:spacing w:after="0" w:line="240" w:lineRule="auto"/>
        <w:jc w:val="both"/>
        <w:rPr>
          <w:rFonts w:cs="Arial"/>
          <w:iCs/>
          <w:szCs w:val="24"/>
        </w:rPr>
      </w:pPr>
      <w:r w:rsidRPr="00D93285">
        <w:rPr>
          <w:rFonts w:cs="Arial"/>
          <w:iCs/>
          <w:szCs w:val="24"/>
        </w:rPr>
        <w:tab/>
      </w:r>
      <w:r w:rsidRPr="008906B7">
        <w:rPr>
          <w:rFonts w:cs="Arial"/>
          <w:iCs/>
          <w:szCs w:val="24"/>
        </w:rPr>
        <w:t>‘</w:t>
      </w:r>
      <w:proofErr w:type="spellStart"/>
      <w:r w:rsidR="0023763D" w:rsidRPr="008906B7">
        <w:rPr>
          <w:rFonts w:cs="Arial"/>
          <w:iCs/>
          <w:szCs w:val="24"/>
        </w:rPr>
        <w:t>No</w:t>
      </w:r>
      <w:proofErr w:type="spellEnd"/>
      <w:r w:rsidR="0023763D" w:rsidRPr="008906B7">
        <w:rPr>
          <w:rFonts w:cs="Arial"/>
          <w:iCs/>
          <w:szCs w:val="24"/>
        </w:rPr>
        <w:t>, UNTIL 6</w:t>
      </w:r>
      <w:proofErr w:type="gramStart"/>
      <w:r w:rsidR="0023763D" w:rsidRPr="008906B7">
        <w:rPr>
          <w:rFonts w:cs="Arial"/>
          <w:iCs/>
          <w:szCs w:val="24"/>
        </w:rPr>
        <w:t>pm.</w:t>
      </w:r>
      <w:r w:rsidRPr="008906B7">
        <w:rPr>
          <w:rFonts w:cs="Arial"/>
          <w:iCs/>
          <w:szCs w:val="24"/>
        </w:rPr>
        <w:t>’</w:t>
      </w:r>
      <w:proofErr w:type="gramEnd"/>
      <w:r w:rsidR="00131E5A" w:rsidRPr="008906B7">
        <w:rPr>
          <w:rFonts w:cs="Arial"/>
          <w:iCs/>
          <w:szCs w:val="24"/>
        </w:rPr>
        <w:t xml:space="preserve"> </w:t>
      </w:r>
    </w:p>
    <w:p w14:paraId="1CF388C3" w14:textId="0000C1D8" w:rsidR="00D93285" w:rsidRPr="00D93285" w:rsidRDefault="00D93285" w:rsidP="00D93285">
      <w:pPr>
        <w:pStyle w:val="Listenabsatz"/>
        <w:suppressLineNumbers/>
        <w:spacing w:after="0" w:line="240" w:lineRule="auto"/>
        <w:jc w:val="right"/>
        <w:rPr>
          <w:rFonts w:cs="Arial"/>
          <w:iCs/>
          <w:szCs w:val="24"/>
          <w:lang w:val="en-US"/>
        </w:rPr>
      </w:pPr>
      <w:r w:rsidRPr="00D93285">
        <w:rPr>
          <w:rFonts w:cs="Arial"/>
          <w:iCs/>
          <w:szCs w:val="24"/>
          <w:lang w:val="en-US"/>
        </w:rPr>
        <w:t>(</w:t>
      </w:r>
      <w:proofErr w:type="gramStart"/>
      <w:r w:rsidRPr="00D93285">
        <w:rPr>
          <w:rFonts w:cs="Arial"/>
          <w:iCs/>
          <w:szCs w:val="24"/>
          <w:lang w:val="en-US"/>
        </w:rPr>
        <w:t>own</w:t>
      </w:r>
      <w:proofErr w:type="gramEnd"/>
      <w:r w:rsidRPr="00D93285">
        <w:rPr>
          <w:rFonts w:cs="Arial"/>
          <w:iCs/>
          <w:szCs w:val="24"/>
          <w:lang w:val="en-US"/>
        </w:rPr>
        <w:t xml:space="preserve"> </w:t>
      </w:r>
      <w:r w:rsidR="00E946FC">
        <w:rPr>
          <w:rFonts w:cs="Arial"/>
          <w:iCs/>
          <w:szCs w:val="24"/>
          <w:lang w:val="en-US"/>
        </w:rPr>
        <w:t>example</w:t>
      </w:r>
      <w:r w:rsidRPr="00D93285">
        <w:rPr>
          <w:rFonts w:cs="Arial"/>
          <w:iCs/>
          <w:szCs w:val="24"/>
          <w:lang w:val="en-US"/>
        </w:rPr>
        <w:t>)</w:t>
      </w:r>
    </w:p>
    <w:p w14:paraId="6CADBBF6" w14:textId="161FC8EF" w:rsidR="00F751F8" w:rsidRPr="00D93285" w:rsidRDefault="00BB60C3" w:rsidP="00BB60C3">
      <w:pPr>
        <w:suppressLineNumbers/>
        <w:spacing w:after="0" w:line="240" w:lineRule="auto"/>
        <w:jc w:val="both"/>
        <w:rPr>
          <w:rFonts w:cs="Arial"/>
          <w:szCs w:val="24"/>
          <w:lang w:val="en-US"/>
        </w:rPr>
      </w:pPr>
      <w:r w:rsidRPr="00D93285">
        <w:rPr>
          <w:rFonts w:cs="Arial"/>
          <w:szCs w:val="24"/>
          <w:lang w:val="en-US"/>
        </w:rPr>
        <w:t xml:space="preserve"> </w:t>
      </w:r>
    </w:p>
    <w:p w14:paraId="50B82828" w14:textId="77777777" w:rsidR="004E00AE" w:rsidRDefault="004E00AE" w:rsidP="004E00AE">
      <w:pPr>
        <w:suppressLineNumbers/>
        <w:spacing w:after="0" w:line="360" w:lineRule="auto"/>
        <w:ind w:firstLine="567"/>
        <w:jc w:val="both"/>
        <w:rPr>
          <w:rFonts w:cs="Arial"/>
          <w:szCs w:val="24"/>
          <w:lang w:val="en-US"/>
        </w:rPr>
      </w:pPr>
      <w:r>
        <w:rPr>
          <w:rFonts w:cs="Arial"/>
          <w:szCs w:val="24"/>
          <w:lang w:val="en-US"/>
        </w:rPr>
        <w:t xml:space="preserve">Although speaker B’s response in (1) is not a complete sentence, it conveys </w:t>
      </w:r>
      <w:commentRangeStart w:id="1"/>
      <w:r>
        <w:rPr>
          <w:rFonts w:cs="Arial"/>
          <w:szCs w:val="24"/>
          <w:lang w:val="en-US"/>
        </w:rPr>
        <w:t>a sentential meaning</w:t>
      </w:r>
      <w:commentRangeEnd w:id="1"/>
      <w:r>
        <w:rPr>
          <w:rStyle w:val="Kommentarzeichen"/>
        </w:rPr>
        <w:commentReference w:id="1"/>
      </w:r>
      <w:r>
        <w:rPr>
          <w:rFonts w:cs="Arial"/>
          <w:szCs w:val="24"/>
          <w:lang w:val="en-US"/>
        </w:rPr>
        <w:t>. However,</w:t>
      </w:r>
      <w:r w:rsidRPr="007D080B">
        <w:rPr>
          <w:rFonts w:cs="Arial"/>
          <w:szCs w:val="24"/>
          <w:lang w:val="en-US"/>
        </w:rPr>
        <w:t xml:space="preserve"> the reader, first, must determine what the word </w:t>
      </w:r>
      <w:r>
        <w:rPr>
          <w:rFonts w:cs="Arial"/>
          <w:i/>
          <w:iCs/>
          <w:szCs w:val="24"/>
          <w:lang w:val="en-US"/>
        </w:rPr>
        <w:t xml:space="preserve">bis </w:t>
      </w:r>
      <w:r>
        <w:rPr>
          <w:rFonts w:cs="Arial"/>
          <w:iCs/>
          <w:szCs w:val="24"/>
          <w:lang w:val="en-US"/>
        </w:rPr>
        <w:t>‘until’</w:t>
      </w:r>
      <w:r>
        <w:rPr>
          <w:rFonts w:cs="Arial"/>
          <w:szCs w:val="24"/>
          <w:lang w:val="en-US"/>
        </w:rPr>
        <w:t xml:space="preserve"> </w:t>
      </w:r>
      <w:r w:rsidRPr="00AC19C8">
        <w:rPr>
          <w:rFonts w:cs="Arial"/>
          <w:szCs w:val="24"/>
          <w:lang w:val="en-US"/>
        </w:rPr>
        <w:t>contrasts</w:t>
      </w:r>
      <w:r w:rsidRPr="007D080B">
        <w:rPr>
          <w:rFonts w:cs="Arial"/>
          <w:szCs w:val="24"/>
          <w:lang w:val="en-US"/>
        </w:rPr>
        <w:t xml:space="preserve"> with</w:t>
      </w:r>
      <w:r>
        <w:rPr>
          <w:rFonts w:cs="Arial"/>
          <w:szCs w:val="24"/>
          <w:lang w:val="en-US"/>
        </w:rPr>
        <w:t xml:space="preserve"> and then what speaker B’s response is intended to convey</w:t>
      </w:r>
      <w:r w:rsidR="00564E84" w:rsidRPr="007D080B">
        <w:rPr>
          <w:rFonts w:cs="Arial"/>
          <w:szCs w:val="24"/>
          <w:lang w:val="en-US"/>
        </w:rPr>
        <w:t>.</w:t>
      </w:r>
    </w:p>
    <w:p w14:paraId="6102D710" w14:textId="0A0BD901" w:rsidR="004E00AE" w:rsidRDefault="004E00AE" w:rsidP="004E00AE">
      <w:pPr>
        <w:suppressLineNumbers/>
        <w:spacing w:after="0" w:line="360" w:lineRule="auto"/>
        <w:ind w:firstLine="567"/>
        <w:jc w:val="both"/>
        <w:rPr>
          <w:rFonts w:cs="Arial"/>
          <w:szCs w:val="24"/>
          <w:lang w:val="en-US"/>
        </w:rPr>
      </w:pPr>
      <w:r w:rsidRPr="004E00AE">
        <w:rPr>
          <w:lang w:val="en-US"/>
        </w:rPr>
        <w:t xml:space="preserve">While speaker B's response in (1) lacks a complete sentence structure, it does convey a meaning that corresponds to </w:t>
      </w:r>
      <w:r w:rsidR="00FC4D64">
        <w:rPr>
          <w:lang w:val="en-US"/>
        </w:rPr>
        <w:t>the</w:t>
      </w:r>
      <w:r w:rsidRPr="004E00AE">
        <w:rPr>
          <w:lang w:val="en-US"/>
        </w:rPr>
        <w:t xml:space="preserve"> sentence</w:t>
      </w:r>
      <w:r>
        <w:rPr>
          <w:lang w:val="en-US"/>
        </w:rPr>
        <w:t xml:space="preserve">: </w:t>
      </w:r>
      <w:r w:rsidRPr="004E00AE">
        <w:rPr>
          <w:i/>
          <w:iCs/>
          <w:lang w:val="en-US"/>
        </w:rPr>
        <w:t>Peter worked at the cinema until 6pm</w:t>
      </w:r>
      <w:r w:rsidRPr="004E00AE">
        <w:rPr>
          <w:lang w:val="en-US"/>
        </w:rPr>
        <w:t xml:space="preserve">. However, for the reader to grasp its intended message, they need to first identify the word </w:t>
      </w:r>
      <w:r w:rsidRPr="004E00AE">
        <w:rPr>
          <w:i/>
          <w:iCs/>
          <w:lang w:val="en-US"/>
        </w:rPr>
        <w:t>bis</w:t>
      </w:r>
      <w:r w:rsidRPr="004E00AE">
        <w:rPr>
          <w:lang w:val="en-US"/>
        </w:rPr>
        <w:t xml:space="preserve"> </w:t>
      </w:r>
      <w:r>
        <w:rPr>
          <w:lang w:val="en-US"/>
        </w:rPr>
        <w:t xml:space="preserve">‘until’ </w:t>
      </w:r>
      <w:r w:rsidRPr="004E00AE">
        <w:rPr>
          <w:lang w:val="en-US"/>
        </w:rPr>
        <w:t>as contrasting with something else and then discern the intended meaning behind speaker B's response.</w:t>
      </w:r>
      <w:r w:rsidR="00346437">
        <w:rPr>
          <w:rFonts w:cs="Arial"/>
          <w:szCs w:val="24"/>
          <w:lang w:val="en-US"/>
        </w:rPr>
        <w:t xml:space="preserve"> </w:t>
      </w:r>
      <w:r w:rsidRPr="004E00AE">
        <w:rPr>
          <w:lang w:val="en-US"/>
        </w:rPr>
        <w:t xml:space="preserve">If the reader is not </w:t>
      </w:r>
      <w:r>
        <w:rPr>
          <w:lang w:val="en-US"/>
        </w:rPr>
        <w:t>primed</w:t>
      </w:r>
      <w:r w:rsidRPr="004E00AE">
        <w:rPr>
          <w:lang w:val="en-US"/>
        </w:rPr>
        <w:t xml:space="preserve"> for the contrast, understanding speaker B's response could become even more challenging. This becomes particularly evident when speaker A </w:t>
      </w:r>
      <w:r>
        <w:rPr>
          <w:lang w:val="en-US"/>
        </w:rPr>
        <w:t>emphasizes</w:t>
      </w:r>
      <w:r w:rsidRPr="004E00AE">
        <w:rPr>
          <w:lang w:val="en-US"/>
        </w:rPr>
        <w:t xml:space="preserve"> a word</w:t>
      </w:r>
      <w:r>
        <w:rPr>
          <w:lang w:val="en-US"/>
        </w:rPr>
        <w:t xml:space="preserve"> other than </w:t>
      </w:r>
      <w:r>
        <w:rPr>
          <w:i/>
          <w:lang w:val="en-US"/>
        </w:rPr>
        <w:t>bis</w:t>
      </w:r>
      <w:r w:rsidRPr="004E00AE">
        <w:rPr>
          <w:lang w:val="en-US"/>
        </w:rPr>
        <w:t>, as demonstrated in example (2).</w:t>
      </w:r>
    </w:p>
    <w:p w14:paraId="39FD2182" w14:textId="64D1BD87" w:rsidR="00346437" w:rsidRDefault="00BB60C3" w:rsidP="004B106C">
      <w:pPr>
        <w:suppressLineNumbers/>
        <w:spacing w:after="0" w:line="360" w:lineRule="auto"/>
        <w:ind w:firstLine="567"/>
        <w:jc w:val="both"/>
        <w:rPr>
          <w:rFonts w:cs="Arial"/>
          <w:szCs w:val="24"/>
          <w:lang w:val="en-US"/>
        </w:rPr>
      </w:pPr>
      <w:r w:rsidRPr="007D080B">
        <w:rPr>
          <w:rFonts w:cs="Arial"/>
          <w:szCs w:val="24"/>
          <w:lang w:val="en-US"/>
        </w:rPr>
        <w:t xml:space="preserve">The present paper aims to determine the </w:t>
      </w:r>
      <w:r w:rsidR="004B106C">
        <w:rPr>
          <w:rFonts w:cs="Arial"/>
          <w:szCs w:val="24"/>
          <w:lang w:val="en-US"/>
        </w:rPr>
        <w:t>most effective</w:t>
      </w:r>
      <w:r w:rsidRPr="007D080B">
        <w:rPr>
          <w:rFonts w:cs="Arial"/>
          <w:szCs w:val="24"/>
          <w:lang w:val="en-US"/>
        </w:rPr>
        <w:t xml:space="preserve"> medium for reliably obtaining judgments about such dialogues. </w:t>
      </w:r>
      <w:r w:rsidR="00261CEA">
        <w:rPr>
          <w:rFonts w:cs="Arial"/>
          <w:szCs w:val="24"/>
          <w:lang w:val="en-US"/>
        </w:rPr>
        <w:t xml:space="preserve">Specifically, it investigates whether dialogues </w:t>
      </w:r>
      <w:r w:rsidR="004B106C">
        <w:rPr>
          <w:rFonts w:cs="Arial"/>
          <w:szCs w:val="24"/>
          <w:lang w:val="en-US"/>
        </w:rPr>
        <w:t>that incorporate</w:t>
      </w:r>
      <w:r w:rsidR="00261CEA">
        <w:rPr>
          <w:rFonts w:cs="Arial"/>
          <w:szCs w:val="24"/>
          <w:lang w:val="en-US"/>
        </w:rPr>
        <w:t xml:space="preserve"> orthographically marked contrasting words, </w:t>
      </w:r>
      <w:r w:rsidR="004B106C">
        <w:rPr>
          <w:rFonts w:cs="Arial"/>
          <w:szCs w:val="24"/>
          <w:lang w:val="en-US"/>
        </w:rPr>
        <w:t>as</w:t>
      </w:r>
      <w:r w:rsidR="00261CEA">
        <w:rPr>
          <w:rFonts w:cs="Arial"/>
          <w:szCs w:val="24"/>
          <w:lang w:val="en-US"/>
        </w:rPr>
        <w:t xml:space="preserve"> in (2), are perceived as more natural compared to dialogues without orthographic marking as in (1). </w:t>
      </w:r>
      <w:r w:rsidR="004B106C">
        <w:rPr>
          <w:rFonts w:cs="Arial"/>
          <w:szCs w:val="24"/>
          <w:lang w:val="en-US"/>
        </w:rPr>
        <w:t>It is</w:t>
      </w:r>
      <w:r w:rsidR="00261CEA" w:rsidRPr="007D080B">
        <w:rPr>
          <w:rFonts w:cs="Arial"/>
          <w:szCs w:val="24"/>
          <w:lang w:val="en-US"/>
        </w:rPr>
        <w:t xml:space="preserve"> hypothesize</w:t>
      </w:r>
      <w:r w:rsidR="004B106C">
        <w:rPr>
          <w:rFonts w:cs="Arial"/>
          <w:szCs w:val="24"/>
          <w:lang w:val="en-US"/>
        </w:rPr>
        <w:t>d</w:t>
      </w:r>
      <w:r w:rsidR="00261CEA" w:rsidRPr="007D080B">
        <w:rPr>
          <w:rFonts w:cs="Arial"/>
          <w:szCs w:val="24"/>
          <w:lang w:val="en-US"/>
        </w:rPr>
        <w:t xml:space="preserve"> that stimuli </w:t>
      </w:r>
      <w:r w:rsidR="004B106C">
        <w:rPr>
          <w:rFonts w:cs="Arial"/>
          <w:szCs w:val="24"/>
          <w:lang w:val="en-US"/>
        </w:rPr>
        <w:t>emphasizing</w:t>
      </w:r>
      <w:r w:rsidR="00261CEA" w:rsidRPr="007D080B">
        <w:rPr>
          <w:rFonts w:cs="Arial"/>
          <w:szCs w:val="24"/>
          <w:lang w:val="en-US"/>
        </w:rPr>
        <w:t xml:space="preserve"> the contrasting words</w:t>
      </w:r>
      <w:r w:rsidR="004B106C">
        <w:rPr>
          <w:rFonts w:cs="Arial"/>
          <w:szCs w:val="24"/>
          <w:lang w:val="en-US"/>
        </w:rPr>
        <w:t xml:space="preserve"> </w:t>
      </w:r>
      <w:r w:rsidR="00261CEA" w:rsidRPr="007D080B">
        <w:rPr>
          <w:rFonts w:cs="Arial"/>
          <w:szCs w:val="24"/>
          <w:lang w:val="en-US"/>
        </w:rPr>
        <w:t xml:space="preserve">are </w:t>
      </w:r>
      <w:r w:rsidR="004B106C">
        <w:rPr>
          <w:rFonts w:cs="Arial"/>
          <w:szCs w:val="24"/>
          <w:lang w:val="en-US"/>
        </w:rPr>
        <w:t>regarded as</w:t>
      </w:r>
      <w:r w:rsidR="00261CEA" w:rsidRPr="007D080B">
        <w:rPr>
          <w:rFonts w:cs="Arial"/>
          <w:szCs w:val="24"/>
          <w:lang w:val="en-US"/>
        </w:rPr>
        <w:t xml:space="preserve"> more natural by native </w:t>
      </w:r>
      <w:r w:rsidR="00261CEA" w:rsidRPr="007D080B">
        <w:rPr>
          <w:rFonts w:cs="Arial"/>
          <w:szCs w:val="24"/>
          <w:lang w:val="en-US"/>
        </w:rPr>
        <w:lastRenderedPageBreak/>
        <w:t>speakers.</w:t>
      </w:r>
      <w:r w:rsidR="00261CEA">
        <w:rPr>
          <w:rFonts w:cs="Arial"/>
          <w:szCs w:val="24"/>
          <w:lang w:val="en-US"/>
        </w:rPr>
        <w:t xml:space="preserve"> </w:t>
      </w:r>
      <w:r w:rsidR="004B106C">
        <w:rPr>
          <w:rFonts w:cs="Arial"/>
          <w:szCs w:val="24"/>
          <w:lang w:val="en-US"/>
        </w:rPr>
        <w:t>Furthermore, a comparison is made between (1) and (2) and sentences without any orthographic marking, as well as their verbal counterparts where the respective words are prosodically marked. A second hypothesis posits that, generally, auditory</w:t>
      </w:r>
      <w:r w:rsidR="004B106C" w:rsidRPr="007D080B">
        <w:rPr>
          <w:rFonts w:cs="Arial"/>
          <w:szCs w:val="24"/>
          <w:lang w:val="en-US"/>
        </w:rPr>
        <w:t xml:space="preserve"> stimuli are more likely to be accepted by native speaker than written stimuli.</w:t>
      </w:r>
      <w:r w:rsidR="004B106C">
        <w:rPr>
          <w:rFonts w:cs="Arial"/>
          <w:szCs w:val="24"/>
          <w:lang w:val="en-US"/>
        </w:rPr>
        <w:t xml:space="preserve"> Lastly, it is </w:t>
      </w:r>
      <w:r w:rsidR="00336A97" w:rsidRPr="007D080B">
        <w:rPr>
          <w:rFonts w:cs="Arial"/>
          <w:szCs w:val="24"/>
          <w:lang w:val="en-US"/>
        </w:rPr>
        <w:t>hypothesize</w:t>
      </w:r>
      <w:r w:rsidR="004B106C">
        <w:rPr>
          <w:rFonts w:cs="Arial"/>
          <w:szCs w:val="24"/>
          <w:lang w:val="en-US"/>
        </w:rPr>
        <w:t>d</w:t>
      </w:r>
      <w:r w:rsidR="00336A97" w:rsidRPr="007D080B">
        <w:rPr>
          <w:rFonts w:cs="Arial"/>
          <w:szCs w:val="24"/>
          <w:lang w:val="en-US"/>
        </w:rPr>
        <w:t xml:space="preserve"> that stimuli with </w:t>
      </w:r>
      <w:r w:rsidR="00346437">
        <w:rPr>
          <w:rFonts w:cs="Arial"/>
          <w:szCs w:val="24"/>
          <w:lang w:val="en-US"/>
        </w:rPr>
        <w:t>lexical</w:t>
      </w:r>
      <w:r w:rsidR="00336A97" w:rsidRPr="007D080B">
        <w:rPr>
          <w:rFonts w:cs="Arial"/>
          <w:szCs w:val="24"/>
          <w:lang w:val="en-US"/>
        </w:rPr>
        <w:t xml:space="preserve"> words in contrastive </w:t>
      </w:r>
      <w:r w:rsidR="004B106C" w:rsidRPr="007D080B">
        <w:rPr>
          <w:rFonts w:cs="Arial"/>
          <w:szCs w:val="24"/>
          <w:lang w:val="en-US"/>
        </w:rPr>
        <w:t xml:space="preserve">focus </w:t>
      </w:r>
      <w:r w:rsidR="004B106C">
        <w:rPr>
          <w:rFonts w:cs="Arial"/>
          <w:szCs w:val="24"/>
          <w:lang w:val="en-US"/>
        </w:rPr>
        <w:t xml:space="preserve">such as </w:t>
      </w:r>
      <w:r w:rsidR="004B106C">
        <w:rPr>
          <w:rFonts w:cs="Arial"/>
          <w:i/>
          <w:szCs w:val="24"/>
          <w:lang w:val="en-US"/>
        </w:rPr>
        <w:t xml:space="preserve">Bruder </w:t>
      </w:r>
      <w:r w:rsidR="004B106C">
        <w:rPr>
          <w:rFonts w:cs="Arial"/>
          <w:szCs w:val="24"/>
          <w:lang w:val="en-US"/>
        </w:rPr>
        <w:t xml:space="preserve">‘brother’ and </w:t>
      </w:r>
      <w:r w:rsidR="004B106C">
        <w:rPr>
          <w:rFonts w:cs="Arial"/>
          <w:i/>
          <w:szCs w:val="24"/>
          <w:lang w:val="en-US"/>
        </w:rPr>
        <w:t xml:space="preserve">Vater </w:t>
      </w:r>
      <w:r w:rsidR="004B106C">
        <w:rPr>
          <w:rFonts w:cs="Arial"/>
          <w:szCs w:val="24"/>
          <w:lang w:val="en-US"/>
        </w:rPr>
        <w:t xml:space="preserve">‘father’ </w:t>
      </w:r>
      <w:r w:rsidR="004B106C" w:rsidRPr="007D080B">
        <w:rPr>
          <w:rFonts w:cs="Arial"/>
          <w:szCs w:val="24"/>
          <w:lang w:val="en-US"/>
        </w:rPr>
        <w:t>receive</w:t>
      </w:r>
      <w:r w:rsidR="00336A97" w:rsidRPr="007D080B">
        <w:rPr>
          <w:rFonts w:cs="Arial"/>
          <w:szCs w:val="24"/>
          <w:lang w:val="en-US"/>
        </w:rPr>
        <w:t xml:space="preserve"> higher acceptability rating</w:t>
      </w:r>
      <w:r w:rsidR="006C5771">
        <w:rPr>
          <w:rFonts w:cs="Arial"/>
          <w:szCs w:val="24"/>
          <w:lang w:val="en-US"/>
        </w:rPr>
        <w:t>s</w:t>
      </w:r>
      <w:r w:rsidR="00336A97" w:rsidRPr="007D080B">
        <w:rPr>
          <w:rFonts w:cs="Arial"/>
          <w:szCs w:val="24"/>
          <w:lang w:val="en-US"/>
        </w:rPr>
        <w:t xml:space="preserve"> than stimuli with functional words in contrastive focus</w:t>
      </w:r>
      <w:r w:rsidR="004B106C">
        <w:rPr>
          <w:rFonts w:cs="Arial"/>
          <w:szCs w:val="24"/>
          <w:lang w:val="en-US"/>
        </w:rPr>
        <w:t xml:space="preserve"> such as </w:t>
      </w:r>
      <w:r w:rsidR="004B106C">
        <w:rPr>
          <w:rFonts w:cs="Arial"/>
          <w:i/>
          <w:szCs w:val="24"/>
          <w:lang w:val="en-US"/>
        </w:rPr>
        <w:t xml:space="preserve">ab </w:t>
      </w:r>
      <w:r w:rsidR="004B106C">
        <w:rPr>
          <w:rFonts w:cs="Arial"/>
          <w:szCs w:val="24"/>
          <w:lang w:val="en-US"/>
        </w:rPr>
        <w:t xml:space="preserve">and </w:t>
      </w:r>
      <w:r w:rsidR="004B106C">
        <w:rPr>
          <w:rFonts w:cs="Arial"/>
          <w:i/>
          <w:szCs w:val="24"/>
          <w:lang w:val="en-US"/>
        </w:rPr>
        <w:t>bis</w:t>
      </w:r>
      <w:r w:rsidR="004E00AE">
        <w:rPr>
          <w:rFonts w:cs="Arial"/>
          <w:i/>
          <w:szCs w:val="24"/>
          <w:lang w:val="en-US"/>
        </w:rPr>
        <w:t>.</w:t>
      </w:r>
      <w:r w:rsidR="00346437" w:rsidRPr="00346437">
        <w:rPr>
          <w:rFonts w:cs="Arial"/>
          <w:szCs w:val="24"/>
          <w:lang w:val="en-US"/>
        </w:rPr>
        <w:t xml:space="preserve"> </w:t>
      </w:r>
    </w:p>
    <w:p w14:paraId="2C8770DE" w14:textId="35D6F248" w:rsidR="00472776" w:rsidRDefault="00472776" w:rsidP="004B106C">
      <w:pPr>
        <w:suppressLineNumbers/>
        <w:spacing w:after="0" w:line="360" w:lineRule="auto"/>
        <w:ind w:firstLine="567"/>
        <w:jc w:val="both"/>
        <w:rPr>
          <w:rFonts w:cs="Arial"/>
          <w:szCs w:val="24"/>
          <w:lang w:val="en-US"/>
        </w:rPr>
      </w:pPr>
      <w:r w:rsidRPr="00472776">
        <w:rPr>
          <w:lang w:val="en-US"/>
        </w:rPr>
        <w:t xml:space="preserve">Surprisingly, acceptability judgments have been underutilized in previous studies, </w:t>
      </w:r>
      <w:r w:rsidR="00A11235">
        <w:rPr>
          <w:lang w:val="en-US"/>
        </w:rPr>
        <w:t>especially in</w:t>
      </w:r>
      <w:r w:rsidRPr="00472776">
        <w:rPr>
          <w:lang w:val="en-US"/>
        </w:rPr>
        <w:t xml:space="preserve"> assessing the acceptability of fragments. While previous research has shed light on the comprehension of fragments and the role of focus and ellipsis, the specific focus on acceptability judgments has remained largely unexplored. Therefore, this study will be the first of its kind to systematically examine and compare different </w:t>
      </w:r>
      <w:r w:rsidR="007C0DCB">
        <w:rPr>
          <w:lang w:val="en-US"/>
        </w:rPr>
        <w:t>media</w:t>
      </w:r>
      <w:r w:rsidRPr="00472776">
        <w:rPr>
          <w:lang w:val="en-US"/>
        </w:rPr>
        <w:t xml:space="preserve"> for collecting acceptability judgments about fragments. By determining the best medium for reliably obtaining these judgments, our research will contribute to a deeper understanding of the nature of fragments and provide valuable insights for future studies in linguistics and psycholinguistics.</w:t>
      </w:r>
    </w:p>
    <w:p w14:paraId="33A4579C" w14:textId="5493B9D7" w:rsidR="00336A97" w:rsidRPr="00D70DE4" w:rsidRDefault="00346437" w:rsidP="00472776">
      <w:pPr>
        <w:suppressLineNumbers/>
        <w:spacing w:after="0" w:line="360" w:lineRule="auto"/>
        <w:ind w:firstLine="567"/>
        <w:jc w:val="both"/>
        <w:rPr>
          <w:rFonts w:cs="Arial"/>
          <w:szCs w:val="24"/>
          <w:lang w:val="en-US"/>
        </w:rPr>
      </w:pPr>
      <w:r w:rsidRPr="007D080B">
        <w:rPr>
          <w:rFonts w:cs="Arial"/>
          <w:szCs w:val="24"/>
          <w:lang w:val="en-US"/>
        </w:rPr>
        <w:t xml:space="preserve">The present paper </w:t>
      </w:r>
      <w:r>
        <w:rPr>
          <w:rFonts w:cs="Arial"/>
          <w:szCs w:val="24"/>
          <w:lang w:val="en-US"/>
        </w:rPr>
        <w:t xml:space="preserve">is </w:t>
      </w:r>
      <w:r w:rsidR="00C06AB2">
        <w:rPr>
          <w:rFonts w:cs="Arial"/>
          <w:szCs w:val="24"/>
          <w:lang w:val="en-US"/>
        </w:rPr>
        <w:t>sub</w:t>
      </w:r>
      <w:r>
        <w:rPr>
          <w:rFonts w:cs="Arial"/>
          <w:szCs w:val="24"/>
          <w:lang w:val="en-US"/>
        </w:rPr>
        <w:t xml:space="preserve">divided as follows. </w:t>
      </w:r>
      <w:r w:rsidR="00C06AB2">
        <w:rPr>
          <w:rFonts w:cs="Arial"/>
          <w:szCs w:val="24"/>
          <w:lang w:val="en-US"/>
        </w:rPr>
        <w:t xml:space="preserve">Chapter 2 </w:t>
      </w:r>
      <w:r w:rsidR="00261CEA">
        <w:rPr>
          <w:rFonts w:cs="Arial"/>
          <w:szCs w:val="24"/>
          <w:lang w:val="en-US"/>
        </w:rPr>
        <w:t>delves into</w:t>
      </w:r>
      <w:r w:rsidR="00C06AB2">
        <w:rPr>
          <w:rFonts w:cs="Arial"/>
          <w:szCs w:val="24"/>
          <w:lang w:val="en-US"/>
        </w:rPr>
        <w:t xml:space="preserve"> the</w:t>
      </w:r>
      <w:r>
        <w:rPr>
          <w:rFonts w:cs="Arial"/>
          <w:szCs w:val="24"/>
          <w:lang w:val="en-US"/>
        </w:rPr>
        <w:t xml:space="preserve"> theoretical background o</w:t>
      </w:r>
      <w:r w:rsidR="00261CEA">
        <w:rPr>
          <w:rFonts w:cs="Arial"/>
          <w:szCs w:val="24"/>
          <w:lang w:val="en-US"/>
        </w:rPr>
        <w:t>f</w:t>
      </w:r>
      <w:r>
        <w:rPr>
          <w:rFonts w:cs="Arial"/>
          <w:szCs w:val="24"/>
          <w:lang w:val="en-US"/>
        </w:rPr>
        <w:t xml:space="preserve"> fragments, </w:t>
      </w:r>
      <w:r w:rsidR="005B4A73">
        <w:rPr>
          <w:rFonts w:cs="Arial"/>
          <w:szCs w:val="24"/>
          <w:lang w:val="en-US"/>
        </w:rPr>
        <w:t>focus, and</w:t>
      </w:r>
      <w:r>
        <w:rPr>
          <w:rFonts w:cs="Arial"/>
          <w:szCs w:val="24"/>
          <w:lang w:val="en-US"/>
        </w:rPr>
        <w:t xml:space="preserve"> </w:t>
      </w:r>
      <w:r w:rsidR="005B4A73">
        <w:rPr>
          <w:rFonts w:cs="Arial"/>
          <w:szCs w:val="24"/>
          <w:lang w:val="en-US"/>
        </w:rPr>
        <w:t>ellipsis</w:t>
      </w:r>
      <w:r>
        <w:rPr>
          <w:rFonts w:cs="Arial"/>
          <w:szCs w:val="24"/>
          <w:lang w:val="en-US"/>
        </w:rPr>
        <w:t xml:space="preserve"> comprehension, </w:t>
      </w:r>
      <w:r w:rsidR="00261CEA">
        <w:rPr>
          <w:rFonts w:cs="Arial"/>
          <w:szCs w:val="24"/>
          <w:lang w:val="en-US"/>
        </w:rPr>
        <w:t>providing a more detailed explanation of our</w:t>
      </w:r>
      <w:r>
        <w:rPr>
          <w:rFonts w:cs="Arial"/>
          <w:szCs w:val="24"/>
          <w:lang w:val="en-US"/>
        </w:rPr>
        <w:t xml:space="preserve"> hypotheses.</w:t>
      </w:r>
      <w:r w:rsidR="00C06AB2">
        <w:rPr>
          <w:rFonts w:cs="Arial"/>
          <w:szCs w:val="24"/>
          <w:lang w:val="en-US"/>
        </w:rPr>
        <w:t xml:space="preserve"> Chapter 3 </w:t>
      </w:r>
      <w:r w:rsidR="00261CEA">
        <w:rPr>
          <w:rFonts w:cs="Arial"/>
          <w:szCs w:val="24"/>
          <w:lang w:val="en-US"/>
        </w:rPr>
        <w:t>centers</w:t>
      </w:r>
      <w:r w:rsidR="00C06AB2">
        <w:rPr>
          <w:rFonts w:cs="Arial"/>
          <w:szCs w:val="24"/>
          <w:lang w:val="en-US"/>
        </w:rPr>
        <w:t xml:space="preserve"> on the study design and participant</w:t>
      </w:r>
      <w:r w:rsidR="00261CEA">
        <w:rPr>
          <w:rFonts w:cs="Arial"/>
          <w:szCs w:val="24"/>
          <w:lang w:val="en-US"/>
        </w:rPr>
        <w:t xml:space="preserve"> information</w:t>
      </w:r>
      <w:r w:rsidR="00C06AB2">
        <w:rPr>
          <w:rFonts w:cs="Arial"/>
          <w:szCs w:val="24"/>
          <w:lang w:val="en-US"/>
        </w:rPr>
        <w:t xml:space="preserve">. </w:t>
      </w:r>
      <w:r w:rsidR="00261CEA">
        <w:rPr>
          <w:rFonts w:cs="Arial"/>
          <w:szCs w:val="24"/>
          <w:lang w:val="en-US"/>
        </w:rPr>
        <w:t>C</w:t>
      </w:r>
      <w:r w:rsidR="00C06AB2">
        <w:rPr>
          <w:rFonts w:cs="Arial"/>
          <w:szCs w:val="24"/>
          <w:lang w:val="en-US"/>
        </w:rPr>
        <w:t>hapter 4</w:t>
      </w:r>
      <w:r w:rsidR="00261CEA">
        <w:rPr>
          <w:rFonts w:cs="Arial"/>
          <w:szCs w:val="24"/>
          <w:lang w:val="en-US"/>
        </w:rPr>
        <w:t xml:space="preserve"> </w:t>
      </w:r>
      <w:r w:rsidR="00C06AB2">
        <w:rPr>
          <w:rFonts w:cs="Arial"/>
          <w:szCs w:val="24"/>
          <w:lang w:val="en-US"/>
        </w:rPr>
        <w:t>present</w:t>
      </w:r>
      <w:r w:rsidR="00261CEA">
        <w:rPr>
          <w:rFonts w:cs="Arial"/>
          <w:szCs w:val="24"/>
          <w:lang w:val="en-US"/>
        </w:rPr>
        <w:t>s</w:t>
      </w:r>
      <w:r w:rsidR="00C06AB2">
        <w:rPr>
          <w:rFonts w:cs="Arial"/>
          <w:szCs w:val="24"/>
          <w:lang w:val="en-US"/>
        </w:rPr>
        <w:t xml:space="preserve"> the findings of the study</w:t>
      </w:r>
      <w:r w:rsidR="00261CEA">
        <w:rPr>
          <w:rFonts w:cs="Arial"/>
          <w:szCs w:val="24"/>
          <w:lang w:val="en-US"/>
        </w:rPr>
        <w:t xml:space="preserve">, while </w:t>
      </w:r>
      <w:r w:rsidR="00C06AB2">
        <w:rPr>
          <w:rFonts w:cs="Arial"/>
          <w:szCs w:val="24"/>
          <w:lang w:val="en-US"/>
        </w:rPr>
        <w:t>chapter 5</w:t>
      </w:r>
      <w:r w:rsidR="00261CEA">
        <w:rPr>
          <w:rFonts w:cs="Arial"/>
          <w:szCs w:val="24"/>
          <w:lang w:val="en-US"/>
        </w:rPr>
        <w:t xml:space="preserve"> explores and addresses any confounding factors related to</w:t>
      </w:r>
      <w:r w:rsidR="00C06AB2">
        <w:rPr>
          <w:rFonts w:cs="Arial"/>
          <w:szCs w:val="24"/>
          <w:lang w:val="en-US"/>
        </w:rPr>
        <w:t xml:space="preserve"> the findings.</w:t>
      </w:r>
      <w:r w:rsidR="00261CEA">
        <w:rPr>
          <w:rFonts w:cs="Arial"/>
          <w:szCs w:val="24"/>
          <w:lang w:val="en-US"/>
        </w:rPr>
        <w:t xml:space="preserve"> Lastly, chapter 6 concludes with a summary of the study and offers insights into potential avenues for future research.</w:t>
      </w:r>
      <w:r w:rsidR="00336A97" w:rsidRPr="007D080B">
        <w:rPr>
          <w:rFonts w:cs="Arial"/>
          <w:szCs w:val="24"/>
          <w:lang w:val="en-US"/>
        </w:rPr>
        <w:br w:type="page"/>
      </w:r>
    </w:p>
    <w:p w14:paraId="2D73B634" w14:textId="69CB345A" w:rsidR="006B324F" w:rsidRPr="007D080B" w:rsidRDefault="0092438A" w:rsidP="000A532D">
      <w:pPr>
        <w:pStyle w:val="berschrift1"/>
        <w:suppressLineNumbers/>
        <w:rPr>
          <w:rFonts w:cs="Arial"/>
          <w:szCs w:val="24"/>
          <w:lang w:val="en-US"/>
        </w:rPr>
      </w:pPr>
      <w:bookmarkStart w:id="2" w:name="_Toc138163642"/>
      <w:r w:rsidRPr="007D080B">
        <w:rPr>
          <w:rFonts w:cs="Arial"/>
          <w:szCs w:val="24"/>
          <w:lang w:val="en-US"/>
        </w:rPr>
        <w:lastRenderedPageBreak/>
        <w:t>2</w:t>
      </w:r>
      <w:r w:rsidR="006B324F" w:rsidRPr="007D080B">
        <w:rPr>
          <w:rFonts w:cs="Arial"/>
          <w:szCs w:val="24"/>
          <w:lang w:val="en-US"/>
        </w:rPr>
        <w:t xml:space="preserve">. Literary </w:t>
      </w:r>
      <w:r w:rsidR="0044140D" w:rsidRPr="007D080B">
        <w:rPr>
          <w:rFonts w:cs="Arial"/>
          <w:szCs w:val="24"/>
          <w:lang w:val="en-US"/>
        </w:rPr>
        <w:t>r</w:t>
      </w:r>
      <w:r w:rsidR="006B324F" w:rsidRPr="007D080B">
        <w:rPr>
          <w:rFonts w:cs="Arial"/>
          <w:szCs w:val="24"/>
          <w:lang w:val="en-US"/>
        </w:rPr>
        <w:t>eview</w:t>
      </w:r>
      <w:bookmarkEnd w:id="2"/>
    </w:p>
    <w:p w14:paraId="02EC1458" w14:textId="5F01146F" w:rsidR="00744D9C" w:rsidRDefault="00651FE5" w:rsidP="00744D9C">
      <w:pPr>
        <w:suppressLineNumbers/>
        <w:spacing w:after="0" w:line="360" w:lineRule="auto"/>
        <w:jc w:val="both"/>
        <w:rPr>
          <w:rFonts w:cs="Arial"/>
          <w:szCs w:val="24"/>
          <w:lang w:val="en-US"/>
        </w:rPr>
      </w:pPr>
      <w:r>
        <w:rPr>
          <w:rFonts w:cs="Arial"/>
          <w:szCs w:val="24"/>
          <w:lang w:val="en-US"/>
        </w:rPr>
        <w:t>Consider (</w:t>
      </w:r>
      <w:r w:rsidR="00D1645D">
        <w:rPr>
          <w:rFonts w:cs="Arial"/>
          <w:szCs w:val="24"/>
          <w:lang w:val="en-US"/>
        </w:rPr>
        <w:t>3</w:t>
      </w:r>
      <w:r>
        <w:rPr>
          <w:rFonts w:cs="Arial"/>
          <w:szCs w:val="24"/>
          <w:lang w:val="en-US"/>
        </w:rPr>
        <w:t xml:space="preserve">). </w:t>
      </w:r>
    </w:p>
    <w:p w14:paraId="7012F7E6" w14:textId="77777777" w:rsidR="00651FE5" w:rsidRDefault="00651FE5" w:rsidP="00651FE5">
      <w:pPr>
        <w:suppressLineNumbers/>
        <w:spacing w:after="0" w:line="240" w:lineRule="auto"/>
        <w:jc w:val="both"/>
        <w:rPr>
          <w:rFonts w:cs="Arial"/>
          <w:szCs w:val="24"/>
          <w:lang w:val="en-US"/>
        </w:rPr>
      </w:pPr>
    </w:p>
    <w:p w14:paraId="65123DD4" w14:textId="689C82CB" w:rsidR="00651FE5" w:rsidRDefault="00651FE5" w:rsidP="00446469">
      <w:pPr>
        <w:pStyle w:val="Listenabsatz"/>
        <w:numPr>
          <w:ilvl w:val="0"/>
          <w:numId w:val="18"/>
        </w:numPr>
        <w:suppressLineNumbers/>
        <w:spacing w:after="0" w:line="240" w:lineRule="auto"/>
        <w:jc w:val="both"/>
        <w:rPr>
          <w:rFonts w:cs="Arial"/>
          <w:szCs w:val="24"/>
          <w:lang w:val="en-US"/>
        </w:rPr>
      </w:pPr>
      <w:r>
        <w:rPr>
          <w:rFonts w:cs="Arial"/>
          <w:szCs w:val="24"/>
          <w:lang w:val="en-US"/>
        </w:rPr>
        <w:t>Abby and Ben are at a party. Abby asks Ben about who their mutual friend Beth is bringing as a date by uttering: “Who is Beth bringing?” Ben answers:</w:t>
      </w:r>
    </w:p>
    <w:p w14:paraId="16F4C120" w14:textId="0027CFDA" w:rsidR="00651FE5" w:rsidRDefault="00651FE5" w:rsidP="00446469">
      <w:pPr>
        <w:pStyle w:val="Listenabsatz"/>
        <w:suppressLineNumbers/>
        <w:spacing w:after="0" w:line="240" w:lineRule="auto"/>
        <w:jc w:val="both"/>
        <w:rPr>
          <w:rFonts w:cs="Arial"/>
          <w:szCs w:val="24"/>
          <w:lang w:val="en-US"/>
        </w:rPr>
      </w:pPr>
      <w:r>
        <w:rPr>
          <w:rFonts w:cs="Arial"/>
          <w:szCs w:val="24"/>
          <w:lang w:val="en-US"/>
        </w:rPr>
        <w:t>“Alex.”</w:t>
      </w:r>
    </w:p>
    <w:p w14:paraId="332A9848" w14:textId="4260DA68" w:rsidR="00651FE5" w:rsidRDefault="00651FE5" w:rsidP="00446469">
      <w:pPr>
        <w:suppressLineNumbers/>
        <w:spacing w:after="0" w:line="240" w:lineRule="auto"/>
        <w:jc w:val="right"/>
        <w:rPr>
          <w:rFonts w:cs="Arial"/>
          <w:szCs w:val="24"/>
          <w:lang w:val="en-US"/>
        </w:rPr>
      </w:pPr>
      <w:r>
        <w:rPr>
          <w:rFonts w:cs="Arial"/>
          <w:szCs w:val="24"/>
          <w:lang w:val="en-US"/>
        </w:rPr>
        <w:t>(Merchant 2004, p. 661)</w:t>
      </w:r>
    </w:p>
    <w:p w14:paraId="27D396AF" w14:textId="77777777" w:rsidR="00651FE5" w:rsidRPr="00651FE5" w:rsidRDefault="00651FE5" w:rsidP="00651FE5">
      <w:pPr>
        <w:suppressLineNumbers/>
        <w:spacing w:after="0" w:line="240" w:lineRule="auto"/>
        <w:jc w:val="right"/>
        <w:rPr>
          <w:rFonts w:cs="Arial"/>
          <w:szCs w:val="24"/>
          <w:lang w:val="en-US"/>
        </w:rPr>
      </w:pPr>
    </w:p>
    <w:p w14:paraId="45B17EA1" w14:textId="5271A614" w:rsidR="003D36CB" w:rsidRDefault="00651FE5" w:rsidP="005873A6">
      <w:pPr>
        <w:suppressLineNumbers/>
        <w:spacing w:after="0" w:line="360" w:lineRule="auto"/>
        <w:jc w:val="both"/>
        <w:rPr>
          <w:rFonts w:cs="Arial"/>
          <w:szCs w:val="24"/>
          <w:lang w:val="en-US"/>
        </w:rPr>
      </w:pPr>
      <w:r>
        <w:rPr>
          <w:rFonts w:cs="Arial"/>
          <w:szCs w:val="24"/>
          <w:lang w:val="en-US"/>
        </w:rPr>
        <w:t>Ben’s answer only consists of one word and yet, it can easily be derived that it is intended to convey that Beth is bringing Alex. Linguistic expressions such as Ben’s answer are called fragments (cf. Merchant 2004).</w:t>
      </w:r>
      <w:r w:rsidR="003D36CB">
        <w:rPr>
          <w:rFonts w:cs="Arial"/>
          <w:szCs w:val="24"/>
          <w:lang w:val="en-US"/>
        </w:rPr>
        <w:t xml:space="preserve"> According to the </w:t>
      </w:r>
      <w:proofErr w:type="spellStart"/>
      <w:r w:rsidR="003D36CB">
        <w:rPr>
          <w:rFonts w:cs="Arial"/>
          <w:szCs w:val="24"/>
          <w:lang w:val="en-US"/>
        </w:rPr>
        <w:t>sententialist</w:t>
      </w:r>
      <w:proofErr w:type="spellEnd"/>
      <w:r w:rsidR="003D36CB">
        <w:rPr>
          <w:rFonts w:cs="Arial"/>
          <w:szCs w:val="24"/>
          <w:lang w:val="en-US"/>
        </w:rPr>
        <w:t xml:space="preserve"> approach</w:t>
      </w:r>
      <w:r w:rsidR="00B97974">
        <w:rPr>
          <w:rFonts w:cs="Arial"/>
          <w:szCs w:val="24"/>
          <w:lang w:val="en-US"/>
        </w:rPr>
        <w:t xml:space="preserve"> as proposed by Merchant (</w:t>
      </w:r>
      <w:commentRangeStart w:id="3"/>
      <w:r w:rsidR="00B97974">
        <w:rPr>
          <w:rFonts w:cs="Arial"/>
          <w:szCs w:val="24"/>
          <w:lang w:val="en-US"/>
        </w:rPr>
        <w:t>2001</w:t>
      </w:r>
      <w:commentRangeEnd w:id="3"/>
      <w:r w:rsidR="00B97974">
        <w:rPr>
          <w:rStyle w:val="Kommentarzeichen"/>
        </w:rPr>
        <w:commentReference w:id="3"/>
      </w:r>
      <w:r w:rsidR="00B97974">
        <w:rPr>
          <w:rFonts w:cs="Arial"/>
          <w:szCs w:val="24"/>
          <w:lang w:val="en-US"/>
        </w:rPr>
        <w:t xml:space="preserve">), fragments are the only pronounced item in a full-fledged yet unpronounced clause. </w:t>
      </w:r>
      <w:commentRangeStart w:id="4"/>
      <w:r w:rsidR="00B97974">
        <w:rPr>
          <w:rFonts w:cs="Arial"/>
          <w:szCs w:val="24"/>
          <w:lang w:val="en-US"/>
        </w:rPr>
        <w:t xml:space="preserve">That is, while clausal ellipsis suppresses the phonological realization of most parts of the sentence, one or more subconstituents of the clause survive ellipsis. These remnants of ellipsis are called fragments. </w:t>
      </w:r>
      <w:commentRangeEnd w:id="4"/>
      <w:r w:rsidR="00B97974">
        <w:rPr>
          <w:rStyle w:val="Kommentarzeichen"/>
        </w:rPr>
        <w:commentReference w:id="4"/>
      </w:r>
    </w:p>
    <w:p w14:paraId="263855E1" w14:textId="632ECC8D" w:rsidR="00744D9C" w:rsidRDefault="00B97974" w:rsidP="00B97974">
      <w:pPr>
        <w:suppressLineNumbers/>
        <w:spacing w:after="0" w:line="360" w:lineRule="auto"/>
        <w:ind w:firstLine="567"/>
        <w:jc w:val="both"/>
        <w:rPr>
          <w:rFonts w:cs="Arial"/>
          <w:szCs w:val="24"/>
          <w:lang w:val="en-US"/>
        </w:rPr>
      </w:pPr>
      <w:r>
        <w:rPr>
          <w:rFonts w:cs="Arial"/>
          <w:szCs w:val="24"/>
          <w:lang w:val="en-US"/>
        </w:rPr>
        <w:t>One</w:t>
      </w:r>
      <w:r w:rsidR="003D36CB" w:rsidRPr="00B97974">
        <w:rPr>
          <w:rFonts w:cs="Arial"/>
          <w:szCs w:val="24"/>
          <w:lang w:val="en-US"/>
        </w:rPr>
        <w:t xml:space="preserve"> specific type of </w:t>
      </w:r>
      <w:r>
        <w:rPr>
          <w:rFonts w:cs="Arial"/>
          <w:szCs w:val="24"/>
          <w:lang w:val="en-US"/>
        </w:rPr>
        <w:t>fragments are contrastive fragments. These fragments</w:t>
      </w:r>
      <w:r w:rsidR="003D36CB" w:rsidRPr="00B97974">
        <w:rPr>
          <w:rFonts w:cs="Arial"/>
          <w:szCs w:val="24"/>
          <w:lang w:val="en-US"/>
        </w:rPr>
        <w:t xml:space="preserve"> include focus</w:t>
      </w:r>
      <w:r>
        <w:rPr>
          <w:rFonts w:cs="Arial"/>
          <w:szCs w:val="24"/>
          <w:lang w:val="en-US"/>
        </w:rPr>
        <w:t xml:space="preserve">. </w:t>
      </w:r>
      <w:r w:rsidR="00744D9C" w:rsidRPr="00744D9C">
        <w:rPr>
          <w:rFonts w:cs="Arial"/>
          <w:szCs w:val="24"/>
          <w:lang w:val="en-US"/>
        </w:rPr>
        <w:t xml:space="preserve">According to </w:t>
      </w:r>
      <w:proofErr w:type="spellStart"/>
      <w:r w:rsidR="00744D9C" w:rsidRPr="00744D9C">
        <w:rPr>
          <w:rFonts w:cs="Arial"/>
          <w:szCs w:val="24"/>
          <w:lang w:val="en-US"/>
        </w:rPr>
        <w:t>Krifka</w:t>
      </w:r>
      <w:proofErr w:type="spellEnd"/>
      <w:r w:rsidR="00744D9C" w:rsidRPr="00744D9C">
        <w:rPr>
          <w:rFonts w:cs="Arial"/>
          <w:szCs w:val="24"/>
          <w:lang w:val="en-US"/>
        </w:rPr>
        <w:t xml:space="preserve"> (2008), focus can be defined as follows</w:t>
      </w:r>
      <w:r w:rsidR="00744D9C">
        <w:rPr>
          <w:rFonts w:cs="Arial"/>
          <w:szCs w:val="24"/>
          <w:lang w:val="en-US"/>
        </w:rPr>
        <w:t xml:space="preserve">. </w:t>
      </w:r>
    </w:p>
    <w:p w14:paraId="7C5F4AA7" w14:textId="77777777" w:rsidR="00656470" w:rsidRDefault="00656470" w:rsidP="00656470">
      <w:pPr>
        <w:suppressLineNumbers/>
        <w:spacing w:after="0" w:line="240" w:lineRule="auto"/>
        <w:jc w:val="both"/>
        <w:rPr>
          <w:rFonts w:cs="Arial"/>
          <w:szCs w:val="24"/>
          <w:lang w:val="en-US"/>
        </w:rPr>
      </w:pPr>
    </w:p>
    <w:p w14:paraId="10BE9684" w14:textId="6738CE8F" w:rsidR="00656470" w:rsidRDefault="00656470" w:rsidP="00656470">
      <w:pPr>
        <w:pStyle w:val="Listenabsatz"/>
        <w:numPr>
          <w:ilvl w:val="0"/>
          <w:numId w:val="18"/>
        </w:numPr>
        <w:suppressLineNumbers/>
        <w:spacing w:after="0" w:line="240" w:lineRule="auto"/>
        <w:jc w:val="both"/>
        <w:rPr>
          <w:rFonts w:cs="Arial"/>
          <w:szCs w:val="24"/>
          <w:lang w:val="en-US"/>
        </w:rPr>
      </w:pPr>
      <w:r>
        <w:rPr>
          <w:rFonts w:cs="Arial"/>
          <w:szCs w:val="24"/>
          <w:lang w:val="en-US"/>
        </w:rPr>
        <w:t xml:space="preserve">A </w:t>
      </w:r>
      <w:bookmarkStart w:id="5" w:name="_Hlk137802148"/>
      <w:r>
        <w:rPr>
          <w:rFonts w:cs="Arial"/>
          <w:szCs w:val="24"/>
          <w:lang w:val="en-US"/>
        </w:rPr>
        <w:t xml:space="preserve">property F of an expression α is a Focus property </w:t>
      </w:r>
      <w:proofErr w:type="spellStart"/>
      <w:r>
        <w:rPr>
          <w:rFonts w:cs="Arial"/>
          <w:szCs w:val="24"/>
          <w:lang w:val="en-US"/>
        </w:rPr>
        <w:t>iff</w:t>
      </w:r>
      <w:proofErr w:type="spellEnd"/>
      <w:r>
        <w:rPr>
          <w:rFonts w:cs="Arial"/>
          <w:szCs w:val="24"/>
          <w:lang w:val="en-US"/>
        </w:rPr>
        <w:t xml:space="preserve"> F signals</w:t>
      </w:r>
    </w:p>
    <w:p w14:paraId="3E621751" w14:textId="1A3CA837" w:rsidR="00656470" w:rsidRDefault="00656470" w:rsidP="00656470">
      <w:pPr>
        <w:pStyle w:val="Listenabsatz"/>
        <w:numPr>
          <w:ilvl w:val="0"/>
          <w:numId w:val="25"/>
        </w:numPr>
        <w:suppressLineNumbers/>
        <w:spacing w:after="0" w:line="240" w:lineRule="auto"/>
        <w:jc w:val="both"/>
        <w:rPr>
          <w:rFonts w:cs="Arial"/>
          <w:szCs w:val="24"/>
          <w:lang w:val="en-US"/>
        </w:rPr>
      </w:pPr>
      <w:r>
        <w:rPr>
          <w:rFonts w:cs="Arial"/>
          <w:szCs w:val="24"/>
          <w:lang w:val="en-US"/>
        </w:rPr>
        <w:t>That alternatives of (parts of) the expression α or</w:t>
      </w:r>
    </w:p>
    <w:p w14:paraId="47500D5D" w14:textId="6A6F35BC" w:rsidR="00656470" w:rsidRDefault="00656470" w:rsidP="00656470">
      <w:pPr>
        <w:pStyle w:val="Listenabsatz"/>
        <w:numPr>
          <w:ilvl w:val="0"/>
          <w:numId w:val="25"/>
        </w:numPr>
        <w:suppressLineNumbers/>
        <w:spacing w:after="0" w:line="240" w:lineRule="auto"/>
        <w:jc w:val="both"/>
        <w:rPr>
          <w:rFonts w:cs="Arial"/>
          <w:szCs w:val="24"/>
          <w:lang w:val="en-US"/>
        </w:rPr>
      </w:pPr>
      <w:r>
        <w:rPr>
          <w:rFonts w:cs="Arial"/>
          <w:szCs w:val="24"/>
          <w:lang w:val="en-US"/>
        </w:rPr>
        <w:t>Alternatives of the denotation of (parts of) α are relevant for the interpretation of α.</w:t>
      </w:r>
    </w:p>
    <w:p w14:paraId="4A2BAEE6" w14:textId="431FC985" w:rsidR="00656470" w:rsidRPr="00656470" w:rsidRDefault="00656470" w:rsidP="00656470">
      <w:pPr>
        <w:pStyle w:val="Listenabsatz"/>
        <w:suppressLineNumbers/>
        <w:spacing w:after="0" w:line="360" w:lineRule="auto"/>
        <w:ind w:left="1080"/>
        <w:jc w:val="right"/>
        <w:rPr>
          <w:rFonts w:cs="Arial"/>
          <w:szCs w:val="24"/>
          <w:lang w:val="en-US"/>
        </w:rPr>
      </w:pPr>
      <w:r>
        <w:rPr>
          <w:rFonts w:cs="Arial"/>
          <w:szCs w:val="24"/>
          <w:lang w:val="en-US"/>
        </w:rPr>
        <w:t>(</w:t>
      </w:r>
      <w:proofErr w:type="spellStart"/>
      <w:r>
        <w:rPr>
          <w:rFonts w:cs="Arial"/>
          <w:szCs w:val="24"/>
          <w:lang w:val="en-US"/>
        </w:rPr>
        <w:t>Krifka</w:t>
      </w:r>
      <w:proofErr w:type="spellEnd"/>
      <w:r>
        <w:rPr>
          <w:rFonts w:cs="Arial"/>
          <w:szCs w:val="24"/>
          <w:lang w:val="en-US"/>
        </w:rPr>
        <w:t xml:space="preserve"> 2008, p. 248, emphasis removed)</w:t>
      </w:r>
    </w:p>
    <w:bookmarkEnd w:id="5"/>
    <w:p w14:paraId="3CF1E058" w14:textId="77777777" w:rsidR="00744D9C" w:rsidRPr="00744D9C" w:rsidRDefault="00744D9C" w:rsidP="00656470">
      <w:pPr>
        <w:suppressLineNumbers/>
        <w:spacing w:after="0" w:line="240" w:lineRule="auto"/>
        <w:jc w:val="both"/>
        <w:rPr>
          <w:rFonts w:cs="Arial"/>
          <w:szCs w:val="24"/>
          <w:lang w:val="en-US"/>
        </w:rPr>
      </w:pPr>
    </w:p>
    <w:p w14:paraId="2E3E83E5" w14:textId="0C2633FA" w:rsidR="00656470" w:rsidRDefault="00656470" w:rsidP="00744D9C">
      <w:pPr>
        <w:suppressLineNumbers/>
        <w:spacing w:after="0" w:line="360" w:lineRule="auto"/>
        <w:jc w:val="both"/>
        <w:rPr>
          <w:rFonts w:cs="Arial"/>
          <w:szCs w:val="24"/>
          <w:lang w:val="en-US"/>
        </w:rPr>
      </w:pPr>
      <w:r>
        <w:rPr>
          <w:rFonts w:cs="Arial"/>
          <w:szCs w:val="24"/>
          <w:lang w:val="en-US"/>
        </w:rPr>
        <w:t>While the first case (4a) is concerned with the expression itself, focus as in case (4b) is used to identify the specific part of the sentence that should be replaced by an alternative denotation</w:t>
      </w:r>
      <w:r w:rsidR="00202973">
        <w:rPr>
          <w:rFonts w:cs="Arial"/>
          <w:szCs w:val="24"/>
          <w:lang w:val="en-US"/>
        </w:rPr>
        <w:t>. The second case will be called contrastive focus in the following</w:t>
      </w:r>
      <w:r w:rsidR="00AE0947">
        <w:rPr>
          <w:rFonts w:cs="Arial"/>
          <w:szCs w:val="24"/>
          <w:lang w:val="en-US"/>
        </w:rPr>
        <w:t xml:space="preserve">. The constituent </w:t>
      </w:r>
      <w:r w:rsidR="00AE0947">
        <w:rPr>
          <w:rFonts w:cs="Arial"/>
          <w:i/>
          <w:szCs w:val="24"/>
          <w:lang w:val="en-US"/>
        </w:rPr>
        <w:t xml:space="preserve">Mary </w:t>
      </w:r>
      <w:r w:rsidR="00AE0947">
        <w:rPr>
          <w:rFonts w:cs="Arial"/>
          <w:szCs w:val="24"/>
          <w:lang w:val="en-US"/>
        </w:rPr>
        <w:t xml:space="preserve">in the antecedent sentence that is replaced by speaker B’s answer </w:t>
      </w:r>
      <w:r w:rsidR="00AE0947" w:rsidRPr="00C2090D">
        <w:rPr>
          <w:rFonts w:cs="Arial"/>
          <w:szCs w:val="24"/>
          <w:lang w:val="en-US"/>
        </w:rPr>
        <w:t>is</w:t>
      </w:r>
      <w:r w:rsidR="00AE0947">
        <w:rPr>
          <w:rFonts w:cs="Arial"/>
          <w:szCs w:val="24"/>
          <w:lang w:val="en-US"/>
        </w:rPr>
        <w:t xml:space="preserve"> called correlate</w:t>
      </w:r>
      <w:commentRangeStart w:id="6"/>
      <w:commentRangeEnd w:id="6"/>
      <w:r w:rsidR="00AE0947">
        <w:rPr>
          <w:rStyle w:val="Kommentarzeichen"/>
        </w:rPr>
        <w:commentReference w:id="6"/>
      </w:r>
      <w:r w:rsidR="001205AB">
        <w:rPr>
          <w:rFonts w:cs="Arial"/>
          <w:szCs w:val="24"/>
          <w:lang w:val="en-US"/>
        </w:rPr>
        <w:t>, where the brackets subscripted with F show the constituent in focus</w:t>
      </w:r>
      <w:r w:rsidR="00202973">
        <w:rPr>
          <w:rFonts w:cs="Arial"/>
          <w:szCs w:val="24"/>
          <w:lang w:val="en-US"/>
        </w:rPr>
        <w:t xml:space="preserve">. </w:t>
      </w:r>
      <w:r>
        <w:rPr>
          <w:rFonts w:cs="Arial"/>
          <w:szCs w:val="24"/>
          <w:lang w:val="en-US"/>
        </w:rPr>
        <w:t xml:space="preserve"> </w:t>
      </w:r>
    </w:p>
    <w:p w14:paraId="15774AE4" w14:textId="77777777" w:rsidR="00656470" w:rsidRDefault="00656470" w:rsidP="00656470">
      <w:pPr>
        <w:suppressLineNumbers/>
        <w:spacing w:after="0" w:line="240" w:lineRule="auto"/>
        <w:jc w:val="both"/>
        <w:rPr>
          <w:rFonts w:cs="Arial"/>
          <w:szCs w:val="24"/>
          <w:lang w:val="en-US"/>
        </w:rPr>
      </w:pPr>
    </w:p>
    <w:p w14:paraId="514A01B6" w14:textId="77777777" w:rsidR="005B4A73" w:rsidRDefault="005B4A73" w:rsidP="005B4A73">
      <w:pPr>
        <w:pStyle w:val="Listenabsatz"/>
        <w:numPr>
          <w:ilvl w:val="0"/>
          <w:numId w:val="18"/>
        </w:numPr>
        <w:suppressLineNumbers/>
        <w:spacing w:after="0" w:line="240" w:lineRule="auto"/>
        <w:jc w:val="both"/>
        <w:rPr>
          <w:rFonts w:cs="Arial"/>
          <w:szCs w:val="24"/>
          <w:lang w:val="en-US"/>
        </w:rPr>
      </w:pPr>
      <w:commentRangeStart w:id="7"/>
      <w:r>
        <w:rPr>
          <w:rFonts w:cs="Arial"/>
          <w:szCs w:val="24"/>
          <w:lang w:val="en-US"/>
        </w:rPr>
        <w:t xml:space="preserve">A: </w:t>
      </w:r>
      <w:r>
        <w:rPr>
          <w:rFonts w:cs="Arial"/>
          <w:szCs w:val="24"/>
          <w:lang w:val="en-US"/>
        </w:rPr>
        <w:tab/>
        <w:t>Mary stole the cookie.</w:t>
      </w:r>
    </w:p>
    <w:p w14:paraId="0915778F" w14:textId="409C8F7A" w:rsidR="005B4A73" w:rsidRDefault="005B4A73" w:rsidP="005B4A73">
      <w:pPr>
        <w:pStyle w:val="Listenabsatz"/>
        <w:suppressLineNumbers/>
        <w:spacing w:after="0" w:line="240" w:lineRule="auto"/>
        <w:jc w:val="both"/>
        <w:rPr>
          <w:rFonts w:cs="Arial"/>
          <w:szCs w:val="24"/>
          <w:lang w:val="en-US"/>
        </w:rPr>
      </w:pPr>
      <w:r>
        <w:rPr>
          <w:rFonts w:cs="Arial"/>
          <w:szCs w:val="24"/>
          <w:lang w:val="en-US"/>
        </w:rPr>
        <w:t xml:space="preserve">B: </w:t>
      </w:r>
      <w:r>
        <w:rPr>
          <w:rFonts w:cs="Arial"/>
          <w:szCs w:val="24"/>
          <w:lang w:val="en-US"/>
        </w:rPr>
        <w:tab/>
        <w:t>(No</w:t>
      </w:r>
      <w:r w:rsidRPr="00E946FC">
        <w:rPr>
          <w:rFonts w:cs="Arial"/>
          <w:szCs w:val="24"/>
          <w:lang w:val="en-US"/>
        </w:rPr>
        <w:t>,) [</w:t>
      </w:r>
      <w:proofErr w:type="spellStart"/>
      <w:r w:rsidRPr="00E946FC">
        <w:rPr>
          <w:rFonts w:cs="Arial"/>
          <w:szCs w:val="24"/>
          <w:lang w:val="en-US"/>
        </w:rPr>
        <w:t>P</w:t>
      </w:r>
      <w:r w:rsidR="00E174FE" w:rsidRPr="00E946FC">
        <w:rPr>
          <w:rFonts w:cs="Arial"/>
          <w:szCs w:val="24"/>
          <w:lang w:val="en-US"/>
        </w:rPr>
        <w:t>E</w:t>
      </w:r>
      <w:r w:rsidRPr="00E946FC">
        <w:rPr>
          <w:rFonts w:cs="Arial"/>
          <w:szCs w:val="24"/>
          <w:lang w:val="en-US"/>
        </w:rPr>
        <w:t>ter</w:t>
      </w:r>
      <w:proofErr w:type="spellEnd"/>
      <w:r w:rsidRPr="00E946FC">
        <w:rPr>
          <w:rFonts w:cs="Arial"/>
          <w:szCs w:val="24"/>
          <w:lang w:val="en-US"/>
        </w:rPr>
        <w:t>]</w:t>
      </w:r>
      <w:r w:rsidRPr="00E946FC">
        <w:rPr>
          <w:rFonts w:cs="Arial"/>
          <w:szCs w:val="24"/>
          <w:vertAlign w:val="subscript"/>
          <w:lang w:val="en-US"/>
        </w:rPr>
        <w:t>F</w:t>
      </w:r>
      <w:r w:rsidRPr="00E946FC">
        <w:rPr>
          <w:rFonts w:cs="Arial"/>
          <w:szCs w:val="24"/>
          <w:lang w:val="en-US"/>
        </w:rPr>
        <w:t xml:space="preserve"> stole the cookie</w:t>
      </w:r>
      <w:r>
        <w:rPr>
          <w:rFonts w:cs="Arial"/>
          <w:szCs w:val="24"/>
          <w:lang w:val="en-US"/>
        </w:rPr>
        <w:t>!</w:t>
      </w:r>
    </w:p>
    <w:p w14:paraId="203E1C9C" w14:textId="5294659C" w:rsidR="005B4A73" w:rsidRDefault="005B4A73" w:rsidP="005B4A73">
      <w:pPr>
        <w:pStyle w:val="Listenabsatz"/>
        <w:suppressLineNumbers/>
        <w:spacing w:after="0" w:line="240" w:lineRule="auto"/>
        <w:jc w:val="right"/>
        <w:rPr>
          <w:rFonts w:cs="Arial"/>
          <w:szCs w:val="24"/>
          <w:lang w:val="en-US"/>
        </w:rPr>
      </w:pPr>
      <w:r>
        <w:rPr>
          <w:rFonts w:cs="Arial"/>
          <w:szCs w:val="24"/>
          <w:lang w:val="en-US"/>
        </w:rPr>
        <w:t>(</w:t>
      </w:r>
      <w:proofErr w:type="spellStart"/>
      <w:r>
        <w:rPr>
          <w:rFonts w:cs="Arial"/>
          <w:szCs w:val="24"/>
          <w:lang w:val="en-US"/>
        </w:rPr>
        <w:t>Krifka</w:t>
      </w:r>
      <w:proofErr w:type="spellEnd"/>
      <w:r>
        <w:rPr>
          <w:rFonts w:cs="Arial"/>
          <w:szCs w:val="24"/>
          <w:lang w:val="en-US"/>
        </w:rPr>
        <w:t xml:space="preserve"> 2008, p. 252, emphasis in original)</w:t>
      </w:r>
    </w:p>
    <w:p w14:paraId="790A1102" w14:textId="07528E16" w:rsidR="00E946FC" w:rsidRPr="00AE0947" w:rsidRDefault="00E946FC" w:rsidP="00E946FC">
      <w:pPr>
        <w:pStyle w:val="Listenabsatz"/>
        <w:suppressLineNumbers/>
        <w:spacing w:after="0" w:line="240" w:lineRule="auto"/>
        <w:jc w:val="both"/>
        <w:rPr>
          <w:rFonts w:cs="Arial"/>
          <w:szCs w:val="24"/>
          <w:lang w:val="en-US"/>
        </w:rPr>
      </w:pPr>
      <w:r>
        <w:rPr>
          <w:rFonts w:cs="Arial"/>
          <w:szCs w:val="24"/>
          <w:lang w:val="en-US"/>
        </w:rPr>
        <w:t xml:space="preserve">B’: </w:t>
      </w:r>
      <w:r w:rsidR="00AE0947">
        <w:rPr>
          <w:rFonts w:cs="Arial"/>
          <w:szCs w:val="24"/>
          <w:lang w:val="en-US"/>
        </w:rPr>
        <w:tab/>
      </w:r>
      <w:r>
        <w:rPr>
          <w:rFonts w:cs="Arial"/>
          <w:szCs w:val="24"/>
          <w:lang w:val="en-US"/>
        </w:rPr>
        <w:t>(No,) [</w:t>
      </w:r>
      <w:proofErr w:type="spellStart"/>
      <w:r>
        <w:rPr>
          <w:rFonts w:cs="Arial"/>
          <w:szCs w:val="24"/>
          <w:lang w:val="en-US"/>
        </w:rPr>
        <w:t>P</w:t>
      </w:r>
      <w:r w:rsidR="00AE0947">
        <w:rPr>
          <w:rFonts w:cs="Arial"/>
          <w:szCs w:val="24"/>
          <w:lang w:val="en-US"/>
        </w:rPr>
        <w:t>E</w:t>
      </w:r>
      <w:r>
        <w:rPr>
          <w:rFonts w:cs="Arial"/>
          <w:szCs w:val="24"/>
          <w:lang w:val="en-US"/>
        </w:rPr>
        <w:t>ter</w:t>
      </w:r>
      <w:proofErr w:type="spellEnd"/>
      <w:r>
        <w:rPr>
          <w:rFonts w:cs="Arial"/>
          <w:szCs w:val="24"/>
          <w:lang w:val="en-US"/>
        </w:rPr>
        <w:t>]</w:t>
      </w:r>
      <w:r>
        <w:rPr>
          <w:rFonts w:cs="Arial"/>
          <w:szCs w:val="24"/>
          <w:vertAlign w:val="subscript"/>
          <w:lang w:val="en-US"/>
        </w:rPr>
        <w:t>F</w:t>
      </w:r>
      <w:r w:rsidR="00AE0947">
        <w:rPr>
          <w:rFonts w:cs="Arial"/>
          <w:szCs w:val="24"/>
          <w:lang w:val="en-US"/>
        </w:rPr>
        <w:t>!</w:t>
      </w:r>
    </w:p>
    <w:p w14:paraId="3063B750" w14:textId="12C152C5" w:rsidR="00E946FC" w:rsidRPr="00E946FC" w:rsidRDefault="00E946FC" w:rsidP="00E946FC">
      <w:pPr>
        <w:pStyle w:val="Listenabsatz"/>
        <w:suppressLineNumbers/>
        <w:spacing w:after="0" w:line="240" w:lineRule="auto"/>
        <w:jc w:val="right"/>
        <w:rPr>
          <w:rFonts w:cs="Arial"/>
          <w:szCs w:val="24"/>
          <w:lang w:val="en-US"/>
        </w:rPr>
      </w:pPr>
      <w:r>
        <w:rPr>
          <w:rFonts w:cs="Arial"/>
          <w:szCs w:val="24"/>
          <w:lang w:val="en-US"/>
        </w:rPr>
        <w:t>(</w:t>
      </w:r>
      <w:proofErr w:type="gramStart"/>
      <w:r>
        <w:rPr>
          <w:rFonts w:cs="Arial"/>
          <w:szCs w:val="24"/>
          <w:lang w:val="en-US"/>
        </w:rPr>
        <w:t>own</w:t>
      </w:r>
      <w:proofErr w:type="gramEnd"/>
      <w:r>
        <w:rPr>
          <w:rFonts w:cs="Arial"/>
          <w:szCs w:val="24"/>
          <w:lang w:val="en-US"/>
        </w:rPr>
        <w:t xml:space="preserve"> example)</w:t>
      </w:r>
      <w:commentRangeEnd w:id="7"/>
      <w:r w:rsidR="00AE0947">
        <w:rPr>
          <w:rStyle w:val="Kommentarzeichen"/>
        </w:rPr>
        <w:commentReference w:id="7"/>
      </w:r>
    </w:p>
    <w:p w14:paraId="06E1B28C" w14:textId="77777777" w:rsidR="00656470" w:rsidRPr="005B4A73" w:rsidRDefault="00656470" w:rsidP="00656470">
      <w:pPr>
        <w:pStyle w:val="Listenabsatz"/>
        <w:suppressLineNumbers/>
        <w:spacing w:after="0" w:line="240" w:lineRule="auto"/>
        <w:jc w:val="right"/>
        <w:rPr>
          <w:rFonts w:cs="Arial"/>
          <w:szCs w:val="24"/>
          <w:lang w:val="en-US"/>
        </w:rPr>
      </w:pPr>
    </w:p>
    <w:p w14:paraId="15387FB8" w14:textId="7355C67C" w:rsidR="00E174FE" w:rsidRDefault="00202973" w:rsidP="00E174FE">
      <w:pPr>
        <w:suppressLineNumbers/>
        <w:spacing w:after="0" w:line="360" w:lineRule="auto"/>
        <w:jc w:val="both"/>
        <w:rPr>
          <w:rFonts w:cs="Arial"/>
          <w:szCs w:val="24"/>
          <w:lang w:val="en-US"/>
        </w:rPr>
      </w:pPr>
      <w:r>
        <w:rPr>
          <w:rFonts w:cs="Arial"/>
          <w:szCs w:val="24"/>
          <w:lang w:val="en-US"/>
        </w:rPr>
        <w:lastRenderedPageBreak/>
        <w:t>As can be seen in (5</w:t>
      </w:r>
      <w:r w:rsidR="003F2C9B">
        <w:rPr>
          <w:rFonts w:cs="Arial"/>
          <w:szCs w:val="24"/>
          <w:lang w:val="en-US"/>
        </w:rPr>
        <w:t>B</w:t>
      </w:r>
      <w:r>
        <w:rPr>
          <w:rFonts w:cs="Arial"/>
          <w:szCs w:val="24"/>
          <w:lang w:val="en-US"/>
        </w:rPr>
        <w:t xml:space="preserve">), </w:t>
      </w:r>
      <w:r w:rsidR="005873A6">
        <w:rPr>
          <w:rFonts w:cs="Arial"/>
          <w:szCs w:val="24"/>
          <w:lang w:val="en-US"/>
        </w:rPr>
        <w:t xml:space="preserve">the contrastive focus placed on </w:t>
      </w:r>
      <w:r w:rsidR="005873A6">
        <w:rPr>
          <w:rFonts w:cs="Arial"/>
          <w:i/>
          <w:szCs w:val="24"/>
          <w:lang w:val="en-US"/>
        </w:rPr>
        <w:t xml:space="preserve">Peter </w:t>
      </w:r>
      <w:r w:rsidR="005873A6">
        <w:rPr>
          <w:rFonts w:cs="Arial"/>
          <w:szCs w:val="24"/>
          <w:lang w:val="en-US"/>
        </w:rPr>
        <w:t xml:space="preserve">serves to emphasize </w:t>
      </w:r>
      <w:r w:rsidR="000F4F1B" w:rsidRPr="000F4F1B">
        <w:rPr>
          <w:rFonts w:ascii="Cambria Math" w:hAnsi="Cambria Math" w:cs="Cambria Math"/>
          <w:szCs w:val="24"/>
        </w:rPr>
        <w:t>⟦</w:t>
      </w:r>
      <w:r w:rsidR="000F4F1B">
        <w:rPr>
          <w:rFonts w:cs="Arial"/>
          <w:szCs w:val="24"/>
          <w:lang w:val="en-US"/>
        </w:rPr>
        <w:t>Peter</w:t>
      </w:r>
      <w:r w:rsidR="000F4F1B" w:rsidRPr="000F4F1B">
        <w:rPr>
          <w:rFonts w:ascii="Cambria Math" w:hAnsi="Cambria Math" w:cs="Cambria Math"/>
          <w:szCs w:val="24"/>
        </w:rPr>
        <w:t>⟧</w:t>
      </w:r>
      <w:r w:rsidR="005873A6">
        <w:rPr>
          <w:rFonts w:cs="Arial"/>
          <w:i/>
          <w:szCs w:val="24"/>
          <w:lang w:val="en-US"/>
        </w:rPr>
        <w:t xml:space="preserve"> </w:t>
      </w:r>
      <w:r w:rsidR="005873A6">
        <w:rPr>
          <w:rFonts w:cs="Arial"/>
          <w:szCs w:val="24"/>
          <w:lang w:val="en-US"/>
        </w:rPr>
        <w:t>as an “alternative answer to an explicit or implicit statement provided by the previous discourse/situation” (Wagner 1999, p. 1529)</w:t>
      </w:r>
      <w:r w:rsidR="00AE0947">
        <w:rPr>
          <w:rFonts w:cs="Arial"/>
          <w:szCs w:val="24"/>
          <w:lang w:val="en-US"/>
        </w:rPr>
        <w:t>. The answers (14B) and (14B’) have the same meaning, despite of the fact that (14B’) only consists of one word, i.e., a fragment</w:t>
      </w:r>
      <w:r w:rsidR="005873A6">
        <w:rPr>
          <w:rFonts w:cs="Arial"/>
          <w:szCs w:val="24"/>
          <w:lang w:val="en-US"/>
        </w:rPr>
        <w:t>.</w:t>
      </w:r>
      <w:r w:rsidR="008D1EE2">
        <w:rPr>
          <w:rFonts w:cs="Arial"/>
          <w:szCs w:val="24"/>
          <w:lang w:val="en-US"/>
        </w:rPr>
        <w:t xml:space="preserve"> </w:t>
      </w:r>
      <w:r w:rsidR="005873A6">
        <w:rPr>
          <w:rFonts w:cs="Arial"/>
          <w:szCs w:val="24"/>
          <w:lang w:val="en-US"/>
        </w:rPr>
        <w:t xml:space="preserve">In the given example, the context preposition of the utterances by speaker A and B differ, leading to speaker B correcting the information provided by speaker A (cf. </w:t>
      </w:r>
      <w:proofErr w:type="spellStart"/>
      <w:r w:rsidR="005873A6">
        <w:rPr>
          <w:rFonts w:cs="Arial"/>
          <w:szCs w:val="24"/>
          <w:lang w:val="en-US"/>
        </w:rPr>
        <w:t>Krifka</w:t>
      </w:r>
      <w:proofErr w:type="spellEnd"/>
      <w:r w:rsidR="005873A6">
        <w:rPr>
          <w:rFonts w:cs="Arial"/>
          <w:szCs w:val="24"/>
          <w:lang w:val="en-US"/>
        </w:rPr>
        <w:t xml:space="preserve"> 2008).</w:t>
      </w:r>
      <w:r w:rsidR="005B2686">
        <w:rPr>
          <w:rFonts w:cs="Arial"/>
          <w:szCs w:val="24"/>
          <w:lang w:val="en-US"/>
        </w:rPr>
        <w:t xml:space="preserve"> </w:t>
      </w:r>
      <w:r>
        <w:rPr>
          <w:rFonts w:cs="Arial"/>
          <w:szCs w:val="24"/>
          <w:lang w:val="en-US"/>
        </w:rPr>
        <w:t xml:space="preserve">However, the alternative denotations </w:t>
      </w:r>
      <w:r w:rsidR="00E174FE">
        <w:rPr>
          <w:rFonts w:cs="Arial"/>
          <w:szCs w:val="24"/>
          <w:lang w:val="en-US"/>
        </w:rPr>
        <w:t xml:space="preserve">must be of the same type and be mutually exclusive (cf. Wagner 2012, </w:t>
      </w:r>
      <w:proofErr w:type="spellStart"/>
      <w:r w:rsidR="00E174FE">
        <w:rPr>
          <w:rFonts w:cs="Arial"/>
          <w:szCs w:val="24"/>
          <w:lang w:val="en-US"/>
        </w:rPr>
        <w:t>Krifka</w:t>
      </w:r>
      <w:proofErr w:type="spellEnd"/>
      <w:r w:rsidR="00E174FE">
        <w:rPr>
          <w:rFonts w:cs="Arial"/>
          <w:szCs w:val="24"/>
          <w:lang w:val="en-US"/>
        </w:rPr>
        <w:t xml:space="preserve"> 2008).</w:t>
      </w:r>
    </w:p>
    <w:p w14:paraId="77F9A5C4" w14:textId="69E35CF2" w:rsidR="005873A6" w:rsidRPr="00202973" w:rsidRDefault="005873A6" w:rsidP="00E174FE">
      <w:pPr>
        <w:suppressLineNumbers/>
        <w:spacing w:after="0" w:line="360" w:lineRule="auto"/>
        <w:jc w:val="both"/>
        <w:rPr>
          <w:rFonts w:cs="Arial"/>
          <w:szCs w:val="24"/>
          <w:lang w:val="en-US"/>
        </w:rPr>
      </w:pPr>
      <w:r>
        <w:rPr>
          <w:rFonts w:cs="Arial"/>
          <w:szCs w:val="24"/>
          <w:lang w:val="en-US"/>
        </w:rPr>
        <w:tab/>
      </w:r>
    </w:p>
    <w:p w14:paraId="1F89683A" w14:textId="77777777" w:rsidR="00656470" w:rsidRDefault="00656470" w:rsidP="009960AD">
      <w:pPr>
        <w:suppressLineNumbers/>
        <w:spacing w:after="0" w:line="360" w:lineRule="auto"/>
        <w:jc w:val="both"/>
        <w:rPr>
          <w:rFonts w:cs="Arial"/>
          <w:szCs w:val="24"/>
          <w:lang w:val="en-US"/>
        </w:rPr>
      </w:pPr>
    </w:p>
    <w:p w14:paraId="6B726824" w14:textId="77777777" w:rsidR="00656470" w:rsidRDefault="00656470" w:rsidP="009960AD">
      <w:pPr>
        <w:suppressLineNumbers/>
        <w:spacing w:after="0" w:line="360" w:lineRule="auto"/>
        <w:jc w:val="both"/>
        <w:rPr>
          <w:rFonts w:cs="Arial"/>
          <w:szCs w:val="24"/>
          <w:lang w:val="en-US"/>
        </w:rPr>
      </w:pPr>
    </w:p>
    <w:p w14:paraId="177BCCFB" w14:textId="5B2F3934" w:rsidR="005B4A73" w:rsidRDefault="005B4A73" w:rsidP="005B4A73">
      <w:pPr>
        <w:pStyle w:val="Listenabsatz"/>
        <w:numPr>
          <w:ilvl w:val="0"/>
          <w:numId w:val="24"/>
        </w:numPr>
        <w:suppressLineNumbers/>
        <w:spacing w:after="0" w:line="360" w:lineRule="auto"/>
        <w:jc w:val="both"/>
        <w:rPr>
          <w:rFonts w:cs="Arial"/>
          <w:szCs w:val="24"/>
          <w:lang w:val="en-US"/>
        </w:rPr>
      </w:pPr>
      <w:r>
        <w:rPr>
          <w:rFonts w:cs="Arial"/>
          <w:szCs w:val="24"/>
          <w:lang w:val="en-US"/>
        </w:rPr>
        <w:t xml:space="preserve">Background on </w:t>
      </w:r>
      <w:r w:rsidR="008764CA">
        <w:rPr>
          <w:rFonts w:cs="Arial"/>
          <w:szCs w:val="24"/>
          <w:lang w:val="en-US"/>
        </w:rPr>
        <w:t>ellipsis</w:t>
      </w:r>
      <w:r>
        <w:rPr>
          <w:rFonts w:cs="Arial"/>
          <w:szCs w:val="24"/>
          <w:lang w:val="en-US"/>
        </w:rPr>
        <w:t xml:space="preserve"> comprehension</w:t>
      </w:r>
    </w:p>
    <w:p w14:paraId="57A7087F" w14:textId="0FBD7C31" w:rsidR="008D1EE2" w:rsidRDefault="008D1EE2" w:rsidP="008D1EE2">
      <w:pPr>
        <w:suppressLineNumbers/>
        <w:spacing w:after="0" w:line="360" w:lineRule="auto"/>
        <w:jc w:val="both"/>
        <w:rPr>
          <w:rFonts w:cs="Arial"/>
          <w:szCs w:val="24"/>
          <w:lang w:val="en-US"/>
        </w:rPr>
      </w:pPr>
      <w:r>
        <w:rPr>
          <w:rFonts w:cs="Arial"/>
          <w:szCs w:val="24"/>
          <w:lang w:val="en-US"/>
        </w:rPr>
        <w:t xml:space="preserve">The processor, i.e., hearer or reader of the dialogue, must finish the following three basic tasks </w:t>
      </w:r>
      <w:proofErr w:type="gramStart"/>
      <w:r>
        <w:rPr>
          <w:rFonts w:cs="Arial"/>
          <w:szCs w:val="24"/>
          <w:lang w:val="en-US"/>
        </w:rPr>
        <w:t>in order to</w:t>
      </w:r>
      <w:proofErr w:type="gramEnd"/>
      <w:r>
        <w:rPr>
          <w:rFonts w:cs="Arial"/>
          <w:szCs w:val="24"/>
          <w:lang w:val="en-US"/>
        </w:rPr>
        <w:t xml:space="preserve"> process the ellipsis. </w:t>
      </w:r>
    </w:p>
    <w:p w14:paraId="2F9E8D1B" w14:textId="77777777" w:rsidR="008D1EE2" w:rsidRDefault="008D1EE2" w:rsidP="008D1EE2">
      <w:pPr>
        <w:suppressLineNumbers/>
        <w:spacing w:after="0" w:line="240" w:lineRule="auto"/>
        <w:jc w:val="both"/>
        <w:rPr>
          <w:rFonts w:cs="Arial"/>
          <w:szCs w:val="24"/>
          <w:lang w:val="en-US"/>
        </w:rPr>
      </w:pPr>
    </w:p>
    <w:p w14:paraId="123C4D43" w14:textId="70260E7E" w:rsidR="008D1EE2" w:rsidRDefault="008D1EE2" w:rsidP="008D1EE2">
      <w:pPr>
        <w:pStyle w:val="Listenabsatz"/>
        <w:numPr>
          <w:ilvl w:val="0"/>
          <w:numId w:val="18"/>
        </w:numPr>
        <w:suppressLineNumbers/>
        <w:spacing w:after="0" w:line="240" w:lineRule="auto"/>
        <w:jc w:val="both"/>
        <w:rPr>
          <w:rFonts w:cs="Arial"/>
          <w:szCs w:val="24"/>
          <w:lang w:val="en-US"/>
        </w:rPr>
      </w:pPr>
      <w:r>
        <w:rPr>
          <w:rFonts w:cs="Arial"/>
          <w:szCs w:val="24"/>
          <w:lang w:val="en-US"/>
        </w:rPr>
        <w:t>Basic tasks of the processor in ellipsis processing:</w:t>
      </w:r>
    </w:p>
    <w:p w14:paraId="4689E46A" w14:textId="483C34C4" w:rsidR="008D1EE2" w:rsidRDefault="008D1EE2" w:rsidP="008D1EE2">
      <w:pPr>
        <w:pStyle w:val="Listenabsatz"/>
        <w:numPr>
          <w:ilvl w:val="0"/>
          <w:numId w:val="27"/>
        </w:numPr>
        <w:suppressLineNumbers/>
        <w:spacing w:after="0" w:line="240" w:lineRule="auto"/>
        <w:jc w:val="both"/>
        <w:rPr>
          <w:rFonts w:cs="Arial"/>
          <w:szCs w:val="24"/>
          <w:lang w:val="en-US"/>
        </w:rPr>
      </w:pPr>
      <w:r>
        <w:rPr>
          <w:rFonts w:cs="Arial"/>
          <w:szCs w:val="24"/>
          <w:lang w:val="en-US"/>
        </w:rPr>
        <w:t>Parse the remnant by constructing the appropriate phrase structure for the remnant given the input.</w:t>
      </w:r>
    </w:p>
    <w:p w14:paraId="31001DA3" w14:textId="5BCCFB60" w:rsidR="008D1EE2" w:rsidRDefault="008D1EE2" w:rsidP="008D1EE2">
      <w:pPr>
        <w:pStyle w:val="Listenabsatz"/>
        <w:numPr>
          <w:ilvl w:val="0"/>
          <w:numId w:val="27"/>
        </w:numPr>
        <w:suppressLineNumbers/>
        <w:spacing w:after="0" w:line="240" w:lineRule="auto"/>
        <w:jc w:val="both"/>
        <w:rPr>
          <w:rFonts w:cs="Arial"/>
          <w:szCs w:val="24"/>
          <w:lang w:val="en-US"/>
        </w:rPr>
      </w:pPr>
      <w:r>
        <w:rPr>
          <w:rFonts w:cs="Arial"/>
          <w:szCs w:val="24"/>
          <w:lang w:val="en-US"/>
        </w:rPr>
        <w:t>Locate the correlate, if any, from the antecedent clause.</w:t>
      </w:r>
    </w:p>
    <w:p w14:paraId="2E3D9141" w14:textId="75FF096F" w:rsidR="008D1EE2" w:rsidRDefault="008D1EE2" w:rsidP="008D1EE2">
      <w:pPr>
        <w:pStyle w:val="Listenabsatz"/>
        <w:numPr>
          <w:ilvl w:val="0"/>
          <w:numId w:val="27"/>
        </w:numPr>
        <w:suppressLineNumbers/>
        <w:spacing w:after="0" w:line="240" w:lineRule="auto"/>
        <w:jc w:val="both"/>
        <w:rPr>
          <w:rFonts w:cs="Arial"/>
          <w:szCs w:val="24"/>
          <w:lang w:val="en-US"/>
        </w:rPr>
      </w:pPr>
      <w:r>
        <w:rPr>
          <w:rFonts w:cs="Arial"/>
          <w:szCs w:val="24"/>
          <w:lang w:val="en-US"/>
        </w:rPr>
        <w:t>Construct the elided phrase by regenerating or copying a structure at Logical Form</w:t>
      </w:r>
    </w:p>
    <w:p w14:paraId="7D981D08" w14:textId="7BC04443" w:rsidR="008D1EE2" w:rsidRDefault="008D1EE2" w:rsidP="008D1EE2">
      <w:pPr>
        <w:pStyle w:val="Listenabsatz"/>
        <w:suppressLineNumbers/>
        <w:spacing w:after="0" w:line="240" w:lineRule="auto"/>
        <w:ind w:left="1080"/>
        <w:jc w:val="right"/>
        <w:rPr>
          <w:rFonts w:cs="Arial"/>
          <w:szCs w:val="24"/>
          <w:lang w:val="en-US"/>
        </w:rPr>
      </w:pPr>
      <w:r>
        <w:rPr>
          <w:rFonts w:cs="Arial"/>
          <w:szCs w:val="24"/>
          <w:lang w:val="en-US"/>
        </w:rPr>
        <w:t>(Harris &amp; Carlson 2018, p. 485)</w:t>
      </w:r>
    </w:p>
    <w:p w14:paraId="35FF6CE3" w14:textId="23011270" w:rsidR="008D1EE2" w:rsidRDefault="008D1EE2" w:rsidP="008D1EE2">
      <w:pPr>
        <w:suppressLineNumbers/>
        <w:spacing w:after="0" w:line="240" w:lineRule="auto"/>
        <w:jc w:val="both"/>
        <w:rPr>
          <w:rFonts w:cs="Arial"/>
          <w:szCs w:val="24"/>
          <w:lang w:val="en-US"/>
        </w:rPr>
      </w:pPr>
      <w:r>
        <w:rPr>
          <w:rFonts w:cs="Arial"/>
          <w:szCs w:val="24"/>
          <w:lang w:val="en-US"/>
        </w:rPr>
        <w:t xml:space="preserve"> </w:t>
      </w:r>
    </w:p>
    <w:p w14:paraId="7C664DB6" w14:textId="65E0E224" w:rsidR="008D1EE2" w:rsidRPr="00AE0947" w:rsidRDefault="00E946FC" w:rsidP="008D1EE2">
      <w:pPr>
        <w:suppressLineNumbers/>
        <w:spacing w:after="0" w:line="360" w:lineRule="auto"/>
        <w:jc w:val="both"/>
        <w:rPr>
          <w:rFonts w:cs="Arial"/>
          <w:szCs w:val="24"/>
          <w:lang w:val="en-US"/>
        </w:rPr>
      </w:pPr>
      <w:r>
        <w:rPr>
          <w:rFonts w:cs="Arial"/>
          <w:szCs w:val="24"/>
          <w:lang w:val="en-US"/>
        </w:rPr>
        <w:t>In the example (5</w:t>
      </w:r>
      <w:r w:rsidR="00AE0947">
        <w:rPr>
          <w:rFonts w:cs="Arial"/>
          <w:szCs w:val="24"/>
          <w:lang w:val="en-US"/>
        </w:rPr>
        <w:t>B’</w:t>
      </w:r>
      <w:r>
        <w:rPr>
          <w:rFonts w:cs="Arial"/>
          <w:szCs w:val="24"/>
          <w:lang w:val="en-US"/>
        </w:rPr>
        <w:t xml:space="preserve">), that means that first, </w:t>
      </w:r>
      <w:r>
        <w:rPr>
          <w:rFonts w:cs="Arial"/>
          <w:i/>
          <w:szCs w:val="24"/>
          <w:lang w:val="en-US"/>
        </w:rPr>
        <w:t xml:space="preserve">Peter </w:t>
      </w:r>
      <w:r>
        <w:rPr>
          <w:rFonts w:cs="Arial"/>
          <w:szCs w:val="24"/>
          <w:lang w:val="en-US"/>
        </w:rPr>
        <w:t xml:space="preserve">is identified as remnant. Next, </w:t>
      </w:r>
      <w:r>
        <w:rPr>
          <w:rFonts w:cs="Arial"/>
          <w:i/>
          <w:szCs w:val="24"/>
          <w:lang w:val="en-US"/>
        </w:rPr>
        <w:t xml:space="preserve">Mary </w:t>
      </w:r>
      <w:r>
        <w:rPr>
          <w:rFonts w:cs="Arial"/>
          <w:szCs w:val="24"/>
          <w:lang w:val="en-US"/>
        </w:rPr>
        <w:t xml:space="preserve">is retrieved as correlate to </w:t>
      </w:r>
      <w:r>
        <w:rPr>
          <w:rFonts w:cs="Arial"/>
          <w:i/>
          <w:szCs w:val="24"/>
          <w:lang w:val="en-US"/>
        </w:rPr>
        <w:t>Peter</w:t>
      </w:r>
      <w:r>
        <w:rPr>
          <w:rFonts w:cs="Arial"/>
          <w:szCs w:val="24"/>
          <w:lang w:val="en-US"/>
        </w:rPr>
        <w:t xml:space="preserve">, as it appears to be a suitable contrasting denotation. Lastly, the elided phrase is contrasted, i.e., </w:t>
      </w:r>
      <w:r w:rsidR="00AE0947">
        <w:rPr>
          <w:rFonts w:cs="Arial"/>
          <w:i/>
          <w:szCs w:val="24"/>
          <w:lang w:val="en-US"/>
        </w:rPr>
        <w:t>Peter</w:t>
      </w:r>
      <w:r w:rsidR="00AE0947">
        <w:rPr>
          <w:rFonts w:cs="Arial"/>
          <w:szCs w:val="24"/>
          <w:vertAlign w:val="subscript"/>
          <w:lang w:val="en-US"/>
        </w:rPr>
        <w:t>1</w:t>
      </w:r>
      <w:r w:rsidR="00AE0947">
        <w:rPr>
          <w:rFonts w:cs="Arial"/>
          <w:i/>
          <w:szCs w:val="24"/>
          <w:lang w:val="en-US"/>
        </w:rPr>
        <w:t xml:space="preserve"> stole the cookie </w:t>
      </w:r>
      <w:r w:rsidR="00AE0947" w:rsidRPr="00AE0947">
        <w:rPr>
          <w:rFonts w:cs="Arial"/>
          <w:szCs w:val="24"/>
          <w:lang w:val="en-US"/>
        </w:rPr>
        <w:t>t</w:t>
      </w:r>
      <w:r w:rsidR="00AE0947">
        <w:rPr>
          <w:rFonts w:cs="Arial"/>
          <w:szCs w:val="24"/>
          <w:vertAlign w:val="subscript"/>
          <w:lang w:val="en-US"/>
        </w:rPr>
        <w:t>1</w:t>
      </w:r>
      <w:r w:rsidR="00AE0947">
        <w:rPr>
          <w:rFonts w:cs="Arial"/>
          <w:i/>
          <w:szCs w:val="24"/>
          <w:lang w:val="en-US"/>
        </w:rPr>
        <w:t xml:space="preserve"> </w:t>
      </w:r>
      <w:r w:rsidR="00AE0947">
        <w:rPr>
          <w:rFonts w:cs="Arial"/>
          <w:szCs w:val="24"/>
          <w:lang w:val="en-US"/>
        </w:rPr>
        <w:t>(cf. Harris &amp; Carlson 2018).</w:t>
      </w:r>
    </w:p>
    <w:p w14:paraId="68DD3721" w14:textId="77777777" w:rsidR="008D1EE2" w:rsidRPr="008D1EE2" w:rsidRDefault="008D1EE2" w:rsidP="008D1EE2">
      <w:pPr>
        <w:suppressLineNumbers/>
        <w:spacing w:after="0" w:line="360" w:lineRule="auto"/>
        <w:jc w:val="both"/>
        <w:rPr>
          <w:rFonts w:cs="Arial"/>
          <w:szCs w:val="24"/>
          <w:lang w:val="en-US"/>
        </w:rPr>
      </w:pPr>
    </w:p>
    <w:p w14:paraId="7D78886F" w14:textId="2AFD3894" w:rsidR="005B4A73" w:rsidRDefault="00181102" w:rsidP="00181102">
      <w:pPr>
        <w:pStyle w:val="Listenabsatz"/>
        <w:numPr>
          <w:ilvl w:val="0"/>
          <w:numId w:val="24"/>
        </w:numPr>
        <w:suppressLineNumbers/>
        <w:spacing w:after="0" w:line="360" w:lineRule="auto"/>
        <w:jc w:val="both"/>
        <w:rPr>
          <w:rFonts w:cs="Arial"/>
          <w:szCs w:val="24"/>
          <w:lang w:val="en-US"/>
        </w:rPr>
      </w:pPr>
      <w:r>
        <w:rPr>
          <w:rFonts w:cs="Arial"/>
          <w:szCs w:val="24"/>
          <w:lang w:val="en-US"/>
        </w:rPr>
        <w:t>Background on auditory and written stimuli</w:t>
      </w:r>
      <w:r w:rsidR="00E1380C">
        <w:rPr>
          <w:rFonts w:cs="Arial"/>
          <w:szCs w:val="24"/>
          <w:lang w:val="en-US"/>
        </w:rPr>
        <w:t xml:space="preserve"> and how prosody impacts language processing, especially for fragments?</w:t>
      </w:r>
    </w:p>
    <w:p w14:paraId="3A092427" w14:textId="5E25F391" w:rsidR="00233E4C" w:rsidRDefault="00BB66C1" w:rsidP="00BB66C1">
      <w:pPr>
        <w:suppressLineNumbers/>
        <w:spacing w:after="0" w:line="360" w:lineRule="auto"/>
        <w:jc w:val="both"/>
        <w:rPr>
          <w:lang w:val="en-US"/>
        </w:rPr>
      </w:pPr>
      <w:r>
        <w:rPr>
          <w:rFonts w:cs="Arial"/>
          <w:szCs w:val="24"/>
          <w:lang w:val="en-US"/>
        </w:rPr>
        <w:t xml:space="preserve">Recent studies have investigated to what extent prosody impacts language processing. This is especially intriguing for the processing of ellipsis sentences and sentences involving contrastive focus. In the following, </w:t>
      </w:r>
      <w:proofErr w:type="spellStart"/>
      <w:r w:rsidRPr="00BB66C1">
        <w:rPr>
          <w:lang w:val="en-US"/>
        </w:rPr>
        <w:t>ToBI</w:t>
      </w:r>
      <w:proofErr w:type="spellEnd"/>
      <w:r w:rsidRPr="00BB66C1">
        <w:rPr>
          <w:lang w:val="en-US"/>
        </w:rPr>
        <w:t xml:space="preserve"> </w:t>
      </w:r>
      <w:r>
        <w:rPr>
          <w:lang w:val="en-US"/>
        </w:rPr>
        <w:t xml:space="preserve">labelling (cf. Beckman &amp; Ayers 1997) </w:t>
      </w:r>
      <w:r w:rsidRPr="00BB66C1">
        <w:rPr>
          <w:lang w:val="en-US"/>
        </w:rPr>
        <w:t>will be used f</w:t>
      </w:r>
      <w:r>
        <w:rPr>
          <w:lang w:val="en-US"/>
        </w:rPr>
        <w:t>or to refer to intonation patterns.</w:t>
      </w:r>
    </w:p>
    <w:p w14:paraId="524EF901" w14:textId="280C035A" w:rsidR="0047212D" w:rsidRDefault="0047212D" w:rsidP="00BB66C1">
      <w:pPr>
        <w:suppressLineNumbers/>
        <w:spacing w:after="0" w:line="360" w:lineRule="auto"/>
        <w:jc w:val="both"/>
        <w:rPr>
          <w:rFonts w:cs="Arial"/>
          <w:szCs w:val="24"/>
          <w:lang w:val="en-US"/>
        </w:rPr>
      </w:pPr>
      <w:r>
        <w:rPr>
          <w:lang w:val="en-US"/>
        </w:rPr>
        <w:lastRenderedPageBreak/>
        <w:tab/>
      </w:r>
      <w:r>
        <w:rPr>
          <w:rFonts w:cs="Arial"/>
          <w:szCs w:val="24"/>
          <w:lang w:val="en-US"/>
        </w:rPr>
        <w:t xml:space="preserve">Contrastive focus has been characterized phonologically with a L+H* pitch for English and German (cf. Wagner 1999). This leads to the hypothesis that </w:t>
      </w:r>
      <w:r w:rsidR="001C4AD1">
        <w:rPr>
          <w:rFonts w:cs="Arial"/>
          <w:szCs w:val="24"/>
          <w:lang w:val="en-US"/>
        </w:rPr>
        <w:t xml:space="preserve">prosodically marking </w:t>
      </w:r>
      <w:r>
        <w:rPr>
          <w:rFonts w:cs="Arial"/>
          <w:szCs w:val="24"/>
          <w:lang w:val="en-US"/>
        </w:rPr>
        <w:t xml:space="preserve">contrasting words </w:t>
      </w:r>
      <w:r w:rsidR="001C4AD1">
        <w:rPr>
          <w:rFonts w:cs="Arial"/>
          <w:szCs w:val="24"/>
          <w:lang w:val="en-US"/>
        </w:rPr>
        <w:t xml:space="preserve">may </w:t>
      </w:r>
      <w:commentRangeStart w:id="8"/>
      <w:r w:rsidR="001C4AD1">
        <w:rPr>
          <w:rFonts w:cs="Arial"/>
          <w:szCs w:val="24"/>
          <w:lang w:val="en-US"/>
        </w:rPr>
        <w:t>allow</w:t>
      </w:r>
      <w:r>
        <w:rPr>
          <w:rFonts w:cs="Arial"/>
          <w:szCs w:val="24"/>
          <w:lang w:val="en-US"/>
        </w:rPr>
        <w:t xml:space="preserve"> the hearer </w:t>
      </w:r>
      <w:r w:rsidR="001C4AD1">
        <w:rPr>
          <w:rFonts w:cs="Arial"/>
          <w:szCs w:val="24"/>
          <w:lang w:val="en-US"/>
        </w:rPr>
        <w:t xml:space="preserve">to access the words quicker and more easily, leading to an easier understanding of the contrast. </w:t>
      </w:r>
      <w:commentRangeEnd w:id="8"/>
      <w:r w:rsidR="001C4AD1">
        <w:rPr>
          <w:rStyle w:val="Kommentarzeichen"/>
        </w:rPr>
        <w:commentReference w:id="8"/>
      </w:r>
      <w:r>
        <w:rPr>
          <w:rFonts w:cs="Arial"/>
          <w:szCs w:val="24"/>
          <w:lang w:val="en-US"/>
        </w:rPr>
        <w:t>Carlson et al. (2009) investigated whether pitch accent affects how ambiguous replacive sentences such as (7) are interpreted</w:t>
      </w:r>
      <w:r w:rsidR="006911DB">
        <w:rPr>
          <w:rFonts w:cs="Arial"/>
          <w:szCs w:val="24"/>
          <w:lang w:val="en-US"/>
        </w:rPr>
        <w:t>.</w:t>
      </w:r>
    </w:p>
    <w:p w14:paraId="114541D5" w14:textId="77777777" w:rsidR="0047212D" w:rsidRDefault="0047212D" w:rsidP="004F7B3A">
      <w:pPr>
        <w:suppressLineNumbers/>
        <w:spacing w:after="0" w:line="240" w:lineRule="auto"/>
        <w:jc w:val="both"/>
        <w:rPr>
          <w:rFonts w:cs="Arial"/>
          <w:szCs w:val="24"/>
          <w:lang w:val="en-US"/>
        </w:rPr>
      </w:pPr>
    </w:p>
    <w:p w14:paraId="4D5ABDEA" w14:textId="79386A23" w:rsidR="0047212D" w:rsidRDefault="0047212D" w:rsidP="004F7B3A">
      <w:pPr>
        <w:pStyle w:val="Listenabsatz"/>
        <w:numPr>
          <w:ilvl w:val="0"/>
          <w:numId w:val="18"/>
        </w:numPr>
        <w:suppressLineNumbers/>
        <w:spacing w:after="0" w:line="240" w:lineRule="auto"/>
        <w:jc w:val="both"/>
        <w:rPr>
          <w:rFonts w:cs="Arial"/>
          <w:szCs w:val="24"/>
          <w:lang w:val="en-US"/>
        </w:rPr>
      </w:pPr>
      <w:r>
        <w:rPr>
          <w:rFonts w:cs="Arial"/>
          <w:szCs w:val="24"/>
          <w:lang w:val="en-US"/>
        </w:rPr>
        <w:t xml:space="preserve"> a. </w:t>
      </w:r>
      <w:r>
        <w:rPr>
          <w:rFonts w:cs="Arial"/>
          <w:szCs w:val="24"/>
          <w:lang w:val="en-US"/>
        </w:rPr>
        <w:tab/>
        <w:t>ROGER insisted that Alice was reliable // not ANDREW[.]</w:t>
      </w:r>
    </w:p>
    <w:p w14:paraId="78743ACF" w14:textId="2DABAB91" w:rsidR="0047212D" w:rsidRDefault="0047212D" w:rsidP="004F7B3A">
      <w:pPr>
        <w:pStyle w:val="Listenabsatz"/>
        <w:suppressLineNumbers/>
        <w:spacing w:after="0" w:line="240" w:lineRule="auto"/>
        <w:jc w:val="both"/>
        <w:rPr>
          <w:rFonts w:cs="Arial"/>
          <w:szCs w:val="24"/>
          <w:lang w:val="en-US"/>
        </w:rPr>
      </w:pPr>
      <w:r>
        <w:rPr>
          <w:rFonts w:cs="Arial"/>
          <w:szCs w:val="24"/>
          <w:lang w:val="en-US"/>
        </w:rPr>
        <w:t xml:space="preserve"> b.</w:t>
      </w:r>
      <w:r>
        <w:rPr>
          <w:rFonts w:cs="Arial"/>
          <w:szCs w:val="24"/>
          <w:lang w:val="en-US"/>
        </w:rPr>
        <w:tab/>
        <w:t>Roger insisted that ALICE was reliable // not ANDREW[.]</w:t>
      </w:r>
    </w:p>
    <w:p w14:paraId="4246299F" w14:textId="03EC9C71" w:rsidR="0047212D" w:rsidRDefault="0047212D" w:rsidP="004F7B3A">
      <w:pPr>
        <w:pStyle w:val="Listenabsatz"/>
        <w:suppressLineNumbers/>
        <w:spacing w:after="0" w:line="240" w:lineRule="auto"/>
        <w:jc w:val="both"/>
        <w:rPr>
          <w:rFonts w:cs="Arial"/>
          <w:szCs w:val="24"/>
          <w:lang w:val="en-US"/>
        </w:rPr>
      </w:pPr>
      <w:r>
        <w:rPr>
          <w:rFonts w:cs="Arial"/>
          <w:szCs w:val="24"/>
          <w:lang w:val="en-US"/>
        </w:rPr>
        <w:t xml:space="preserve"> c. </w:t>
      </w:r>
      <w:r>
        <w:rPr>
          <w:rFonts w:cs="Arial"/>
          <w:szCs w:val="24"/>
          <w:lang w:val="en-US"/>
        </w:rPr>
        <w:tab/>
        <w:t xml:space="preserve">ROGER insisted that ALICE was reliable // not ANDREW. </w:t>
      </w:r>
    </w:p>
    <w:p w14:paraId="0D41A3C3" w14:textId="77C77CA9" w:rsidR="0047212D" w:rsidRDefault="0047212D" w:rsidP="004F7B3A">
      <w:pPr>
        <w:pStyle w:val="Listenabsatz"/>
        <w:suppressLineNumbers/>
        <w:spacing w:after="0" w:line="240" w:lineRule="auto"/>
        <w:jc w:val="right"/>
        <w:rPr>
          <w:rFonts w:cs="Arial"/>
          <w:szCs w:val="24"/>
          <w:lang w:val="en-US"/>
        </w:rPr>
      </w:pPr>
      <w:r>
        <w:rPr>
          <w:rFonts w:cs="Arial"/>
          <w:szCs w:val="24"/>
          <w:lang w:val="en-US"/>
        </w:rPr>
        <w:t>(Carlson et al. 2009, p. 1077)</w:t>
      </w:r>
    </w:p>
    <w:p w14:paraId="7BCE0216" w14:textId="37F108A1" w:rsidR="0047212D" w:rsidRPr="0047212D" w:rsidRDefault="004F7B3A" w:rsidP="004F7B3A">
      <w:pPr>
        <w:pStyle w:val="Listenabsatz"/>
        <w:suppressLineNumbers/>
        <w:spacing w:after="0" w:line="240" w:lineRule="auto"/>
        <w:jc w:val="right"/>
        <w:rPr>
          <w:rFonts w:cs="Arial"/>
          <w:szCs w:val="24"/>
          <w:lang w:val="en-US"/>
        </w:rPr>
      </w:pPr>
      <w:r>
        <w:rPr>
          <w:rFonts w:cs="Arial"/>
          <w:szCs w:val="24"/>
          <w:lang w:val="en-US"/>
        </w:rPr>
        <w:t xml:space="preserve">  </w:t>
      </w:r>
    </w:p>
    <w:p w14:paraId="456C808D" w14:textId="3D72A43D" w:rsidR="008D1EE2" w:rsidRDefault="0047212D" w:rsidP="008D1EE2">
      <w:pPr>
        <w:suppressLineNumbers/>
        <w:spacing w:after="0" w:line="360" w:lineRule="auto"/>
        <w:jc w:val="both"/>
        <w:rPr>
          <w:rFonts w:cs="Arial"/>
          <w:szCs w:val="24"/>
          <w:lang w:val="en-US"/>
        </w:rPr>
      </w:pPr>
      <w:r>
        <w:rPr>
          <w:rFonts w:cs="Arial"/>
          <w:szCs w:val="24"/>
          <w:lang w:val="en-US"/>
        </w:rPr>
        <w:t xml:space="preserve">Indeed, they found that pitch accent significantly influenced participants’ </w:t>
      </w:r>
      <w:r w:rsidR="001C4AD1">
        <w:rPr>
          <w:rFonts w:cs="Arial"/>
          <w:szCs w:val="24"/>
          <w:lang w:val="en-US"/>
        </w:rPr>
        <w:t>choice</w:t>
      </w:r>
      <w:r>
        <w:rPr>
          <w:rFonts w:cs="Arial"/>
          <w:szCs w:val="24"/>
          <w:lang w:val="en-US"/>
        </w:rPr>
        <w:t xml:space="preserve"> of the correlate of the replacive, i.e., </w:t>
      </w:r>
      <w:r w:rsidR="001C4AD1">
        <w:rPr>
          <w:rFonts w:cs="Arial"/>
          <w:szCs w:val="24"/>
          <w:lang w:val="en-US"/>
        </w:rPr>
        <w:t xml:space="preserve">whether the expression </w:t>
      </w:r>
      <w:r w:rsidR="001C4AD1">
        <w:rPr>
          <w:rFonts w:cs="Arial"/>
          <w:i/>
          <w:szCs w:val="24"/>
          <w:lang w:val="en-US"/>
        </w:rPr>
        <w:t xml:space="preserve">Andrew </w:t>
      </w:r>
      <w:r w:rsidR="001C4AD1">
        <w:rPr>
          <w:rFonts w:cs="Arial"/>
          <w:szCs w:val="24"/>
          <w:lang w:val="en-US"/>
        </w:rPr>
        <w:t xml:space="preserve">is used to replace </w:t>
      </w:r>
      <w:r w:rsidR="001C4AD1">
        <w:rPr>
          <w:rFonts w:cs="Arial"/>
          <w:i/>
          <w:szCs w:val="24"/>
          <w:lang w:val="en-US"/>
        </w:rPr>
        <w:t xml:space="preserve">Roger </w:t>
      </w:r>
      <w:r w:rsidR="001C4AD1">
        <w:rPr>
          <w:rFonts w:cs="Arial"/>
          <w:szCs w:val="24"/>
          <w:lang w:val="en-US"/>
        </w:rPr>
        <w:t xml:space="preserve">or </w:t>
      </w:r>
      <w:r w:rsidR="001C4AD1">
        <w:rPr>
          <w:rFonts w:cs="Arial"/>
          <w:i/>
          <w:szCs w:val="24"/>
          <w:lang w:val="en-US"/>
        </w:rPr>
        <w:t>Alice</w:t>
      </w:r>
      <w:r w:rsidR="001C4AD1">
        <w:rPr>
          <w:rFonts w:cs="Arial"/>
          <w:szCs w:val="24"/>
          <w:lang w:val="en-US"/>
        </w:rPr>
        <w:t xml:space="preserve">. There are two main differences between the sentences used in the study by Carlson et al. (2009) and the sentences used in the present study. First, the former uses replacive sentences, while the latter uses fragment answers. Since both are forms of ellipsis, it is still reasonable to compare the results. Second, the former uses ambiguous sentences, while the latter uses sentences disambiguated using case marking. Although the prosodic marking is not used to choose the current correlate, </w:t>
      </w:r>
      <w:r w:rsidR="00CD7752">
        <w:rPr>
          <w:rFonts w:cs="Arial"/>
          <w:szCs w:val="24"/>
          <w:lang w:val="en-US"/>
        </w:rPr>
        <w:t>it allows the hypothesis that contrasting words with emphasis are easier to understand(?) and therefore, the first hypothesis holds that stimuli with emphasis on contrasting words are rated more natural than stimuli without any orthographic marking or with prosodic marking on a word other than the contrasting word.</w:t>
      </w:r>
      <w:r w:rsidR="00914334">
        <w:rPr>
          <w:rFonts w:cs="Arial"/>
          <w:szCs w:val="24"/>
          <w:lang w:val="en-US"/>
        </w:rPr>
        <w:t xml:space="preserve"> Additionally, the same should hold for </w:t>
      </w:r>
      <w:r w:rsidR="007160AE">
        <w:rPr>
          <w:rFonts w:cs="Arial"/>
          <w:szCs w:val="24"/>
          <w:lang w:val="en-US"/>
        </w:rPr>
        <w:t>words with orthographic markings since they are also emphasized and therefore more easily accessible in the discourse representation</w:t>
      </w:r>
      <w:r w:rsidR="00914334">
        <w:rPr>
          <w:rFonts w:cs="Arial"/>
          <w:szCs w:val="24"/>
          <w:lang w:val="en-US"/>
        </w:rPr>
        <w:t>.</w:t>
      </w:r>
    </w:p>
    <w:p w14:paraId="62E5735D" w14:textId="5CB72599" w:rsidR="00B61337" w:rsidRDefault="005630AF" w:rsidP="008D1EE2">
      <w:pPr>
        <w:suppressLineNumbers/>
        <w:spacing w:after="0" w:line="360" w:lineRule="auto"/>
        <w:jc w:val="both"/>
        <w:rPr>
          <w:rFonts w:cs="Arial"/>
          <w:szCs w:val="24"/>
          <w:lang w:val="en-US"/>
        </w:rPr>
      </w:pPr>
      <w:r w:rsidRPr="005630AF">
        <w:rPr>
          <w:rFonts w:cs="Arial"/>
          <w:szCs w:val="24"/>
          <w:lang w:val="en-US"/>
        </w:rPr>
        <w:sym w:font="Wingdings" w:char="F0E0"/>
      </w:r>
      <w:r w:rsidR="00B61337">
        <w:rPr>
          <w:rFonts w:cs="Arial"/>
          <w:szCs w:val="24"/>
          <w:lang w:val="en-US"/>
        </w:rPr>
        <w:t>See more papers on sentence comprehension</w:t>
      </w:r>
      <w:r w:rsidR="007D51CC">
        <w:rPr>
          <w:rFonts w:cs="Arial"/>
          <w:szCs w:val="24"/>
          <w:lang w:val="en-US"/>
        </w:rPr>
        <w:t xml:space="preserve"> (literature overview)</w:t>
      </w:r>
    </w:p>
    <w:p w14:paraId="788ECB22" w14:textId="77777777" w:rsidR="00A11235" w:rsidRDefault="00A11235" w:rsidP="008D1EE2">
      <w:pPr>
        <w:suppressLineNumbers/>
        <w:spacing w:after="0" w:line="360" w:lineRule="auto"/>
        <w:jc w:val="both"/>
        <w:rPr>
          <w:rFonts w:cs="Arial"/>
          <w:szCs w:val="24"/>
          <w:lang w:val="en-US"/>
        </w:rPr>
      </w:pPr>
    </w:p>
    <w:p w14:paraId="36364928" w14:textId="77777777" w:rsidR="008D1EE2" w:rsidRPr="008D1EE2" w:rsidRDefault="008D1EE2" w:rsidP="008D1EE2">
      <w:pPr>
        <w:suppressLineNumbers/>
        <w:spacing w:after="0" w:line="360" w:lineRule="auto"/>
        <w:jc w:val="both"/>
        <w:rPr>
          <w:rFonts w:cs="Arial"/>
          <w:szCs w:val="24"/>
          <w:lang w:val="en-US"/>
        </w:rPr>
      </w:pPr>
    </w:p>
    <w:p w14:paraId="3800C86C" w14:textId="0D4BEFD8" w:rsidR="008764CA" w:rsidRPr="00181102" w:rsidRDefault="008764CA" w:rsidP="00181102">
      <w:pPr>
        <w:pStyle w:val="Listenabsatz"/>
        <w:numPr>
          <w:ilvl w:val="0"/>
          <w:numId w:val="24"/>
        </w:numPr>
        <w:suppressLineNumbers/>
        <w:spacing w:after="0" w:line="360" w:lineRule="auto"/>
        <w:jc w:val="both"/>
        <w:rPr>
          <w:rFonts w:cs="Arial"/>
          <w:szCs w:val="24"/>
          <w:lang w:val="en-US"/>
        </w:rPr>
      </w:pPr>
      <w:r>
        <w:rPr>
          <w:rFonts w:cs="Arial"/>
          <w:szCs w:val="24"/>
          <w:lang w:val="en-US"/>
        </w:rPr>
        <w:t>Theory and hypotheses</w:t>
      </w:r>
    </w:p>
    <w:p w14:paraId="539F8758" w14:textId="77777777" w:rsidR="005B4A73" w:rsidRDefault="005B4A73" w:rsidP="000D4033">
      <w:pPr>
        <w:suppressLineNumbers/>
        <w:spacing w:after="0" w:line="360" w:lineRule="auto"/>
        <w:jc w:val="both"/>
        <w:rPr>
          <w:rFonts w:cs="Arial"/>
          <w:szCs w:val="24"/>
          <w:lang w:val="en-US"/>
        </w:rPr>
      </w:pPr>
    </w:p>
    <w:p w14:paraId="5F75DE5D" w14:textId="77777777" w:rsidR="006B324F" w:rsidRPr="007D080B" w:rsidRDefault="006B324F" w:rsidP="000A532D">
      <w:pPr>
        <w:suppressLineNumbers/>
        <w:spacing w:line="360" w:lineRule="auto"/>
        <w:jc w:val="both"/>
        <w:rPr>
          <w:rFonts w:cs="Arial"/>
          <w:szCs w:val="24"/>
          <w:lang w:val="en-US"/>
        </w:rPr>
      </w:pPr>
    </w:p>
    <w:p w14:paraId="49ABF77D" w14:textId="77777777" w:rsidR="005B4A73" w:rsidRDefault="005B4A73">
      <w:pPr>
        <w:rPr>
          <w:rFonts w:eastAsiaTheme="majorEastAsia" w:cs="Arial"/>
          <w:szCs w:val="24"/>
          <w:lang w:val="en-US"/>
        </w:rPr>
      </w:pPr>
      <w:r>
        <w:rPr>
          <w:rFonts w:cs="Arial"/>
          <w:szCs w:val="24"/>
          <w:lang w:val="en-US"/>
        </w:rPr>
        <w:br w:type="page"/>
      </w:r>
    </w:p>
    <w:p w14:paraId="0222D614" w14:textId="573FE7C9" w:rsidR="001078EF" w:rsidRPr="007D080B" w:rsidRDefault="0092438A" w:rsidP="000A532D">
      <w:pPr>
        <w:pStyle w:val="berschrift1"/>
        <w:suppressLineNumbers/>
        <w:rPr>
          <w:rFonts w:cs="Arial"/>
          <w:szCs w:val="24"/>
          <w:lang w:val="en-US"/>
        </w:rPr>
      </w:pPr>
      <w:bookmarkStart w:id="9" w:name="_Toc138163643"/>
      <w:r w:rsidRPr="007D080B">
        <w:rPr>
          <w:rFonts w:cs="Arial"/>
          <w:szCs w:val="24"/>
          <w:lang w:val="en-US"/>
        </w:rPr>
        <w:lastRenderedPageBreak/>
        <w:t>3</w:t>
      </w:r>
      <w:r w:rsidR="00406B51" w:rsidRPr="007D080B">
        <w:rPr>
          <w:rFonts w:cs="Arial"/>
          <w:szCs w:val="24"/>
          <w:lang w:val="en-US"/>
        </w:rPr>
        <w:t xml:space="preserve">. </w:t>
      </w:r>
      <w:r w:rsidR="006F7494" w:rsidRPr="007D080B">
        <w:rPr>
          <w:rFonts w:cs="Arial"/>
          <w:szCs w:val="24"/>
          <w:lang w:val="en-US"/>
        </w:rPr>
        <w:t xml:space="preserve">Data and </w:t>
      </w:r>
      <w:r w:rsidR="0044140D" w:rsidRPr="007D080B">
        <w:rPr>
          <w:rFonts w:cs="Arial"/>
          <w:szCs w:val="24"/>
          <w:lang w:val="en-US"/>
        </w:rPr>
        <w:t>m</w:t>
      </w:r>
      <w:r w:rsidR="005A7CD1" w:rsidRPr="007D080B">
        <w:rPr>
          <w:rFonts w:cs="Arial"/>
          <w:szCs w:val="24"/>
          <w:lang w:val="en-US"/>
        </w:rPr>
        <w:t>ethod</w:t>
      </w:r>
      <w:bookmarkEnd w:id="9"/>
    </w:p>
    <w:p w14:paraId="3C807CFB" w14:textId="12BD46A3" w:rsidR="00A43966" w:rsidRDefault="00E31BB6" w:rsidP="000A532D">
      <w:pPr>
        <w:suppressLineNumbers/>
        <w:spacing w:after="0" w:line="360" w:lineRule="auto"/>
        <w:jc w:val="both"/>
        <w:rPr>
          <w:rFonts w:cs="Arial"/>
          <w:szCs w:val="24"/>
          <w:lang w:val="en-US"/>
        </w:rPr>
      </w:pPr>
      <w:r>
        <w:rPr>
          <w:rFonts w:cs="Arial"/>
          <w:szCs w:val="24"/>
          <w:lang w:val="en-US"/>
        </w:rPr>
        <w:t>In the following, …</w:t>
      </w:r>
    </w:p>
    <w:p w14:paraId="6B26FAC3" w14:textId="516EE83D" w:rsidR="00C60CBF" w:rsidRDefault="00C60CBF" w:rsidP="000A532D">
      <w:pPr>
        <w:suppressLineNumbers/>
        <w:spacing w:after="0" w:line="360" w:lineRule="auto"/>
        <w:jc w:val="both"/>
        <w:rPr>
          <w:rFonts w:cs="Arial"/>
          <w:szCs w:val="24"/>
          <w:lang w:val="en-US"/>
        </w:rPr>
      </w:pPr>
    </w:p>
    <w:p w14:paraId="2C5BA64D" w14:textId="667B40A4" w:rsidR="00735988" w:rsidRDefault="00735988" w:rsidP="00735988">
      <w:pPr>
        <w:pStyle w:val="berschrift2"/>
        <w:rPr>
          <w:lang w:val="en-US"/>
        </w:rPr>
      </w:pPr>
      <w:bookmarkStart w:id="10" w:name="_Toc138163644"/>
      <w:r>
        <w:rPr>
          <w:lang w:val="en-US"/>
        </w:rPr>
        <w:t>3.1 Study design</w:t>
      </w:r>
      <w:bookmarkEnd w:id="10"/>
    </w:p>
    <w:p w14:paraId="362F2B59" w14:textId="4D57BC89" w:rsidR="00D52096" w:rsidRDefault="00D52096" w:rsidP="00D52096">
      <w:pPr>
        <w:suppressLineNumbers/>
        <w:spacing w:after="0" w:line="360" w:lineRule="auto"/>
        <w:jc w:val="both"/>
        <w:rPr>
          <w:rFonts w:cs="Arial"/>
          <w:szCs w:val="24"/>
          <w:lang w:val="en-US"/>
        </w:rPr>
      </w:pPr>
      <w:r>
        <w:rPr>
          <w:rFonts w:cs="Arial"/>
          <w:szCs w:val="24"/>
          <w:lang w:val="en-US"/>
        </w:rPr>
        <w:t xml:space="preserve">The experiment was conducted using a 2 (modality: written or auditory) x 2 (emphasis: with or without emphasis) x 2 (fragment-type: functional or lexical word) study design. </w:t>
      </w:r>
      <w:r w:rsidR="005630AF">
        <w:rPr>
          <w:rFonts w:cs="Arial"/>
          <w:szCs w:val="24"/>
          <w:lang w:val="en-US"/>
        </w:rPr>
        <w:t xml:space="preserve">A between-subject design was employed to examine the effects of modality, while a within-subject design was utilized to investigate the influence of emphasis and fragment-type. </w:t>
      </w:r>
      <w:r>
        <w:rPr>
          <w:rFonts w:cs="Arial"/>
          <w:szCs w:val="24"/>
          <w:lang w:val="en-US"/>
        </w:rPr>
        <w:t xml:space="preserve">After a welcoming page, participants were randomly assigned to either only written or auditory stimuli and then presented with </w:t>
      </w:r>
      <w:commentRangeStart w:id="11"/>
      <w:r>
        <w:rPr>
          <w:rFonts w:cs="Arial"/>
          <w:szCs w:val="24"/>
          <w:lang w:val="en-US"/>
        </w:rPr>
        <w:t xml:space="preserve">four </w:t>
      </w:r>
      <w:commentRangeEnd w:id="11"/>
      <w:r w:rsidR="005630AF">
        <w:rPr>
          <w:rStyle w:val="Kommentarzeichen"/>
        </w:rPr>
        <w:commentReference w:id="11"/>
      </w:r>
      <w:r>
        <w:rPr>
          <w:rFonts w:cs="Arial"/>
          <w:szCs w:val="24"/>
          <w:lang w:val="en-US"/>
        </w:rPr>
        <w:t xml:space="preserve">conditions of each variable, i.e., with and without emphasis as well as functional and lexical fragments. </w:t>
      </w:r>
    </w:p>
    <w:p w14:paraId="1DA2F4C6" w14:textId="77777777" w:rsidR="005630AF" w:rsidRDefault="00D52096" w:rsidP="00D52096">
      <w:pPr>
        <w:suppressLineNumbers/>
        <w:spacing w:after="0" w:line="360" w:lineRule="auto"/>
        <w:ind w:firstLine="567"/>
        <w:jc w:val="both"/>
        <w:rPr>
          <w:lang w:val="en-US"/>
        </w:rPr>
      </w:pPr>
      <w:r w:rsidRPr="006F719B">
        <w:rPr>
          <w:lang w:val="en-US"/>
        </w:rPr>
        <w:t>The questionnaire was an ordinal response task on a 7-point Likert scale</w:t>
      </w:r>
      <w:r w:rsidR="005630AF">
        <w:rPr>
          <w:lang w:val="en-US"/>
        </w:rPr>
        <w:t xml:space="preserve">. The scale ranged from </w:t>
      </w:r>
      <w:r w:rsidRPr="006F719B">
        <w:rPr>
          <w:lang w:val="en-US"/>
        </w:rPr>
        <w:t>1</w:t>
      </w:r>
      <w:r w:rsidR="005630AF">
        <w:rPr>
          <w:lang w:val="en-US"/>
        </w:rPr>
        <w:t xml:space="preserve">, representing </w:t>
      </w:r>
      <w:r>
        <w:rPr>
          <w:lang w:val="en-US"/>
        </w:rPr>
        <w:t>fully acceptable</w:t>
      </w:r>
      <w:r w:rsidR="005630AF">
        <w:rPr>
          <w:lang w:val="en-US"/>
        </w:rPr>
        <w:t xml:space="preserve"> structures to</w:t>
      </w:r>
      <w:r w:rsidRPr="006F719B">
        <w:rPr>
          <w:lang w:val="en-US"/>
        </w:rPr>
        <w:t xml:space="preserve"> 7</w:t>
      </w:r>
      <w:r w:rsidR="005630AF">
        <w:rPr>
          <w:lang w:val="en-US"/>
        </w:rPr>
        <w:t>, indicating</w:t>
      </w:r>
      <w:r>
        <w:rPr>
          <w:lang w:val="en-US"/>
        </w:rPr>
        <w:t xml:space="preserve"> full </w:t>
      </w:r>
      <w:r w:rsidR="005630AF">
        <w:rPr>
          <w:lang w:val="en-US"/>
        </w:rPr>
        <w:t>un</w:t>
      </w:r>
      <w:r w:rsidR="005630AF" w:rsidRPr="006F719B">
        <w:rPr>
          <w:lang w:val="en-US"/>
        </w:rPr>
        <w:t>acceptabi</w:t>
      </w:r>
      <w:r w:rsidR="005630AF">
        <w:rPr>
          <w:lang w:val="en-US"/>
        </w:rPr>
        <w:t>lity</w:t>
      </w:r>
      <w:r w:rsidRPr="006F719B">
        <w:rPr>
          <w:lang w:val="en-US"/>
        </w:rPr>
        <w:t xml:space="preserve">. Participants were asked to rate </w:t>
      </w:r>
      <w:r>
        <w:rPr>
          <w:lang w:val="en-US"/>
        </w:rPr>
        <w:t>speaker B’s response in dialogue</w:t>
      </w:r>
      <w:r w:rsidR="005630AF">
        <w:rPr>
          <w:lang w:val="en-US"/>
        </w:rPr>
        <w:t>s</w:t>
      </w:r>
      <w:r>
        <w:rPr>
          <w:lang w:val="en-US"/>
        </w:rPr>
        <w:t xml:space="preserve"> </w:t>
      </w:r>
      <w:r w:rsidR="005630AF">
        <w:rPr>
          <w:lang w:val="en-US"/>
        </w:rPr>
        <w:t>such as (1), repeated here as (8)</w:t>
      </w:r>
      <w:r w:rsidRPr="006F719B">
        <w:rPr>
          <w:lang w:val="en-US"/>
        </w:rPr>
        <w:t xml:space="preserve">. </w:t>
      </w:r>
    </w:p>
    <w:p w14:paraId="7DC9832C" w14:textId="77777777" w:rsidR="005630AF" w:rsidRDefault="005630AF" w:rsidP="005630AF">
      <w:pPr>
        <w:suppressLineNumbers/>
        <w:spacing w:after="0" w:line="240" w:lineRule="auto"/>
        <w:ind w:firstLine="567"/>
        <w:jc w:val="both"/>
        <w:rPr>
          <w:lang w:val="en-US"/>
        </w:rPr>
      </w:pPr>
    </w:p>
    <w:p w14:paraId="645AFCCA" w14:textId="77777777" w:rsidR="005630AF" w:rsidRPr="00D93285" w:rsidRDefault="005630AF" w:rsidP="005630AF">
      <w:pPr>
        <w:pStyle w:val="Listenabsatz"/>
        <w:numPr>
          <w:ilvl w:val="0"/>
          <w:numId w:val="18"/>
        </w:numPr>
        <w:suppressLineNumbers/>
        <w:spacing w:after="0" w:line="240" w:lineRule="auto"/>
        <w:jc w:val="both"/>
        <w:rPr>
          <w:rFonts w:cs="Arial"/>
          <w:iCs/>
          <w:szCs w:val="24"/>
        </w:rPr>
      </w:pPr>
      <w:r w:rsidRPr="00D93285">
        <w:rPr>
          <w:rFonts w:cs="Arial"/>
          <w:iCs/>
          <w:szCs w:val="24"/>
        </w:rPr>
        <w:t xml:space="preserve">A: </w:t>
      </w:r>
      <w:r w:rsidRPr="00D93285">
        <w:rPr>
          <w:rFonts w:cs="Arial"/>
          <w:iCs/>
          <w:szCs w:val="24"/>
        </w:rPr>
        <w:tab/>
        <w:t>Peter hat AB 18 Uhr im Kino gearbeitet.</w:t>
      </w:r>
    </w:p>
    <w:p w14:paraId="11A0D0C4" w14:textId="77777777" w:rsidR="005630AF" w:rsidRPr="00D93285" w:rsidRDefault="005630AF" w:rsidP="005630AF">
      <w:pPr>
        <w:pStyle w:val="Listenabsatz"/>
        <w:suppressLineNumbers/>
        <w:spacing w:after="0" w:line="240" w:lineRule="auto"/>
        <w:ind w:left="1134"/>
        <w:jc w:val="both"/>
        <w:rPr>
          <w:rFonts w:cs="Arial"/>
          <w:iCs/>
          <w:szCs w:val="24"/>
          <w:lang w:val="en-US"/>
        </w:rPr>
      </w:pPr>
      <w:r w:rsidRPr="00D93285">
        <w:rPr>
          <w:rFonts w:cs="Arial"/>
          <w:iCs/>
          <w:szCs w:val="24"/>
          <w:lang w:val="en-US"/>
        </w:rPr>
        <w:t>‘Peter worked at the cinema FROM 6pm.’</w:t>
      </w:r>
    </w:p>
    <w:p w14:paraId="61759A96" w14:textId="77777777" w:rsidR="005630AF" w:rsidRPr="008906B7" w:rsidRDefault="005630AF" w:rsidP="005630AF">
      <w:pPr>
        <w:pStyle w:val="Listenabsatz"/>
        <w:suppressLineNumbers/>
        <w:spacing w:after="0" w:line="240" w:lineRule="auto"/>
        <w:jc w:val="both"/>
        <w:rPr>
          <w:rFonts w:cs="Arial"/>
          <w:iCs/>
          <w:szCs w:val="24"/>
        </w:rPr>
      </w:pPr>
      <w:r w:rsidRPr="008906B7">
        <w:rPr>
          <w:rFonts w:cs="Arial"/>
          <w:iCs/>
          <w:szCs w:val="24"/>
        </w:rPr>
        <w:t xml:space="preserve">B: </w:t>
      </w:r>
      <w:r w:rsidRPr="008906B7">
        <w:rPr>
          <w:rFonts w:cs="Arial"/>
          <w:iCs/>
          <w:szCs w:val="24"/>
        </w:rPr>
        <w:tab/>
        <w:t>Nein, BIS 18 Uhr.</w:t>
      </w:r>
    </w:p>
    <w:p w14:paraId="77B84CD9" w14:textId="77777777" w:rsidR="005630AF" w:rsidRPr="008906B7" w:rsidRDefault="005630AF" w:rsidP="005630AF">
      <w:pPr>
        <w:pStyle w:val="Listenabsatz"/>
        <w:suppressLineNumbers/>
        <w:spacing w:after="0" w:line="240" w:lineRule="auto"/>
        <w:jc w:val="both"/>
        <w:rPr>
          <w:rFonts w:cs="Arial"/>
          <w:iCs/>
          <w:szCs w:val="24"/>
        </w:rPr>
      </w:pPr>
      <w:r w:rsidRPr="008906B7">
        <w:rPr>
          <w:rFonts w:cs="Arial"/>
          <w:iCs/>
          <w:szCs w:val="24"/>
        </w:rPr>
        <w:tab/>
        <w:t>‘</w:t>
      </w:r>
      <w:proofErr w:type="spellStart"/>
      <w:r w:rsidRPr="008906B7">
        <w:rPr>
          <w:rFonts w:cs="Arial"/>
          <w:iCs/>
          <w:szCs w:val="24"/>
        </w:rPr>
        <w:t>No</w:t>
      </w:r>
      <w:proofErr w:type="spellEnd"/>
      <w:r w:rsidRPr="008906B7">
        <w:rPr>
          <w:rFonts w:cs="Arial"/>
          <w:iCs/>
          <w:szCs w:val="24"/>
        </w:rPr>
        <w:t>, UNTIL 6</w:t>
      </w:r>
      <w:proofErr w:type="gramStart"/>
      <w:r w:rsidRPr="008906B7">
        <w:rPr>
          <w:rFonts w:cs="Arial"/>
          <w:iCs/>
          <w:szCs w:val="24"/>
        </w:rPr>
        <w:t>pm.’</w:t>
      </w:r>
      <w:proofErr w:type="gramEnd"/>
    </w:p>
    <w:p w14:paraId="667652FF" w14:textId="2125B4F5" w:rsidR="005630AF" w:rsidRPr="00FC4D64" w:rsidRDefault="005630AF" w:rsidP="005630AF">
      <w:pPr>
        <w:suppressLineNumbers/>
        <w:spacing w:after="0" w:line="240" w:lineRule="auto"/>
        <w:ind w:firstLine="567"/>
        <w:jc w:val="right"/>
        <w:rPr>
          <w:lang w:val="en-US"/>
        </w:rPr>
      </w:pPr>
      <w:r w:rsidRPr="00FC4D64">
        <w:rPr>
          <w:lang w:val="en-US"/>
        </w:rPr>
        <w:t>(</w:t>
      </w:r>
      <w:proofErr w:type="gramStart"/>
      <w:r w:rsidRPr="00FC4D64">
        <w:rPr>
          <w:lang w:val="en-US"/>
        </w:rPr>
        <w:t>own</w:t>
      </w:r>
      <w:proofErr w:type="gramEnd"/>
      <w:r w:rsidRPr="00FC4D64">
        <w:rPr>
          <w:lang w:val="en-US"/>
        </w:rPr>
        <w:t xml:space="preserve"> example)</w:t>
      </w:r>
    </w:p>
    <w:p w14:paraId="7E32897A" w14:textId="77777777" w:rsidR="005630AF" w:rsidRPr="00FC4D64" w:rsidRDefault="005630AF" w:rsidP="005630AF">
      <w:pPr>
        <w:suppressLineNumbers/>
        <w:spacing w:after="0" w:line="240" w:lineRule="auto"/>
        <w:ind w:firstLine="567"/>
        <w:jc w:val="right"/>
        <w:rPr>
          <w:lang w:val="en-US"/>
        </w:rPr>
      </w:pPr>
    </w:p>
    <w:p w14:paraId="6A2A8752" w14:textId="50CCCD00" w:rsidR="00700879" w:rsidRDefault="00D52096" w:rsidP="005630AF">
      <w:pPr>
        <w:suppressLineNumbers/>
        <w:spacing w:after="0" w:line="360" w:lineRule="auto"/>
        <w:jc w:val="both"/>
        <w:rPr>
          <w:lang w:val="en-US"/>
        </w:rPr>
      </w:pPr>
      <w:r>
        <w:rPr>
          <w:lang w:val="en-US"/>
        </w:rPr>
        <w:t xml:space="preserve">Prior, </w:t>
      </w:r>
      <w:r w:rsidR="005630AF">
        <w:rPr>
          <w:lang w:val="en-US"/>
        </w:rPr>
        <w:t xml:space="preserve">fully </w:t>
      </w:r>
      <w:r>
        <w:rPr>
          <w:lang w:val="en-US"/>
        </w:rPr>
        <w:t>acceptable</w:t>
      </w:r>
      <w:r w:rsidR="005630AF">
        <w:rPr>
          <w:lang w:val="en-US"/>
        </w:rPr>
        <w:t xml:space="preserve">, </w:t>
      </w:r>
      <w:r>
        <w:rPr>
          <w:lang w:val="en-US"/>
        </w:rPr>
        <w:t xml:space="preserve">fully unacceptable, and neither acceptable nor unacceptable examples were given </w:t>
      </w:r>
      <w:r w:rsidR="005630AF">
        <w:rPr>
          <w:lang w:val="en-US"/>
        </w:rPr>
        <w:t>in the introductory</w:t>
      </w:r>
      <w:r>
        <w:rPr>
          <w:lang w:val="en-US"/>
        </w:rPr>
        <w:t xml:space="preserve"> </w:t>
      </w:r>
      <w:r w:rsidR="005630AF">
        <w:rPr>
          <w:lang w:val="en-US"/>
        </w:rPr>
        <w:t xml:space="preserve">part </w:t>
      </w:r>
      <w:r>
        <w:rPr>
          <w:lang w:val="en-US"/>
        </w:rPr>
        <w:t xml:space="preserve">to the study. </w:t>
      </w:r>
      <w:r w:rsidR="00700879">
        <w:rPr>
          <w:lang w:val="en-US"/>
        </w:rPr>
        <w:t xml:space="preserve">The list of written critical and filler items can be found in the appendix, while their verbal equivalents can be found </w:t>
      </w:r>
      <w:commentRangeStart w:id="12"/>
      <w:r w:rsidR="00700879">
        <w:rPr>
          <w:lang w:val="en-US"/>
        </w:rPr>
        <w:t>here</w:t>
      </w:r>
      <w:commentRangeEnd w:id="12"/>
      <w:r w:rsidR="00700879">
        <w:rPr>
          <w:rStyle w:val="Kommentarzeichen"/>
        </w:rPr>
        <w:commentReference w:id="12"/>
      </w:r>
      <w:r w:rsidR="00700879">
        <w:rPr>
          <w:lang w:val="en-US"/>
        </w:rPr>
        <w:t>.</w:t>
      </w:r>
    </w:p>
    <w:p w14:paraId="6BF3AAE6" w14:textId="6CFEBA91" w:rsidR="00700879" w:rsidRDefault="00700879" w:rsidP="005D4FB2">
      <w:pPr>
        <w:suppressLineNumbers/>
        <w:spacing w:after="0" w:line="360" w:lineRule="auto"/>
        <w:ind w:firstLine="567"/>
        <w:jc w:val="both"/>
        <w:rPr>
          <w:lang w:val="en-US"/>
        </w:rPr>
      </w:pPr>
      <w:r>
        <w:rPr>
          <w:lang w:val="en-US"/>
        </w:rPr>
        <w:t xml:space="preserve">Critical items were adjusted to be in past tense to ensure that the word in contrastive focus is not in final position, </w:t>
      </w:r>
      <w:commentRangeStart w:id="13"/>
      <w:r>
        <w:rPr>
          <w:lang w:val="en-US"/>
        </w:rPr>
        <w:t xml:space="preserve">as this position is claimed to be a default location </w:t>
      </w:r>
      <w:commentRangeEnd w:id="13"/>
      <w:r>
        <w:rPr>
          <w:rStyle w:val="Kommentarzeichen"/>
        </w:rPr>
        <w:commentReference w:id="13"/>
      </w:r>
      <w:r>
        <w:rPr>
          <w:lang w:val="en-US"/>
        </w:rPr>
        <w:t xml:space="preserve">(cf. Harris &amp; Carlson 2018). Moreover, stimuli with lexical fragments included ditransitive verbs, while stimuli with functional fragments, i.e., prepositional phrases, included transitive verbs to maintain a similar sentence length in both conditions. Furthermore, </w:t>
      </w:r>
      <w:r w:rsidR="005D4FB2">
        <w:rPr>
          <w:lang w:val="en-US"/>
        </w:rPr>
        <w:t xml:space="preserve">for stimuli with lexical fragments, only masculine nouns marked with dative case were chosen to stand in contrastive focus to ensure that the reader or hearer can unambiguously identify the correlate of the fragment. Lastly, the contrasting words </w:t>
      </w:r>
      <w:r w:rsidR="005D4FB2">
        <w:rPr>
          <w:lang w:val="en-US"/>
        </w:rPr>
        <w:lastRenderedPageBreak/>
        <w:t xml:space="preserve">are either orthographically or prosodically marked in the condition with emphasis on the one hand, but in the condition without emphasis, on the other hand, the stimuli either do not contain any orthographic marking or the nuclear accent is not on the contrasting word but on the default position (cf. </w:t>
      </w:r>
      <w:proofErr w:type="spellStart"/>
      <w:r w:rsidR="005D4FB2">
        <w:rPr>
          <w:lang w:val="en-US"/>
        </w:rPr>
        <w:t>Féry</w:t>
      </w:r>
      <w:proofErr w:type="spellEnd"/>
      <w:r w:rsidR="005D4FB2">
        <w:rPr>
          <w:lang w:val="en-US"/>
        </w:rPr>
        <w:t xml:space="preserve"> 2011).</w:t>
      </w:r>
    </w:p>
    <w:p w14:paraId="4A9EB612" w14:textId="69A9053B" w:rsidR="00D52096" w:rsidRPr="001E2A2E" w:rsidRDefault="00FA3AEB" w:rsidP="00700879">
      <w:pPr>
        <w:suppressLineNumbers/>
        <w:spacing w:after="0" w:line="360" w:lineRule="auto"/>
        <w:ind w:firstLine="567"/>
        <w:jc w:val="both"/>
        <w:rPr>
          <w:rFonts w:cs="Arial"/>
          <w:szCs w:val="24"/>
          <w:lang w:val="en-US"/>
        </w:rPr>
      </w:pPr>
      <w:r>
        <w:rPr>
          <w:lang w:val="en-US"/>
        </w:rPr>
        <w:t xml:space="preserve">The filler items involve dialogues in which non-fragmental contrast as well as dialogues without any contrast. </w:t>
      </w:r>
      <w:r w:rsidR="001E2A2E">
        <w:rPr>
          <w:lang w:val="en-US"/>
        </w:rPr>
        <w:t>The order of critical and filler</w:t>
      </w:r>
      <w:r w:rsidR="001E2A2E" w:rsidRPr="001E2A2E">
        <w:rPr>
          <w:lang w:val="en-US"/>
        </w:rPr>
        <w:t xml:space="preserve"> items </w:t>
      </w:r>
      <w:r w:rsidR="00AE0330">
        <w:rPr>
          <w:lang w:val="en-US"/>
        </w:rPr>
        <w:t>was</w:t>
      </w:r>
      <w:r w:rsidR="001E2A2E" w:rsidRPr="001E2A2E">
        <w:rPr>
          <w:lang w:val="en-US"/>
        </w:rPr>
        <w:t xml:space="preserve"> randomly arranged, with each item being presented on its own individual page.</w:t>
      </w:r>
    </w:p>
    <w:p w14:paraId="0758F389" w14:textId="3108BF70" w:rsidR="00CD7752" w:rsidRDefault="00CD7752" w:rsidP="00D230ED">
      <w:pPr>
        <w:pStyle w:val="Listenabsatz"/>
        <w:numPr>
          <w:ilvl w:val="0"/>
          <w:numId w:val="24"/>
        </w:numPr>
        <w:suppressLineNumbers/>
        <w:spacing w:after="0" w:line="360" w:lineRule="auto"/>
        <w:jc w:val="both"/>
        <w:rPr>
          <w:rFonts w:cs="Arial"/>
          <w:szCs w:val="24"/>
          <w:lang w:val="en-US"/>
        </w:rPr>
      </w:pPr>
      <w:r>
        <w:rPr>
          <w:rFonts w:cs="Arial"/>
          <w:szCs w:val="24"/>
          <w:lang w:val="en-US"/>
        </w:rPr>
        <w:t>Explain the F0s and pitch accents in stimuli (see Carlson et al. 2009, p. 1077 as example)</w:t>
      </w:r>
    </w:p>
    <w:p w14:paraId="3D094F8B" w14:textId="1251811B" w:rsidR="005630AF" w:rsidRDefault="005630AF" w:rsidP="00D230ED">
      <w:pPr>
        <w:pStyle w:val="Listenabsatz"/>
        <w:numPr>
          <w:ilvl w:val="0"/>
          <w:numId w:val="24"/>
        </w:numPr>
        <w:suppressLineNumbers/>
        <w:spacing w:after="0" w:line="360" w:lineRule="auto"/>
        <w:jc w:val="both"/>
        <w:rPr>
          <w:rFonts w:cs="Arial"/>
          <w:szCs w:val="24"/>
          <w:lang w:val="en-US"/>
        </w:rPr>
      </w:pPr>
      <w:r>
        <w:rPr>
          <w:rFonts w:cs="Arial"/>
          <w:szCs w:val="24"/>
          <w:lang w:val="en-US"/>
        </w:rPr>
        <w:t>Voice actor</w:t>
      </w:r>
    </w:p>
    <w:p w14:paraId="6B1774E9" w14:textId="77777777" w:rsidR="00700879" w:rsidRDefault="00700879" w:rsidP="00700879">
      <w:pPr>
        <w:suppressLineNumbers/>
        <w:spacing w:after="0" w:line="360" w:lineRule="auto"/>
        <w:jc w:val="both"/>
        <w:rPr>
          <w:rFonts w:cs="Arial"/>
          <w:szCs w:val="24"/>
          <w:lang w:val="en-US"/>
        </w:rPr>
      </w:pPr>
    </w:p>
    <w:p w14:paraId="4D2C81E4" w14:textId="7A56DBAB" w:rsidR="00700879" w:rsidRPr="00700879" w:rsidRDefault="00700879" w:rsidP="00700879">
      <w:pPr>
        <w:suppressLineNumbers/>
        <w:spacing w:after="0" w:line="360" w:lineRule="auto"/>
        <w:ind w:firstLine="360"/>
        <w:jc w:val="both"/>
        <w:rPr>
          <w:rFonts w:cs="Arial"/>
          <w:szCs w:val="24"/>
          <w:lang w:val="en-US"/>
        </w:rPr>
      </w:pPr>
      <w:r>
        <w:rPr>
          <w:rFonts w:cs="Arial"/>
          <w:szCs w:val="24"/>
          <w:lang w:val="en-US"/>
        </w:rPr>
        <w:t>Participants’ Likert scale responses were z-scored and analyzed using Linear Mixed Models, using R.</w:t>
      </w:r>
    </w:p>
    <w:p w14:paraId="39BAFDFF" w14:textId="77777777" w:rsidR="00735988" w:rsidRDefault="00735988" w:rsidP="000A532D">
      <w:pPr>
        <w:suppressLineNumbers/>
        <w:spacing w:after="0" w:line="360" w:lineRule="auto"/>
        <w:jc w:val="both"/>
        <w:rPr>
          <w:rFonts w:cs="Arial"/>
          <w:szCs w:val="24"/>
          <w:lang w:val="en-US"/>
        </w:rPr>
      </w:pPr>
    </w:p>
    <w:p w14:paraId="167D5C59" w14:textId="7EB71BD2" w:rsidR="00735988" w:rsidRDefault="00735988" w:rsidP="00735988">
      <w:pPr>
        <w:pStyle w:val="berschrift2"/>
        <w:rPr>
          <w:lang w:val="en-US"/>
        </w:rPr>
      </w:pPr>
      <w:bookmarkStart w:id="14" w:name="_Toc138163645"/>
      <w:r>
        <w:rPr>
          <w:lang w:val="en-US"/>
        </w:rPr>
        <w:t>3.2 Participants</w:t>
      </w:r>
      <w:bookmarkEnd w:id="14"/>
    </w:p>
    <w:p w14:paraId="48688706" w14:textId="27E990F8" w:rsidR="000D4033" w:rsidRPr="000D4033" w:rsidRDefault="000D4033" w:rsidP="000D4033">
      <w:pPr>
        <w:spacing w:after="0" w:line="276" w:lineRule="auto"/>
        <w:jc w:val="both"/>
        <w:rPr>
          <w:rFonts w:cs="Arial"/>
          <w:szCs w:val="24"/>
          <w:lang w:val="en-US"/>
        </w:rPr>
      </w:pPr>
      <w:r w:rsidRPr="000D4033">
        <w:rPr>
          <w:rFonts w:cs="Arial"/>
          <w:szCs w:val="24"/>
          <w:lang w:val="en-US"/>
        </w:rPr>
        <w:t>Pilot study showed that sex and education play no significant role but age and geography must be controlled for</w:t>
      </w:r>
      <w:r>
        <w:rPr>
          <w:rFonts w:cs="Arial"/>
          <w:szCs w:val="24"/>
          <w:lang w:val="en-US"/>
        </w:rPr>
        <w:t xml:space="preserve"> (</w:t>
      </w:r>
      <w:r w:rsidR="00250F19">
        <w:rPr>
          <w:rFonts w:cs="Arial"/>
          <w:szCs w:val="24"/>
          <w:lang w:val="en-US"/>
        </w:rPr>
        <w:t xml:space="preserve">in CLEFS project summary </w:t>
      </w:r>
      <w:proofErr w:type="spellStart"/>
      <w:r w:rsidR="00250F19">
        <w:rPr>
          <w:rFonts w:cs="Arial"/>
          <w:szCs w:val="24"/>
          <w:lang w:val="en-US"/>
        </w:rPr>
        <w:t>gelesen</w:t>
      </w:r>
      <w:proofErr w:type="spellEnd"/>
      <w:r w:rsidR="00250F19">
        <w:rPr>
          <w:rFonts w:cs="Arial"/>
          <w:szCs w:val="24"/>
          <w:lang w:val="en-US"/>
        </w:rPr>
        <w:t xml:space="preserve">, </w:t>
      </w:r>
      <w:r>
        <w:rPr>
          <w:rFonts w:cs="Arial"/>
          <w:szCs w:val="24"/>
          <w:lang w:val="en-US"/>
        </w:rPr>
        <w:t>Quelle</w:t>
      </w:r>
      <w:r w:rsidR="00250F19">
        <w:rPr>
          <w:rFonts w:cs="Arial"/>
          <w:szCs w:val="24"/>
          <w:lang w:val="en-US"/>
        </w:rPr>
        <w:t xml:space="preserve"> </w:t>
      </w:r>
      <w:proofErr w:type="spellStart"/>
      <w:r w:rsidR="00250F19">
        <w:rPr>
          <w:rFonts w:cs="Arial"/>
          <w:szCs w:val="24"/>
          <w:lang w:val="en-US"/>
        </w:rPr>
        <w:t>heraussuchen</w:t>
      </w:r>
      <w:proofErr w:type="spellEnd"/>
      <w:r>
        <w:rPr>
          <w:rFonts w:cs="Arial"/>
          <w:szCs w:val="24"/>
          <w:lang w:val="en-US"/>
        </w:rPr>
        <w:t>)</w:t>
      </w:r>
    </w:p>
    <w:p w14:paraId="1C2896C9" w14:textId="415DD95C" w:rsidR="00735988" w:rsidRDefault="00735988" w:rsidP="000A532D">
      <w:pPr>
        <w:suppressLineNumbers/>
        <w:spacing w:after="0" w:line="360" w:lineRule="auto"/>
        <w:jc w:val="both"/>
        <w:rPr>
          <w:rFonts w:cs="Arial"/>
          <w:szCs w:val="24"/>
          <w:lang w:val="en-US"/>
        </w:rPr>
      </w:pPr>
    </w:p>
    <w:p w14:paraId="37654BB8" w14:textId="77777777" w:rsidR="00735988" w:rsidRDefault="00735988" w:rsidP="000A532D">
      <w:pPr>
        <w:suppressLineNumbers/>
        <w:spacing w:after="0" w:line="360" w:lineRule="auto"/>
        <w:jc w:val="both"/>
        <w:rPr>
          <w:rFonts w:cs="Arial"/>
          <w:szCs w:val="24"/>
          <w:lang w:val="en-US"/>
        </w:rPr>
      </w:pPr>
    </w:p>
    <w:p w14:paraId="4AD6D945" w14:textId="7D6CB936" w:rsidR="001078EF" w:rsidRPr="007D080B" w:rsidRDefault="0092438A" w:rsidP="000A532D">
      <w:pPr>
        <w:pStyle w:val="berschrift1"/>
        <w:suppressLineNumbers/>
        <w:rPr>
          <w:rFonts w:cs="Arial"/>
          <w:szCs w:val="24"/>
          <w:lang w:val="en-US"/>
        </w:rPr>
      </w:pPr>
      <w:bookmarkStart w:id="15" w:name="_Toc138163646"/>
      <w:r w:rsidRPr="007D080B">
        <w:rPr>
          <w:rFonts w:cs="Arial"/>
          <w:szCs w:val="24"/>
          <w:lang w:val="en-US"/>
        </w:rPr>
        <w:t>4</w:t>
      </w:r>
      <w:r w:rsidR="001078EF" w:rsidRPr="007D080B">
        <w:rPr>
          <w:rFonts w:cs="Arial"/>
          <w:szCs w:val="24"/>
          <w:lang w:val="en-US"/>
        </w:rPr>
        <w:t xml:space="preserve">. </w:t>
      </w:r>
      <w:r w:rsidR="006F7494" w:rsidRPr="007D080B">
        <w:rPr>
          <w:rFonts w:cs="Arial"/>
          <w:szCs w:val="24"/>
          <w:lang w:val="en-US"/>
        </w:rPr>
        <w:t>Findings</w:t>
      </w:r>
      <w:bookmarkEnd w:id="15"/>
    </w:p>
    <w:p w14:paraId="17861375" w14:textId="537B1BEC" w:rsidR="003A588F" w:rsidRPr="007D080B" w:rsidRDefault="00F633A4" w:rsidP="0092438A">
      <w:pPr>
        <w:suppressLineNumbers/>
        <w:spacing w:after="0" w:line="360" w:lineRule="auto"/>
        <w:jc w:val="both"/>
        <w:rPr>
          <w:rFonts w:cs="Arial"/>
          <w:szCs w:val="24"/>
          <w:lang w:val="en-US"/>
        </w:rPr>
      </w:pPr>
      <w:r w:rsidRPr="007D080B">
        <w:rPr>
          <w:rFonts w:cs="Arial"/>
          <w:szCs w:val="24"/>
          <w:lang w:val="en-US"/>
        </w:rPr>
        <w:t xml:space="preserve">Using </w:t>
      </w:r>
    </w:p>
    <w:p w14:paraId="0B068B3A" w14:textId="77777777" w:rsidR="0088071D" w:rsidRPr="007D080B" w:rsidRDefault="0088071D" w:rsidP="00367F35">
      <w:pPr>
        <w:suppressLineNumbers/>
        <w:spacing w:after="0" w:line="360" w:lineRule="auto"/>
        <w:jc w:val="both"/>
        <w:rPr>
          <w:rFonts w:cs="Arial"/>
          <w:szCs w:val="24"/>
          <w:lang w:val="en-US"/>
        </w:rPr>
      </w:pPr>
    </w:p>
    <w:p w14:paraId="207EF52C" w14:textId="5685C4D0" w:rsidR="00544B49" w:rsidRPr="007D080B" w:rsidRDefault="0092438A" w:rsidP="00367F35">
      <w:pPr>
        <w:pStyle w:val="berschrift1"/>
        <w:suppressLineNumbers/>
        <w:rPr>
          <w:rFonts w:cs="Arial"/>
          <w:szCs w:val="24"/>
          <w:lang w:val="en-US"/>
        </w:rPr>
      </w:pPr>
      <w:bookmarkStart w:id="16" w:name="_Toc138163647"/>
      <w:r w:rsidRPr="007D080B">
        <w:rPr>
          <w:rFonts w:cs="Arial"/>
          <w:szCs w:val="24"/>
          <w:lang w:val="en-US"/>
        </w:rPr>
        <w:t>5</w:t>
      </w:r>
      <w:r w:rsidR="00544B49" w:rsidRPr="007D080B">
        <w:rPr>
          <w:rFonts w:cs="Arial"/>
          <w:szCs w:val="24"/>
          <w:lang w:val="en-US"/>
        </w:rPr>
        <w:t xml:space="preserve">. </w:t>
      </w:r>
      <w:r w:rsidR="006F7494" w:rsidRPr="007D080B">
        <w:rPr>
          <w:rFonts w:cs="Arial"/>
          <w:szCs w:val="24"/>
          <w:lang w:val="en-US"/>
        </w:rPr>
        <w:t>Discussion</w:t>
      </w:r>
      <w:bookmarkEnd w:id="16"/>
    </w:p>
    <w:p w14:paraId="0AD43EA8" w14:textId="34EB1CC1" w:rsidR="00391529" w:rsidRPr="007D080B" w:rsidRDefault="00B747CB" w:rsidP="0092438A">
      <w:pPr>
        <w:suppressLineNumbers/>
        <w:spacing w:after="0" w:line="360" w:lineRule="auto"/>
        <w:jc w:val="both"/>
        <w:rPr>
          <w:rFonts w:cs="Arial"/>
          <w:szCs w:val="24"/>
          <w:lang w:val="en-US"/>
        </w:rPr>
      </w:pPr>
      <w:r w:rsidRPr="007D080B">
        <w:rPr>
          <w:rFonts w:cs="Arial"/>
          <w:szCs w:val="24"/>
          <w:lang w:val="en-US"/>
        </w:rPr>
        <w:t xml:space="preserve">Since </w:t>
      </w:r>
    </w:p>
    <w:p w14:paraId="6D276255" w14:textId="77777777" w:rsidR="00A43966" w:rsidRPr="007D080B" w:rsidRDefault="00A43966" w:rsidP="00367F35">
      <w:pPr>
        <w:suppressLineNumbers/>
        <w:spacing w:after="0" w:line="360" w:lineRule="auto"/>
        <w:ind w:firstLine="567"/>
        <w:jc w:val="both"/>
        <w:rPr>
          <w:rFonts w:eastAsiaTheme="majorEastAsia" w:cs="Arial"/>
          <w:szCs w:val="24"/>
          <w:lang w:val="en-US"/>
        </w:rPr>
      </w:pPr>
    </w:p>
    <w:p w14:paraId="4205B625" w14:textId="73CEA555" w:rsidR="00BA120B" w:rsidRPr="007D080B" w:rsidRDefault="0092438A" w:rsidP="00367F35">
      <w:pPr>
        <w:pStyle w:val="berschrift1"/>
        <w:suppressLineNumbers/>
        <w:rPr>
          <w:rFonts w:cs="Arial"/>
          <w:szCs w:val="24"/>
          <w:lang w:val="en-US"/>
        </w:rPr>
      </w:pPr>
      <w:bookmarkStart w:id="17" w:name="_Toc138163648"/>
      <w:r w:rsidRPr="007D080B">
        <w:rPr>
          <w:rFonts w:cs="Arial"/>
          <w:szCs w:val="24"/>
          <w:lang w:val="en-US"/>
        </w:rPr>
        <w:t>6</w:t>
      </w:r>
      <w:r w:rsidR="00BA120B" w:rsidRPr="007D080B">
        <w:rPr>
          <w:rFonts w:cs="Arial"/>
          <w:szCs w:val="24"/>
          <w:lang w:val="en-US"/>
        </w:rPr>
        <w:t>. Conclusions</w:t>
      </w:r>
      <w:bookmarkEnd w:id="17"/>
    </w:p>
    <w:p w14:paraId="550253BC" w14:textId="2363D9AA" w:rsidR="00516247" w:rsidRPr="007D080B" w:rsidRDefault="00313B48" w:rsidP="00367F35">
      <w:pPr>
        <w:suppressLineNumbers/>
        <w:spacing w:after="0" w:line="360" w:lineRule="auto"/>
        <w:jc w:val="both"/>
        <w:rPr>
          <w:rFonts w:cs="Arial"/>
          <w:szCs w:val="24"/>
          <w:lang w:val="en-US"/>
        </w:rPr>
      </w:pPr>
      <w:r w:rsidRPr="007D080B">
        <w:rPr>
          <w:rFonts w:cs="Arial"/>
          <w:szCs w:val="24"/>
          <w:lang w:val="en-US"/>
        </w:rPr>
        <w:t>This paper gives an ov</w:t>
      </w:r>
      <w:r w:rsidR="004977F2" w:rsidRPr="007D080B">
        <w:rPr>
          <w:rFonts w:cs="Arial"/>
          <w:szCs w:val="24"/>
          <w:lang w:val="en-US"/>
        </w:rPr>
        <w:t>erview of the</w:t>
      </w:r>
    </w:p>
    <w:p w14:paraId="1635E2EE" w14:textId="77777777" w:rsidR="00B32DD0" w:rsidRPr="007D080B" w:rsidRDefault="00B32DD0" w:rsidP="00367F35">
      <w:pPr>
        <w:suppressLineNumbers/>
        <w:spacing w:after="0" w:line="360" w:lineRule="auto"/>
        <w:jc w:val="both"/>
        <w:rPr>
          <w:rFonts w:cs="Arial"/>
          <w:szCs w:val="24"/>
          <w:lang w:val="en-US"/>
        </w:rPr>
      </w:pPr>
    </w:p>
    <w:p w14:paraId="218519C2" w14:textId="264AD1D2" w:rsidR="0087212E" w:rsidRPr="007D080B" w:rsidRDefault="001078EF" w:rsidP="00367F35">
      <w:pPr>
        <w:suppressLineNumbers/>
        <w:spacing w:after="0" w:line="360" w:lineRule="auto"/>
        <w:ind w:firstLine="567"/>
        <w:jc w:val="both"/>
        <w:rPr>
          <w:rFonts w:cs="Arial"/>
          <w:szCs w:val="24"/>
          <w:lang w:val="en-US"/>
        </w:rPr>
      </w:pPr>
      <w:r w:rsidRPr="007D080B">
        <w:rPr>
          <w:rFonts w:cs="Arial"/>
          <w:szCs w:val="24"/>
          <w:lang w:val="en-US"/>
        </w:rPr>
        <w:br w:type="page"/>
      </w:r>
    </w:p>
    <w:p w14:paraId="66E8C642" w14:textId="4A03D3BD" w:rsidR="00B53A17" w:rsidRPr="007D080B" w:rsidRDefault="0092438A" w:rsidP="00B53A17">
      <w:pPr>
        <w:pStyle w:val="berschrift1"/>
        <w:rPr>
          <w:rFonts w:cs="Arial"/>
          <w:szCs w:val="24"/>
          <w:lang w:val="en-US"/>
        </w:rPr>
      </w:pPr>
      <w:bookmarkStart w:id="18" w:name="_Toc138163649"/>
      <w:r w:rsidRPr="007D080B">
        <w:rPr>
          <w:rFonts w:cs="Arial"/>
          <w:szCs w:val="24"/>
          <w:lang w:val="en-US"/>
        </w:rPr>
        <w:lastRenderedPageBreak/>
        <w:t>7</w:t>
      </w:r>
      <w:r w:rsidR="00B8697E" w:rsidRPr="007D080B">
        <w:rPr>
          <w:rFonts w:cs="Arial"/>
          <w:szCs w:val="24"/>
          <w:lang w:val="en-US"/>
        </w:rPr>
        <w:t xml:space="preserve">. </w:t>
      </w:r>
      <w:r w:rsidR="00B53A17" w:rsidRPr="007D080B">
        <w:rPr>
          <w:rFonts w:cs="Arial"/>
          <w:szCs w:val="24"/>
          <w:lang w:val="en-US"/>
        </w:rPr>
        <w:t>References</w:t>
      </w:r>
      <w:bookmarkEnd w:id="18"/>
    </w:p>
    <w:p w14:paraId="44DF87E4" w14:textId="37143780" w:rsidR="00B53A17" w:rsidRPr="007D080B" w:rsidRDefault="00B53A17" w:rsidP="00B53A17">
      <w:pPr>
        <w:pStyle w:val="CitaviBibliographyEntry"/>
        <w:rPr>
          <w:rFonts w:cs="Arial"/>
          <w:szCs w:val="24"/>
          <w:lang w:val="en-US"/>
        </w:rPr>
      </w:pPr>
    </w:p>
    <w:p w14:paraId="4087753A" w14:textId="7DE15609" w:rsidR="00B53A17" w:rsidRPr="007D080B" w:rsidRDefault="00B53A17">
      <w:pPr>
        <w:rPr>
          <w:rFonts w:cs="Arial"/>
          <w:szCs w:val="24"/>
          <w:lang w:val="en-US"/>
        </w:rPr>
      </w:pPr>
      <w:r w:rsidRPr="007D080B">
        <w:rPr>
          <w:rFonts w:cs="Arial"/>
          <w:szCs w:val="24"/>
          <w:lang w:val="en-US"/>
        </w:rPr>
        <w:br w:type="page"/>
      </w:r>
    </w:p>
    <w:p w14:paraId="6B5DA111" w14:textId="77777777" w:rsidR="00B53A17" w:rsidRPr="007D080B" w:rsidRDefault="00B53A17" w:rsidP="00B53A17">
      <w:pPr>
        <w:pStyle w:val="berschrift1"/>
        <w:suppressLineNumbers/>
        <w:rPr>
          <w:rFonts w:cs="Arial"/>
          <w:szCs w:val="24"/>
          <w:lang w:val="en-US"/>
        </w:rPr>
      </w:pPr>
      <w:bookmarkStart w:id="19" w:name="_Toc138163650"/>
      <w:r w:rsidRPr="007D080B">
        <w:rPr>
          <w:rFonts w:cs="Arial"/>
          <w:szCs w:val="24"/>
          <w:lang w:val="en-US"/>
        </w:rPr>
        <w:lastRenderedPageBreak/>
        <w:t>8. Appendix</w:t>
      </w:r>
      <w:bookmarkEnd w:id="19"/>
    </w:p>
    <w:p w14:paraId="01F8F347" w14:textId="2FE58D83" w:rsidR="00B53A17" w:rsidRPr="007D080B" w:rsidRDefault="00B53A17" w:rsidP="00B53A17">
      <w:pPr>
        <w:pStyle w:val="berschrift2"/>
        <w:rPr>
          <w:rFonts w:cs="Arial"/>
          <w:lang w:val="en-US"/>
        </w:rPr>
      </w:pPr>
      <w:bookmarkStart w:id="20" w:name="_Toc138163651"/>
      <w:r w:rsidRPr="007D080B">
        <w:rPr>
          <w:rFonts w:cs="Arial"/>
          <w:lang w:val="en-US"/>
        </w:rPr>
        <w:t xml:space="preserve">8.1 </w:t>
      </w:r>
      <w:r w:rsidR="001B128C" w:rsidRPr="007D080B">
        <w:rPr>
          <w:rFonts w:cs="Arial"/>
          <w:lang w:val="en-US"/>
        </w:rPr>
        <w:t xml:space="preserve">Abbreviations, </w:t>
      </w:r>
      <w:proofErr w:type="gramStart"/>
      <w:r w:rsidR="001B128C" w:rsidRPr="007D080B">
        <w:rPr>
          <w:rFonts w:cs="Arial"/>
          <w:lang w:val="en-US"/>
        </w:rPr>
        <w:t>symbols</w:t>
      </w:r>
      <w:proofErr w:type="gramEnd"/>
      <w:r w:rsidR="001B128C" w:rsidRPr="007D080B">
        <w:rPr>
          <w:rFonts w:cs="Arial"/>
          <w:lang w:val="en-US"/>
        </w:rPr>
        <w:t xml:space="preserve"> and other n</w:t>
      </w:r>
      <w:r w:rsidRPr="007D080B">
        <w:rPr>
          <w:rFonts w:cs="Arial"/>
          <w:lang w:val="en-US"/>
        </w:rPr>
        <w:t xml:space="preserve">otational </w:t>
      </w:r>
      <w:r w:rsidR="001B128C" w:rsidRPr="007D080B">
        <w:rPr>
          <w:rFonts w:cs="Arial"/>
          <w:lang w:val="en-US"/>
        </w:rPr>
        <w:t>c</w:t>
      </w:r>
      <w:r w:rsidRPr="007D080B">
        <w:rPr>
          <w:rFonts w:cs="Arial"/>
          <w:lang w:val="en-US"/>
        </w:rPr>
        <w:t>onventions</w:t>
      </w:r>
      <w:bookmarkEnd w:id="20"/>
    </w:p>
    <w:p w14:paraId="4D88898A" w14:textId="6F779F1D" w:rsidR="005F2A11" w:rsidRDefault="005F2A11" w:rsidP="001B128C">
      <w:pPr>
        <w:spacing w:after="0" w:line="360" w:lineRule="auto"/>
        <w:rPr>
          <w:rFonts w:cs="Arial"/>
          <w:szCs w:val="24"/>
          <w:lang w:val="en-US"/>
        </w:rPr>
      </w:pPr>
      <w:r w:rsidRPr="000D4033">
        <w:rPr>
          <w:rFonts w:cs="Arial"/>
          <w:szCs w:val="24"/>
          <w:vertAlign w:val="superscript"/>
          <w:lang w:val="en-US"/>
        </w:rPr>
        <w:t>?</w:t>
      </w:r>
      <w:r w:rsidR="001B128C" w:rsidRPr="007D080B">
        <w:rPr>
          <w:rFonts w:cs="Arial"/>
          <w:szCs w:val="24"/>
          <w:lang w:val="en-US"/>
        </w:rPr>
        <w:tab/>
      </w:r>
      <w:r w:rsidR="001B128C" w:rsidRPr="007D080B">
        <w:rPr>
          <w:rFonts w:cs="Arial"/>
          <w:szCs w:val="24"/>
          <w:lang w:val="en-US"/>
        </w:rPr>
        <w:tab/>
      </w:r>
      <w:r w:rsidR="001B128C" w:rsidRPr="007D080B">
        <w:rPr>
          <w:rFonts w:cs="Arial"/>
          <w:szCs w:val="24"/>
          <w:lang w:val="en-US"/>
        </w:rPr>
        <w:tab/>
      </w:r>
      <w:r w:rsidR="003B1D98">
        <w:rPr>
          <w:rFonts w:cs="Arial"/>
          <w:szCs w:val="24"/>
          <w:lang w:val="en-US"/>
        </w:rPr>
        <w:tab/>
      </w:r>
      <w:r w:rsidR="001B128C" w:rsidRPr="007D080B">
        <w:rPr>
          <w:rFonts w:cs="Arial"/>
          <w:szCs w:val="24"/>
          <w:lang w:val="en-US"/>
        </w:rPr>
        <w:t>questionable/marginal acceptability</w:t>
      </w:r>
    </w:p>
    <w:p w14:paraId="3F63F543" w14:textId="06B7107A" w:rsidR="002F7D31" w:rsidRDefault="002F7D31" w:rsidP="001B128C">
      <w:pPr>
        <w:spacing w:after="0" w:line="360" w:lineRule="auto"/>
        <w:rPr>
          <w:rFonts w:cs="Arial"/>
          <w:szCs w:val="24"/>
          <w:lang w:val="en-US"/>
        </w:rPr>
      </w:pPr>
      <w:r>
        <w:rPr>
          <w:rFonts w:cs="Arial"/>
          <w:szCs w:val="24"/>
          <w:lang w:val="en-US"/>
        </w:rPr>
        <w:t>#</w:t>
      </w:r>
      <w:r>
        <w:rPr>
          <w:rFonts w:cs="Arial"/>
          <w:szCs w:val="24"/>
          <w:lang w:val="en-US"/>
        </w:rPr>
        <w:tab/>
      </w:r>
      <w:r>
        <w:rPr>
          <w:rFonts w:cs="Arial"/>
          <w:szCs w:val="24"/>
          <w:lang w:val="en-US"/>
        </w:rPr>
        <w:tab/>
      </w:r>
      <w:r>
        <w:rPr>
          <w:rFonts w:cs="Arial"/>
          <w:szCs w:val="24"/>
          <w:lang w:val="en-US"/>
        </w:rPr>
        <w:tab/>
      </w:r>
      <w:r>
        <w:rPr>
          <w:rFonts w:cs="Arial"/>
          <w:szCs w:val="24"/>
          <w:lang w:val="en-US"/>
        </w:rPr>
        <w:tab/>
        <w:t>infelicitous</w:t>
      </w:r>
    </w:p>
    <w:p w14:paraId="6B42C264" w14:textId="19AC918E" w:rsidR="002F7D31" w:rsidRPr="002F7D31" w:rsidRDefault="002F7D31" w:rsidP="002F7D31">
      <w:pPr>
        <w:spacing w:after="0" w:line="360" w:lineRule="auto"/>
        <w:rPr>
          <w:rFonts w:cs="Arial"/>
          <w:szCs w:val="24"/>
          <w:lang w:val="en-US"/>
        </w:rPr>
      </w:pPr>
      <w:r>
        <w:rPr>
          <w:rFonts w:cs="Arial"/>
          <w:szCs w:val="24"/>
          <w:lang w:val="en-US"/>
        </w:rPr>
        <w:t xml:space="preserve">* </w:t>
      </w:r>
      <w:r>
        <w:rPr>
          <w:rFonts w:cs="Arial"/>
          <w:szCs w:val="24"/>
          <w:lang w:val="en-US"/>
        </w:rPr>
        <w:tab/>
      </w:r>
      <w:r>
        <w:rPr>
          <w:rFonts w:cs="Arial"/>
          <w:szCs w:val="24"/>
          <w:lang w:val="en-US"/>
        </w:rPr>
        <w:tab/>
      </w:r>
      <w:r>
        <w:rPr>
          <w:rFonts w:cs="Arial"/>
          <w:szCs w:val="24"/>
          <w:lang w:val="en-US"/>
        </w:rPr>
        <w:tab/>
      </w:r>
      <w:r>
        <w:rPr>
          <w:rFonts w:cs="Arial"/>
          <w:szCs w:val="24"/>
          <w:lang w:val="en-US"/>
        </w:rPr>
        <w:tab/>
      </w:r>
      <w:proofErr w:type="gramStart"/>
      <w:r>
        <w:rPr>
          <w:rFonts w:cs="Arial"/>
          <w:szCs w:val="24"/>
          <w:lang w:val="en-US"/>
        </w:rPr>
        <w:t>ungrammatical</w:t>
      </w:r>
      <w:proofErr w:type="gramEnd"/>
    </w:p>
    <w:p w14:paraId="2636DFCC" w14:textId="57F8B83F" w:rsidR="00AE7826" w:rsidRDefault="00AE7826" w:rsidP="001B128C">
      <w:pPr>
        <w:spacing w:after="0" w:line="360" w:lineRule="auto"/>
        <w:rPr>
          <w:rFonts w:cs="Arial"/>
          <w:szCs w:val="24"/>
          <w:lang w:val="en-US"/>
        </w:rPr>
      </w:pPr>
      <w:r w:rsidRPr="00AE7826">
        <w:rPr>
          <w:rFonts w:cs="Arial"/>
          <w:szCs w:val="24"/>
          <w:vertAlign w:val="subscript"/>
          <w:lang w:val="en-US"/>
        </w:rPr>
        <w:t>1</w:t>
      </w:r>
      <w:r>
        <w:rPr>
          <w:rFonts w:cs="Arial"/>
          <w:szCs w:val="24"/>
          <w:lang w:val="en-US"/>
        </w:rPr>
        <w:t xml:space="preserve"> … </w:t>
      </w:r>
      <w:r>
        <w:rPr>
          <w:rFonts w:cs="Arial"/>
          <w:i/>
          <w:szCs w:val="24"/>
          <w:lang w:val="en-US"/>
        </w:rPr>
        <w:t>t</w:t>
      </w:r>
      <w:r w:rsidRPr="00AE7826">
        <w:rPr>
          <w:rFonts w:cs="Arial"/>
          <w:szCs w:val="24"/>
          <w:vertAlign w:val="subscript"/>
          <w:lang w:val="en-US"/>
        </w:rPr>
        <w:t>1</w:t>
      </w:r>
      <w:r>
        <w:rPr>
          <w:rFonts w:cs="Arial"/>
          <w:szCs w:val="24"/>
          <w:lang w:val="en-US"/>
        </w:rPr>
        <w:tab/>
      </w:r>
      <w:r>
        <w:rPr>
          <w:rFonts w:cs="Arial"/>
          <w:szCs w:val="24"/>
          <w:lang w:val="en-US"/>
        </w:rPr>
        <w:tab/>
      </w:r>
      <w:r>
        <w:rPr>
          <w:rFonts w:cs="Arial"/>
          <w:szCs w:val="24"/>
          <w:lang w:val="en-US"/>
        </w:rPr>
        <w:tab/>
        <w:t>syntactic movement</w:t>
      </w:r>
    </w:p>
    <w:p w14:paraId="3EDEE2E5" w14:textId="146C8CBA" w:rsidR="00AE7826" w:rsidRDefault="00AE7826" w:rsidP="001B128C">
      <w:pPr>
        <w:spacing w:after="0" w:line="360" w:lineRule="auto"/>
        <w:rPr>
          <w:rFonts w:cs="Arial"/>
          <w:szCs w:val="24"/>
          <w:lang w:val="en-US"/>
        </w:rPr>
      </w:pPr>
      <w:proofErr w:type="spellStart"/>
      <w:r>
        <w:rPr>
          <w:rFonts w:cs="Arial"/>
          <w:szCs w:val="24"/>
          <w:lang w:val="en-US"/>
        </w:rPr>
        <w:t>XP</w:t>
      </w:r>
      <w:r>
        <w:rPr>
          <w:rFonts w:cs="Arial"/>
          <w:szCs w:val="24"/>
          <w:vertAlign w:val="superscript"/>
          <w:lang w:val="en-US"/>
        </w:rPr>
        <w:t>i</w:t>
      </w:r>
      <w:proofErr w:type="spellEnd"/>
      <w:r>
        <w:rPr>
          <w:rFonts w:cs="Arial"/>
          <w:szCs w:val="24"/>
          <w:lang w:val="en-US"/>
        </w:rPr>
        <w:t xml:space="preserve"> … </w:t>
      </w:r>
      <w:proofErr w:type="spellStart"/>
      <w:r w:rsidR="001B2C2D">
        <w:rPr>
          <w:rFonts w:cs="Arial"/>
          <w:szCs w:val="24"/>
          <w:lang w:val="en-US"/>
        </w:rPr>
        <w:t>Y</w:t>
      </w:r>
      <w:r>
        <w:rPr>
          <w:rFonts w:cs="Arial"/>
          <w:szCs w:val="24"/>
          <w:lang w:val="en-US"/>
        </w:rPr>
        <w:t>P</w:t>
      </w:r>
      <w:r>
        <w:rPr>
          <w:rFonts w:cs="Arial"/>
          <w:szCs w:val="24"/>
          <w:vertAlign w:val="superscript"/>
          <w:lang w:val="en-US"/>
        </w:rPr>
        <w:t>i</w:t>
      </w:r>
      <w:proofErr w:type="spellEnd"/>
      <w:r>
        <w:rPr>
          <w:rFonts w:cs="Arial"/>
          <w:szCs w:val="24"/>
          <w:lang w:val="en-US"/>
        </w:rPr>
        <w:tab/>
      </w:r>
      <w:r>
        <w:rPr>
          <w:rFonts w:cs="Arial"/>
          <w:szCs w:val="24"/>
          <w:lang w:val="en-US"/>
        </w:rPr>
        <w:tab/>
      </w:r>
      <w:r>
        <w:rPr>
          <w:rFonts w:cs="Arial"/>
          <w:szCs w:val="24"/>
          <w:lang w:val="en-US"/>
        </w:rPr>
        <w:tab/>
        <w:t>coreference</w:t>
      </w:r>
    </w:p>
    <w:p w14:paraId="20F24642" w14:textId="0F32E8EF" w:rsidR="009245BB" w:rsidRPr="00AE7826" w:rsidRDefault="009245BB" w:rsidP="001B128C">
      <w:pPr>
        <w:spacing w:after="0" w:line="360" w:lineRule="auto"/>
        <w:rPr>
          <w:rFonts w:cs="Arial"/>
          <w:szCs w:val="24"/>
          <w:lang w:val="en-US"/>
        </w:rPr>
      </w:pPr>
      <w:r>
        <w:rPr>
          <w:rFonts w:cs="Arial"/>
          <w:szCs w:val="24"/>
          <w:lang w:val="en-US"/>
        </w:rPr>
        <w:t>//</w:t>
      </w:r>
      <w:r>
        <w:rPr>
          <w:rFonts w:cs="Arial"/>
          <w:szCs w:val="24"/>
          <w:lang w:val="en-US"/>
        </w:rPr>
        <w:tab/>
      </w:r>
      <w:r>
        <w:rPr>
          <w:rFonts w:cs="Arial"/>
          <w:szCs w:val="24"/>
          <w:lang w:val="en-US"/>
        </w:rPr>
        <w:tab/>
      </w:r>
      <w:r>
        <w:rPr>
          <w:rFonts w:cs="Arial"/>
          <w:szCs w:val="24"/>
          <w:lang w:val="en-US"/>
        </w:rPr>
        <w:tab/>
      </w:r>
      <w:r>
        <w:rPr>
          <w:rFonts w:cs="Arial"/>
          <w:szCs w:val="24"/>
          <w:lang w:val="en-US"/>
        </w:rPr>
        <w:tab/>
        <w:t>intonational phrase boundary</w:t>
      </w:r>
    </w:p>
    <w:p w14:paraId="026C8564" w14:textId="5E28E166" w:rsidR="005F2A11" w:rsidRPr="007D080B" w:rsidRDefault="005B4A73" w:rsidP="001B128C">
      <w:pPr>
        <w:spacing w:after="0" w:line="360" w:lineRule="auto"/>
        <w:rPr>
          <w:rFonts w:cs="Arial"/>
          <w:szCs w:val="24"/>
          <w:lang w:val="en-US"/>
        </w:rPr>
      </w:pPr>
      <w:r>
        <w:rPr>
          <w:rFonts w:cs="Arial"/>
          <w:bCs/>
          <w:smallCaps/>
          <w:szCs w:val="24"/>
          <w:lang w:val="en-US"/>
        </w:rPr>
        <w:t>CAPITALS</w:t>
      </w:r>
      <w:r w:rsidR="003B1D98">
        <w:rPr>
          <w:rFonts w:cs="Arial"/>
          <w:b/>
          <w:szCs w:val="24"/>
          <w:lang w:val="en-US"/>
        </w:rPr>
        <w:tab/>
      </w:r>
      <w:r w:rsidR="003B1D98">
        <w:rPr>
          <w:rFonts w:cs="Arial"/>
          <w:b/>
          <w:szCs w:val="24"/>
          <w:lang w:val="en-US"/>
        </w:rPr>
        <w:tab/>
      </w:r>
      <w:r w:rsidRPr="005B4A73">
        <w:rPr>
          <w:rFonts w:cs="Arial"/>
          <w:bCs/>
          <w:szCs w:val="24"/>
          <w:lang w:val="en-US"/>
        </w:rPr>
        <w:t xml:space="preserve">orthographical marking or </w:t>
      </w:r>
      <w:r w:rsidR="005F2A11" w:rsidRPr="005B4A73">
        <w:rPr>
          <w:rFonts w:cs="Arial"/>
          <w:bCs/>
          <w:szCs w:val="24"/>
          <w:lang w:val="en-US"/>
        </w:rPr>
        <w:t>pitch accent</w:t>
      </w:r>
    </w:p>
    <w:p w14:paraId="509F6F61" w14:textId="25B1BE09" w:rsidR="005F2A11" w:rsidRDefault="005B4A73" w:rsidP="001B128C">
      <w:pPr>
        <w:spacing w:after="0" w:line="360" w:lineRule="auto"/>
        <w:rPr>
          <w:rFonts w:cs="Arial"/>
          <w:szCs w:val="24"/>
          <w:lang w:val="en-US"/>
        </w:rPr>
      </w:pPr>
      <w:r>
        <w:rPr>
          <w:rFonts w:cs="Arial"/>
          <w:szCs w:val="24"/>
          <w:lang w:val="en-US"/>
        </w:rPr>
        <w:t>[</w:t>
      </w:r>
      <w:proofErr w:type="gramStart"/>
      <w:r>
        <w:rPr>
          <w:rFonts w:cs="Arial"/>
          <w:szCs w:val="24"/>
          <w:lang w:val="en-US"/>
        </w:rPr>
        <w:t>…]</w:t>
      </w:r>
      <w:r>
        <w:rPr>
          <w:rFonts w:cs="Arial"/>
          <w:szCs w:val="24"/>
          <w:vertAlign w:val="subscript"/>
          <w:lang w:val="en-US"/>
        </w:rPr>
        <w:t>F</w:t>
      </w:r>
      <w:proofErr w:type="gramEnd"/>
      <w:r w:rsidR="005F2A11" w:rsidRPr="007D080B">
        <w:rPr>
          <w:rFonts w:cs="Arial"/>
          <w:szCs w:val="24"/>
          <w:lang w:val="en-US"/>
        </w:rPr>
        <w:tab/>
      </w:r>
      <w:r w:rsidR="005F2A11" w:rsidRPr="007D080B">
        <w:rPr>
          <w:rFonts w:cs="Arial"/>
          <w:szCs w:val="24"/>
          <w:lang w:val="en-US"/>
        </w:rPr>
        <w:tab/>
      </w:r>
      <w:r w:rsidR="005F2A11" w:rsidRPr="007D080B">
        <w:rPr>
          <w:rFonts w:cs="Arial"/>
          <w:szCs w:val="24"/>
          <w:lang w:val="en-US"/>
        </w:rPr>
        <w:tab/>
      </w:r>
      <w:r w:rsidR="003B1D98">
        <w:rPr>
          <w:rFonts w:cs="Arial"/>
          <w:szCs w:val="24"/>
          <w:lang w:val="en-US"/>
        </w:rPr>
        <w:tab/>
      </w:r>
      <w:r w:rsidR="005F2A11" w:rsidRPr="007D080B">
        <w:rPr>
          <w:rFonts w:cs="Arial"/>
          <w:szCs w:val="24"/>
          <w:lang w:val="en-US"/>
        </w:rPr>
        <w:t>focused position</w:t>
      </w:r>
    </w:p>
    <w:p w14:paraId="770ABA94" w14:textId="35C82ECF" w:rsidR="005873A6" w:rsidRDefault="000F4F1B" w:rsidP="001B128C">
      <w:pPr>
        <w:spacing w:after="0" w:line="360" w:lineRule="auto"/>
        <w:rPr>
          <w:rFonts w:cs="Arial"/>
          <w:szCs w:val="24"/>
          <w:lang w:val="en-US"/>
        </w:rPr>
      </w:pPr>
      <w:r w:rsidRPr="000F4F1B">
        <w:rPr>
          <w:rFonts w:ascii="Cambria Math" w:hAnsi="Cambria Math" w:cs="Cambria Math"/>
          <w:szCs w:val="24"/>
        </w:rPr>
        <w:t>⟦</w:t>
      </w:r>
      <w:r w:rsidRPr="00EB66BF">
        <w:rPr>
          <w:rFonts w:cs="Arial"/>
          <w:szCs w:val="24"/>
          <w:lang w:val="en-US"/>
        </w:rPr>
        <w:t>…</w:t>
      </w:r>
      <w:r w:rsidRPr="000F4F1B">
        <w:rPr>
          <w:rFonts w:ascii="Cambria Math" w:hAnsi="Cambria Math" w:cs="Cambria Math"/>
          <w:szCs w:val="24"/>
        </w:rPr>
        <w:t>⟧</w:t>
      </w:r>
      <w:r w:rsidR="005873A6">
        <w:rPr>
          <w:rFonts w:cs="Arial"/>
          <w:szCs w:val="24"/>
          <w:lang w:val="en-US"/>
        </w:rPr>
        <w:tab/>
      </w:r>
      <w:r w:rsidR="005873A6">
        <w:rPr>
          <w:rFonts w:cs="Arial"/>
          <w:szCs w:val="24"/>
          <w:lang w:val="en-US"/>
        </w:rPr>
        <w:tab/>
      </w:r>
      <w:r w:rsidR="005873A6">
        <w:rPr>
          <w:rFonts w:cs="Arial"/>
          <w:szCs w:val="24"/>
          <w:lang w:val="en-US"/>
        </w:rPr>
        <w:tab/>
      </w:r>
      <w:r w:rsidR="005873A6">
        <w:rPr>
          <w:rFonts w:cs="Arial"/>
          <w:szCs w:val="24"/>
          <w:lang w:val="en-US"/>
        </w:rPr>
        <w:tab/>
      </w:r>
      <w:r>
        <w:rPr>
          <w:rFonts w:cs="Arial"/>
          <w:szCs w:val="24"/>
          <w:lang w:val="en-US"/>
        </w:rPr>
        <w:t>d</w:t>
      </w:r>
      <w:r w:rsidR="005873A6">
        <w:rPr>
          <w:rFonts w:cs="Arial"/>
          <w:szCs w:val="24"/>
          <w:lang w:val="en-US"/>
        </w:rPr>
        <w:t>enotation</w:t>
      </w:r>
      <w:r>
        <w:rPr>
          <w:rFonts w:cs="Arial"/>
          <w:szCs w:val="24"/>
          <w:lang w:val="en-US"/>
        </w:rPr>
        <w:t>/semantic representation</w:t>
      </w:r>
    </w:p>
    <w:p w14:paraId="1E231C84" w14:textId="79845BD7" w:rsidR="00BB66C1" w:rsidRDefault="00BB66C1" w:rsidP="001B128C">
      <w:pPr>
        <w:spacing w:after="0" w:line="360" w:lineRule="auto"/>
        <w:rPr>
          <w:rFonts w:cs="Arial"/>
          <w:szCs w:val="24"/>
          <w:lang w:val="en-US"/>
        </w:rPr>
      </w:pPr>
      <w:r>
        <w:rPr>
          <w:rFonts w:cs="Arial"/>
          <w:szCs w:val="24"/>
          <w:lang w:val="en-US"/>
        </w:rPr>
        <w:t>L+H*</w:t>
      </w:r>
      <w:r>
        <w:rPr>
          <w:rFonts w:cs="Arial"/>
          <w:szCs w:val="24"/>
          <w:lang w:val="en-US"/>
        </w:rPr>
        <w:tab/>
      </w:r>
      <w:r>
        <w:rPr>
          <w:rFonts w:cs="Arial"/>
          <w:szCs w:val="24"/>
          <w:lang w:val="en-US"/>
        </w:rPr>
        <w:tab/>
      </w:r>
      <w:r>
        <w:rPr>
          <w:rFonts w:cs="Arial"/>
          <w:szCs w:val="24"/>
          <w:lang w:val="en-US"/>
        </w:rPr>
        <w:tab/>
      </w:r>
      <w:r>
        <w:rPr>
          <w:rFonts w:cs="Arial"/>
          <w:szCs w:val="24"/>
          <w:lang w:val="en-US"/>
        </w:rPr>
        <w:tab/>
        <w:t>pitch accent</w:t>
      </w:r>
    </w:p>
    <w:p w14:paraId="4822817E" w14:textId="459D1CF0" w:rsidR="008228FF" w:rsidRDefault="008228FF" w:rsidP="001B128C">
      <w:pPr>
        <w:spacing w:after="0" w:line="360" w:lineRule="auto"/>
        <w:rPr>
          <w:rFonts w:cs="Arial"/>
          <w:szCs w:val="24"/>
          <w:lang w:val="en-US"/>
        </w:rPr>
      </w:pPr>
      <w:r>
        <w:rPr>
          <w:rFonts w:cs="Arial"/>
          <w:szCs w:val="24"/>
          <w:lang w:val="en-US"/>
        </w:rPr>
        <w:t>A, B, …</w:t>
      </w:r>
      <w:r>
        <w:rPr>
          <w:rFonts w:cs="Arial"/>
          <w:szCs w:val="24"/>
          <w:lang w:val="en-US"/>
        </w:rPr>
        <w:tab/>
      </w:r>
      <w:r>
        <w:rPr>
          <w:rFonts w:cs="Arial"/>
          <w:szCs w:val="24"/>
          <w:lang w:val="en-US"/>
        </w:rPr>
        <w:tab/>
      </w:r>
      <w:r>
        <w:rPr>
          <w:rFonts w:cs="Arial"/>
          <w:szCs w:val="24"/>
          <w:lang w:val="en-US"/>
        </w:rPr>
        <w:tab/>
        <w:t>speaker</w:t>
      </w:r>
    </w:p>
    <w:p w14:paraId="101C409C" w14:textId="1F074E96" w:rsidR="00923EAD" w:rsidRDefault="00923EAD" w:rsidP="001B128C">
      <w:pPr>
        <w:spacing w:after="0" w:line="360" w:lineRule="auto"/>
        <w:rPr>
          <w:rFonts w:cs="Arial"/>
          <w:szCs w:val="24"/>
          <w:lang w:val="en-US"/>
        </w:rPr>
      </w:pPr>
      <w:r>
        <w:rPr>
          <w:rFonts w:cs="Arial"/>
          <w:szCs w:val="24"/>
          <w:lang w:val="en-US"/>
        </w:rPr>
        <w:t>ASG</w:t>
      </w:r>
      <w:r>
        <w:rPr>
          <w:rFonts w:cs="Arial"/>
          <w:szCs w:val="24"/>
          <w:lang w:val="en-US"/>
        </w:rPr>
        <w:tab/>
      </w:r>
      <w:r>
        <w:rPr>
          <w:rFonts w:cs="Arial"/>
          <w:szCs w:val="24"/>
          <w:lang w:val="en-US"/>
        </w:rPr>
        <w:tab/>
      </w:r>
      <w:r>
        <w:rPr>
          <w:rFonts w:cs="Arial"/>
          <w:szCs w:val="24"/>
          <w:lang w:val="en-US"/>
        </w:rPr>
        <w:tab/>
      </w:r>
      <w:r>
        <w:rPr>
          <w:rFonts w:cs="Arial"/>
          <w:szCs w:val="24"/>
          <w:lang w:val="en-US"/>
        </w:rPr>
        <w:tab/>
        <w:t>adposition stranding generalization</w:t>
      </w:r>
    </w:p>
    <w:p w14:paraId="70AA68BC" w14:textId="0425E8F1" w:rsidR="00656470" w:rsidRDefault="00656470" w:rsidP="001B128C">
      <w:pPr>
        <w:spacing w:after="0" w:line="360" w:lineRule="auto"/>
        <w:rPr>
          <w:rFonts w:cs="Arial"/>
          <w:szCs w:val="24"/>
          <w:lang w:val="en-US"/>
        </w:rPr>
      </w:pPr>
      <w:proofErr w:type="spellStart"/>
      <w:r>
        <w:rPr>
          <w:rFonts w:cs="Arial"/>
          <w:szCs w:val="24"/>
          <w:lang w:val="en-US"/>
        </w:rPr>
        <w:t>iff</w:t>
      </w:r>
      <w:proofErr w:type="spellEnd"/>
      <w:r>
        <w:rPr>
          <w:rFonts w:cs="Arial"/>
          <w:szCs w:val="24"/>
          <w:lang w:val="en-US"/>
        </w:rPr>
        <w:tab/>
      </w:r>
      <w:r>
        <w:rPr>
          <w:rFonts w:cs="Arial"/>
          <w:szCs w:val="24"/>
          <w:lang w:val="en-US"/>
        </w:rPr>
        <w:tab/>
      </w:r>
      <w:r>
        <w:rPr>
          <w:rFonts w:cs="Arial"/>
          <w:szCs w:val="24"/>
          <w:lang w:val="en-US"/>
        </w:rPr>
        <w:tab/>
      </w:r>
      <w:r>
        <w:rPr>
          <w:rFonts w:cs="Arial"/>
          <w:szCs w:val="24"/>
          <w:lang w:val="en-US"/>
        </w:rPr>
        <w:tab/>
        <w:t>if and only if</w:t>
      </w:r>
    </w:p>
    <w:p w14:paraId="38C192DB" w14:textId="1A04C88B" w:rsidR="00923EAD" w:rsidRPr="007D080B" w:rsidRDefault="00923EAD" w:rsidP="001B128C">
      <w:pPr>
        <w:spacing w:after="0" w:line="360" w:lineRule="auto"/>
        <w:rPr>
          <w:rFonts w:cs="Arial"/>
          <w:szCs w:val="24"/>
          <w:lang w:val="en-US"/>
        </w:rPr>
      </w:pPr>
      <w:r>
        <w:rPr>
          <w:rFonts w:cs="Arial"/>
          <w:szCs w:val="24"/>
          <w:lang w:val="en-US"/>
        </w:rPr>
        <w:t>ISG</w:t>
      </w:r>
      <w:r>
        <w:rPr>
          <w:rFonts w:cs="Arial"/>
          <w:szCs w:val="24"/>
          <w:lang w:val="en-US"/>
        </w:rPr>
        <w:tab/>
      </w:r>
      <w:r>
        <w:rPr>
          <w:rFonts w:cs="Arial"/>
          <w:szCs w:val="24"/>
          <w:lang w:val="en-US"/>
        </w:rPr>
        <w:tab/>
      </w:r>
      <w:r>
        <w:rPr>
          <w:rFonts w:cs="Arial"/>
          <w:szCs w:val="24"/>
          <w:lang w:val="en-US"/>
        </w:rPr>
        <w:tab/>
      </w:r>
      <w:r>
        <w:rPr>
          <w:rFonts w:cs="Arial"/>
          <w:szCs w:val="24"/>
          <w:lang w:val="en-US"/>
        </w:rPr>
        <w:tab/>
        <w:t>island sensitivity generalization</w:t>
      </w:r>
    </w:p>
    <w:p w14:paraId="5B61B496" w14:textId="3D127E4B" w:rsidR="003128F9" w:rsidRDefault="008906B7" w:rsidP="001B128C">
      <w:pPr>
        <w:spacing w:after="0" w:line="360" w:lineRule="auto"/>
        <w:rPr>
          <w:rFonts w:cs="Arial"/>
          <w:szCs w:val="24"/>
          <w:lang w:val="en-US"/>
        </w:rPr>
      </w:pPr>
      <w:r>
        <w:rPr>
          <w:rFonts w:cs="Arial"/>
          <w:szCs w:val="24"/>
          <w:lang w:val="en-US"/>
        </w:rPr>
        <w:t>MD</w:t>
      </w:r>
      <w:r w:rsidR="007B63DC">
        <w:rPr>
          <w:rFonts w:cs="Arial"/>
          <w:szCs w:val="24"/>
          <w:lang w:val="en-US"/>
        </w:rPr>
        <w:t>A</w:t>
      </w:r>
      <w:r>
        <w:rPr>
          <w:rFonts w:cs="Arial"/>
          <w:szCs w:val="24"/>
          <w:lang w:val="en-US"/>
        </w:rPr>
        <w:tab/>
      </w:r>
      <w:r>
        <w:rPr>
          <w:rFonts w:cs="Arial"/>
          <w:szCs w:val="24"/>
          <w:lang w:val="en-US"/>
        </w:rPr>
        <w:tab/>
      </w:r>
      <w:r>
        <w:rPr>
          <w:rFonts w:cs="Arial"/>
          <w:szCs w:val="24"/>
          <w:lang w:val="en-US"/>
        </w:rPr>
        <w:tab/>
      </w:r>
      <w:r>
        <w:rPr>
          <w:rFonts w:cs="Arial"/>
          <w:szCs w:val="24"/>
          <w:lang w:val="en-US"/>
        </w:rPr>
        <w:tab/>
        <w:t>move-and-delete approach</w:t>
      </w:r>
    </w:p>
    <w:p w14:paraId="600A23CA" w14:textId="17B70D82" w:rsidR="008906B7" w:rsidRDefault="008906B7" w:rsidP="001B128C">
      <w:pPr>
        <w:spacing w:after="0" w:line="360" w:lineRule="auto"/>
        <w:rPr>
          <w:rFonts w:cs="Arial"/>
          <w:szCs w:val="24"/>
          <w:lang w:val="en-US"/>
        </w:rPr>
      </w:pPr>
      <w:r>
        <w:rPr>
          <w:rFonts w:cs="Arial"/>
          <w:szCs w:val="24"/>
          <w:lang w:val="en-US"/>
        </w:rPr>
        <w:t>p-omission</w:t>
      </w:r>
      <w:r>
        <w:rPr>
          <w:rFonts w:cs="Arial"/>
          <w:szCs w:val="24"/>
          <w:lang w:val="en-US"/>
        </w:rPr>
        <w:tab/>
      </w:r>
      <w:r>
        <w:rPr>
          <w:rFonts w:cs="Arial"/>
          <w:szCs w:val="24"/>
          <w:lang w:val="en-US"/>
        </w:rPr>
        <w:tab/>
        <w:t>preposition-omission</w:t>
      </w:r>
    </w:p>
    <w:p w14:paraId="43A5CC08" w14:textId="0A865F7E" w:rsidR="008906B7" w:rsidRDefault="008906B7" w:rsidP="001B128C">
      <w:pPr>
        <w:spacing w:after="0" w:line="360" w:lineRule="auto"/>
        <w:rPr>
          <w:rFonts w:cs="Arial"/>
          <w:szCs w:val="24"/>
          <w:lang w:val="en-US"/>
        </w:rPr>
      </w:pPr>
      <w:r>
        <w:rPr>
          <w:rFonts w:cs="Arial"/>
          <w:szCs w:val="24"/>
          <w:lang w:val="en-US"/>
        </w:rPr>
        <w:t>p-stranding</w:t>
      </w:r>
      <w:r>
        <w:rPr>
          <w:rFonts w:cs="Arial"/>
          <w:szCs w:val="24"/>
          <w:lang w:val="en-US"/>
        </w:rPr>
        <w:tab/>
      </w:r>
      <w:r>
        <w:rPr>
          <w:rFonts w:cs="Arial"/>
          <w:szCs w:val="24"/>
          <w:lang w:val="en-US"/>
        </w:rPr>
        <w:tab/>
        <w:t>preposition-stranding</w:t>
      </w:r>
    </w:p>
    <w:p w14:paraId="3329D420" w14:textId="765170A8" w:rsidR="008906B7" w:rsidRPr="007D080B" w:rsidRDefault="008906B7" w:rsidP="001B128C">
      <w:pPr>
        <w:spacing w:after="0" w:line="360" w:lineRule="auto"/>
        <w:rPr>
          <w:rFonts w:cs="Arial"/>
          <w:szCs w:val="24"/>
          <w:lang w:val="en-US"/>
        </w:rPr>
      </w:pPr>
      <w:r>
        <w:rPr>
          <w:rFonts w:cs="Arial"/>
          <w:szCs w:val="24"/>
          <w:lang w:val="en-US"/>
        </w:rPr>
        <w:t>SQA</w:t>
      </w:r>
      <w:r>
        <w:rPr>
          <w:rFonts w:cs="Arial"/>
          <w:szCs w:val="24"/>
          <w:lang w:val="en-US"/>
        </w:rPr>
        <w:tab/>
      </w:r>
      <w:r>
        <w:rPr>
          <w:rFonts w:cs="Arial"/>
          <w:szCs w:val="24"/>
          <w:lang w:val="en-US"/>
        </w:rPr>
        <w:tab/>
      </w:r>
      <w:r>
        <w:rPr>
          <w:rFonts w:cs="Arial"/>
          <w:szCs w:val="24"/>
          <w:lang w:val="en-US"/>
        </w:rPr>
        <w:tab/>
      </w:r>
      <w:r>
        <w:rPr>
          <w:rFonts w:cs="Arial"/>
          <w:szCs w:val="24"/>
          <w:lang w:val="en-US"/>
        </w:rPr>
        <w:tab/>
      </w:r>
      <w:r w:rsidR="00923EAD">
        <w:rPr>
          <w:rFonts w:cs="Arial"/>
          <w:szCs w:val="24"/>
          <w:lang w:val="en-US"/>
        </w:rPr>
        <w:t>s</w:t>
      </w:r>
      <w:r>
        <w:rPr>
          <w:rFonts w:cs="Arial"/>
          <w:szCs w:val="24"/>
          <w:lang w:val="en-US"/>
        </w:rPr>
        <w:t xml:space="preserve">yntactic </w:t>
      </w:r>
      <w:r w:rsidR="00923EAD">
        <w:rPr>
          <w:rFonts w:cs="Arial"/>
          <w:szCs w:val="24"/>
          <w:lang w:val="en-US"/>
        </w:rPr>
        <w:t>q</w:t>
      </w:r>
      <w:r>
        <w:rPr>
          <w:rFonts w:cs="Arial"/>
          <w:szCs w:val="24"/>
          <w:lang w:val="en-US"/>
        </w:rPr>
        <w:t>uestion approach</w:t>
      </w:r>
    </w:p>
    <w:p w14:paraId="10D8CD88" w14:textId="77777777" w:rsidR="000A532D" w:rsidRPr="007D080B" w:rsidRDefault="000A532D">
      <w:pPr>
        <w:rPr>
          <w:rFonts w:eastAsiaTheme="majorEastAsia" w:cs="Arial"/>
          <w:szCs w:val="24"/>
          <w:lang w:val="en-US"/>
        </w:rPr>
      </w:pPr>
      <w:r w:rsidRPr="007D080B">
        <w:rPr>
          <w:rFonts w:cs="Arial"/>
          <w:szCs w:val="24"/>
          <w:lang w:val="en-US"/>
        </w:rPr>
        <w:br w:type="page"/>
      </w:r>
    </w:p>
    <w:p w14:paraId="640E0B0F" w14:textId="1A99A915" w:rsidR="003128F9" w:rsidRPr="007D080B" w:rsidRDefault="003128F9" w:rsidP="003128F9">
      <w:pPr>
        <w:pStyle w:val="berschrift2"/>
        <w:rPr>
          <w:rFonts w:cs="Arial"/>
          <w:lang w:val="en-US"/>
        </w:rPr>
      </w:pPr>
      <w:bookmarkStart w:id="21" w:name="_Toc138163652"/>
      <w:r w:rsidRPr="007D080B">
        <w:rPr>
          <w:rFonts w:cs="Arial"/>
          <w:lang w:val="en-US"/>
        </w:rPr>
        <w:lastRenderedPageBreak/>
        <w:t xml:space="preserve">8.2 List of </w:t>
      </w:r>
      <w:r w:rsidR="005C23B6">
        <w:rPr>
          <w:rFonts w:cs="Arial"/>
          <w:lang w:val="en-US"/>
        </w:rPr>
        <w:t>critical items</w:t>
      </w:r>
      <w:bookmarkEnd w:id="21"/>
    </w:p>
    <w:p w14:paraId="5BC57684" w14:textId="7D01AA6F" w:rsidR="005C23B6" w:rsidRDefault="005C23B6" w:rsidP="005C23B6">
      <w:pPr>
        <w:pStyle w:val="Listenabsatz"/>
        <w:numPr>
          <w:ilvl w:val="0"/>
          <w:numId w:val="28"/>
        </w:numPr>
        <w:spacing w:after="0" w:line="276" w:lineRule="auto"/>
        <w:rPr>
          <w:rFonts w:cs="Arial"/>
          <w:szCs w:val="24"/>
        </w:rPr>
      </w:pPr>
      <w:r w:rsidRPr="008906B7">
        <w:rPr>
          <w:rFonts w:cs="Arial"/>
          <w:szCs w:val="24"/>
          <w:lang w:val="en-US"/>
        </w:rPr>
        <w:t xml:space="preserve"> </w:t>
      </w:r>
      <w:r w:rsidRPr="008906B7">
        <w:rPr>
          <w:rFonts w:cs="Arial"/>
          <w:szCs w:val="24"/>
          <w:lang w:val="en-US"/>
        </w:rPr>
        <w:tab/>
      </w:r>
      <w:r w:rsidR="00320182">
        <w:rPr>
          <w:rFonts w:cs="Arial"/>
          <w:szCs w:val="24"/>
        </w:rPr>
        <w:t xml:space="preserve">A: </w:t>
      </w:r>
      <w:r w:rsidRPr="00335756">
        <w:rPr>
          <w:rFonts w:cs="Arial"/>
          <w:szCs w:val="24"/>
        </w:rPr>
        <w:t>Peter hat seinem BRUDER ein Buch geschenkt.</w:t>
      </w:r>
      <w:r>
        <w:rPr>
          <w:rFonts w:cs="Arial"/>
          <w:szCs w:val="24"/>
        </w:rPr>
        <w:br/>
        <w:t xml:space="preserve"> </w:t>
      </w:r>
      <w:r>
        <w:rPr>
          <w:rFonts w:cs="Arial"/>
          <w:szCs w:val="24"/>
        </w:rPr>
        <w:tab/>
      </w:r>
      <w:r w:rsidR="00320182">
        <w:rPr>
          <w:rFonts w:cs="Arial"/>
          <w:szCs w:val="24"/>
        </w:rPr>
        <w:t xml:space="preserve">B: </w:t>
      </w:r>
      <w:r w:rsidRPr="00335756">
        <w:rPr>
          <w:rFonts w:cs="Arial"/>
          <w:szCs w:val="24"/>
        </w:rPr>
        <w:t>Nein, seinem VATER.</w:t>
      </w:r>
    </w:p>
    <w:p w14:paraId="41609226" w14:textId="7A0AC6AD" w:rsidR="005C23B6" w:rsidRDefault="005C23B6" w:rsidP="005C23B6">
      <w:pPr>
        <w:pStyle w:val="Listenabsatz"/>
        <w:numPr>
          <w:ilvl w:val="0"/>
          <w:numId w:val="28"/>
        </w:numPr>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A: </w:t>
      </w:r>
      <w:r w:rsidRPr="00335756">
        <w:rPr>
          <w:rFonts w:cs="Arial"/>
          <w:szCs w:val="24"/>
        </w:rPr>
        <w:t>Peter hat seinem Bruder ein BUCH geschenkt.</w:t>
      </w:r>
      <w:r>
        <w:rPr>
          <w:rFonts w:cs="Arial"/>
          <w:szCs w:val="24"/>
        </w:rPr>
        <w:br/>
        <w:t xml:space="preserve"> </w:t>
      </w:r>
      <w:r>
        <w:rPr>
          <w:rFonts w:cs="Arial"/>
          <w:szCs w:val="24"/>
        </w:rPr>
        <w:tab/>
      </w:r>
      <w:r w:rsidR="00320182">
        <w:rPr>
          <w:rFonts w:cs="Arial"/>
          <w:szCs w:val="24"/>
        </w:rPr>
        <w:t xml:space="preserve">B: </w:t>
      </w:r>
      <w:r w:rsidRPr="00335756">
        <w:rPr>
          <w:rFonts w:cs="Arial"/>
          <w:szCs w:val="24"/>
        </w:rPr>
        <w:t>Nein, seinem VATER.</w:t>
      </w:r>
    </w:p>
    <w:p w14:paraId="41CA1979" w14:textId="2ACBBA50" w:rsidR="005C23B6" w:rsidRPr="005C23B6" w:rsidRDefault="005C23B6" w:rsidP="005C23B6">
      <w:pPr>
        <w:pStyle w:val="Listenabsatz"/>
        <w:numPr>
          <w:ilvl w:val="0"/>
          <w:numId w:val="28"/>
        </w:numPr>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A: </w:t>
      </w:r>
      <w:r w:rsidRPr="00A16E0E">
        <w:rPr>
          <w:rFonts w:cs="Arial"/>
          <w:szCs w:val="24"/>
        </w:rPr>
        <w:t>Peter hat dem POLIZISTEN seinen Ausweis gezeigt.</w:t>
      </w:r>
      <w:r>
        <w:rPr>
          <w:rFonts w:cs="Arial"/>
          <w:szCs w:val="24"/>
        </w:rPr>
        <w:br/>
        <w:t xml:space="preserve"> </w:t>
      </w:r>
      <w:r>
        <w:rPr>
          <w:rFonts w:cs="Arial"/>
          <w:szCs w:val="24"/>
        </w:rPr>
        <w:tab/>
      </w:r>
      <w:r w:rsidR="00320182">
        <w:rPr>
          <w:rFonts w:cs="Arial"/>
          <w:szCs w:val="24"/>
        </w:rPr>
        <w:t xml:space="preserve">B: </w:t>
      </w:r>
      <w:r w:rsidRPr="005C23B6">
        <w:rPr>
          <w:rFonts w:cs="Arial"/>
          <w:szCs w:val="24"/>
        </w:rPr>
        <w:t>Nein, dem TÜRSTEHER.</w:t>
      </w:r>
    </w:p>
    <w:p w14:paraId="12556DD6" w14:textId="16BEB7A3" w:rsidR="005C23B6" w:rsidRPr="005C23B6" w:rsidRDefault="005C23B6" w:rsidP="005C23B6">
      <w:pPr>
        <w:pStyle w:val="Listenabsatz"/>
        <w:numPr>
          <w:ilvl w:val="0"/>
          <w:numId w:val="28"/>
        </w:numPr>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A: </w:t>
      </w:r>
      <w:r w:rsidRPr="00A16E0E">
        <w:rPr>
          <w:rFonts w:cs="Arial"/>
          <w:szCs w:val="24"/>
        </w:rPr>
        <w:t>Peter hat dem Polizisten seinen AUSWEIS gezeigt.</w:t>
      </w:r>
      <w:r>
        <w:rPr>
          <w:rFonts w:cs="Arial"/>
          <w:szCs w:val="24"/>
        </w:rPr>
        <w:br/>
        <w:t xml:space="preserve"> </w:t>
      </w:r>
      <w:r>
        <w:rPr>
          <w:rFonts w:cs="Arial"/>
          <w:szCs w:val="24"/>
        </w:rPr>
        <w:tab/>
      </w:r>
      <w:r w:rsidR="00320182">
        <w:rPr>
          <w:rFonts w:cs="Arial"/>
          <w:szCs w:val="24"/>
        </w:rPr>
        <w:t xml:space="preserve">B: </w:t>
      </w:r>
      <w:r w:rsidRPr="005C23B6">
        <w:rPr>
          <w:rFonts w:cs="Arial"/>
          <w:szCs w:val="24"/>
        </w:rPr>
        <w:t>Nein, dem TÜRSTEHER.</w:t>
      </w:r>
    </w:p>
    <w:p w14:paraId="69676469" w14:textId="656C9648" w:rsidR="005C23B6" w:rsidRPr="005C23B6" w:rsidRDefault="005C23B6" w:rsidP="005C23B6">
      <w:pPr>
        <w:pStyle w:val="Listenabsatz"/>
        <w:numPr>
          <w:ilvl w:val="0"/>
          <w:numId w:val="28"/>
        </w:numPr>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A: </w:t>
      </w:r>
      <w:r>
        <w:rPr>
          <w:rFonts w:cs="Arial"/>
          <w:szCs w:val="24"/>
        </w:rPr>
        <w:t>Peter hat seinem CHEF den neuen Mitarbeiter vorgestellt.</w:t>
      </w:r>
      <w:r>
        <w:rPr>
          <w:rFonts w:cs="Arial"/>
          <w:szCs w:val="24"/>
        </w:rPr>
        <w:br/>
        <w:t xml:space="preserve"> </w:t>
      </w:r>
      <w:r>
        <w:rPr>
          <w:rFonts w:cs="Arial"/>
          <w:szCs w:val="24"/>
        </w:rPr>
        <w:tab/>
      </w:r>
      <w:r w:rsidR="00320182">
        <w:rPr>
          <w:rFonts w:cs="Arial"/>
          <w:szCs w:val="24"/>
        </w:rPr>
        <w:t xml:space="preserve">B: </w:t>
      </w:r>
      <w:r w:rsidRPr="005C23B6">
        <w:rPr>
          <w:rFonts w:cs="Arial"/>
          <w:szCs w:val="24"/>
        </w:rPr>
        <w:t>Nein, seinem KOLLEGEN.</w:t>
      </w:r>
    </w:p>
    <w:p w14:paraId="6A4345B6" w14:textId="40C3D77D" w:rsidR="005C23B6" w:rsidRPr="005C23B6" w:rsidRDefault="005C23B6" w:rsidP="005C23B6">
      <w:pPr>
        <w:pStyle w:val="Listenabsatz"/>
        <w:numPr>
          <w:ilvl w:val="0"/>
          <w:numId w:val="28"/>
        </w:numPr>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A: </w:t>
      </w:r>
      <w:r w:rsidRPr="00A16E0E">
        <w:rPr>
          <w:rFonts w:cs="Arial"/>
          <w:szCs w:val="24"/>
        </w:rPr>
        <w:t>Peter hat seinem Chef den neuen MITARBEITER vorgestellt.</w:t>
      </w:r>
      <w:r>
        <w:rPr>
          <w:rFonts w:cs="Arial"/>
          <w:szCs w:val="24"/>
        </w:rPr>
        <w:br/>
        <w:t xml:space="preserve"> </w:t>
      </w:r>
      <w:r>
        <w:rPr>
          <w:rFonts w:cs="Arial"/>
          <w:szCs w:val="24"/>
        </w:rPr>
        <w:tab/>
      </w:r>
      <w:r w:rsidR="00320182">
        <w:rPr>
          <w:rFonts w:cs="Arial"/>
          <w:szCs w:val="24"/>
        </w:rPr>
        <w:t xml:space="preserve">B: </w:t>
      </w:r>
      <w:r w:rsidRPr="005C23B6">
        <w:rPr>
          <w:rFonts w:cs="Arial"/>
          <w:szCs w:val="24"/>
        </w:rPr>
        <w:t>Nein, seinem KOLLEGEN.</w:t>
      </w:r>
    </w:p>
    <w:p w14:paraId="0348DFD9" w14:textId="3AC20076" w:rsidR="005C23B6" w:rsidRPr="005C23B6" w:rsidRDefault="005C23B6" w:rsidP="005C23B6">
      <w:pPr>
        <w:pStyle w:val="Listenabsatz"/>
        <w:numPr>
          <w:ilvl w:val="0"/>
          <w:numId w:val="28"/>
        </w:numPr>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A: </w:t>
      </w:r>
      <w:r>
        <w:rPr>
          <w:rFonts w:cs="Arial"/>
          <w:szCs w:val="24"/>
        </w:rPr>
        <w:t>Peter hat seinem SOHN ein Eis gekauft.</w:t>
      </w:r>
      <w:r>
        <w:rPr>
          <w:rFonts w:cs="Arial"/>
          <w:szCs w:val="24"/>
        </w:rPr>
        <w:br/>
        <w:t xml:space="preserve"> </w:t>
      </w:r>
      <w:r>
        <w:rPr>
          <w:rFonts w:cs="Arial"/>
          <w:szCs w:val="24"/>
        </w:rPr>
        <w:tab/>
      </w:r>
      <w:r w:rsidR="00320182">
        <w:rPr>
          <w:rFonts w:cs="Arial"/>
          <w:szCs w:val="24"/>
        </w:rPr>
        <w:t xml:space="preserve">B: </w:t>
      </w:r>
      <w:r w:rsidRPr="005C23B6">
        <w:rPr>
          <w:rFonts w:cs="Arial"/>
          <w:szCs w:val="24"/>
        </w:rPr>
        <w:t>Nein, seinem NEFFEN.</w:t>
      </w:r>
    </w:p>
    <w:p w14:paraId="74C6BF51" w14:textId="3426572C" w:rsidR="005C23B6" w:rsidRPr="005C23B6" w:rsidRDefault="005C23B6" w:rsidP="005C23B6">
      <w:pPr>
        <w:pStyle w:val="Listenabsatz"/>
        <w:numPr>
          <w:ilvl w:val="0"/>
          <w:numId w:val="28"/>
        </w:numPr>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A: </w:t>
      </w:r>
      <w:r w:rsidRPr="00A16E0E">
        <w:rPr>
          <w:rFonts w:cs="Arial"/>
          <w:szCs w:val="24"/>
        </w:rPr>
        <w:t>Peter hat seinem Sohn ein EIS gekauft.</w:t>
      </w:r>
      <w:r>
        <w:rPr>
          <w:rFonts w:cs="Arial"/>
          <w:szCs w:val="24"/>
        </w:rPr>
        <w:br/>
        <w:t xml:space="preserve"> </w:t>
      </w:r>
      <w:r>
        <w:rPr>
          <w:rFonts w:cs="Arial"/>
          <w:szCs w:val="24"/>
        </w:rPr>
        <w:tab/>
      </w:r>
      <w:r w:rsidR="00320182">
        <w:rPr>
          <w:rFonts w:cs="Arial"/>
          <w:szCs w:val="24"/>
        </w:rPr>
        <w:t xml:space="preserve">B: </w:t>
      </w:r>
      <w:r w:rsidRPr="005C23B6">
        <w:rPr>
          <w:rFonts w:cs="Arial"/>
          <w:szCs w:val="24"/>
        </w:rPr>
        <w:t>Nein, seinem NEFFEN.</w:t>
      </w:r>
    </w:p>
    <w:p w14:paraId="1845DA4F" w14:textId="22AB1FCA" w:rsidR="005C23B6" w:rsidRPr="005C23B6" w:rsidRDefault="005C23B6" w:rsidP="005C23B6">
      <w:pPr>
        <w:pStyle w:val="Listenabsatz"/>
        <w:numPr>
          <w:ilvl w:val="0"/>
          <w:numId w:val="28"/>
        </w:numPr>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A: </w:t>
      </w:r>
      <w:r>
        <w:rPr>
          <w:rFonts w:cs="Arial"/>
          <w:szCs w:val="24"/>
        </w:rPr>
        <w:t>Peter hat dem MALER ein Getränk angeboten.</w:t>
      </w:r>
      <w:r>
        <w:rPr>
          <w:rFonts w:cs="Arial"/>
          <w:szCs w:val="24"/>
        </w:rPr>
        <w:br/>
        <w:t xml:space="preserve"> </w:t>
      </w:r>
      <w:r>
        <w:rPr>
          <w:rFonts w:cs="Arial"/>
          <w:szCs w:val="24"/>
        </w:rPr>
        <w:tab/>
      </w:r>
      <w:r w:rsidR="00320182">
        <w:rPr>
          <w:rFonts w:cs="Arial"/>
          <w:szCs w:val="24"/>
        </w:rPr>
        <w:t xml:space="preserve">B: </w:t>
      </w:r>
      <w:r w:rsidRPr="005C23B6">
        <w:rPr>
          <w:rFonts w:cs="Arial"/>
          <w:szCs w:val="24"/>
        </w:rPr>
        <w:t>Nein, dem GÄRTNER.</w:t>
      </w:r>
    </w:p>
    <w:p w14:paraId="5DF07FC5" w14:textId="7D986EA8"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dem Maler ein GETRÄNK angeboten.</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dem GÄRTNER.</w:t>
      </w:r>
    </w:p>
    <w:p w14:paraId="54C9FA99" w14:textId="64BB7711"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seinem KOLLEGEN Urlaubsbilder gezeigt.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NACHBARN.</w:t>
      </w:r>
    </w:p>
    <w:p w14:paraId="7E82823F" w14:textId="1BF04740"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seinem Kollegen URLAUBSBILDER gezeigt.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NACHBARN.</w:t>
      </w:r>
    </w:p>
    <w:p w14:paraId="717B399A" w14:textId="13D8F93D"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seinem CHEF eine E-Mail geschickt.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ANWALT.</w:t>
      </w:r>
    </w:p>
    <w:p w14:paraId="6B31519A" w14:textId="67EAAACB"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seinem Chef eine E-MAIL geschickt.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ANWALT.</w:t>
      </w:r>
    </w:p>
    <w:p w14:paraId="51E2550A" w14:textId="357F4899"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dem KELLNER Trinkgeld gegeben.</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dem TÜRSTEHER.</w:t>
      </w:r>
    </w:p>
    <w:p w14:paraId="5F65A11A" w14:textId="2ADF4661"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dem Kellner TRINKGELD gegeben.</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dem TÜRSTEHER.</w:t>
      </w:r>
    </w:p>
    <w:p w14:paraId="7B82BEED" w14:textId="7F9E8C09"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seinem FREUND einen Witz erzählt.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BRUDER.</w:t>
      </w:r>
    </w:p>
    <w:p w14:paraId="73096906" w14:textId="5909877A"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seinem Freund einen WITZ erzählt.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BRUDER.</w:t>
      </w:r>
    </w:p>
    <w:p w14:paraId="1B1AA197" w14:textId="303F7452"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seinem SCHÜLER ein Lob gegeben.</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SOHN.</w:t>
      </w:r>
    </w:p>
    <w:p w14:paraId="47010678" w14:textId="604A719B"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seinem Schüler ein LOB gegeben.</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SOHN.</w:t>
      </w:r>
    </w:p>
    <w:p w14:paraId="06EACB51" w14:textId="00A7BD9B"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7C0CBE">
        <w:rPr>
          <w:rFonts w:cs="Arial"/>
          <w:szCs w:val="24"/>
        </w:rPr>
        <w:t>Peter hat seinem ANWALT den Vertrag überreicht.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BRUDER.</w:t>
      </w:r>
    </w:p>
    <w:p w14:paraId="5C4BC672" w14:textId="6BBCF1EA" w:rsidR="005C23B6" w:rsidRPr="005C23B6" w:rsidRDefault="00320182" w:rsidP="005C23B6">
      <w:pPr>
        <w:pStyle w:val="Listenabsatz"/>
        <w:numPr>
          <w:ilvl w:val="0"/>
          <w:numId w:val="28"/>
        </w:numPr>
        <w:spacing w:after="0" w:line="276" w:lineRule="auto"/>
        <w:rPr>
          <w:rFonts w:cs="Arial"/>
          <w:szCs w:val="24"/>
        </w:rPr>
      </w:pPr>
      <w:r>
        <w:rPr>
          <w:rFonts w:cs="Arial"/>
          <w:szCs w:val="24"/>
        </w:rPr>
        <w:lastRenderedPageBreak/>
        <w:t xml:space="preserve">A: </w:t>
      </w:r>
      <w:r w:rsidR="005C23B6" w:rsidRPr="00A16E0E">
        <w:rPr>
          <w:rFonts w:cs="Arial"/>
          <w:szCs w:val="24"/>
        </w:rPr>
        <w:t>Peter hat seinem Anwalt den VERTRAG überreicht.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BRUDER.</w:t>
      </w:r>
    </w:p>
    <w:p w14:paraId="09F18EB8" w14:textId="5796F674"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seinem NEFFEN Werkzeug geschenkt.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NACHBARN.</w:t>
      </w:r>
    </w:p>
    <w:p w14:paraId="09D684E1" w14:textId="03015881"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seinem Neffen WERKZEUG geschenkt.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NACHBARN.</w:t>
      </w:r>
    </w:p>
    <w:p w14:paraId="72C9DD41" w14:textId="0849324F"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seinem VORGESETZTEN einen Kaffee gebracht.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MITBEWOHNER.</w:t>
      </w:r>
    </w:p>
    <w:p w14:paraId="5CF95F1F" w14:textId="6F62B2E4"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seinem Vorgesetzten einen KAFFEE gebracht.</w:t>
      </w:r>
      <w:r w:rsidR="005C23B6">
        <w:rPr>
          <w:rFonts w:cs="Arial"/>
          <w:szCs w:val="24"/>
        </w:rPr>
        <w:t xml:space="preserve"> </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Mitbewohner.</w:t>
      </w:r>
    </w:p>
    <w:p w14:paraId="072B7A7D" w14:textId="34F236F0"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seinem ENKELKIND ein Fahrrad geschenkt.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PATENKIND.</w:t>
      </w:r>
    </w:p>
    <w:p w14:paraId="2A06C828" w14:textId="23E809AD" w:rsidR="005C23B6" w:rsidRPr="00A16E0E"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seinem Enkelkind ein FAHRRAD geschenkt.</w:t>
      </w:r>
    </w:p>
    <w:p w14:paraId="61396997" w14:textId="7749D78E" w:rsidR="005C23B6" w:rsidRDefault="005C23B6" w:rsidP="005C23B6">
      <w:pPr>
        <w:spacing w:after="0" w:line="276" w:lineRule="auto"/>
        <w:rPr>
          <w:rFonts w:cs="Arial"/>
          <w:szCs w:val="24"/>
        </w:rPr>
      </w:pPr>
      <w:r>
        <w:rPr>
          <w:rFonts w:cs="Arial"/>
          <w:szCs w:val="24"/>
        </w:rPr>
        <w:tab/>
      </w:r>
      <w:r>
        <w:rPr>
          <w:rFonts w:cs="Arial"/>
          <w:szCs w:val="24"/>
        </w:rPr>
        <w:tab/>
      </w:r>
      <w:r w:rsidR="00320182">
        <w:rPr>
          <w:rFonts w:cs="Arial"/>
          <w:szCs w:val="24"/>
        </w:rPr>
        <w:t xml:space="preserve">B: </w:t>
      </w:r>
      <w:r>
        <w:rPr>
          <w:rFonts w:cs="Arial"/>
          <w:szCs w:val="24"/>
        </w:rPr>
        <w:t>Nein, seinem PATENKIND.</w:t>
      </w:r>
    </w:p>
    <w:p w14:paraId="4E03BBB4" w14:textId="51693084"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seinem TRAINER Feedback gegeben.</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MITARBEITER.</w:t>
      </w:r>
    </w:p>
    <w:p w14:paraId="674F74F3" w14:textId="2C95560D"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seinem Trainer FEEDBACK gegeben.</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MITARBEITER.</w:t>
      </w:r>
    </w:p>
    <w:p w14:paraId="22C0F129" w14:textId="0791040A"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AB 18 Uhr im Kino gearbeitet.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BIS 18 Uhr.</w:t>
      </w:r>
    </w:p>
    <w:p w14:paraId="2083A64B" w14:textId="710CF989" w:rsid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ab 18 Uhr im KINO gearbeitet.</w:t>
      </w:r>
    </w:p>
    <w:p w14:paraId="48763349" w14:textId="6C942EC4" w:rsidR="005C23B6" w:rsidRPr="005C23B6"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B: </w:t>
      </w:r>
      <w:r w:rsidRPr="005C23B6">
        <w:rPr>
          <w:rFonts w:cs="Arial"/>
          <w:szCs w:val="24"/>
        </w:rPr>
        <w:t xml:space="preserve">Nein, BIS 18 Uhr. </w:t>
      </w:r>
    </w:p>
    <w:p w14:paraId="5A891B42" w14:textId="6CB4C94B" w:rsid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BIS Mittwoch Urlaub gehabt.</w:t>
      </w:r>
      <w:r w:rsidR="005C23B6">
        <w:rPr>
          <w:rFonts w:cs="Arial"/>
          <w:szCs w:val="24"/>
        </w:rPr>
        <w:t xml:space="preserve"> </w:t>
      </w:r>
    </w:p>
    <w:p w14:paraId="30CB411D" w14:textId="22FDD89B" w:rsidR="005C23B6" w:rsidRPr="005C23B6"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B: </w:t>
      </w:r>
      <w:r w:rsidRPr="005C23B6">
        <w:rPr>
          <w:rFonts w:cs="Arial"/>
          <w:szCs w:val="24"/>
        </w:rPr>
        <w:t>Nein, AB Mittwoch.</w:t>
      </w:r>
    </w:p>
    <w:p w14:paraId="56AD9D58" w14:textId="7CE34150"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bis Mittwoch URLAUB gehabt.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AB Mittwoch.</w:t>
      </w:r>
    </w:p>
    <w:p w14:paraId="3312FF97" w14:textId="16929BB5" w:rsidR="005C23B6" w:rsidRPr="005C23B6" w:rsidRDefault="00320182" w:rsidP="005C23B6">
      <w:pPr>
        <w:pStyle w:val="Listenabsatz"/>
        <w:numPr>
          <w:ilvl w:val="0"/>
          <w:numId w:val="28"/>
        </w:numPr>
        <w:rPr>
          <w:rFonts w:cs="Arial"/>
          <w:szCs w:val="24"/>
        </w:rPr>
      </w:pPr>
      <w:r>
        <w:rPr>
          <w:rFonts w:cs="Arial"/>
          <w:szCs w:val="24"/>
        </w:rPr>
        <w:t xml:space="preserve">A: </w:t>
      </w:r>
      <w:r w:rsidR="005C23B6" w:rsidRPr="003B6C8E">
        <w:rPr>
          <w:rFonts w:cs="Arial"/>
          <w:szCs w:val="24"/>
        </w:rPr>
        <w:t>Peter hat AB 16 Uhr eine Besprechung angesetzt.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BIS 16 Uhr.</w:t>
      </w:r>
    </w:p>
    <w:p w14:paraId="1A180113" w14:textId="153E5639" w:rsidR="005C23B6" w:rsidRPr="005C23B6" w:rsidRDefault="00320182" w:rsidP="005C23B6">
      <w:pPr>
        <w:pStyle w:val="Listenabsatz"/>
        <w:numPr>
          <w:ilvl w:val="0"/>
          <w:numId w:val="28"/>
        </w:numPr>
        <w:rPr>
          <w:rFonts w:cs="Arial"/>
          <w:szCs w:val="24"/>
        </w:rPr>
      </w:pPr>
      <w:r>
        <w:rPr>
          <w:rFonts w:cs="Arial"/>
          <w:szCs w:val="24"/>
        </w:rPr>
        <w:t xml:space="preserve">A: </w:t>
      </w:r>
      <w:r w:rsidR="005C23B6" w:rsidRPr="00A16E0E">
        <w:rPr>
          <w:rFonts w:cs="Arial"/>
          <w:szCs w:val="24"/>
        </w:rPr>
        <w:t>Peter hat ab 16 Uhr eine BESPRECHUNG angesetzt.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 xml:space="preserve">Nein, BIS 16 Uhr. </w:t>
      </w:r>
    </w:p>
    <w:p w14:paraId="29630BA0" w14:textId="122F1496" w:rsid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BIS August Miete gezahlt.</w:t>
      </w:r>
    </w:p>
    <w:p w14:paraId="353B6799" w14:textId="06BBA084" w:rsidR="005C23B6" w:rsidRPr="005C23B6"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B: </w:t>
      </w:r>
      <w:r w:rsidRPr="005C23B6">
        <w:rPr>
          <w:rFonts w:cs="Arial"/>
          <w:szCs w:val="24"/>
        </w:rPr>
        <w:t>Nein, AB August.</w:t>
      </w:r>
    </w:p>
    <w:p w14:paraId="4524789D" w14:textId="49C8EAAD"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bis August MIETE gezahlt.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AB August.</w:t>
      </w:r>
    </w:p>
    <w:p w14:paraId="23340743" w14:textId="4E09FF30" w:rsid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AB 22 Uhr die Präsentation vorbereitet.</w:t>
      </w:r>
    </w:p>
    <w:p w14:paraId="1E076238" w14:textId="7A929498" w:rsidR="005C23B6"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B: </w:t>
      </w:r>
      <w:r>
        <w:rPr>
          <w:rFonts w:cs="Arial"/>
          <w:szCs w:val="24"/>
        </w:rPr>
        <w:t>Nein, BIS 22 Uhr.</w:t>
      </w:r>
    </w:p>
    <w:p w14:paraId="1C4FBFC2" w14:textId="5D2A65A5" w:rsidR="005C23B6" w:rsidRPr="00A16E0E"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 xml:space="preserve">Peter hat ab 22 Uhr die PRÄSENTATION vorbereitet. </w:t>
      </w:r>
    </w:p>
    <w:p w14:paraId="3A7C3EE8" w14:textId="37F4DB13" w:rsidR="005C23B6" w:rsidRPr="00553FF9"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B: </w:t>
      </w:r>
      <w:r>
        <w:rPr>
          <w:rFonts w:cs="Arial"/>
          <w:szCs w:val="24"/>
        </w:rPr>
        <w:t>Nein, BIS 22 Uhr.</w:t>
      </w:r>
    </w:p>
    <w:p w14:paraId="657EFE73" w14:textId="167635C8" w:rsid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 xml:space="preserve">Peter ist OHNE seine Familie nach Hamburg gezogen. </w:t>
      </w:r>
    </w:p>
    <w:p w14:paraId="74300A6A" w14:textId="64E5E931" w:rsidR="005C23B6" w:rsidRPr="005C23B6"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B: </w:t>
      </w:r>
      <w:r w:rsidRPr="005C23B6">
        <w:rPr>
          <w:rFonts w:cs="Arial"/>
          <w:szCs w:val="24"/>
        </w:rPr>
        <w:t>Nein, MIT seiner Familie.</w:t>
      </w:r>
    </w:p>
    <w:p w14:paraId="62C26917" w14:textId="606CEB87"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ist ohne seine Familie nach HAMBURG gezogen.</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MIT seiner Familie.</w:t>
      </w:r>
    </w:p>
    <w:p w14:paraId="47067F17" w14:textId="3202409A"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MIT seinem Bruder Unterschriften gesammelt.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OHNE seinen Bruder.</w:t>
      </w:r>
    </w:p>
    <w:p w14:paraId="7C2B19B4" w14:textId="19B190CB" w:rsidR="00792A42" w:rsidRDefault="00320182" w:rsidP="005C23B6">
      <w:pPr>
        <w:pStyle w:val="Listenabsatz"/>
        <w:numPr>
          <w:ilvl w:val="0"/>
          <w:numId w:val="28"/>
        </w:numPr>
        <w:spacing w:after="0" w:line="276" w:lineRule="auto"/>
        <w:rPr>
          <w:rFonts w:cs="Arial"/>
          <w:szCs w:val="24"/>
        </w:rPr>
      </w:pPr>
      <w:r>
        <w:rPr>
          <w:rFonts w:cs="Arial"/>
          <w:szCs w:val="24"/>
        </w:rPr>
        <w:lastRenderedPageBreak/>
        <w:t xml:space="preserve">A: </w:t>
      </w:r>
      <w:r w:rsidR="005C23B6" w:rsidRPr="00A16E0E">
        <w:rPr>
          <w:rFonts w:cs="Arial"/>
          <w:szCs w:val="24"/>
        </w:rPr>
        <w:t xml:space="preserve">Peter hat mit seinem Bruder UNTERSCHRIFTEN </w:t>
      </w:r>
      <w:proofErr w:type="spellStart"/>
      <w:r w:rsidR="005C23B6" w:rsidRPr="00A16E0E">
        <w:rPr>
          <w:rFonts w:cs="Arial"/>
          <w:szCs w:val="24"/>
        </w:rPr>
        <w:t>gesam</w:t>
      </w:r>
      <w:proofErr w:type="spellEnd"/>
      <w:r w:rsidR="00792A42">
        <w:rPr>
          <w:rFonts w:cs="Arial"/>
          <w:szCs w:val="24"/>
        </w:rPr>
        <w:t>-</w:t>
      </w:r>
    </w:p>
    <w:p w14:paraId="2DC29037" w14:textId="43FBF91D" w:rsidR="005C23B6" w:rsidRPr="005C23B6" w:rsidRDefault="00792A42" w:rsidP="00792A42">
      <w:pPr>
        <w:pStyle w:val="Listenabsatz"/>
        <w:spacing w:after="0" w:line="276" w:lineRule="auto"/>
        <w:rPr>
          <w:rFonts w:cs="Arial"/>
          <w:szCs w:val="24"/>
        </w:rPr>
      </w:pPr>
      <w:r>
        <w:rPr>
          <w:rFonts w:cs="Arial"/>
          <w:szCs w:val="24"/>
        </w:rPr>
        <w:t xml:space="preserve"> </w:t>
      </w:r>
      <w:r>
        <w:rPr>
          <w:rFonts w:cs="Arial"/>
          <w:szCs w:val="24"/>
        </w:rPr>
        <w:tab/>
      </w:r>
      <w:r w:rsidR="0059543A">
        <w:rPr>
          <w:rFonts w:cs="Arial"/>
          <w:szCs w:val="24"/>
        </w:rPr>
        <w:t xml:space="preserve">     </w:t>
      </w:r>
      <w:proofErr w:type="spellStart"/>
      <w:r>
        <w:rPr>
          <w:rFonts w:cs="Arial"/>
          <w:szCs w:val="24"/>
        </w:rPr>
        <w:t>melt</w:t>
      </w:r>
      <w:proofErr w:type="spellEnd"/>
      <w:r w:rsidR="005C23B6" w:rsidRPr="00A16E0E">
        <w:rPr>
          <w:rFonts w:cs="Arial"/>
          <w:szCs w:val="24"/>
        </w:rPr>
        <w:t>.</w:t>
      </w:r>
      <w:r w:rsidR="005C23B6">
        <w:rPr>
          <w:rFonts w:cs="Arial"/>
          <w:szCs w:val="24"/>
        </w:rPr>
        <w:br/>
        <w:t xml:space="preserve"> </w:t>
      </w:r>
      <w:r w:rsidR="005C23B6">
        <w:rPr>
          <w:rFonts w:cs="Arial"/>
          <w:szCs w:val="24"/>
        </w:rPr>
        <w:tab/>
      </w:r>
      <w:r w:rsidR="0059543A">
        <w:rPr>
          <w:rFonts w:cs="Arial"/>
          <w:szCs w:val="24"/>
        </w:rPr>
        <w:t xml:space="preserve">B: </w:t>
      </w:r>
      <w:r w:rsidR="005C23B6" w:rsidRPr="005C23B6">
        <w:rPr>
          <w:rFonts w:cs="Arial"/>
          <w:szCs w:val="24"/>
        </w:rPr>
        <w:t>Nein, OHNE seinen Bruder.</w:t>
      </w:r>
    </w:p>
    <w:p w14:paraId="128F94C7" w14:textId="4ABBF329" w:rsidR="005C23B6" w:rsidRP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OHNE sein Team einen Vortrag gehalten.</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MIT seinem Team.</w:t>
      </w:r>
    </w:p>
    <w:p w14:paraId="5940F85E" w14:textId="7FBB1F3A" w:rsid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ohne sein Team einen VORTRAG gehalten.</w:t>
      </w:r>
    </w:p>
    <w:p w14:paraId="4ABB40D2" w14:textId="72E025BF" w:rsidR="005C23B6" w:rsidRPr="005C23B6"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59543A">
        <w:rPr>
          <w:rFonts w:cs="Arial"/>
          <w:szCs w:val="24"/>
        </w:rPr>
        <w:t xml:space="preserve">B: </w:t>
      </w:r>
      <w:r w:rsidRPr="005C23B6">
        <w:rPr>
          <w:rFonts w:cs="Arial"/>
          <w:szCs w:val="24"/>
        </w:rPr>
        <w:t>Nein, MIT seinem Team.</w:t>
      </w:r>
    </w:p>
    <w:p w14:paraId="0CB29A60" w14:textId="1C47342C" w:rsid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heute MIT Pausen drei Stunden gelernt.</w:t>
      </w:r>
    </w:p>
    <w:p w14:paraId="3AD8FF6F" w14:textId="45F69ACF" w:rsidR="005C23B6"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59543A">
        <w:rPr>
          <w:rFonts w:cs="Arial"/>
          <w:szCs w:val="24"/>
        </w:rPr>
        <w:t xml:space="preserve">B: </w:t>
      </w:r>
      <w:r>
        <w:rPr>
          <w:rFonts w:cs="Arial"/>
          <w:szCs w:val="24"/>
        </w:rPr>
        <w:t>Nein, OHNE Pausen.</w:t>
      </w:r>
    </w:p>
    <w:p w14:paraId="31CC25C2" w14:textId="44A9E6F7" w:rsid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heute mit Pausen drei STUNDEN gelernt.</w:t>
      </w:r>
    </w:p>
    <w:p w14:paraId="7FD1548C" w14:textId="41B31BA2" w:rsidR="005C23B6"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59543A">
        <w:rPr>
          <w:rFonts w:cs="Arial"/>
          <w:szCs w:val="24"/>
        </w:rPr>
        <w:t xml:space="preserve">B: </w:t>
      </w:r>
      <w:r>
        <w:rPr>
          <w:rFonts w:cs="Arial"/>
          <w:szCs w:val="24"/>
        </w:rPr>
        <w:t>Nein, OHNE Pausen.</w:t>
      </w:r>
    </w:p>
    <w:p w14:paraId="1CA56D3B" w14:textId="5522DA6B" w:rsid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OHNE Jacke das Haus verlassen.</w:t>
      </w:r>
    </w:p>
    <w:p w14:paraId="115C3958" w14:textId="3A159D69" w:rsidR="005C23B6"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59543A">
        <w:rPr>
          <w:rFonts w:cs="Arial"/>
          <w:szCs w:val="24"/>
        </w:rPr>
        <w:t xml:space="preserve">B: </w:t>
      </w:r>
      <w:r>
        <w:rPr>
          <w:rFonts w:cs="Arial"/>
          <w:szCs w:val="24"/>
        </w:rPr>
        <w:t>Nein, MIT Jacke.</w:t>
      </w:r>
    </w:p>
    <w:p w14:paraId="1A108E55" w14:textId="03568FB3" w:rsid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ohne Jacke das HAUS verlassen.</w:t>
      </w:r>
    </w:p>
    <w:p w14:paraId="0831108C" w14:textId="4B0951F3" w:rsidR="005C23B6" w:rsidRPr="001C3461"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59543A">
        <w:rPr>
          <w:rFonts w:cs="Arial"/>
          <w:szCs w:val="24"/>
        </w:rPr>
        <w:t xml:space="preserve">B: </w:t>
      </w:r>
      <w:r>
        <w:rPr>
          <w:rFonts w:cs="Arial"/>
          <w:szCs w:val="24"/>
        </w:rPr>
        <w:t>Nein, MIT Jacke.</w:t>
      </w:r>
    </w:p>
    <w:p w14:paraId="1050FA75" w14:textId="6EB98D25" w:rsidR="005C23B6" w:rsidRP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ist VOR dem Regenschauer nach Hause gefahren.</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NACH dem Regenschauer.</w:t>
      </w:r>
    </w:p>
    <w:p w14:paraId="103B862D" w14:textId="20E5B473" w:rsidR="005C23B6" w:rsidRP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ist vor dem Regenschauer nach HAUSE gefahren.</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NACH dem Regenschauer.</w:t>
      </w:r>
    </w:p>
    <w:p w14:paraId="56973687" w14:textId="1C96A20B" w:rsidR="005C23B6" w:rsidRPr="00CE1190" w:rsidRDefault="0059543A" w:rsidP="00CE1190">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NACH dem Termin mit seiner Kollegin gespro</w:t>
      </w:r>
      <w:r w:rsidR="00CE1190">
        <w:rPr>
          <w:rFonts w:cs="Arial"/>
          <w:szCs w:val="24"/>
        </w:rPr>
        <w:t>chen</w:t>
      </w:r>
      <w:r w:rsidR="005C23B6" w:rsidRPr="00CE1190">
        <w:rPr>
          <w:rFonts w:cs="Arial"/>
          <w:szCs w:val="24"/>
        </w:rPr>
        <w:t>.</w:t>
      </w:r>
    </w:p>
    <w:p w14:paraId="57E1DCD7" w14:textId="7F870977" w:rsidR="00CE1190" w:rsidRDefault="005C23B6" w:rsidP="00CE1190">
      <w:pPr>
        <w:pStyle w:val="Listenabsatz"/>
        <w:spacing w:after="0" w:line="276" w:lineRule="auto"/>
        <w:rPr>
          <w:rFonts w:cs="Arial"/>
          <w:szCs w:val="24"/>
        </w:rPr>
      </w:pPr>
      <w:r>
        <w:rPr>
          <w:rFonts w:cs="Arial"/>
          <w:szCs w:val="24"/>
        </w:rPr>
        <w:t xml:space="preserve"> </w:t>
      </w:r>
      <w:r>
        <w:rPr>
          <w:rFonts w:cs="Arial"/>
          <w:szCs w:val="24"/>
        </w:rPr>
        <w:tab/>
      </w:r>
      <w:r w:rsidR="0059543A">
        <w:rPr>
          <w:rFonts w:cs="Arial"/>
          <w:szCs w:val="24"/>
        </w:rPr>
        <w:t xml:space="preserve">B: </w:t>
      </w:r>
      <w:r>
        <w:rPr>
          <w:rFonts w:cs="Arial"/>
          <w:szCs w:val="24"/>
        </w:rPr>
        <w:t>Nein, VOR dem Temin.</w:t>
      </w:r>
    </w:p>
    <w:p w14:paraId="36D53985" w14:textId="42EE4944" w:rsidR="0059543A" w:rsidRDefault="0059543A" w:rsidP="00CE1190">
      <w:pPr>
        <w:pStyle w:val="Listenabsatz"/>
        <w:numPr>
          <w:ilvl w:val="0"/>
          <w:numId w:val="28"/>
        </w:numPr>
        <w:spacing w:after="0" w:line="276" w:lineRule="auto"/>
        <w:rPr>
          <w:rFonts w:cs="Arial"/>
          <w:szCs w:val="24"/>
        </w:rPr>
      </w:pPr>
      <w:r>
        <w:rPr>
          <w:rFonts w:cs="Arial"/>
          <w:szCs w:val="24"/>
        </w:rPr>
        <w:t xml:space="preserve">A: </w:t>
      </w:r>
      <w:r w:rsidR="005C23B6" w:rsidRPr="00CE1190">
        <w:rPr>
          <w:rFonts w:cs="Arial"/>
          <w:szCs w:val="24"/>
        </w:rPr>
        <w:t xml:space="preserve">Peter hat nach dem Termin mit seiner KOLLEGIN </w:t>
      </w:r>
      <w:proofErr w:type="spellStart"/>
      <w:r w:rsidR="005C23B6" w:rsidRPr="00CE1190">
        <w:rPr>
          <w:rFonts w:cs="Arial"/>
          <w:szCs w:val="24"/>
        </w:rPr>
        <w:t>gesp</w:t>
      </w:r>
      <w:r>
        <w:rPr>
          <w:rFonts w:cs="Arial"/>
          <w:szCs w:val="24"/>
        </w:rPr>
        <w:t>ro</w:t>
      </w:r>
      <w:proofErr w:type="spellEnd"/>
      <w:r>
        <w:rPr>
          <w:rFonts w:cs="Arial"/>
          <w:szCs w:val="24"/>
        </w:rPr>
        <w:t>-</w:t>
      </w:r>
    </w:p>
    <w:p w14:paraId="47BFA56A" w14:textId="4DB39C45" w:rsidR="005C23B6" w:rsidRPr="00CE1190" w:rsidRDefault="0059543A" w:rsidP="0059543A">
      <w:pPr>
        <w:pStyle w:val="Listenabsatz"/>
        <w:spacing w:after="0" w:line="276" w:lineRule="auto"/>
        <w:rPr>
          <w:rFonts w:cs="Arial"/>
          <w:szCs w:val="24"/>
        </w:rPr>
      </w:pPr>
      <w:r>
        <w:rPr>
          <w:rFonts w:cs="Arial"/>
          <w:szCs w:val="24"/>
        </w:rPr>
        <w:t xml:space="preserve"> </w:t>
      </w:r>
      <w:r>
        <w:rPr>
          <w:rFonts w:cs="Arial"/>
          <w:szCs w:val="24"/>
        </w:rPr>
        <w:tab/>
        <w:t xml:space="preserve">     </w:t>
      </w:r>
      <w:proofErr w:type="spellStart"/>
      <w:r w:rsidR="005C23B6" w:rsidRPr="00CE1190">
        <w:rPr>
          <w:rFonts w:cs="Arial"/>
          <w:szCs w:val="24"/>
        </w:rPr>
        <w:t>chen</w:t>
      </w:r>
      <w:proofErr w:type="spellEnd"/>
      <w:r w:rsidR="005C23B6" w:rsidRPr="00CE1190">
        <w:rPr>
          <w:rFonts w:cs="Arial"/>
          <w:szCs w:val="24"/>
        </w:rPr>
        <w:t>.</w:t>
      </w:r>
    </w:p>
    <w:p w14:paraId="1E39A02A" w14:textId="268539C9" w:rsidR="005C23B6" w:rsidRPr="00E7576E"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59543A">
        <w:rPr>
          <w:rFonts w:cs="Arial"/>
          <w:szCs w:val="24"/>
        </w:rPr>
        <w:t xml:space="preserve">B: </w:t>
      </w:r>
      <w:r>
        <w:rPr>
          <w:rFonts w:cs="Arial"/>
          <w:szCs w:val="24"/>
        </w:rPr>
        <w:t>Nein, VOR dem Termin.</w:t>
      </w:r>
    </w:p>
    <w:p w14:paraId="6B89084A" w14:textId="4DAD947A" w:rsidR="005C23B6" w:rsidRP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VOR seiner Mittagspause seine Chefin angerufen.</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 xml:space="preserve">Nein, NACH seiner Mittagspause. </w:t>
      </w:r>
    </w:p>
    <w:p w14:paraId="17B9C0BE" w14:textId="42308821" w:rsidR="005C23B6" w:rsidRP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vor seiner Mittagspause seine CHEFIN angerufen.</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NACH seiner Mittagspause.</w:t>
      </w:r>
    </w:p>
    <w:p w14:paraId="4C23F305" w14:textId="1EC42406" w:rsid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NACH seinem Urlaub den Handwerker gerufen.</w:t>
      </w:r>
    </w:p>
    <w:p w14:paraId="1A2EE7ED" w14:textId="1B57F130" w:rsidR="005C23B6"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59543A">
        <w:rPr>
          <w:rFonts w:cs="Arial"/>
          <w:szCs w:val="24"/>
        </w:rPr>
        <w:t xml:space="preserve">B: </w:t>
      </w:r>
      <w:r>
        <w:rPr>
          <w:rFonts w:cs="Arial"/>
          <w:szCs w:val="24"/>
        </w:rPr>
        <w:t>Nein, VOR seinem Urlaub.</w:t>
      </w:r>
    </w:p>
    <w:p w14:paraId="14843229" w14:textId="65645B82" w:rsid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nach seinem Urlaub den HANDWERKER gerufen.</w:t>
      </w:r>
    </w:p>
    <w:p w14:paraId="2E85182D" w14:textId="4DE499B7" w:rsidR="005C23B6" w:rsidRPr="00E7576E"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59543A">
        <w:rPr>
          <w:rFonts w:cs="Arial"/>
          <w:szCs w:val="24"/>
        </w:rPr>
        <w:t xml:space="preserve">B: </w:t>
      </w:r>
      <w:r>
        <w:rPr>
          <w:rFonts w:cs="Arial"/>
          <w:szCs w:val="24"/>
        </w:rPr>
        <w:t>Nein, VOR seinem Urlaub.</w:t>
      </w:r>
    </w:p>
    <w:p w14:paraId="42FD428D" w14:textId="60F045A0" w:rsid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ist VOR seinem Einkauf noch zur Bank gegangen.</w:t>
      </w:r>
    </w:p>
    <w:p w14:paraId="08EEEAA6" w14:textId="1E1D09BA" w:rsidR="005C23B6" w:rsidRPr="000B46CF"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59543A">
        <w:rPr>
          <w:rFonts w:cs="Arial"/>
          <w:szCs w:val="24"/>
        </w:rPr>
        <w:t xml:space="preserve">B: </w:t>
      </w:r>
      <w:r w:rsidRPr="000B46CF">
        <w:rPr>
          <w:rFonts w:cs="Arial"/>
          <w:szCs w:val="24"/>
        </w:rPr>
        <w:t>Nein, NACH seinem Einkauf.</w:t>
      </w:r>
    </w:p>
    <w:p w14:paraId="50ACAA76" w14:textId="0082421E" w:rsid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sidRPr="00F24A82">
        <w:rPr>
          <w:rFonts w:cs="Arial"/>
          <w:szCs w:val="24"/>
        </w:rPr>
        <w:t>Peter ist vor seinem Einkauf noch zur BANK gegangen.</w:t>
      </w:r>
    </w:p>
    <w:p w14:paraId="0B1447A3" w14:textId="5C5581C4" w:rsidR="005C23B6"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59543A">
        <w:rPr>
          <w:rFonts w:cs="Arial"/>
          <w:szCs w:val="24"/>
        </w:rPr>
        <w:t xml:space="preserve">B: </w:t>
      </w:r>
      <w:r>
        <w:rPr>
          <w:rFonts w:cs="Arial"/>
          <w:szCs w:val="24"/>
        </w:rPr>
        <w:t>Nein, NACH seinem Einkauf.</w:t>
      </w:r>
    </w:p>
    <w:p w14:paraId="1F1E6DBA" w14:textId="77777777" w:rsidR="005C23B6" w:rsidRDefault="005C23B6" w:rsidP="003128F9">
      <w:pPr>
        <w:spacing w:after="0" w:line="360" w:lineRule="auto"/>
        <w:rPr>
          <w:rFonts w:cs="Arial"/>
          <w:szCs w:val="24"/>
        </w:rPr>
      </w:pPr>
    </w:p>
    <w:p w14:paraId="4BD1A822" w14:textId="236A7060" w:rsidR="00A11235" w:rsidRPr="00A11235" w:rsidRDefault="00A11235" w:rsidP="00A11235">
      <w:pPr>
        <w:pStyle w:val="berschrift2"/>
        <w:rPr>
          <w:lang w:val="en-US"/>
        </w:rPr>
      </w:pPr>
      <w:bookmarkStart w:id="22" w:name="_Toc138163653"/>
      <w:r w:rsidRPr="00A11235">
        <w:rPr>
          <w:lang w:val="en-US"/>
        </w:rPr>
        <w:t>8.3 List of filler items</w:t>
      </w:r>
      <w:bookmarkEnd w:id="22"/>
    </w:p>
    <w:p w14:paraId="4A1F0C68" w14:textId="3DA8817D" w:rsidR="0059543A" w:rsidRDefault="0059543A" w:rsidP="0059543A">
      <w:pPr>
        <w:spacing w:after="0" w:line="276" w:lineRule="auto"/>
        <w:rPr>
          <w:rFonts w:cs="Arial"/>
          <w:szCs w:val="24"/>
          <w:lang w:val="en-US"/>
        </w:rPr>
      </w:pPr>
      <w:r w:rsidRPr="0059543A">
        <w:rPr>
          <w:rFonts w:cs="Arial"/>
          <w:szCs w:val="24"/>
          <w:lang w:val="en-US"/>
        </w:rPr>
        <w:t>Fillers include dialogues without contrastive focus and dialogues with non-fragmental contrast. The fillers show varying acceptability: A = fully acceptable, B = somewhat acceptable, C = neither acceptable nor unacceptable, D = somewhat unacceptable, E = fully unacceptable</w:t>
      </w:r>
      <w:r>
        <w:rPr>
          <w:rFonts w:cs="Arial"/>
          <w:szCs w:val="24"/>
          <w:lang w:val="en-US"/>
        </w:rPr>
        <w:t>.</w:t>
      </w:r>
    </w:p>
    <w:p w14:paraId="3D3CA013" w14:textId="01162892" w:rsidR="0059543A" w:rsidRDefault="00320182" w:rsidP="0059543A">
      <w:pPr>
        <w:spacing w:after="0" w:line="276" w:lineRule="auto"/>
        <w:ind w:firstLine="360"/>
        <w:rPr>
          <w:rFonts w:eastAsia="Times New Roman" w:cs="Arial"/>
          <w:szCs w:val="24"/>
        </w:rPr>
      </w:pPr>
      <w:r w:rsidRPr="0059543A">
        <w:rPr>
          <w:rFonts w:eastAsia="Times New Roman" w:cs="Arial"/>
          <w:szCs w:val="24"/>
        </w:rPr>
        <w:lastRenderedPageBreak/>
        <w:t xml:space="preserve">A1 </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in der Mensa zu Mittag gegessen.</w:t>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t xml:space="preserve"> </w:t>
      </w:r>
      <w:r w:rsidRPr="0059543A">
        <w:rPr>
          <w:rFonts w:eastAsia="Times New Roman" w:cs="Arial"/>
          <w:szCs w:val="24"/>
        </w:rPr>
        <w:tab/>
      </w:r>
      <w:r w:rsidR="0059543A">
        <w:rPr>
          <w:rFonts w:eastAsia="Times New Roman" w:cs="Arial"/>
          <w:szCs w:val="24"/>
        </w:rPr>
        <w:t xml:space="preserve"> </w:t>
      </w:r>
      <w:r w:rsidR="0059543A">
        <w:rPr>
          <w:rFonts w:eastAsia="Times New Roman" w:cs="Arial"/>
          <w:szCs w:val="24"/>
        </w:rPr>
        <w:tab/>
        <w:t xml:space="preserve">B: </w:t>
      </w:r>
      <w:r w:rsidRPr="0059543A">
        <w:rPr>
          <w:rFonts w:eastAsia="Times New Roman" w:cs="Arial"/>
          <w:szCs w:val="24"/>
        </w:rPr>
        <w:t>Ja, zusammen mit Freunden.</w:t>
      </w:r>
    </w:p>
    <w:p w14:paraId="4348AD31" w14:textId="3B4D3E86" w:rsidR="0059543A" w:rsidRDefault="00320182" w:rsidP="0059543A">
      <w:pPr>
        <w:spacing w:after="0" w:line="276" w:lineRule="auto"/>
        <w:ind w:firstLine="360"/>
        <w:rPr>
          <w:rFonts w:eastAsia="Times New Roman" w:cs="Arial"/>
          <w:szCs w:val="24"/>
        </w:rPr>
      </w:pPr>
      <w:r w:rsidRPr="0059543A">
        <w:rPr>
          <w:rFonts w:eastAsia="Times New Roman" w:cs="Arial"/>
          <w:szCs w:val="24"/>
        </w:rPr>
        <w:t>A2</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den geldgierigen Zahnarzt überlistet.</w:t>
      </w:r>
      <w:r w:rsidRPr="0059543A">
        <w:rPr>
          <w:rFonts w:eastAsia="Times New Roman" w:cs="Arial"/>
          <w:szCs w:val="24"/>
        </w:rPr>
        <w:tab/>
      </w:r>
      <w:r w:rsidRPr="0059543A">
        <w:rPr>
          <w:rFonts w:eastAsia="Times New Roman" w:cs="Arial"/>
          <w:szCs w:val="24"/>
        </w:rPr>
        <w:br/>
        <w:t xml:space="preserve"> </w:t>
      </w:r>
      <w:r w:rsidRPr="0059543A">
        <w:rPr>
          <w:rFonts w:eastAsia="Times New Roman" w:cs="Arial"/>
          <w:szCs w:val="24"/>
        </w:rPr>
        <w:tab/>
      </w:r>
      <w:r w:rsidRPr="0059543A">
        <w:rPr>
          <w:rFonts w:eastAsia="Times New Roman" w:cs="Arial"/>
          <w:szCs w:val="24"/>
        </w:rPr>
        <w:tab/>
      </w:r>
      <w:r w:rsidR="0059543A">
        <w:rPr>
          <w:rFonts w:eastAsia="Times New Roman" w:cs="Arial"/>
          <w:szCs w:val="24"/>
        </w:rPr>
        <w:t xml:space="preserve">B: </w:t>
      </w:r>
      <w:r w:rsidRPr="0059543A">
        <w:rPr>
          <w:rFonts w:eastAsia="Times New Roman" w:cs="Arial"/>
          <w:szCs w:val="24"/>
        </w:rPr>
        <w:t>Ja, erfolgreich.</w:t>
      </w:r>
    </w:p>
    <w:p w14:paraId="17AF4027" w14:textId="77777777" w:rsidR="0059543A" w:rsidRDefault="00320182" w:rsidP="0059543A">
      <w:pPr>
        <w:spacing w:after="0" w:line="276" w:lineRule="auto"/>
        <w:ind w:firstLine="360"/>
        <w:rPr>
          <w:rFonts w:eastAsia="Times New Roman" w:cs="Arial"/>
          <w:szCs w:val="24"/>
        </w:rPr>
      </w:pPr>
      <w:r w:rsidRPr="0059543A">
        <w:rPr>
          <w:rFonts w:eastAsia="Times New Roman" w:cs="Arial"/>
          <w:szCs w:val="24"/>
        </w:rPr>
        <w:t>A3</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den Gegenspieler vorsätzlich gefoult.</w:t>
      </w:r>
      <w:r w:rsidRPr="0059543A">
        <w:rPr>
          <w:rFonts w:eastAsia="Times New Roman" w:cs="Arial"/>
          <w:szCs w:val="24"/>
        </w:rPr>
        <w:tab/>
      </w:r>
      <w:r w:rsidRPr="0059543A">
        <w:rPr>
          <w:rFonts w:eastAsia="Times New Roman" w:cs="Arial"/>
          <w:szCs w:val="24"/>
        </w:rPr>
        <w:tab/>
      </w:r>
    </w:p>
    <w:p w14:paraId="1F674761" w14:textId="4DF774F5" w:rsidR="0059543A" w:rsidRDefault="0059543A" w:rsidP="0059543A">
      <w:pPr>
        <w:spacing w:after="0" w:line="276" w:lineRule="auto"/>
        <w:ind w:firstLine="360"/>
        <w:rPr>
          <w:rFonts w:eastAsia="Times New Roman" w:cs="Arial"/>
          <w:szCs w:val="24"/>
        </w:rPr>
      </w:pPr>
      <w:r>
        <w:rPr>
          <w:rFonts w:eastAsia="Times New Roman" w:cs="Arial"/>
          <w:szCs w:val="24"/>
        </w:rPr>
        <w:t xml:space="preserve"> </w:t>
      </w:r>
      <w:r>
        <w:rPr>
          <w:rFonts w:eastAsia="Times New Roman" w:cs="Arial"/>
          <w:szCs w:val="24"/>
        </w:rPr>
        <w:tab/>
        <w:t xml:space="preserve"> </w:t>
      </w:r>
      <w:r>
        <w:rPr>
          <w:rFonts w:eastAsia="Times New Roman" w:cs="Arial"/>
          <w:szCs w:val="24"/>
        </w:rPr>
        <w:tab/>
        <w:t xml:space="preserve">B: </w:t>
      </w:r>
      <w:r w:rsidR="00320182" w:rsidRPr="0059543A">
        <w:rPr>
          <w:rFonts w:eastAsia="Times New Roman" w:cs="Arial"/>
          <w:szCs w:val="24"/>
        </w:rPr>
        <w:t>Ja, den Stürmer.</w:t>
      </w:r>
    </w:p>
    <w:p w14:paraId="259771EF" w14:textId="16BDA837" w:rsidR="0059543A" w:rsidRDefault="00320182" w:rsidP="0059543A">
      <w:pPr>
        <w:spacing w:after="0" w:line="276" w:lineRule="auto"/>
        <w:ind w:firstLine="360"/>
        <w:rPr>
          <w:rFonts w:eastAsia="Times New Roman" w:cs="Arial"/>
          <w:szCs w:val="24"/>
        </w:rPr>
      </w:pPr>
      <w:r w:rsidRPr="0059543A">
        <w:rPr>
          <w:rFonts w:eastAsia="Times New Roman" w:cs="Arial"/>
          <w:szCs w:val="24"/>
        </w:rPr>
        <w:t>A4</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die Süddeutsche gelesen.</w:t>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Pr="0059543A">
        <w:rPr>
          <w:rFonts w:eastAsia="Times New Roman" w:cs="Arial"/>
          <w:szCs w:val="24"/>
        </w:rPr>
        <w:br/>
        <w:t xml:space="preserve"> </w:t>
      </w:r>
      <w:r w:rsidRPr="0059543A">
        <w:rPr>
          <w:rFonts w:eastAsia="Times New Roman" w:cs="Arial"/>
          <w:szCs w:val="24"/>
        </w:rPr>
        <w:tab/>
      </w:r>
      <w:r w:rsidRPr="0059543A">
        <w:rPr>
          <w:rFonts w:eastAsia="Times New Roman" w:cs="Arial"/>
          <w:szCs w:val="24"/>
        </w:rPr>
        <w:tab/>
      </w:r>
      <w:r w:rsidR="0059543A">
        <w:rPr>
          <w:rFonts w:eastAsia="Times New Roman" w:cs="Arial"/>
          <w:szCs w:val="24"/>
        </w:rPr>
        <w:t xml:space="preserve">B: </w:t>
      </w:r>
      <w:r w:rsidRPr="0059543A">
        <w:rPr>
          <w:rFonts w:eastAsia="Times New Roman" w:cs="Arial"/>
          <w:szCs w:val="24"/>
        </w:rPr>
        <w:t>Nein, er hat die FAZ gelesen.</w:t>
      </w:r>
    </w:p>
    <w:p w14:paraId="0BFE0737" w14:textId="73068C90" w:rsidR="0059543A" w:rsidRDefault="00320182" w:rsidP="0059543A">
      <w:pPr>
        <w:spacing w:after="0" w:line="276" w:lineRule="auto"/>
        <w:ind w:firstLine="360"/>
        <w:rPr>
          <w:rFonts w:eastAsia="Times New Roman" w:cs="Arial"/>
          <w:szCs w:val="24"/>
        </w:rPr>
      </w:pPr>
      <w:r>
        <w:rPr>
          <w:rFonts w:eastAsia="Times New Roman" w:cs="Arial"/>
          <w:szCs w:val="24"/>
        </w:rPr>
        <w:t>A5</w:t>
      </w:r>
      <w:r>
        <w:rPr>
          <w:rFonts w:eastAsia="Times New Roman" w:cs="Arial"/>
          <w:szCs w:val="24"/>
        </w:rPr>
        <w:tab/>
      </w:r>
      <w:r w:rsidR="0059543A">
        <w:rPr>
          <w:rFonts w:eastAsia="Times New Roman" w:cs="Arial"/>
          <w:szCs w:val="24"/>
        </w:rPr>
        <w:t xml:space="preserve">A: </w:t>
      </w:r>
      <w:r w:rsidRPr="00E25664">
        <w:rPr>
          <w:rFonts w:eastAsia="Times New Roman" w:cs="Arial"/>
          <w:szCs w:val="24"/>
        </w:rPr>
        <w:t xml:space="preserve">Peter hat </w:t>
      </w:r>
      <w:r>
        <w:rPr>
          <w:rFonts w:eastAsia="Times New Roman" w:cs="Arial"/>
          <w:szCs w:val="24"/>
        </w:rPr>
        <w:t>einen Erdbeerkuchen</w:t>
      </w:r>
      <w:r w:rsidRPr="00E25664">
        <w:rPr>
          <w:rFonts w:eastAsia="Times New Roman" w:cs="Arial"/>
          <w:szCs w:val="24"/>
        </w:rPr>
        <w:t xml:space="preserve"> gebacken.</w:t>
      </w:r>
      <w:r>
        <w:rPr>
          <w:rFonts w:eastAsia="Times New Roman" w:cs="Arial"/>
          <w:szCs w:val="24"/>
        </w:rPr>
        <w:tab/>
      </w:r>
      <w:r>
        <w:rPr>
          <w:rFonts w:eastAsia="Times New Roman" w:cs="Arial"/>
          <w:szCs w:val="24"/>
        </w:rPr>
        <w:tab/>
      </w:r>
      <w:r>
        <w:rPr>
          <w:rFonts w:eastAsia="Times New Roman" w:cs="Arial"/>
          <w:szCs w:val="24"/>
        </w:rPr>
        <w:tab/>
      </w:r>
      <w:r>
        <w:rPr>
          <w:rFonts w:eastAsia="Times New Roman" w:cs="Arial"/>
          <w:szCs w:val="24"/>
        </w:rPr>
        <w:br/>
        <w:t xml:space="preserve"> </w:t>
      </w:r>
      <w:r>
        <w:rPr>
          <w:rFonts w:eastAsia="Times New Roman" w:cs="Arial"/>
          <w:szCs w:val="24"/>
        </w:rPr>
        <w:tab/>
      </w:r>
      <w:r>
        <w:rPr>
          <w:rFonts w:eastAsia="Times New Roman" w:cs="Arial"/>
          <w:szCs w:val="24"/>
        </w:rPr>
        <w:tab/>
      </w:r>
      <w:r w:rsidR="0059543A">
        <w:rPr>
          <w:rFonts w:eastAsia="Times New Roman" w:cs="Arial"/>
          <w:szCs w:val="24"/>
        </w:rPr>
        <w:t xml:space="preserve">B: </w:t>
      </w:r>
      <w:r w:rsidRPr="00320182">
        <w:rPr>
          <w:rFonts w:eastAsia="Times New Roman" w:cs="Arial"/>
          <w:szCs w:val="24"/>
        </w:rPr>
        <w:t>Nein, er hat einen Schokokuchen gebacken.</w:t>
      </w:r>
      <w:r w:rsidRPr="00320182">
        <w:rPr>
          <w:rFonts w:eastAsia="Times New Roman" w:cs="Arial"/>
          <w:szCs w:val="24"/>
        </w:rPr>
        <w:tab/>
      </w:r>
    </w:p>
    <w:p w14:paraId="393E01B3" w14:textId="6A5EFDD3" w:rsidR="0059543A" w:rsidRDefault="00320182" w:rsidP="0059543A">
      <w:pPr>
        <w:spacing w:after="0" w:line="276" w:lineRule="auto"/>
        <w:ind w:firstLine="360"/>
        <w:rPr>
          <w:rFonts w:eastAsia="Times New Roman" w:cs="Arial"/>
          <w:szCs w:val="24"/>
        </w:rPr>
      </w:pPr>
      <w:r>
        <w:rPr>
          <w:rFonts w:eastAsia="Times New Roman" w:cs="Arial"/>
          <w:szCs w:val="24"/>
        </w:rPr>
        <w:t>A6</w:t>
      </w:r>
      <w:r>
        <w:rPr>
          <w:rFonts w:eastAsia="Times New Roman" w:cs="Arial"/>
          <w:szCs w:val="24"/>
        </w:rPr>
        <w:tab/>
      </w:r>
      <w:r w:rsidR="0059543A">
        <w:rPr>
          <w:rFonts w:eastAsia="Times New Roman" w:cs="Arial"/>
          <w:szCs w:val="24"/>
        </w:rPr>
        <w:t xml:space="preserve">A: </w:t>
      </w:r>
      <w:r w:rsidRPr="00E25664">
        <w:rPr>
          <w:rFonts w:eastAsia="Times New Roman" w:cs="Arial"/>
          <w:szCs w:val="24"/>
        </w:rPr>
        <w:t>Peter hat den Kaffee gekocht.</w:t>
      </w:r>
      <w:r>
        <w:rPr>
          <w:rFonts w:eastAsia="Times New Roman" w:cs="Arial"/>
          <w:szCs w:val="24"/>
        </w:rPr>
        <w:tab/>
      </w:r>
      <w:r>
        <w:rPr>
          <w:rFonts w:eastAsia="Times New Roman" w:cs="Arial"/>
          <w:szCs w:val="24"/>
        </w:rPr>
        <w:tab/>
      </w:r>
      <w:r>
        <w:rPr>
          <w:rFonts w:eastAsia="Times New Roman" w:cs="Arial"/>
          <w:szCs w:val="24"/>
        </w:rPr>
        <w:tab/>
      </w:r>
      <w:r>
        <w:rPr>
          <w:rFonts w:eastAsia="Times New Roman" w:cs="Arial"/>
          <w:szCs w:val="24"/>
        </w:rPr>
        <w:tab/>
      </w:r>
      <w:r>
        <w:rPr>
          <w:rFonts w:eastAsia="Times New Roman" w:cs="Arial"/>
          <w:szCs w:val="24"/>
        </w:rPr>
        <w:tab/>
      </w:r>
      <w:r>
        <w:rPr>
          <w:rFonts w:eastAsia="Times New Roman" w:cs="Arial"/>
          <w:szCs w:val="24"/>
        </w:rPr>
        <w:br/>
        <w:t xml:space="preserve"> </w:t>
      </w:r>
      <w:r>
        <w:rPr>
          <w:rFonts w:eastAsia="Times New Roman" w:cs="Arial"/>
          <w:szCs w:val="24"/>
        </w:rPr>
        <w:tab/>
      </w:r>
      <w:r>
        <w:rPr>
          <w:rFonts w:eastAsia="Times New Roman" w:cs="Arial"/>
          <w:szCs w:val="24"/>
        </w:rPr>
        <w:tab/>
      </w:r>
      <w:r w:rsidR="0059543A">
        <w:rPr>
          <w:rFonts w:eastAsia="Times New Roman" w:cs="Arial"/>
          <w:szCs w:val="24"/>
        </w:rPr>
        <w:t xml:space="preserve">B: </w:t>
      </w:r>
      <w:r w:rsidRPr="00320182">
        <w:rPr>
          <w:rFonts w:eastAsia="Times New Roman" w:cs="Arial"/>
          <w:szCs w:val="24"/>
        </w:rPr>
        <w:t>Nein, er hat den Tee gekocht.</w:t>
      </w:r>
    </w:p>
    <w:p w14:paraId="1972B76A" w14:textId="430DFE45" w:rsidR="0059543A" w:rsidRDefault="00320182" w:rsidP="0059543A">
      <w:pPr>
        <w:spacing w:after="0" w:line="276" w:lineRule="auto"/>
        <w:ind w:firstLine="360"/>
        <w:rPr>
          <w:rFonts w:eastAsia="Times New Roman" w:cs="Arial"/>
          <w:szCs w:val="24"/>
        </w:rPr>
      </w:pPr>
      <w:r w:rsidRPr="0059543A">
        <w:rPr>
          <w:rFonts w:eastAsia="Times New Roman" w:cs="Arial"/>
          <w:szCs w:val="24"/>
        </w:rPr>
        <w:t>B1</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dem Fürsten jemanden empfohlen.</w:t>
      </w:r>
      <w:r w:rsidRPr="0059543A">
        <w:rPr>
          <w:rFonts w:eastAsia="Times New Roman" w:cs="Arial"/>
          <w:szCs w:val="24"/>
        </w:rPr>
        <w:tab/>
      </w:r>
      <w:r w:rsidRPr="0059543A">
        <w:rPr>
          <w:rFonts w:eastAsia="Times New Roman" w:cs="Arial"/>
          <w:szCs w:val="24"/>
        </w:rPr>
        <w:tab/>
      </w:r>
      <w:r w:rsidRPr="0059543A">
        <w:rPr>
          <w:rFonts w:eastAsia="Times New Roman" w:cs="Arial"/>
          <w:szCs w:val="24"/>
        </w:rPr>
        <w:br/>
        <w:t xml:space="preserve"> </w:t>
      </w:r>
      <w:r w:rsidRPr="0059543A">
        <w:rPr>
          <w:rFonts w:eastAsia="Times New Roman" w:cs="Arial"/>
          <w:szCs w:val="24"/>
        </w:rPr>
        <w:tab/>
      </w:r>
      <w:r w:rsidRPr="0059543A">
        <w:rPr>
          <w:rFonts w:eastAsia="Times New Roman" w:cs="Arial"/>
          <w:szCs w:val="24"/>
        </w:rPr>
        <w:tab/>
      </w:r>
      <w:r w:rsidR="0059543A">
        <w:rPr>
          <w:rFonts w:eastAsia="Times New Roman" w:cs="Arial"/>
          <w:szCs w:val="24"/>
        </w:rPr>
        <w:t xml:space="preserve">B: </w:t>
      </w:r>
      <w:r w:rsidRPr="0059543A">
        <w:rPr>
          <w:rFonts w:eastAsia="Times New Roman" w:cs="Arial"/>
          <w:szCs w:val="24"/>
        </w:rPr>
        <w:t>Ja, dem Fürsten den Maler.</w:t>
      </w:r>
    </w:p>
    <w:p w14:paraId="421B3FE9" w14:textId="3B562F6D" w:rsidR="0059543A" w:rsidRDefault="00320182" w:rsidP="0059543A">
      <w:pPr>
        <w:spacing w:after="0" w:line="276" w:lineRule="auto"/>
        <w:ind w:firstLine="360"/>
        <w:rPr>
          <w:rFonts w:eastAsia="Times New Roman" w:cs="Arial"/>
          <w:szCs w:val="24"/>
        </w:rPr>
      </w:pPr>
      <w:r w:rsidRPr="0059543A">
        <w:rPr>
          <w:rFonts w:eastAsia="Times New Roman" w:cs="Arial"/>
          <w:szCs w:val="24"/>
        </w:rPr>
        <w:t>B2</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dem Gast ein Getränk empfohlen.</w:t>
      </w:r>
      <w:r w:rsidRPr="0059543A">
        <w:rPr>
          <w:rFonts w:eastAsia="Times New Roman" w:cs="Arial"/>
          <w:szCs w:val="24"/>
        </w:rPr>
        <w:tab/>
      </w:r>
      <w:r w:rsidRPr="0059543A">
        <w:rPr>
          <w:rFonts w:eastAsia="Times New Roman" w:cs="Arial"/>
          <w:szCs w:val="24"/>
        </w:rPr>
        <w:tab/>
      </w:r>
      <w:r w:rsidRPr="0059543A">
        <w:rPr>
          <w:rFonts w:eastAsia="Times New Roman" w:cs="Arial"/>
          <w:szCs w:val="24"/>
        </w:rPr>
        <w:br/>
        <w:t xml:space="preserve"> </w:t>
      </w:r>
      <w:r w:rsidRPr="0059543A">
        <w:rPr>
          <w:rFonts w:eastAsia="Times New Roman" w:cs="Arial"/>
          <w:szCs w:val="24"/>
        </w:rPr>
        <w:tab/>
      </w:r>
      <w:r w:rsidRPr="0059543A">
        <w:rPr>
          <w:rFonts w:eastAsia="Times New Roman" w:cs="Arial"/>
          <w:szCs w:val="24"/>
        </w:rPr>
        <w:tab/>
      </w:r>
      <w:r w:rsidR="0059543A">
        <w:rPr>
          <w:rFonts w:eastAsia="Times New Roman" w:cs="Arial"/>
          <w:szCs w:val="24"/>
        </w:rPr>
        <w:t xml:space="preserve">B: </w:t>
      </w:r>
      <w:r w:rsidRPr="0059543A">
        <w:rPr>
          <w:rFonts w:eastAsia="Times New Roman" w:cs="Arial"/>
          <w:szCs w:val="24"/>
        </w:rPr>
        <w:t>Ja, dem Gast den Wein.</w:t>
      </w:r>
    </w:p>
    <w:p w14:paraId="29610DC5" w14:textId="7B7B5474" w:rsidR="00320182" w:rsidRPr="0059543A" w:rsidRDefault="00320182" w:rsidP="0059543A">
      <w:pPr>
        <w:spacing w:after="0" w:line="276" w:lineRule="auto"/>
        <w:ind w:firstLine="360"/>
        <w:rPr>
          <w:rFonts w:eastAsia="Times New Roman" w:cs="Arial"/>
          <w:szCs w:val="24"/>
        </w:rPr>
      </w:pPr>
      <w:r w:rsidRPr="0059543A">
        <w:rPr>
          <w:rFonts w:eastAsia="Times New Roman" w:cs="Arial"/>
          <w:szCs w:val="24"/>
        </w:rPr>
        <w:t>B3</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seinem Neffen ein Geschenk gegeben.</w:t>
      </w:r>
      <w:r w:rsidRPr="0059543A">
        <w:rPr>
          <w:rFonts w:eastAsia="Times New Roman" w:cs="Arial"/>
          <w:szCs w:val="24"/>
        </w:rPr>
        <w:tab/>
      </w:r>
      <w:r w:rsidRPr="0059543A">
        <w:rPr>
          <w:rFonts w:eastAsia="Times New Roman" w:cs="Arial"/>
          <w:szCs w:val="24"/>
        </w:rPr>
        <w:br/>
        <w:t xml:space="preserve"> </w:t>
      </w:r>
      <w:r w:rsidRPr="0059543A">
        <w:rPr>
          <w:rFonts w:eastAsia="Times New Roman" w:cs="Arial"/>
          <w:szCs w:val="24"/>
        </w:rPr>
        <w:tab/>
      </w:r>
      <w:r w:rsidRPr="0059543A">
        <w:rPr>
          <w:rFonts w:eastAsia="Times New Roman" w:cs="Arial"/>
          <w:szCs w:val="24"/>
        </w:rPr>
        <w:tab/>
      </w:r>
      <w:r w:rsidR="0059543A">
        <w:rPr>
          <w:rFonts w:eastAsia="Times New Roman" w:cs="Arial"/>
          <w:szCs w:val="24"/>
        </w:rPr>
        <w:t xml:space="preserve">B: </w:t>
      </w:r>
      <w:r w:rsidRPr="0059543A">
        <w:rPr>
          <w:rFonts w:eastAsia="Times New Roman" w:cs="Arial"/>
          <w:szCs w:val="24"/>
        </w:rPr>
        <w:t>Ja, seinem Neffen ein Fahrrad.</w:t>
      </w:r>
    </w:p>
    <w:p w14:paraId="19DD25AA" w14:textId="39B46652" w:rsidR="00320182" w:rsidRPr="0059543A" w:rsidRDefault="00320182" w:rsidP="0059543A">
      <w:pPr>
        <w:spacing w:after="0" w:line="276" w:lineRule="auto"/>
        <w:ind w:left="360"/>
        <w:rPr>
          <w:rFonts w:eastAsia="Times New Roman" w:cs="Arial"/>
          <w:szCs w:val="24"/>
        </w:rPr>
      </w:pPr>
      <w:r w:rsidRPr="0059543A">
        <w:rPr>
          <w:rFonts w:eastAsia="Times New Roman" w:cs="Arial"/>
          <w:szCs w:val="24"/>
        </w:rPr>
        <w:t>B4</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 xml:space="preserve">Peter hat geglaubt, dass sein Chef Urlaub hat. </w:t>
      </w:r>
      <w:r w:rsidRPr="0059543A">
        <w:rPr>
          <w:rFonts w:eastAsia="Times New Roman" w:cs="Arial"/>
          <w:szCs w:val="24"/>
        </w:rPr>
        <w:tab/>
      </w:r>
      <w:r w:rsidRPr="0059543A">
        <w:rPr>
          <w:rFonts w:eastAsia="Times New Roman" w:cs="Arial"/>
          <w:szCs w:val="24"/>
        </w:rPr>
        <w:tab/>
      </w:r>
      <w:r w:rsidRPr="0059543A">
        <w:rPr>
          <w:rFonts w:eastAsia="Times New Roman" w:cs="Arial"/>
          <w:szCs w:val="24"/>
        </w:rPr>
        <w:br/>
        <w:t xml:space="preserve"> </w:t>
      </w:r>
      <w:r w:rsidRPr="0059543A">
        <w:rPr>
          <w:rFonts w:eastAsia="Times New Roman" w:cs="Arial"/>
          <w:szCs w:val="24"/>
        </w:rPr>
        <w:tab/>
      </w:r>
      <w:r w:rsidRPr="0059543A">
        <w:rPr>
          <w:rFonts w:eastAsia="Times New Roman" w:cs="Arial"/>
          <w:szCs w:val="24"/>
        </w:rPr>
        <w:tab/>
      </w:r>
      <w:r w:rsidR="0059543A">
        <w:rPr>
          <w:rFonts w:eastAsia="Times New Roman" w:cs="Arial"/>
          <w:szCs w:val="24"/>
        </w:rPr>
        <w:t xml:space="preserve">B: </w:t>
      </w:r>
      <w:r w:rsidRPr="0059543A">
        <w:rPr>
          <w:rFonts w:eastAsia="Times New Roman" w:cs="Arial"/>
          <w:szCs w:val="24"/>
        </w:rPr>
        <w:t>Nein, er hat geglaubt, sein Chef gibt ihm Urlaub.</w:t>
      </w:r>
    </w:p>
    <w:p w14:paraId="75CBB8DB" w14:textId="7211EB8A" w:rsidR="00320182" w:rsidRDefault="00320182" w:rsidP="0059543A">
      <w:pPr>
        <w:spacing w:after="0" w:line="276" w:lineRule="auto"/>
        <w:ind w:left="360"/>
        <w:rPr>
          <w:rFonts w:eastAsia="Times New Roman" w:cs="Arial"/>
          <w:szCs w:val="24"/>
        </w:rPr>
      </w:pPr>
      <w:r>
        <w:rPr>
          <w:rFonts w:eastAsia="Times New Roman" w:cs="Arial"/>
          <w:szCs w:val="24"/>
        </w:rPr>
        <w:t>B5</w:t>
      </w:r>
      <w:r>
        <w:rPr>
          <w:rFonts w:eastAsia="Times New Roman" w:cs="Arial"/>
          <w:szCs w:val="24"/>
        </w:rPr>
        <w:tab/>
      </w:r>
      <w:r w:rsidR="0059543A">
        <w:rPr>
          <w:rFonts w:eastAsia="Times New Roman" w:cs="Arial"/>
          <w:szCs w:val="24"/>
        </w:rPr>
        <w:t xml:space="preserve">A: </w:t>
      </w:r>
      <w:r w:rsidRPr="001B3968">
        <w:rPr>
          <w:rFonts w:eastAsia="Times New Roman" w:cs="Arial"/>
          <w:szCs w:val="24"/>
        </w:rPr>
        <w:t xml:space="preserve">Peter hat sich </w:t>
      </w:r>
      <w:r>
        <w:rPr>
          <w:rFonts w:eastAsia="Times New Roman" w:cs="Arial"/>
          <w:szCs w:val="24"/>
        </w:rPr>
        <w:t>gewundert</w:t>
      </w:r>
      <w:r w:rsidRPr="001B3968">
        <w:rPr>
          <w:rFonts w:eastAsia="Times New Roman" w:cs="Arial"/>
          <w:szCs w:val="24"/>
        </w:rPr>
        <w:t>, weil Maria zu Besuch kam.</w:t>
      </w:r>
      <w:r>
        <w:rPr>
          <w:rFonts w:eastAsia="Times New Roman" w:cs="Arial"/>
          <w:szCs w:val="24"/>
        </w:rPr>
        <w:tab/>
      </w:r>
      <w:r>
        <w:rPr>
          <w:rFonts w:eastAsia="Times New Roman" w:cs="Arial"/>
          <w:szCs w:val="24"/>
        </w:rPr>
        <w:br/>
        <w:t xml:space="preserve"> </w:t>
      </w:r>
      <w:r>
        <w:rPr>
          <w:rFonts w:eastAsia="Times New Roman" w:cs="Arial"/>
          <w:szCs w:val="24"/>
        </w:rPr>
        <w:tab/>
      </w:r>
      <w:r>
        <w:rPr>
          <w:rFonts w:eastAsia="Times New Roman" w:cs="Arial"/>
          <w:szCs w:val="24"/>
        </w:rPr>
        <w:tab/>
      </w:r>
      <w:r w:rsidR="0059543A">
        <w:rPr>
          <w:rFonts w:eastAsia="Times New Roman" w:cs="Arial"/>
          <w:szCs w:val="24"/>
        </w:rPr>
        <w:t xml:space="preserve">B: </w:t>
      </w:r>
      <w:r w:rsidRPr="00320182">
        <w:rPr>
          <w:rFonts w:eastAsia="Times New Roman" w:cs="Arial"/>
          <w:szCs w:val="24"/>
        </w:rPr>
        <w:t xml:space="preserve">Nein, er hat sich gefreut, weil Maria hat Geschenke </w:t>
      </w:r>
      <w:proofErr w:type="spellStart"/>
      <w:r w:rsidRPr="00320182">
        <w:rPr>
          <w:rFonts w:eastAsia="Times New Roman" w:cs="Arial"/>
          <w:szCs w:val="24"/>
        </w:rPr>
        <w:t>mitge</w:t>
      </w:r>
      <w:proofErr w:type="spellEnd"/>
      <w:r>
        <w:rPr>
          <w:rFonts w:eastAsia="Times New Roman" w:cs="Arial"/>
          <w:szCs w:val="24"/>
        </w:rPr>
        <w:t>-</w:t>
      </w:r>
    </w:p>
    <w:p w14:paraId="5169EBE6" w14:textId="4C07FD03" w:rsidR="00320182" w:rsidRPr="00320182" w:rsidRDefault="0059543A" w:rsidP="0059543A">
      <w:pPr>
        <w:spacing w:after="0" w:line="276" w:lineRule="auto"/>
        <w:ind w:left="720"/>
        <w:rPr>
          <w:rFonts w:eastAsia="Times New Roman" w:cs="Arial"/>
          <w:szCs w:val="24"/>
        </w:rPr>
      </w:pPr>
      <w:r>
        <w:rPr>
          <w:rFonts w:eastAsia="Times New Roman" w:cs="Arial"/>
          <w:szCs w:val="24"/>
        </w:rPr>
        <w:t xml:space="preserve"> </w:t>
      </w:r>
      <w:r>
        <w:rPr>
          <w:rFonts w:eastAsia="Times New Roman" w:cs="Arial"/>
          <w:szCs w:val="24"/>
        </w:rPr>
        <w:tab/>
        <w:t xml:space="preserve">    </w:t>
      </w:r>
      <w:r w:rsidR="00320182" w:rsidRPr="00320182">
        <w:rPr>
          <w:rFonts w:eastAsia="Times New Roman" w:cs="Arial"/>
          <w:szCs w:val="24"/>
        </w:rPr>
        <w:t>bracht.</w:t>
      </w:r>
    </w:p>
    <w:p w14:paraId="70462A05" w14:textId="2793CF1A" w:rsidR="00320182" w:rsidRPr="0059543A" w:rsidRDefault="00320182" w:rsidP="0059543A">
      <w:pPr>
        <w:spacing w:after="0" w:line="276" w:lineRule="auto"/>
        <w:ind w:left="360"/>
        <w:rPr>
          <w:rFonts w:eastAsia="Times New Roman" w:cs="Arial"/>
          <w:szCs w:val="24"/>
        </w:rPr>
      </w:pPr>
      <w:r w:rsidRPr="0059543A">
        <w:rPr>
          <w:rFonts w:eastAsia="Times New Roman" w:cs="Arial"/>
          <w:szCs w:val="24"/>
        </w:rPr>
        <w:t xml:space="preserve">B6 </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angenommen, dass Franz ihm das Radio</w:t>
      </w:r>
    </w:p>
    <w:p w14:paraId="5211CB3E" w14:textId="77777777" w:rsidR="0059543A" w:rsidRDefault="00320182" w:rsidP="0059543A">
      <w:pPr>
        <w:pStyle w:val="Listenabsatz"/>
        <w:spacing w:after="0" w:line="276" w:lineRule="auto"/>
        <w:rPr>
          <w:rFonts w:eastAsia="Times New Roman" w:cs="Arial"/>
          <w:szCs w:val="24"/>
        </w:rPr>
      </w:pPr>
      <w:r>
        <w:rPr>
          <w:rFonts w:eastAsia="Times New Roman" w:cs="Arial"/>
          <w:szCs w:val="24"/>
        </w:rPr>
        <w:t xml:space="preserve"> </w:t>
      </w:r>
      <w:r>
        <w:rPr>
          <w:rFonts w:eastAsia="Times New Roman" w:cs="Arial"/>
          <w:szCs w:val="24"/>
        </w:rPr>
        <w:tab/>
      </w:r>
      <w:r w:rsidR="0059543A">
        <w:rPr>
          <w:rFonts w:eastAsia="Times New Roman" w:cs="Arial"/>
          <w:szCs w:val="24"/>
        </w:rPr>
        <w:t xml:space="preserve">    </w:t>
      </w:r>
      <w:r>
        <w:rPr>
          <w:rFonts w:eastAsia="Times New Roman" w:cs="Arial"/>
          <w:szCs w:val="24"/>
        </w:rPr>
        <w:t>schenkt.</w:t>
      </w:r>
      <w:r>
        <w:rPr>
          <w:rFonts w:eastAsia="Times New Roman" w:cs="Arial"/>
          <w:szCs w:val="24"/>
        </w:rPr>
        <w:tab/>
      </w:r>
      <w:r w:rsidR="0059543A">
        <w:rPr>
          <w:rFonts w:eastAsia="Times New Roman" w:cs="Arial"/>
          <w:szCs w:val="24"/>
        </w:rPr>
        <w:br/>
        <w:t xml:space="preserve"> </w:t>
      </w:r>
      <w:r w:rsidR="0059543A">
        <w:rPr>
          <w:rFonts w:eastAsia="Times New Roman" w:cs="Arial"/>
          <w:szCs w:val="24"/>
        </w:rPr>
        <w:tab/>
        <w:t xml:space="preserve">B: </w:t>
      </w:r>
      <w:r w:rsidRPr="0059543A">
        <w:rPr>
          <w:rFonts w:eastAsia="Times New Roman" w:cs="Arial"/>
          <w:szCs w:val="24"/>
        </w:rPr>
        <w:t xml:space="preserve">Nein, er hat angenommen, er verkauft ihm das Radio </w:t>
      </w:r>
      <w:proofErr w:type="spellStart"/>
      <w:r w:rsidRPr="0059543A">
        <w:rPr>
          <w:rFonts w:eastAsia="Times New Roman" w:cs="Arial"/>
          <w:szCs w:val="24"/>
        </w:rPr>
        <w:t>günst</w:t>
      </w:r>
      <w:r w:rsidR="0059543A">
        <w:rPr>
          <w:rFonts w:eastAsia="Times New Roman" w:cs="Arial"/>
          <w:szCs w:val="24"/>
        </w:rPr>
        <w:t>i</w:t>
      </w:r>
      <w:proofErr w:type="spellEnd"/>
      <w:r w:rsidR="0059543A">
        <w:rPr>
          <w:rFonts w:eastAsia="Times New Roman" w:cs="Arial"/>
          <w:szCs w:val="24"/>
        </w:rPr>
        <w:t>-</w:t>
      </w:r>
    </w:p>
    <w:p w14:paraId="753461C6" w14:textId="2F18CFCA" w:rsidR="00320182" w:rsidRPr="0059543A" w:rsidRDefault="0059543A" w:rsidP="0059543A">
      <w:pPr>
        <w:spacing w:after="0" w:line="276" w:lineRule="auto"/>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    </w:t>
      </w:r>
      <w:proofErr w:type="spellStart"/>
      <w:r w:rsidR="00320182" w:rsidRPr="0059543A">
        <w:rPr>
          <w:rFonts w:eastAsia="Times New Roman" w:cs="Arial"/>
          <w:szCs w:val="24"/>
        </w:rPr>
        <w:t>ger</w:t>
      </w:r>
      <w:proofErr w:type="spellEnd"/>
      <w:r w:rsidR="00320182" w:rsidRPr="0059543A">
        <w:rPr>
          <w:rFonts w:eastAsia="Times New Roman" w:cs="Arial"/>
          <w:szCs w:val="24"/>
        </w:rPr>
        <w:t>.</w:t>
      </w:r>
    </w:p>
    <w:p w14:paraId="7597E2FC" w14:textId="04F647F0" w:rsidR="00320182" w:rsidRPr="0059543A" w:rsidRDefault="00320182" w:rsidP="0059543A">
      <w:pPr>
        <w:spacing w:after="0" w:line="276" w:lineRule="auto"/>
        <w:ind w:left="360"/>
        <w:rPr>
          <w:rFonts w:eastAsia="Times New Roman" w:cs="Arial"/>
          <w:szCs w:val="24"/>
        </w:rPr>
      </w:pPr>
      <w:r w:rsidRPr="0059543A">
        <w:rPr>
          <w:rFonts w:eastAsia="Times New Roman" w:cs="Arial"/>
          <w:szCs w:val="24"/>
        </w:rPr>
        <w:t xml:space="preserve">C1 </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dem Kunden etwas gezeigt.</w:t>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p>
    <w:p w14:paraId="5EEBD9B4" w14:textId="769661F3" w:rsidR="00320182" w:rsidRPr="0059543A" w:rsidRDefault="0059543A" w:rsidP="0059543A">
      <w:pPr>
        <w:spacing w:after="0" w:line="276" w:lineRule="auto"/>
        <w:ind w:left="567" w:firstLine="567"/>
        <w:rPr>
          <w:rFonts w:eastAsia="Times New Roman" w:cs="Arial"/>
          <w:szCs w:val="24"/>
        </w:rPr>
      </w:pPr>
      <w:r>
        <w:rPr>
          <w:rFonts w:eastAsia="Times New Roman" w:cs="Arial"/>
          <w:szCs w:val="24"/>
        </w:rPr>
        <w:t xml:space="preserve">B: </w:t>
      </w:r>
      <w:r w:rsidR="00320182" w:rsidRPr="0059543A">
        <w:rPr>
          <w:rFonts w:eastAsia="Times New Roman" w:cs="Arial"/>
          <w:szCs w:val="24"/>
        </w:rPr>
        <w:t>Ja, dem Kunden sich selbst im Spiegel.</w:t>
      </w:r>
    </w:p>
    <w:p w14:paraId="6F24F265" w14:textId="1ED51617" w:rsidR="00320182" w:rsidRPr="0059543A" w:rsidRDefault="00320182" w:rsidP="0059543A">
      <w:pPr>
        <w:spacing w:after="0" w:line="276" w:lineRule="auto"/>
        <w:ind w:left="360"/>
        <w:rPr>
          <w:rFonts w:eastAsia="Times New Roman" w:cs="Arial"/>
          <w:szCs w:val="24"/>
        </w:rPr>
      </w:pPr>
      <w:r w:rsidRPr="0059543A">
        <w:rPr>
          <w:rFonts w:eastAsia="Times New Roman" w:cs="Arial"/>
          <w:szCs w:val="24"/>
        </w:rPr>
        <w:t xml:space="preserve">C2 </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den Mann nach etwas gefragt.</w:t>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0059543A">
        <w:rPr>
          <w:rFonts w:eastAsia="Times New Roman" w:cs="Arial"/>
          <w:szCs w:val="24"/>
        </w:rPr>
        <w:tab/>
        <w:t xml:space="preserve">B: </w:t>
      </w:r>
      <w:r w:rsidRPr="0059543A">
        <w:rPr>
          <w:rFonts w:eastAsia="Times New Roman" w:cs="Arial"/>
          <w:szCs w:val="24"/>
        </w:rPr>
        <w:t>Ja, wen wer in dieser Affäre betrügt.</w:t>
      </w:r>
    </w:p>
    <w:p w14:paraId="77740F4A" w14:textId="014DC509" w:rsidR="00320182" w:rsidRPr="0059543A" w:rsidRDefault="00320182" w:rsidP="0059543A">
      <w:pPr>
        <w:spacing w:after="0" w:line="276" w:lineRule="auto"/>
        <w:ind w:left="360"/>
        <w:rPr>
          <w:rFonts w:eastAsia="Times New Roman" w:cs="Arial"/>
          <w:szCs w:val="24"/>
        </w:rPr>
      </w:pPr>
      <w:r w:rsidRPr="0059543A">
        <w:rPr>
          <w:rFonts w:eastAsia="Times New Roman" w:cs="Arial"/>
          <w:szCs w:val="24"/>
        </w:rPr>
        <w:t xml:space="preserve">C3 </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seinen Nachbar zu dem Unfall befragt.</w:t>
      </w:r>
      <w:r w:rsidRPr="0059543A">
        <w:rPr>
          <w:rFonts w:eastAsia="Times New Roman" w:cs="Arial"/>
          <w:szCs w:val="24"/>
        </w:rPr>
        <w:tab/>
      </w:r>
      <w:r w:rsidRPr="0059543A">
        <w:rPr>
          <w:rFonts w:eastAsia="Times New Roman" w:cs="Arial"/>
          <w:szCs w:val="24"/>
        </w:rPr>
        <w:tab/>
      </w:r>
    </w:p>
    <w:p w14:paraId="3A7B7ACD" w14:textId="11BE067C" w:rsidR="00320182" w:rsidRPr="0059543A" w:rsidRDefault="0059543A" w:rsidP="0059543A">
      <w:pPr>
        <w:spacing w:after="0" w:line="276" w:lineRule="auto"/>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B: </w:t>
      </w:r>
      <w:r w:rsidR="00320182" w:rsidRPr="0059543A">
        <w:rPr>
          <w:rFonts w:eastAsia="Times New Roman" w:cs="Arial"/>
          <w:szCs w:val="24"/>
        </w:rPr>
        <w:t>Ja, wem wer aufgefahren ist.</w:t>
      </w:r>
    </w:p>
    <w:p w14:paraId="2E22DA1F" w14:textId="69E6BC0C" w:rsidR="00320182" w:rsidRPr="0059543A" w:rsidRDefault="00320182" w:rsidP="0059543A">
      <w:pPr>
        <w:spacing w:after="0" w:line="276" w:lineRule="auto"/>
        <w:ind w:left="360"/>
        <w:rPr>
          <w:rFonts w:eastAsia="Times New Roman" w:cs="Arial"/>
          <w:szCs w:val="24"/>
        </w:rPr>
      </w:pPr>
      <w:r w:rsidRPr="0059543A">
        <w:rPr>
          <w:rFonts w:eastAsia="Times New Roman" w:cs="Arial"/>
          <w:szCs w:val="24"/>
        </w:rPr>
        <w:t>C4</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gedacht, dass der Politiker bestochen wurde.</w:t>
      </w:r>
      <w:r w:rsidRPr="0059543A">
        <w:rPr>
          <w:rFonts w:eastAsia="Times New Roman" w:cs="Arial"/>
          <w:szCs w:val="24"/>
        </w:rPr>
        <w:tab/>
      </w:r>
    </w:p>
    <w:p w14:paraId="0A16B454" w14:textId="6AE1BC14" w:rsidR="00320182" w:rsidRPr="0059543A" w:rsidRDefault="0059543A" w:rsidP="0059543A">
      <w:pPr>
        <w:spacing w:after="0" w:line="276" w:lineRule="auto"/>
        <w:ind w:left="1134"/>
        <w:rPr>
          <w:rFonts w:eastAsia="Times New Roman" w:cs="Arial"/>
          <w:szCs w:val="24"/>
        </w:rPr>
      </w:pPr>
      <w:r>
        <w:rPr>
          <w:rFonts w:eastAsia="Times New Roman" w:cs="Arial"/>
          <w:szCs w:val="24"/>
        </w:rPr>
        <w:t xml:space="preserve">B: </w:t>
      </w:r>
      <w:r w:rsidR="00320182" w:rsidRPr="0059543A">
        <w:rPr>
          <w:rFonts w:eastAsia="Times New Roman" w:cs="Arial"/>
          <w:szCs w:val="24"/>
        </w:rPr>
        <w:t xml:space="preserve">Nein, in Rottenburg hat Paul gedacht, hat der Händler den </w:t>
      </w:r>
      <w:r>
        <w:rPr>
          <w:rFonts w:eastAsia="Times New Roman" w:cs="Arial"/>
          <w:szCs w:val="24"/>
        </w:rPr>
        <w:br/>
        <w:t xml:space="preserve">    </w:t>
      </w:r>
      <w:r w:rsidR="00320182" w:rsidRPr="0059543A">
        <w:rPr>
          <w:rFonts w:eastAsia="Times New Roman" w:cs="Arial"/>
          <w:szCs w:val="24"/>
        </w:rPr>
        <w:t>Politiker bestochen.</w:t>
      </w:r>
    </w:p>
    <w:p w14:paraId="24109E8F" w14:textId="04908A5B" w:rsidR="00320182" w:rsidRPr="0059543A" w:rsidRDefault="00320182" w:rsidP="0059543A">
      <w:pPr>
        <w:spacing w:after="0" w:line="276" w:lineRule="auto"/>
        <w:ind w:left="360"/>
        <w:rPr>
          <w:rFonts w:eastAsia="Times New Roman" w:cs="Arial"/>
          <w:szCs w:val="24"/>
        </w:rPr>
      </w:pPr>
      <w:r w:rsidRPr="0059543A">
        <w:rPr>
          <w:rFonts w:eastAsia="Times New Roman" w:cs="Arial"/>
          <w:szCs w:val="24"/>
        </w:rPr>
        <w:t xml:space="preserve">C5 </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erzählt, dass Franz einen Unfall hatte.</w:t>
      </w:r>
      <w:r w:rsidRPr="0059543A">
        <w:rPr>
          <w:rFonts w:eastAsia="Times New Roman" w:cs="Arial"/>
          <w:szCs w:val="24"/>
        </w:rPr>
        <w:tab/>
      </w:r>
    </w:p>
    <w:p w14:paraId="4A542B11" w14:textId="77777777" w:rsidR="0059543A" w:rsidRDefault="0059543A" w:rsidP="0059543A">
      <w:pPr>
        <w:spacing w:after="0" w:line="276" w:lineRule="auto"/>
        <w:ind w:left="567" w:firstLine="567"/>
        <w:rPr>
          <w:rFonts w:eastAsia="Times New Roman" w:cs="Arial"/>
          <w:szCs w:val="24"/>
        </w:rPr>
      </w:pPr>
      <w:r>
        <w:rPr>
          <w:rFonts w:eastAsia="Times New Roman" w:cs="Arial"/>
          <w:szCs w:val="24"/>
        </w:rPr>
        <w:t xml:space="preserve">B: </w:t>
      </w:r>
      <w:r w:rsidR="00320182" w:rsidRPr="0059543A">
        <w:rPr>
          <w:rFonts w:eastAsia="Times New Roman" w:cs="Arial"/>
          <w:szCs w:val="24"/>
        </w:rPr>
        <w:t xml:space="preserve">Nein, auf einer Kreuzung erzählt Paul, hatte Franz einen </w:t>
      </w:r>
      <w:proofErr w:type="spellStart"/>
      <w:r w:rsidR="00320182" w:rsidRPr="0059543A">
        <w:rPr>
          <w:rFonts w:eastAsia="Times New Roman" w:cs="Arial"/>
          <w:szCs w:val="24"/>
        </w:rPr>
        <w:t>Un</w:t>
      </w:r>
      <w:proofErr w:type="spellEnd"/>
      <w:r>
        <w:rPr>
          <w:rFonts w:eastAsia="Times New Roman" w:cs="Arial"/>
          <w:szCs w:val="24"/>
        </w:rPr>
        <w:t>-</w:t>
      </w:r>
    </w:p>
    <w:p w14:paraId="2C9F9597" w14:textId="133F8F8A" w:rsidR="00320182" w:rsidRPr="0059543A" w:rsidRDefault="0059543A" w:rsidP="0059543A">
      <w:pPr>
        <w:spacing w:after="0" w:line="276" w:lineRule="auto"/>
        <w:ind w:left="567" w:firstLine="567"/>
        <w:rPr>
          <w:rFonts w:eastAsia="Times New Roman" w:cs="Arial"/>
          <w:szCs w:val="24"/>
        </w:rPr>
      </w:pPr>
      <w:r>
        <w:rPr>
          <w:rFonts w:eastAsia="Times New Roman" w:cs="Arial"/>
          <w:szCs w:val="24"/>
        </w:rPr>
        <w:t xml:space="preserve">    </w:t>
      </w:r>
      <w:r w:rsidR="00320182" w:rsidRPr="0059543A">
        <w:rPr>
          <w:rFonts w:eastAsia="Times New Roman" w:cs="Arial"/>
          <w:szCs w:val="24"/>
        </w:rPr>
        <w:t>fall.</w:t>
      </w:r>
    </w:p>
    <w:p w14:paraId="3B19296E" w14:textId="77777777" w:rsidR="0059543A" w:rsidRDefault="00320182" w:rsidP="0059543A">
      <w:pPr>
        <w:spacing w:after="0" w:line="276" w:lineRule="auto"/>
        <w:ind w:left="360"/>
        <w:rPr>
          <w:rFonts w:eastAsia="Times New Roman" w:cs="Arial"/>
          <w:szCs w:val="24"/>
        </w:rPr>
      </w:pPr>
      <w:r w:rsidRPr="0059543A">
        <w:rPr>
          <w:rFonts w:eastAsia="Times New Roman" w:cs="Arial"/>
          <w:szCs w:val="24"/>
        </w:rPr>
        <w:t xml:space="preserve">C6 </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gehört, dass der Lehrer während seinem Urlaub</w:t>
      </w:r>
    </w:p>
    <w:p w14:paraId="3B6087CB" w14:textId="7A478592" w:rsidR="00320182" w:rsidRPr="0059543A" w:rsidRDefault="0059543A" w:rsidP="0059543A">
      <w:pPr>
        <w:spacing w:after="0" w:line="276" w:lineRule="auto"/>
        <w:ind w:left="360"/>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     </w:t>
      </w:r>
      <w:r w:rsidR="00320182" w:rsidRPr="0059543A">
        <w:rPr>
          <w:rFonts w:eastAsia="Times New Roman" w:cs="Arial"/>
          <w:szCs w:val="24"/>
        </w:rPr>
        <w:t>gekündigt hat.</w:t>
      </w:r>
      <w:r w:rsidR="00320182" w:rsidRPr="0059543A">
        <w:rPr>
          <w:rFonts w:eastAsia="Times New Roman" w:cs="Arial"/>
          <w:szCs w:val="24"/>
        </w:rPr>
        <w:tab/>
      </w:r>
    </w:p>
    <w:p w14:paraId="4C960294" w14:textId="77777777" w:rsidR="0059543A" w:rsidRDefault="0059543A" w:rsidP="0059543A">
      <w:pPr>
        <w:spacing w:after="0" w:line="276" w:lineRule="auto"/>
        <w:ind w:left="567" w:firstLine="567"/>
        <w:rPr>
          <w:rFonts w:eastAsia="Times New Roman" w:cs="Arial"/>
          <w:szCs w:val="24"/>
        </w:rPr>
      </w:pPr>
      <w:r>
        <w:rPr>
          <w:rFonts w:eastAsia="Times New Roman" w:cs="Arial"/>
          <w:szCs w:val="24"/>
        </w:rPr>
        <w:t xml:space="preserve">B: </w:t>
      </w:r>
      <w:r w:rsidR="00320182" w:rsidRPr="0059543A">
        <w:rPr>
          <w:rFonts w:eastAsia="Times New Roman" w:cs="Arial"/>
          <w:szCs w:val="24"/>
        </w:rPr>
        <w:t xml:space="preserve">Nein, vor dem Urlaub hat Peter gehört, hat der Lehrer </w:t>
      </w:r>
      <w:proofErr w:type="spellStart"/>
      <w:r w:rsidR="00320182" w:rsidRPr="0059543A">
        <w:rPr>
          <w:rFonts w:eastAsia="Times New Roman" w:cs="Arial"/>
          <w:szCs w:val="24"/>
        </w:rPr>
        <w:t>gekün</w:t>
      </w:r>
      <w:proofErr w:type="spellEnd"/>
      <w:r>
        <w:rPr>
          <w:rFonts w:eastAsia="Times New Roman" w:cs="Arial"/>
          <w:szCs w:val="24"/>
        </w:rPr>
        <w:t>-</w:t>
      </w:r>
    </w:p>
    <w:p w14:paraId="01463F0F" w14:textId="66FAEFD3" w:rsidR="00320182" w:rsidRPr="0059543A" w:rsidRDefault="0059543A" w:rsidP="0059543A">
      <w:pPr>
        <w:spacing w:after="0" w:line="276" w:lineRule="auto"/>
        <w:ind w:left="567" w:firstLine="567"/>
        <w:rPr>
          <w:rFonts w:eastAsia="Times New Roman" w:cs="Arial"/>
          <w:szCs w:val="24"/>
        </w:rPr>
      </w:pPr>
      <w:r>
        <w:rPr>
          <w:rFonts w:eastAsia="Times New Roman" w:cs="Arial"/>
          <w:szCs w:val="24"/>
        </w:rPr>
        <w:t xml:space="preserve">     </w:t>
      </w:r>
      <w:proofErr w:type="spellStart"/>
      <w:r w:rsidR="00320182" w:rsidRPr="0059543A">
        <w:rPr>
          <w:rFonts w:eastAsia="Times New Roman" w:cs="Arial"/>
          <w:szCs w:val="24"/>
        </w:rPr>
        <w:t>digt</w:t>
      </w:r>
      <w:proofErr w:type="spellEnd"/>
      <w:r w:rsidR="00320182" w:rsidRPr="0059543A">
        <w:rPr>
          <w:rFonts w:eastAsia="Times New Roman" w:cs="Arial"/>
          <w:szCs w:val="24"/>
        </w:rPr>
        <w:t>.</w:t>
      </w:r>
    </w:p>
    <w:p w14:paraId="7EEDC5E3" w14:textId="7B379C8C" w:rsidR="00320182" w:rsidRPr="0059543A" w:rsidRDefault="00320182" w:rsidP="0059543A">
      <w:pPr>
        <w:spacing w:after="0" w:line="276" w:lineRule="auto"/>
        <w:ind w:left="360"/>
        <w:rPr>
          <w:rFonts w:eastAsia="Times New Roman" w:cs="Arial"/>
          <w:szCs w:val="24"/>
        </w:rPr>
      </w:pPr>
      <w:r w:rsidRPr="0059543A">
        <w:rPr>
          <w:rFonts w:eastAsia="Times New Roman" w:cs="Arial"/>
          <w:szCs w:val="24"/>
        </w:rPr>
        <w:lastRenderedPageBreak/>
        <w:t>D1</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ihn als kompetenten Begleiter empfohlen.</w:t>
      </w:r>
      <w:r w:rsidRPr="0059543A">
        <w:rPr>
          <w:rFonts w:eastAsia="Times New Roman" w:cs="Arial"/>
          <w:szCs w:val="24"/>
        </w:rPr>
        <w:tab/>
      </w:r>
      <w:r w:rsidRPr="0059543A">
        <w:rPr>
          <w:rFonts w:eastAsia="Times New Roman" w:cs="Arial"/>
          <w:szCs w:val="24"/>
        </w:rPr>
        <w:tab/>
      </w:r>
      <w:r w:rsidR="0059543A">
        <w:rPr>
          <w:rFonts w:eastAsia="Times New Roman" w:cs="Arial"/>
          <w:szCs w:val="24"/>
        </w:rPr>
        <w:tab/>
        <w:t xml:space="preserve">B: </w:t>
      </w:r>
      <w:r w:rsidRPr="0059543A">
        <w:rPr>
          <w:rFonts w:eastAsia="Times New Roman" w:cs="Arial"/>
          <w:szCs w:val="24"/>
        </w:rPr>
        <w:t>Ja, sich selbst.</w:t>
      </w:r>
    </w:p>
    <w:p w14:paraId="237803E5" w14:textId="03036CF1" w:rsidR="00320182" w:rsidRDefault="00320182" w:rsidP="0059543A">
      <w:pPr>
        <w:spacing w:after="0" w:line="276" w:lineRule="auto"/>
        <w:ind w:left="360"/>
        <w:rPr>
          <w:rFonts w:eastAsia="Times New Roman" w:cs="Arial"/>
          <w:szCs w:val="24"/>
        </w:rPr>
      </w:pPr>
      <w:r w:rsidRPr="0059543A">
        <w:rPr>
          <w:rFonts w:eastAsia="Times New Roman" w:cs="Arial"/>
          <w:szCs w:val="24"/>
        </w:rPr>
        <w:t>D2</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Maria einen Brief geschrieben.</w:t>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0059543A">
        <w:rPr>
          <w:rFonts w:eastAsia="Times New Roman" w:cs="Arial"/>
          <w:szCs w:val="24"/>
        </w:rPr>
        <w:tab/>
        <w:t>B: J</w:t>
      </w:r>
      <w:r>
        <w:rPr>
          <w:rFonts w:eastAsia="Times New Roman" w:cs="Arial"/>
          <w:szCs w:val="24"/>
        </w:rPr>
        <w:t>a, einander.</w:t>
      </w:r>
    </w:p>
    <w:p w14:paraId="4E3A31EC" w14:textId="0E1F0835" w:rsidR="00320182" w:rsidRPr="0059543A" w:rsidRDefault="00320182" w:rsidP="0059543A">
      <w:pPr>
        <w:spacing w:after="0" w:line="276" w:lineRule="auto"/>
        <w:ind w:left="360"/>
        <w:rPr>
          <w:rFonts w:eastAsia="Times New Roman" w:cs="Arial"/>
          <w:szCs w:val="24"/>
        </w:rPr>
      </w:pPr>
      <w:r w:rsidRPr="0059543A">
        <w:rPr>
          <w:rFonts w:eastAsia="Times New Roman" w:cs="Arial"/>
          <w:szCs w:val="24"/>
        </w:rPr>
        <w:t>D3</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es dem neuen Tenor zugemutet.</w:t>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p>
    <w:p w14:paraId="299A1163" w14:textId="118E2A19" w:rsidR="00320182" w:rsidRPr="0059543A" w:rsidRDefault="0059543A" w:rsidP="0059543A">
      <w:pPr>
        <w:spacing w:after="0" w:line="276" w:lineRule="auto"/>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B: </w:t>
      </w:r>
      <w:r w:rsidR="00320182" w:rsidRPr="0059543A">
        <w:rPr>
          <w:rFonts w:eastAsia="Times New Roman" w:cs="Arial"/>
          <w:szCs w:val="24"/>
        </w:rPr>
        <w:t>Nein, der Komponist hat dem neuen Tenor es zugemutet.</w:t>
      </w:r>
    </w:p>
    <w:p w14:paraId="2CEE4CB9" w14:textId="77777777" w:rsidR="0059543A" w:rsidRDefault="00320182" w:rsidP="0059543A">
      <w:pPr>
        <w:spacing w:after="0" w:line="276" w:lineRule="auto"/>
        <w:ind w:left="360"/>
        <w:rPr>
          <w:rFonts w:eastAsia="Times New Roman" w:cs="Arial"/>
          <w:szCs w:val="24"/>
        </w:rPr>
      </w:pPr>
      <w:r w:rsidRPr="0059543A">
        <w:rPr>
          <w:rFonts w:eastAsia="Times New Roman" w:cs="Arial"/>
          <w:szCs w:val="24"/>
        </w:rPr>
        <w:t>D4</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seinem Sohn eine Geschichte vorgelesen.</w:t>
      </w:r>
      <w:r w:rsidRPr="0059543A">
        <w:rPr>
          <w:rFonts w:eastAsia="Times New Roman" w:cs="Arial"/>
          <w:szCs w:val="24"/>
        </w:rPr>
        <w:tab/>
      </w:r>
    </w:p>
    <w:p w14:paraId="26D86699" w14:textId="00DF4E05" w:rsidR="00320182" w:rsidRDefault="0059543A" w:rsidP="0059543A">
      <w:pPr>
        <w:spacing w:after="0" w:line="276" w:lineRule="auto"/>
        <w:ind w:left="360"/>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B: </w:t>
      </w:r>
      <w:r w:rsidR="00320182">
        <w:rPr>
          <w:rFonts w:eastAsia="Times New Roman" w:cs="Arial"/>
          <w:szCs w:val="24"/>
        </w:rPr>
        <w:t>Nein, Peter hat ein Gedicht ihnen vorgelesen.</w:t>
      </w:r>
    </w:p>
    <w:p w14:paraId="56E4BD25" w14:textId="7D6D38BC" w:rsidR="00320182" w:rsidRPr="0059543A" w:rsidRDefault="00320182" w:rsidP="0059543A">
      <w:pPr>
        <w:spacing w:after="0" w:line="276" w:lineRule="auto"/>
        <w:ind w:left="360"/>
        <w:rPr>
          <w:rFonts w:eastAsia="Times New Roman" w:cs="Arial"/>
          <w:szCs w:val="24"/>
        </w:rPr>
      </w:pPr>
      <w:r w:rsidRPr="0059543A">
        <w:rPr>
          <w:rFonts w:eastAsia="Times New Roman" w:cs="Arial"/>
          <w:szCs w:val="24"/>
        </w:rPr>
        <w:t>D5</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Maria eine E-Mail geschickt.</w:t>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p>
    <w:p w14:paraId="20390BCF" w14:textId="61160E34" w:rsidR="00320182" w:rsidRPr="0059543A" w:rsidRDefault="0059543A" w:rsidP="0059543A">
      <w:pPr>
        <w:spacing w:after="0" w:line="276" w:lineRule="auto"/>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B: </w:t>
      </w:r>
      <w:r w:rsidR="00320182" w:rsidRPr="0059543A">
        <w:rPr>
          <w:rFonts w:eastAsia="Times New Roman" w:cs="Arial"/>
          <w:szCs w:val="24"/>
        </w:rPr>
        <w:t>Nein, er hat eine SMS ihr geschickt.</w:t>
      </w:r>
    </w:p>
    <w:p w14:paraId="14C3052A" w14:textId="77777777" w:rsidR="0059543A" w:rsidRDefault="00320182" w:rsidP="0059543A">
      <w:pPr>
        <w:spacing w:after="0" w:line="276" w:lineRule="auto"/>
        <w:ind w:left="360"/>
        <w:rPr>
          <w:rFonts w:eastAsia="Times New Roman" w:cs="Arial"/>
          <w:szCs w:val="24"/>
        </w:rPr>
      </w:pPr>
      <w:r w:rsidRPr="0059543A">
        <w:rPr>
          <w:rFonts w:eastAsia="Times New Roman" w:cs="Arial"/>
          <w:szCs w:val="24"/>
        </w:rPr>
        <w:t>D6</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am liebsten die FAZ gelesen.</w:t>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p>
    <w:p w14:paraId="1D74F7BB" w14:textId="77777777" w:rsidR="0059543A" w:rsidRDefault="0059543A" w:rsidP="0059543A">
      <w:pPr>
        <w:spacing w:after="0" w:line="276" w:lineRule="auto"/>
        <w:ind w:left="360"/>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B: </w:t>
      </w:r>
      <w:r w:rsidR="00320182" w:rsidRPr="0059543A">
        <w:rPr>
          <w:rFonts w:eastAsia="Times New Roman" w:cs="Arial"/>
          <w:szCs w:val="24"/>
        </w:rPr>
        <w:t xml:space="preserve">Nein, er liest am liebsten die Süddeutsche, obwohl er lebt </w:t>
      </w:r>
    </w:p>
    <w:p w14:paraId="1AD04504" w14:textId="353A7FA1" w:rsidR="00320182" w:rsidRPr="0059543A" w:rsidRDefault="0059543A" w:rsidP="0059543A">
      <w:pPr>
        <w:spacing w:after="0" w:line="276" w:lineRule="auto"/>
        <w:ind w:left="360"/>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     </w:t>
      </w:r>
      <w:r w:rsidR="00320182" w:rsidRPr="0059543A">
        <w:rPr>
          <w:rFonts w:eastAsia="Times New Roman" w:cs="Arial"/>
          <w:szCs w:val="24"/>
        </w:rPr>
        <w:t>jetzt in Düsseldorf.</w:t>
      </w:r>
    </w:p>
    <w:p w14:paraId="42F46C51" w14:textId="5936F4E4" w:rsidR="00320182" w:rsidRDefault="00320182" w:rsidP="0059543A">
      <w:pPr>
        <w:spacing w:after="0" w:line="276" w:lineRule="auto"/>
        <w:ind w:left="360"/>
        <w:rPr>
          <w:rFonts w:eastAsia="Times New Roman" w:cs="Arial"/>
          <w:szCs w:val="24"/>
        </w:rPr>
      </w:pPr>
      <w:r>
        <w:rPr>
          <w:rFonts w:eastAsia="Times New Roman" w:cs="Arial"/>
          <w:szCs w:val="24"/>
        </w:rPr>
        <w:t>E1</w:t>
      </w:r>
      <w:r>
        <w:rPr>
          <w:rFonts w:eastAsia="Times New Roman" w:cs="Arial"/>
          <w:szCs w:val="24"/>
        </w:rPr>
        <w:tab/>
      </w:r>
      <w:r w:rsidR="0059543A">
        <w:rPr>
          <w:rFonts w:eastAsia="Times New Roman" w:cs="Arial"/>
          <w:szCs w:val="24"/>
        </w:rPr>
        <w:t xml:space="preserve">A: </w:t>
      </w:r>
      <w:r w:rsidRPr="00E25664">
        <w:rPr>
          <w:rFonts w:eastAsia="Times New Roman" w:cs="Arial"/>
          <w:szCs w:val="24"/>
        </w:rPr>
        <w:t>Peter hat den Rasen gemäht.</w:t>
      </w:r>
      <w:r>
        <w:rPr>
          <w:rFonts w:eastAsia="Times New Roman" w:cs="Arial"/>
          <w:szCs w:val="24"/>
        </w:rPr>
        <w:tab/>
      </w:r>
      <w:r>
        <w:rPr>
          <w:rFonts w:eastAsia="Times New Roman" w:cs="Arial"/>
          <w:szCs w:val="24"/>
        </w:rPr>
        <w:tab/>
      </w:r>
      <w:r>
        <w:rPr>
          <w:rFonts w:eastAsia="Times New Roman" w:cs="Arial"/>
          <w:szCs w:val="24"/>
        </w:rPr>
        <w:tab/>
      </w:r>
      <w:r>
        <w:rPr>
          <w:rFonts w:eastAsia="Times New Roman" w:cs="Arial"/>
          <w:szCs w:val="24"/>
        </w:rPr>
        <w:tab/>
      </w:r>
      <w:r>
        <w:rPr>
          <w:rFonts w:eastAsia="Times New Roman" w:cs="Arial"/>
          <w:szCs w:val="24"/>
        </w:rPr>
        <w:tab/>
      </w:r>
    </w:p>
    <w:p w14:paraId="35EC2C4E" w14:textId="58F8DA09" w:rsidR="00320182" w:rsidRDefault="0059543A" w:rsidP="0059543A">
      <w:pPr>
        <w:spacing w:after="0" w:line="276" w:lineRule="auto"/>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B: </w:t>
      </w:r>
      <w:r w:rsidR="00320182">
        <w:rPr>
          <w:rFonts w:eastAsia="Times New Roman" w:cs="Arial"/>
          <w:szCs w:val="24"/>
        </w:rPr>
        <w:t>Ja, obwohl der Hitze.</w:t>
      </w:r>
    </w:p>
    <w:p w14:paraId="117D0B87" w14:textId="77777777" w:rsidR="0059543A" w:rsidRDefault="00320182" w:rsidP="0059543A">
      <w:pPr>
        <w:spacing w:after="0" w:line="276" w:lineRule="auto"/>
        <w:ind w:left="360"/>
        <w:rPr>
          <w:rFonts w:eastAsia="Times New Roman" w:cs="Arial"/>
          <w:szCs w:val="24"/>
        </w:rPr>
      </w:pPr>
      <w:r>
        <w:rPr>
          <w:rFonts w:eastAsia="Times New Roman" w:cs="Arial"/>
          <w:szCs w:val="24"/>
        </w:rPr>
        <w:t>E2</w:t>
      </w:r>
      <w:r>
        <w:rPr>
          <w:rFonts w:eastAsia="Times New Roman" w:cs="Arial"/>
          <w:szCs w:val="24"/>
        </w:rPr>
        <w:tab/>
      </w:r>
      <w:r w:rsidR="0059543A">
        <w:rPr>
          <w:rFonts w:eastAsia="Times New Roman" w:cs="Arial"/>
          <w:szCs w:val="24"/>
        </w:rPr>
        <w:t xml:space="preserve">A: </w:t>
      </w:r>
      <w:r w:rsidRPr="00E25664">
        <w:rPr>
          <w:rFonts w:eastAsia="Times New Roman" w:cs="Arial"/>
          <w:szCs w:val="24"/>
        </w:rPr>
        <w:t>Peter hat den Fernseher eingeschaltet.</w:t>
      </w:r>
      <w:r>
        <w:rPr>
          <w:rFonts w:eastAsia="Times New Roman" w:cs="Arial"/>
          <w:szCs w:val="24"/>
        </w:rPr>
        <w:tab/>
      </w:r>
      <w:r>
        <w:rPr>
          <w:rFonts w:eastAsia="Times New Roman" w:cs="Arial"/>
          <w:szCs w:val="24"/>
        </w:rPr>
        <w:tab/>
      </w:r>
      <w:r>
        <w:rPr>
          <w:rFonts w:eastAsia="Times New Roman" w:cs="Arial"/>
          <w:szCs w:val="24"/>
        </w:rPr>
        <w:tab/>
      </w:r>
      <w:r>
        <w:rPr>
          <w:rFonts w:eastAsia="Times New Roman" w:cs="Arial"/>
          <w:szCs w:val="24"/>
        </w:rPr>
        <w:tab/>
      </w:r>
    </w:p>
    <w:p w14:paraId="1ABB282F" w14:textId="69614828" w:rsidR="00320182" w:rsidRDefault="0059543A" w:rsidP="0059543A">
      <w:pPr>
        <w:spacing w:after="0" w:line="276" w:lineRule="auto"/>
        <w:ind w:left="360"/>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B: </w:t>
      </w:r>
      <w:r w:rsidR="00320182" w:rsidRPr="006B3A8D">
        <w:rPr>
          <w:rFonts w:eastAsia="Times New Roman" w:cs="Arial"/>
          <w:szCs w:val="24"/>
        </w:rPr>
        <w:t xml:space="preserve">Ja, </w:t>
      </w:r>
      <w:r w:rsidR="00320182">
        <w:rPr>
          <w:rFonts w:eastAsia="Times New Roman" w:cs="Arial"/>
          <w:szCs w:val="24"/>
        </w:rPr>
        <w:t>um zu schauen eine Fernsehserie</w:t>
      </w:r>
      <w:r w:rsidR="00320182" w:rsidRPr="006B3A8D">
        <w:rPr>
          <w:rFonts w:eastAsia="Times New Roman" w:cs="Arial"/>
          <w:szCs w:val="24"/>
        </w:rPr>
        <w:t>.</w:t>
      </w:r>
    </w:p>
    <w:p w14:paraId="06B9D97F" w14:textId="77777777" w:rsidR="0059543A" w:rsidRDefault="00320182" w:rsidP="0059543A">
      <w:pPr>
        <w:spacing w:after="0" w:line="276" w:lineRule="auto"/>
        <w:ind w:left="360"/>
        <w:rPr>
          <w:rFonts w:eastAsia="Times New Roman" w:cs="Arial"/>
          <w:szCs w:val="24"/>
        </w:rPr>
      </w:pPr>
      <w:r w:rsidRPr="0059543A">
        <w:rPr>
          <w:rFonts w:eastAsia="Times New Roman" w:cs="Arial"/>
          <w:szCs w:val="24"/>
        </w:rPr>
        <w:t>E3</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seinem Sohn ein Geschenk gemacht</w:t>
      </w:r>
      <w:r w:rsidRPr="0059543A">
        <w:rPr>
          <w:rFonts w:eastAsia="Times New Roman" w:cs="Arial"/>
          <w:szCs w:val="24"/>
        </w:rPr>
        <w:tab/>
      </w:r>
      <w:r w:rsidRPr="0059543A">
        <w:rPr>
          <w:rFonts w:eastAsia="Times New Roman" w:cs="Arial"/>
          <w:szCs w:val="24"/>
        </w:rPr>
        <w:tab/>
      </w:r>
    </w:p>
    <w:p w14:paraId="6107E060" w14:textId="476424F0" w:rsidR="00320182" w:rsidRPr="0059543A" w:rsidRDefault="0059543A" w:rsidP="0059543A">
      <w:pPr>
        <w:spacing w:after="0" w:line="276" w:lineRule="auto"/>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B: </w:t>
      </w:r>
      <w:r w:rsidR="00320182" w:rsidRPr="0059543A">
        <w:rPr>
          <w:rFonts w:eastAsia="Times New Roman" w:cs="Arial"/>
          <w:szCs w:val="24"/>
        </w:rPr>
        <w:t>Ja, ein Fahrrad in die Schule zum Fahren.</w:t>
      </w:r>
    </w:p>
    <w:p w14:paraId="1FC9ADB9" w14:textId="77777777" w:rsidR="0059543A" w:rsidRDefault="00320182" w:rsidP="0059543A">
      <w:pPr>
        <w:spacing w:after="0" w:line="276" w:lineRule="auto"/>
        <w:ind w:left="360"/>
        <w:rPr>
          <w:rFonts w:eastAsia="Times New Roman" w:cs="Arial"/>
          <w:szCs w:val="24"/>
        </w:rPr>
      </w:pPr>
      <w:r w:rsidRPr="0059543A">
        <w:rPr>
          <w:rFonts w:eastAsia="Times New Roman" w:cs="Arial"/>
          <w:szCs w:val="24"/>
        </w:rPr>
        <w:t>E4</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 xml:space="preserve">Peter glaubt, dass der Drogenbaron den Politiker bestochen </w:t>
      </w:r>
    </w:p>
    <w:p w14:paraId="05355697" w14:textId="77777777" w:rsidR="0059543A" w:rsidRDefault="0059543A" w:rsidP="0059543A">
      <w:pPr>
        <w:spacing w:after="0" w:line="276" w:lineRule="auto"/>
        <w:ind w:left="360"/>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     </w:t>
      </w:r>
      <w:r w:rsidR="00320182" w:rsidRPr="0059543A">
        <w:rPr>
          <w:rFonts w:eastAsia="Times New Roman" w:cs="Arial"/>
          <w:szCs w:val="24"/>
        </w:rPr>
        <w:t>hat.</w:t>
      </w:r>
      <w:r w:rsidR="00320182" w:rsidRPr="0059543A">
        <w:rPr>
          <w:rFonts w:eastAsia="Times New Roman" w:cs="Arial"/>
          <w:szCs w:val="24"/>
        </w:rPr>
        <w:tab/>
      </w:r>
    </w:p>
    <w:p w14:paraId="46B37DDC" w14:textId="77777777" w:rsidR="0059543A" w:rsidRDefault="0059543A" w:rsidP="0059543A">
      <w:pPr>
        <w:spacing w:after="0" w:line="276" w:lineRule="auto"/>
        <w:ind w:left="360"/>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B: </w:t>
      </w:r>
      <w:r w:rsidR="00320182" w:rsidRPr="0059543A">
        <w:rPr>
          <w:rFonts w:eastAsia="Times New Roman" w:cs="Arial"/>
          <w:szCs w:val="24"/>
        </w:rPr>
        <w:t xml:space="preserve">Nein, der Waffenhändler glaubt er, dass den Politiker </w:t>
      </w:r>
      <w:proofErr w:type="spellStart"/>
      <w:r w:rsidR="00320182" w:rsidRPr="0059543A">
        <w:rPr>
          <w:rFonts w:eastAsia="Times New Roman" w:cs="Arial"/>
          <w:szCs w:val="24"/>
        </w:rPr>
        <w:t>besto</w:t>
      </w:r>
      <w:proofErr w:type="spellEnd"/>
      <w:r>
        <w:rPr>
          <w:rFonts w:eastAsia="Times New Roman" w:cs="Arial"/>
          <w:szCs w:val="24"/>
        </w:rPr>
        <w:t>-</w:t>
      </w:r>
    </w:p>
    <w:p w14:paraId="21BA052B" w14:textId="3A5BB817" w:rsidR="00320182" w:rsidRDefault="0059543A" w:rsidP="0059543A">
      <w:pPr>
        <w:spacing w:after="0" w:line="276" w:lineRule="auto"/>
        <w:ind w:left="360"/>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     </w:t>
      </w:r>
      <w:proofErr w:type="spellStart"/>
      <w:r w:rsidR="00320182" w:rsidRPr="0059543A">
        <w:rPr>
          <w:rFonts w:eastAsia="Times New Roman" w:cs="Arial"/>
          <w:szCs w:val="24"/>
        </w:rPr>
        <w:t>chen</w:t>
      </w:r>
      <w:proofErr w:type="spellEnd"/>
      <w:r w:rsidR="00320182" w:rsidRPr="0059543A">
        <w:rPr>
          <w:rFonts w:eastAsia="Times New Roman" w:cs="Arial"/>
          <w:szCs w:val="24"/>
        </w:rPr>
        <w:t xml:space="preserve"> </w:t>
      </w:r>
      <w:r w:rsidR="00320182">
        <w:rPr>
          <w:rFonts w:eastAsia="Times New Roman" w:cs="Arial"/>
          <w:szCs w:val="24"/>
        </w:rPr>
        <w:t>hat.</w:t>
      </w:r>
    </w:p>
    <w:p w14:paraId="4B296B51" w14:textId="77777777" w:rsidR="0059543A" w:rsidRDefault="00320182" w:rsidP="0059543A">
      <w:pPr>
        <w:spacing w:after="0" w:line="276" w:lineRule="auto"/>
        <w:ind w:left="360"/>
        <w:rPr>
          <w:rFonts w:eastAsia="Times New Roman" w:cs="Arial"/>
          <w:szCs w:val="24"/>
        </w:rPr>
      </w:pPr>
      <w:r w:rsidRPr="0059543A">
        <w:rPr>
          <w:rFonts w:eastAsia="Times New Roman" w:cs="Arial"/>
          <w:szCs w:val="24"/>
        </w:rPr>
        <w:t>E5</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mit Freunden Uno gespielt.</w:t>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Pr="0059543A">
        <w:rPr>
          <w:rFonts w:eastAsia="Times New Roman" w:cs="Arial"/>
          <w:szCs w:val="24"/>
        </w:rPr>
        <w:br/>
        <w:t xml:space="preserve"> </w:t>
      </w:r>
      <w:r w:rsidRPr="0059543A">
        <w:rPr>
          <w:rFonts w:eastAsia="Times New Roman" w:cs="Arial"/>
          <w:szCs w:val="24"/>
        </w:rPr>
        <w:tab/>
      </w:r>
      <w:r w:rsidRPr="0059543A">
        <w:rPr>
          <w:rFonts w:eastAsia="Times New Roman" w:cs="Arial"/>
          <w:szCs w:val="24"/>
        </w:rPr>
        <w:tab/>
      </w:r>
      <w:r w:rsidR="0059543A">
        <w:rPr>
          <w:rFonts w:eastAsia="Times New Roman" w:cs="Arial"/>
          <w:szCs w:val="24"/>
        </w:rPr>
        <w:t xml:space="preserve">B: </w:t>
      </w:r>
      <w:r w:rsidRPr="0059543A">
        <w:rPr>
          <w:rFonts w:cs="Arial"/>
          <w:szCs w:val="24"/>
        </w:rPr>
        <w:t xml:space="preserve">Nein, beim Stammtisch die Freunde haben mit Vorliebe </w:t>
      </w:r>
    </w:p>
    <w:p w14:paraId="0FE6375A" w14:textId="77777777" w:rsidR="0059543A" w:rsidRDefault="0059543A" w:rsidP="0059543A">
      <w:pPr>
        <w:spacing w:after="0" w:line="276" w:lineRule="auto"/>
        <w:ind w:left="360"/>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    </w:t>
      </w:r>
      <w:r w:rsidR="00320182" w:rsidRPr="0059543A">
        <w:rPr>
          <w:rFonts w:cs="Arial"/>
          <w:szCs w:val="24"/>
        </w:rPr>
        <w:t>Skat gespielt.</w:t>
      </w:r>
    </w:p>
    <w:p w14:paraId="0E2C6455" w14:textId="77777777" w:rsidR="0059543A" w:rsidRDefault="00320182" w:rsidP="0059543A">
      <w:pPr>
        <w:spacing w:after="0" w:line="276" w:lineRule="auto"/>
        <w:ind w:left="360"/>
        <w:rPr>
          <w:rFonts w:eastAsia="Times New Roman" w:cs="Arial"/>
          <w:szCs w:val="24"/>
        </w:rPr>
      </w:pPr>
      <w:r w:rsidRPr="0059543A">
        <w:rPr>
          <w:rFonts w:eastAsia="Times New Roman" w:cs="Arial"/>
          <w:szCs w:val="24"/>
        </w:rPr>
        <w:t xml:space="preserve">E6 </w:t>
      </w:r>
      <w:r w:rsidR="0059543A">
        <w:rPr>
          <w:rFonts w:eastAsia="Times New Roman" w:cs="Arial"/>
          <w:szCs w:val="24"/>
        </w:rPr>
        <w:tab/>
        <w:t xml:space="preserve">A: </w:t>
      </w:r>
      <w:r w:rsidRPr="0059543A">
        <w:rPr>
          <w:rFonts w:eastAsia="Times New Roman" w:cs="Arial"/>
          <w:szCs w:val="24"/>
        </w:rPr>
        <w:t>Peter hat Franz mit einem Geschenk überrascht.</w:t>
      </w:r>
      <w:r w:rsidRPr="0059543A">
        <w:rPr>
          <w:rFonts w:eastAsia="Times New Roman" w:cs="Arial"/>
          <w:szCs w:val="24"/>
        </w:rPr>
        <w:tab/>
      </w:r>
      <w:r w:rsidRPr="0059543A">
        <w:rPr>
          <w:rFonts w:eastAsia="Times New Roman" w:cs="Arial"/>
          <w:szCs w:val="24"/>
        </w:rPr>
        <w:tab/>
        <w:t xml:space="preserve"> </w:t>
      </w:r>
    </w:p>
    <w:p w14:paraId="5394ED68" w14:textId="1AF48618" w:rsidR="00320182" w:rsidRPr="0059543A" w:rsidRDefault="0059543A" w:rsidP="0059543A">
      <w:pPr>
        <w:spacing w:after="0" w:line="276" w:lineRule="auto"/>
        <w:ind w:left="360"/>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B: </w:t>
      </w:r>
      <w:r w:rsidR="00320182" w:rsidRPr="0059543A">
        <w:rPr>
          <w:rFonts w:eastAsia="Times New Roman" w:cs="Arial"/>
          <w:szCs w:val="24"/>
        </w:rPr>
        <w:t xml:space="preserve">Nein, da gerechnet mit hat </w:t>
      </w:r>
      <w:proofErr w:type="gramStart"/>
      <w:r w:rsidR="00320182" w:rsidRPr="0059543A">
        <w:rPr>
          <w:rFonts w:eastAsia="Times New Roman" w:cs="Arial"/>
          <w:szCs w:val="24"/>
        </w:rPr>
        <w:t>der Franz</w:t>
      </w:r>
      <w:proofErr w:type="gramEnd"/>
      <w:r w:rsidR="00320182" w:rsidRPr="0059543A">
        <w:rPr>
          <w:rFonts w:eastAsia="Times New Roman" w:cs="Arial"/>
          <w:szCs w:val="24"/>
        </w:rPr>
        <w:t xml:space="preserve"> natürlich nicht. </w:t>
      </w:r>
    </w:p>
    <w:p w14:paraId="3C1C3EEE" w14:textId="77777777" w:rsidR="005C23B6" w:rsidRPr="00320182" w:rsidRDefault="005C23B6" w:rsidP="003128F9">
      <w:pPr>
        <w:spacing w:after="0" w:line="360" w:lineRule="auto"/>
        <w:rPr>
          <w:rFonts w:cs="Arial"/>
          <w:i/>
          <w:szCs w:val="24"/>
        </w:rPr>
      </w:pPr>
    </w:p>
    <w:p w14:paraId="240161B4" w14:textId="77777777" w:rsidR="003128F9" w:rsidRPr="00320182" w:rsidRDefault="003128F9" w:rsidP="001B128C">
      <w:pPr>
        <w:spacing w:after="0" w:line="360" w:lineRule="auto"/>
        <w:rPr>
          <w:rFonts w:cs="Arial"/>
          <w:szCs w:val="24"/>
        </w:rPr>
      </w:pPr>
    </w:p>
    <w:p w14:paraId="3E3F7AF0" w14:textId="77777777" w:rsidR="005F2A11" w:rsidRPr="00320182" w:rsidRDefault="005F2A11">
      <w:pPr>
        <w:rPr>
          <w:rFonts w:cs="Arial"/>
          <w:szCs w:val="24"/>
        </w:rPr>
      </w:pPr>
    </w:p>
    <w:p w14:paraId="34D5D438" w14:textId="0D354B89" w:rsidR="00351368" w:rsidRPr="00320182" w:rsidRDefault="00351368">
      <w:pPr>
        <w:rPr>
          <w:rFonts w:cs="Arial"/>
          <w:szCs w:val="24"/>
        </w:rPr>
      </w:pPr>
      <w:r w:rsidRPr="00320182">
        <w:rPr>
          <w:rFonts w:cs="Arial"/>
          <w:szCs w:val="24"/>
        </w:rPr>
        <w:br w:type="page"/>
      </w:r>
    </w:p>
    <w:p w14:paraId="131C70B6" w14:textId="48F68840" w:rsidR="00B53A17" w:rsidRPr="007D080B" w:rsidRDefault="00B53A17" w:rsidP="00B53A17">
      <w:pPr>
        <w:suppressLineNumbers/>
        <w:rPr>
          <w:rFonts w:cs="Arial"/>
          <w:szCs w:val="24"/>
          <w:lang w:val="en-US"/>
        </w:rPr>
      </w:pPr>
      <w:r w:rsidRPr="007D080B">
        <w:rPr>
          <w:rFonts w:cs="Arial"/>
          <w:szCs w:val="24"/>
          <w:lang w:val="en-US"/>
        </w:rPr>
        <w:lastRenderedPageBreak/>
        <w:t>Declaration of Authorship</w:t>
      </w:r>
    </w:p>
    <w:p w14:paraId="451CC145" w14:textId="77777777" w:rsidR="00B53A17" w:rsidRPr="007D080B" w:rsidRDefault="00B53A17" w:rsidP="00B53A17">
      <w:pPr>
        <w:suppressLineNumbers/>
        <w:spacing w:after="0" w:line="360" w:lineRule="auto"/>
        <w:jc w:val="both"/>
        <w:rPr>
          <w:rFonts w:cs="Arial"/>
          <w:szCs w:val="24"/>
          <w:lang w:val="en-US"/>
        </w:rPr>
      </w:pPr>
      <w:r w:rsidRPr="007D080B">
        <w:rPr>
          <w:rFonts w:cs="Arial"/>
          <w:szCs w:val="24"/>
          <w:lang w:val="en-US"/>
        </w:rPr>
        <w:t>I hereby confirm that this paper and the work presented in it is entirely my own. Where I have consulted the work of others this is always clearly stated. All statements taken literally from other writings or referred to by analogy are marked and the source is always given. This paper has not yet been submitted to another examination office, either in the same or similar form.</w:t>
      </w:r>
    </w:p>
    <w:p w14:paraId="7B2F5505" w14:textId="77777777" w:rsidR="00B53A17" w:rsidRPr="007D080B" w:rsidRDefault="00B53A17" w:rsidP="00B53A17">
      <w:pPr>
        <w:suppressLineNumbers/>
        <w:spacing w:after="0" w:line="360" w:lineRule="auto"/>
        <w:jc w:val="both"/>
        <w:rPr>
          <w:rFonts w:cs="Arial"/>
          <w:szCs w:val="24"/>
          <w:lang w:val="en-US"/>
        </w:rPr>
      </w:pPr>
    </w:p>
    <w:p w14:paraId="61DDA2AA" w14:textId="1F636250" w:rsidR="00B53A17" w:rsidRPr="007D080B" w:rsidRDefault="00B53A17" w:rsidP="00B53A17">
      <w:pPr>
        <w:suppressLineNumbers/>
        <w:spacing w:after="0" w:line="360" w:lineRule="auto"/>
        <w:jc w:val="both"/>
        <w:rPr>
          <w:rFonts w:cs="Arial"/>
          <w:szCs w:val="24"/>
          <w:lang w:val="en-US"/>
        </w:rPr>
      </w:pPr>
      <w:r w:rsidRPr="007D080B">
        <w:rPr>
          <w:rFonts w:cs="Arial"/>
          <w:szCs w:val="24"/>
          <w:lang w:val="en-US"/>
        </w:rPr>
        <w:t xml:space="preserve">Tübingen, </w:t>
      </w:r>
      <w:r w:rsidR="00DC79CA">
        <w:rPr>
          <w:rFonts w:cs="Arial"/>
          <w:szCs w:val="24"/>
          <w:lang w:val="en-US"/>
        </w:rPr>
        <w:t>September 30</w:t>
      </w:r>
      <w:r w:rsidR="00DC79CA" w:rsidRPr="00DC79CA">
        <w:rPr>
          <w:rFonts w:cs="Arial"/>
          <w:szCs w:val="24"/>
          <w:vertAlign w:val="superscript"/>
          <w:lang w:val="en-US"/>
        </w:rPr>
        <w:t>th</w:t>
      </w:r>
      <w:r w:rsidRPr="007D080B">
        <w:rPr>
          <w:rFonts w:cs="Arial"/>
          <w:szCs w:val="24"/>
          <w:lang w:val="en-US"/>
        </w:rPr>
        <w:t>, 202</w:t>
      </w:r>
      <w:r w:rsidR="00DC79CA">
        <w:rPr>
          <w:rFonts w:cs="Arial"/>
          <w:szCs w:val="24"/>
          <w:lang w:val="en-US"/>
        </w:rPr>
        <w:t>3</w:t>
      </w:r>
    </w:p>
    <w:p w14:paraId="0EB64BB9" w14:textId="77777777" w:rsidR="00B53A17" w:rsidRPr="007D080B" w:rsidRDefault="00B53A17" w:rsidP="00B53A17">
      <w:pPr>
        <w:suppressLineNumbers/>
        <w:spacing w:after="0" w:line="360" w:lineRule="auto"/>
        <w:jc w:val="both"/>
        <w:rPr>
          <w:rFonts w:cs="Arial"/>
          <w:szCs w:val="24"/>
          <w:lang w:val="en-US"/>
        </w:rPr>
      </w:pPr>
      <w:r w:rsidRPr="007D080B">
        <w:rPr>
          <w:rFonts w:cs="Arial"/>
          <w:noProof/>
          <w:szCs w:val="24"/>
          <w:lang w:val="en-US"/>
        </w:rPr>
        <w:drawing>
          <wp:inline distT="0" distB="0" distL="0" distR="0" wp14:anchorId="0F41970D" wp14:editId="624C991A">
            <wp:extent cx="1278580" cy="212141"/>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304378" cy="216421"/>
                    </a:xfrm>
                    <a:prstGeom prst="rect">
                      <a:avLst/>
                    </a:prstGeom>
                  </pic:spPr>
                </pic:pic>
              </a:graphicData>
            </a:graphic>
          </wp:inline>
        </w:drawing>
      </w:r>
    </w:p>
    <w:p w14:paraId="0283A445" w14:textId="77777777" w:rsidR="00B53A17" w:rsidRPr="007D080B" w:rsidRDefault="00B53A17" w:rsidP="00B53A17">
      <w:pPr>
        <w:suppressLineNumbers/>
        <w:spacing w:after="0" w:line="360" w:lineRule="auto"/>
        <w:jc w:val="both"/>
        <w:rPr>
          <w:rFonts w:cs="Arial"/>
          <w:szCs w:val="24"/>
          <w:lang w:val="en-US"/>
        </w:rPr>
      </w:pPr>
      <w:r w:rsidRPr="007D080B">
        <w:rPr>
          <w:rFonts w:cs="Arial"/>
          <w:szCs w:val="24"/>
          <w:lang w:val="en-US"/>
        </w:rPr>
        <w:t>Miriam Schiele</w:t>
      </w:r>
    </w:p>
    <w:p w14:paraId="48AE8CD5" w14:textId="77777777" w:rsidR="00B53A17" w:rsidRPr="007D080B" w:rsidRDefault="00B53A17" w:rsidP="00B53A17">
      <w:pPr>
        <w:rPr>
          <w:rFonts w:cs="Arial"/>
          <w:szCs w:val="24"/>
          <w:lang w:val="en-US"/>
        </w:rPr>
      </w:pPr>
    </w:p>
    <w:sectPr w:rsidR="00B53A17" w:rsidRPr="007D080B" w:rsidSect="00A11235">
      <w:pgSz w:w="11906" w:h="16838" w:code="9"/>
      <w:pgMar w:top="1418" w:right="1701" w:bottom="1418" w:left="2268" w:header="709" w:footer="709" w:gutter="0"/>
      <w:pgNumType w:start="2"/>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Miriam Schiele" w:date="2023-06-17T10:40:00Z" w:initials="MS">
    <w:p w14:paraId="170D1638" w14:textId="77777777" w:rsidR="004E00AE" w:rsidRDefault="004E00AE" w:rsidP="004E00AE">
      <w:pPr>
        <w:pStyle w:val="Kommentartext"/>
      </w:pPr>
      <w:r>
        <w:rPr>
          <w:rStyle w:val="Kommentarzeichen"/>
        </w:rPr>
        <w:annotationRef/>
      </w:r>
      <w:r>
        <w:t>Nochmal nach besserem Begriff suchen</w:t>
      </w:r>
    </w:p>
  </w:comment>
  <w:comment w:id="3" w:author="Miriam Schiele" w:date="2023-06-16T10:38:00Z" w:initials="MS">
    <w:p w14:paraId="1EC661A5" w14:textId="53A337EC" w:rsidR="00B97974" w:rsidRDefault="00B97974" w:rsidP="009D11A3">
      <w:pPr>
        <w:pStyle w:val="Kommentartext"/>
      </w:pPr>
      <w:r>
        <w:rPr>
          <w:rStyle w:val="Kommentarzeichen"/>
        </w:rPr>
        <w:annotationRef/>
      </w:r>
      <w:r>
        <w:t>Yet to find the book</w:t>
      </w:r>
    </w:p>
  </w:comment>
  <w:comment w:id="4" w:author="Miriam Schiele" w:date="2023-06-16T10:42:00Z" w:initials="MS">
    <w:p w14:paraId="79C8A60C" w14:textId="77777777" w:rsidR="00B97974" w:rsidRDefault="00B97974" w:rsidP="00346CFB">
      <w:pPr>
        <w:pStyle w:val="Kommentartext"/>
      </w:pPr>
      <w:r>
        <w:rPr>
          <w:rStyle w:val="Kommentarzeichen"/>
        </w:rPr>
        <w:annotationRef/>
      </w:r>
      <w:r>
        <w:t>Probably write again after reading Merchant 2001 and making sure it's n´ot a direct copy of Griffith et al 2023</w:t>
      </w:r>
    </w:p>
  </w:comment>
  <w:comment w:id="6" w:author="Miriam Schiele" w:date="2023-06-18T11:44:00Z" w:initials="MS">
    <w:p w14:paraId="7C3C8848" w14:textId="77777777" w:rsidR="00AE0947" w:rsidRDefault="00AE0947" w:rsidP="00AE0947">
      <w:pPr>
        <w:pStyle w:val="Kommentartext"/>
      </w:pPr>
      <w:r>
        <w:rPr>
          <w:rStyle w:val="Kommentarzeichen"/>
        </w:rPr>
        <w:annotationRef/>
      </w:r>
      <w:r>
        <w:t>Ggfs. umformulieren und Quelle einfügen und nachschauen ob correlate = antecedent</w:t>
      </w:r>
    </w:p>
  </w:comment>
  <w:comment w:id="7" w:author="Miriam Schiele" w:date="2023-06-18T11:55:00Z" w:initials="MS">
    <w:p w14:paraId="0521A176" w14:textId="77777777" w:rsidR="00AE0947" w:rsidRDefault="00AE0947" w:rsidP="006B04FA">
      <w:pPr>
        <w:pStyle w:val="Kommentartext"/>
      </w:pPr>
      <w:r>
        <w:rPr>
          <w:rStyle w:val="Kommentarzeichen"/>
        </w:rPr>
        <w:annotationRef/>
      </w:r>
      <w:r>
        <w:t>Gffs. Anderes Beispiel nutzen (Merchant????), was schon contrastive fragment enthält</w:t>
      </w:r>
    </w:p>
  </w:comment>
  <w:comment w:id="8" w:author="Miriam Schiele" w:date="2023-06-19T09:38:00Z" w:initials="MS">
    <w:p w14:paraId="1858048D" w14:textId="77777777" w:rsidR="001C4AD1" w:rsidRDefault="001C4AD1" w:rsidP="00D5545D">
      <w:pPr>
        <w:pStyle w:val="Kommentartext"/>
      </w:pPr>
      <w:r>
        <w:rPr>
          <w:rStyle w:val="Kommentarzeichen"/>
        </w:rPr>
        <w:annotationRef/>
      </w:r>
      <w:r>
        <w:t>Nochmal umformulieren, nachdem ich mehr Paper dazu gelesen hab</w:t>
      </w:r>
    </w:p>
  </w:comment>
  <w:comment w:id="11" w:author="Miriam Schiele" w:date="2023-06-20T14:37:00Z" w:initials="MS">
    <w:p w14:paraId="39E8BDDF" w14:textId="77777777" w:rsidR="005630AF" w:rsidRDefault="005630AF" w:rsidP="001E5630">
      <w:pPr>
        <w:pStyle w:val="Kommentartext"/>
      </w:pPr>
      <w:r>
        <w:rPr>
          <w:rStyle w:val="Kommentarzeichen"/>
        </w:rPr>
        <w:annotationRef/>
      </w:r>
      <w:r>
        <w:t>Wie viele waren es tatsächlich?</w:t>
      </w:r>
    </w:p>
  </w:comment>
  <w:comment w:id="12" w:author="Miriam Schiele" w:date="2023-06-20T15:22:00Z" w:initials="MS">
    <w:p w14:paraId="3DB27052" w14:textId="77777777" w:rsidR="00700879" w:rsidRDefault="00700879" w:rsidP="00C42733">
      <w:pPr>
        <w:pStyle w:val="Kommentartext"/>
      </w:pPr>
      <w:r>
        <w:rPr>
          <w:rStyle w:val="Kommentarzeichen"/>
        </w:rPr>
        <w:annotationRef/>
      </w:r>
      <w:r>
        <w:t>Hyperlink to github?</w:t>
      </w:r>
    </w:p>
  </w:comment>
  <w:comment w:id="13" w:author="Miriam Schiele" w:date="2023-06-20T15:27:00Z" w:initials="MS">
    <w:p w14:paraId="4A3A7ECF" w14:textId="77777777" w:rsidR="00700879" w:rsidRDefault="00700879" w:rsidP="00A37D6F">
      <w:pPr>
        <w:pStyle w:val="Kommentartext"/>
      </w:pPr>
      <w:r>
        <w:rPr>
          <w:rStyle w:val="Kommentarzeichen"/>
        </w:rPr>
        <w:annotationRef/>
      </w:r>
      <w:r>
        <w:t>Look up again and re-formulate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70D1638" w15:done="0"/>
  <w15:commentEx w15:paraId="1EC661A5" w15:done="0"/>
  <w15:commentEx w15:paraId="79C8A60C" w15:done="0"/>
  <w15:commentEx w15:paraId="7C3C8848" w15:done="0"/>
  <w15:commentEx w15:paraId="0521A176" w15:done="0"/>
  <w15:commentEx w15:paraId="1858048D" w15:done="0"/>
  <w15:commentEx w15:paraId="39E8BDDF" w15:done="0"/>
  <w15:commentEx w15:paraId="3DB27052" w15:done="0"/>
  <w15:commentEx w15:paraId="4A3A7EC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380C00" w16cex:dateUtc="2023-06-17T08:40:00Z"/>
  <w16cex:commentExtensible w16cex:durableId="2836BA2A" w16cex:dateUtc="2023-06-16T08:38:00Z"/>
  <w16cex:commentExtensible w16cex:durableId="2836BB1B" w16cex:dateUtc="2023-06-16T08:42:00Z"/>
  <w16cex:commentExtensible w16cex:durableId="28396C96" w16cex:dateUtc="2023-06-18T09:44:00Z"/>
  <w16cex:commentExtensible w16cex:durableId="28396F3B" w16cex:dateUtc="2023-06-18T09:55:00Z"/>
  <w16cex:commentExtensible w16cex:durableId="283AA09C" w16cex:dateUtc="2023-06-19T07:38:00Z"/>
  <w16cex:commentExtensible w16cex:durableId="283C3836" w16cex:dateUtc="2023-06-20T12:37:00Z"/>
  <w16cex:commentExtensible w16cex:durableId="283C42BD" w16cex:dateUtc="2023-06-20T13:22:00Z"/>
  <w16cex:commentExtensible w16cex:durableId="283C43E7" w16cex:dateUtc="2023-06-20T13: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70D1638" w16cid:durableId="28380C00"/>
  <w16cid:commentId w16cid:paraId="1EC661A5" w16cid:durableId="2836BA2A"/>
  <w16cid:commentId w16cid:paraId="79C8A60C" w16cid:durableId="2836BB1B"/>
  <w16cid:commentId w16cid:paraId="7C3C8848" w16cid:durableId="28396C96"/>
  <w16cid:commentId w16cid:paraId="0521A176" w16cid:durableId="28396F3B"/>
  <w16cid:commentId w16cid:paraId="1858048D" w16cid:durableId="283AA09C"/>
  <w16cid:commentId w16cid:paraId="39E8BDDF" w16cid:durableId="283C3836"/>
  <w16cid:commentId w16cid:paraId="3DB27052" w16cid:durableId="283C42BD"/>
  <w16cid:commentId w16cid:paraId="4A3A7ECF" w16cid:durableId="283C43E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30E4BE" w14:textId="77777777" w:rsidR="00552034" w:rsidRDefault="00552034" w:rsidP="00D0261B">
      <w:pPr>
        <w:spacing w:after="0" w:line="240" w:lineRule="auto"/>
      </w:pPr>
      <w:r>
        <w:separator/>
      </w:r>
    </w:p>
  </w:endnote>
  <w:endnote w:type="continuationSeparator" w:id="0">
    <w:p w14:paraId="7AF67CB8" w14:textId="77777777" w:rsidR="00552034" w:rsidRDefault="00552034" w:rsidP="00D026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369DC6" w14:textId="77777777" w:rsidR="00AB375E" w:rsidRDefault="00AB375E">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91D14E" w14:textId="77777777" w:rsidR="00AB375E" w:rsidRDefault="00AB375E">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7054539"/>
      <w:docPartObj>
        <w:docPartGallery w:val="Page Numbers (Bottom of Page)"/>
        <w:docPartUnique/>
      </w:docPartObj>
    </w:sdtPr>
    <w:sdtContent>
      <w:p w14:paraId="50F53E14" w14:textId="2967DD1A" w:rsidR="00A11235" w:rsidRDefault="00A11235">
        <w:pPr>
          <w:pStyle w:val="Fuzeile"/>
          <w:jc w:val="center"/>
        </w:pPr>
        <w:r>
          <w:fldChar w:fldCharType="begin"/>
        </w:r>
        <w:r>
          <w:instrText>PAGE   \* MERGEFORMAT</w:instrText>
        </w:r>
        <w:r>
          <w:fldChar w:fldCharType="separate"/>
        </w:r>
        <w:r>
          <w:t>2</w:t>
        </w:r>
        <w:r>
          <w:fldChar w:fldCharType="end"/>
        </w:r>
      </w:p>
    </w:sdtContent>
  </w:sdt>
  <w:p w14:paraId="080A412E" w14:textId="77777777" w:rsidR="00AB375E" w:rsidRDefault="00AB375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B31033" w14:textId="77777777" w:rsidR="00552034" w:rsidRDefault="00552034" w:rsidP="00D0261B">
      <w:pPr>
        <w:spacing w:after="0" w:line="240" w:lineRule="auto"/>
      </w:pPr>
      <w:r>
        <w:separator/>
      </w:r>
    </w:p>
  </w:footnote>
  <w:footnote w:type="continuationSeparator" w:id="0">
    <w:p w14:paraId="4769DA37" w14:textId="77777777" w:rsidR="00552034" w:rsidRDefault="00552034" w:rsidP="00D026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C7999" w14:textId="77777777" w:rsidR="00AB375E" w:rsidRDefault="00AB375E">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C0B63" w14:textId="77777777" w:rsidR="00A72CE4" w:rsidRDefault="00A72CE4">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79940" w14:textId="77777777" w:rsidR="00AB375E" w:rsidRDefault="00AB375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19EB778"/>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ED6E15C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EA0220E"/>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3B1AD87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EEF0FB68"/>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F343872"/>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5F20842"/>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FC8526C"/>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A8C2C14"/>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2B7481F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91D4F55"/>
    <w:multiLevelType w:val="hybridMultilevel"/>
    <w:tmpl w:val="D16EF6EC"/>
    <w:lvl w:ilvl="0" w:tplc="54F0DE8E">
      <w:start w:val="1"/>
      <w:numFmt w:val="decimal"/>
      <w:lvlText w:val="(%1)"/>
      <w:lvlJc w:val="left"/>
      <w:pPr>
        <w:ind w:left="720" w:hanging="360"/>
      </w:pPr>
      <w:rPr>
        <w:rFonts w:ascii="Arial" w:eastAsia="Times New Roman" w:hAnsi="Arial" w:cs="Arial"/>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0845AFB"/>
    <w:multiLevelType w:val="hybridMultilevel"/>
    <w:tmpl w:val="9C2E03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7595FA8"/>
    <w:multiLevelType w:val="hybridMultilevel"/>
    <w:tmpl w:val="0D0AA0FE"/>
    <w:lvl w:ilvl="0" w:tplc="8076C41C">
      <w:start w:val="1"/>
      <w:numFmt w:val="decimal"/>
      <w:lvlText w:val="(%1)"/>
      <w:lvlJc w:val="left"/>
      <w:pPr>
        <w:ind w:left="930" w:hanging="360"/>
      </w:pPr>
      <w:rPr>
        <w:rFonts w:hint="default"/>
      </w:rPr>
    </w:lvl>
    <w:lvl w:ilvl="1" w:tplc="08090019" w:tentative="1">
      <w:start w:val="1"/>
      <w:numFmt w:val="lowerLetter"/>
      <w:lvlText w:val="%2."/>
      <w:lvlJc w:val="left"/>
      <w:pPr>
        <w:ind w:left="1650" w:hanging="360"/>
      </w:pPr>
    </w:lvl>
    <w:lvl w:ilvl="2" w:tplc="0809001B" w:tentative="1">
      <w:start w:val="1"/>
      <w:numFmt w:val="lowerRoman"/>
      <w:lvlText w:val="%3."/>
      <w:lvlJc w:val="right"/>
      <w:pPr>
        <w:ind w:left="2370" w:hanging="180"/>
      </w:pPr>
    </w:lvl>
    <w:lvl w:ilvl="3" w:tplc="0809000F" w:tentative="1">
      <w:start w:val="1"/>
      <w:numFmt w:val="decimal"/>
      <w:lvlText w:val="%4."/>
      <w:lvlJc w:val="left"/>
      <w:pPr>
        <w:ind w:left="3090" w:hanging="360"/>
      </w:pPr>
    </w:lvl>
    <w:lvl w:ilvl="4" w:tplc="08090019" w:tentative="1">
      <w:start w:val="1"/>
      <w:numFmt w:val="lowerLetter"/>
      <w:lvlText w:val="%5."/>
      <w:lvlJc w:val="left"/>
      <w:pPr>
        <w:ind w:left="3810" w:hanging="360"/>
      </w:pPr>
    </w:lvl>
    <w:lvl w:ilvl="5" w:tplc="0809001B" w:tentative="1">
      <w:start w:val="1"/>
      <w:numFmt w:val="lowerRoman"/>
      <w:lvlText w:val="%6."/>
      <w:lvlJc w:val="right"/>
      <w:pPr>
        <w:ind w:left="4530" w:hanging="180"/>
      </w:pPr>
    </w:lvl>
    <w:lvl w:ilvl="6" w:tplc="0809000F" w:tentative="1">
      <w:start w:val="1"/>
      <w:numFmt w:val="decimal"/>
      <w:lvlText w:val="%7."/>
      <w:lvlJc w:val="left"/>
      <w:pPr>
        <w:ind w:left="5250" w:hanging="360"/>
      </w:pPr>
    </w:lvl>
    <w:lvl w:ilvl="7" w:tplc="08090019" w:tentative="1">
      <w:start w:val="1"/>
      <w:numFmt w:val="lowerLetter"/>
      <w:lvlText w:val="%8."/>
      <w:lvlJc w:val="left"/>
      <w:pPr>
        <w:ind w:left="5970" w:hanging="360"/>
      </w:pPr>
    </w:lvl>
    <w:lvl w:ilvl="8" w:tplc="0809001B" w:tentative="1">
      <w:start w:val="1"/>
      <w:numFmt w:val="lowerRoman"/>
      <w:lvlText w:val="%9."/>
      <w:lvlJc w:val="right"/>
      <w:pPr>
        <w:ind w:left="6690" w:hanging="180"/>
      </w:pPr>
    </w:lvl>
  </w:abstractNum>
  <w:abstractNum w:abstractNumId="13" w15:restartNumberingAfterBreak="0">
    <w:nsid w:val="19243869"/>
    <w:multiLevelType w:val="hybridMultilevel"/>
    <w:tmpl w:val="DC4832A6"/>
    <w:lvl w:ilvl="0" w:tplc="65B082E4">
      <w:numFmt w:val="bullet"/>
      <w:lvlText w:val=""/>
      <w:lvlJc w:val="left"/>
      <w:pPr>
        <w:ind w:left="927" w:hanging="360"/>
      </w:pPr>
      <w:rPr>
        <w:rFonts w:ascii="Wingdings" w:eastAsiaTheme="minorHAnsi" w:hAnsi="Wingdings" w:cs="Times New Roman" w:hint="default"/>
      </w:rPr>
    </w:lvl>
    <w:lvl w:ilvl="1" w:tplc="0C090003" w:tentative="1">
      <w:start w:val="1"/>
      <w:numFmt w:val="bullet"/>
      <w:lvlText w:val="o"/>
      <w:lvlJc w:val="left"/>
      <w:pPr>
        <w:ind w:left="1647" w:hanging="360"/>
      </w:pPr>
      <w:rPr>
        <w:rFonts w:ascii="Courier New" w:hAnsi="Courier New" w:cs="Courier New" w:hint="default"/>
      </w:rPr>
    </w:lvl>
    <w:lvl w:ilvl="2" w:tplc="0C090005" w:tentative="1">
      <w:start w:val="1"/>
      <w:numFmt w:val="bullet"/>
      <w:lvlText w:val=""/>
      <w:lvlJc w:val="left"/>
      <w:pPr>
        <w:ind w:left="2367" w:hanging="360"/>
      </w:pPr>
      <w:rPr>
        <w:rFonts w:ascii="Wingdings" w:hAnsi="Wingdings" w:hint="default"/>
      </w:rPr>
    </w:lvl>
    <w:lvl w:ilvl="3" w:tplc="0C090001" w:tentative="1">
      <w:start w:val="1"/>
      <w:numFmt w:val="bullet"/>
      <w:lvlText w:val=""/>
      <w:lvlJc w:val="left"/>
      <w:pPr>
        <w:ind w:left="3087" w:hanging="360"/>
      </w:pPr>
      <w:rPr>
        <w:rFonts w:ascii="Symbol" w:hAnsi="Symbol" w:hint="default"/>
      </w:rPr>
    </w:lvl>
    <w:lvl w:ilvl="4" w:tplc="0C090003" w:tentative="1">
      <w:start w:val="1"/>
      <w:numFmt w:val="bullet"/>
      <w:lvlText w:val="o"/>
      <w:lvlJc w:val="left"/>
      <w:pPr>
        <w:ind w:left="3807" w:hanging="360"/>
      </w:pPr>
      <w:rPr>
        <w:rFonts w:ascii="Courier New" w:hAnsi="Courier New" w:cs="Courier New" w:hint="default"/>
      </w:rPr>
    </w:lvl>
    <w:lvl w:ilvl="5" w:tplc="0C090005" w:tentative="1">
      <w:start w:val="1"/>
      <w:numFmt w:val="bullet"/>
      <w:lvlText w:val=""/>
      <w:lvlJc w:val="left"/>
      <w:pPr>
        <w:ind w:left="4527" w:hanging="360"/>
      </w:pPr>
      <w:rPr>
        <w:rFonts w:ascii="Wingdings" w:hAnsi="Wingdings" w:hint="default"/>
      </w:rPr>
    </w:lvl>
    <w:lvl w:ilvl="6" w:tplc="0C090001" w:tentative="1">
      <w:start w:val="1"/>
      <w:numFmt w:val="bullet"/>
      <w:lvlText w:val=""/>
      <w:lvlJc w:val="left"/>
      <w:pPr>
        <w:ind w:left="5247" w:hanging="360"/>
      </w:pPr>
      <w:rPr>
        <w:rFonts w:ascii="Symbol" w:hAnsi="Symbol" w:hint="default"/>
      </w:rPr>
    </w:lvl>
    <w:lvl w:ilvl="7" w:tplc="0C090003" w:tentative="1">
      <w:start w:val="1"/>
      <w:numFmt w:val="bullet"/>
      <w:lvlText w:val="o"/>
      <w:lvlJc w:val="left"/>
      <w:pPr>
        <w:ind w:left="5967" w:hanging="360"/>
      </w:pPr>
      <w:rPr>
        <w:rFonts w:ascii="Courier New" w:hAnsi="Courier New" w:cs="Courier New" w:hint="default"/>
      </w:rPr>
    </w:lvl>
    <w:lvl w:ilvl="8" w:tplc="0C090005" w:tentative="1">
      <w:start w:val="1"/>
      <w:numFmt w:val="bullet"/>
      <w:lvlText w:val=""/>
      <w:lvlJc w:val="left"/>
      <w:pPr>
        <w:ind w:left="6687" w:hanging="360"/>
      </w:pPr>
      <w:rPr>
        <w:rFonts w:ascii="Wingdings" w:hAnsi="Wingdings" w:hint="default"/>
      </w:rPr>
    </w:lvl>
  </w:abstractNum>
  <w:abstractNum w:abstractNumId="14" w15:restartNumberingAfterBreak="0">
    <w:nsid w:val="1ABD691A"/>
    <w:multiLevelType w:val="hybridMultilevel"/>
    <w:tmpl w:val="293C5AE6"/>
    <w:lvl w:ilvl="0" w:tplc="C2EC89CE">
      <w:start w:val="1"/>
      <w:numFmt w:val="bullet"/>
      <w:lvlText w:val="-"/>
      <w:lvlJc w:val="left"/>
      <w:pPr>
        <w:ind w:left="720" w:hanging="360"/>
      </w:pPr>
      <w:rPr>
        <w:rFonts w:ascii="Times New Roman" w:eastAsiaTheme="minorHAnsi"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1CAC395A"/>
    <w:multiLevelType w:val="multilevel"/>
    <w:tmpl w:val="DD06C392"/>
    <w:lvl w:ilvl="0">
      <w:start w:val="8"/>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23DB533F"/>
    <w:multiLevelType w:val="hybridMultilevel"/>
    <w:tmpl w:val="E2767358"/>
    <w:lvl w:ilvl="0" w:tplc="94061F8E">
      <w:start w:val="8"/>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8BF5367"/>
    <w:multiLevelType w:val="hybridMultilevel"/>
    <w:tmpl w:val="BA166EFC"/>
    <w:lvl w:ilvl="0" w:tplc="F17CA5C4">
      <w:start w:val="8"/>
      <w:numFmt w:val="bullet"/>
      <w:lvlText w:val=""/>
      <w:lvlJc w:val="left"/>
      <w:pPr>
        <w:ind w:left="420" w:hanging="360"/>
      </w:pPr>
      <w:rPr>
        <w:rFonts w:ascii="Symbol" w:eastAsiaTheme="minorHAnsi" w:hAnsi="Symbo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8" w15:restartNumberingAfterBreak="0">
    <w:nsid w:val="2EBA4DFE"/>
    <w:multiLevelType w:val="hybridMultilevel"/>
    <w:tmpl w:val="59428D4C"/>
    <w:lvl w:ilvl="0" w:tplc="4A90F6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F290234"/>
    <w:multiLevelType w:val="hybridMultilevel"/>
    <w:tmpl w:val="A984C94E"/>
    <w:lvl w:ilvl="0" w:tplc="74A09D58">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F657F84"/>
    <w:multiLevelType w:val="hybridMultilevel"/>
    <w:tmpl w:val="6B040822"/>
    <w:lvl w:ilvl="0" w:tplc="FD80E51E">
      <w:numFmt w:val="bullet"/>
      <w:lvlText w:val=""/>
      <w:lvlJc w:val="left"/>
      <w:pPr>
        <w:ind w:left="927" w:hanging="360"/>
      </w:pPr>
      <w:rPr>
        <w:rFonts w:ascii="Symbol" w:eastAsiaTheme="minorHAnsi" w:hAnsi="Symbol" w:cs="Aria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1" w15:restartNumberingAfterBreak="0">
    <w:nsid w:val="34364866"/>
    <w:multiLevelType w:val="hybridMultilevel"/>
    <w:tmpl w:val="9C2E0380"/>
    <w:lvl w:ilvl="0" w:tplc="3D22A6E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F707BE1"/>
    <w:multiLevelType w:val="hybridMultilevel"/>
    <w:tmpl w:val="926E2D18"/>
    <w:lvl w:ilvl="0" w:tplc="BC5CB72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F864582"/>
    <w:multiLevelType w:val="hybridMultilevel"/>
    <w:tmpl w:val="E318AB26"/>
    <w:lvl w:ilvl="0" w:tplc="4E36C6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98941BD"/>
    <w:multiLevelType w:val="hybridMultilevel"/>
    <w:tmpl w:val="E7787C00"/>
    <w:lvl w:ilvl="0" w:tplc="7D189C2C">
      <w:start w:val="4"/>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F36E74"/>
    <w:multiLevelType w:val="hybridMultilevel"/>
    <w:tmpl w:val="5FBC4204"/>
    <w:lvl w:ilvl="0" w:tplc="4F2825EE">
      <w:start w:val="3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18F1B94"/>
    <w:multiLevelType w:val="hybridMultilevel"/>
    <w:tmpl w:val="5002E282"/>
    <w:lvl w:ilvl="0" w:tplc="1F86D732">
      <w:start w:val="1"/>
      <w:numFmt w:val="decimal"/>
      <w:lvlText w:val="(%1)"/>
      <w:lvlJc w:val="left"/>
      <w:pPr>
        <w:ind w:left="930" w:hanging="360"/>
      </w:pPr>
      <w:rPr>
        <w:rFonts w:hint="default"/>
      </w:rPr>
    </w:lvl>
    <w:lvl w:ilvl="1" w:tplc="04070019" w:tentative="1">
      <w:start w:val="1"/>
      <w:numFmt w:val="lowerLetter"/>
      <w:lvlText w:val="%2."/>
      <w:lvlJc w:val="left"/>
      <w:pPr>
        <w:ind w:left="1650" w:hanging="360"/>
      </w:pPr>
    </w:lvl>
    <w:lvl w:ilvl="2" w:tplc="0407001B" w:tentative="1">
      <w:start w:val="1"/>
      <w:numFmt w:val="lowerRoman"/>
      <w:lvlText w:val="%3."/>
      <w:lvlJc w:val="right"/>
      <w:pPr>
        <w:ind w:left="2370" w:hanging="180"/>
      </w:pPr>
    </w:lvl>
    <w:lvl w:ilvl="3" w:tplc="0407000F" w:tentative="1">
      <w:start w:val="1"/>
      <w:numFmt w:val="decimal"/>
      <w:lvlText w:val="%4."/>
      <w:lvlJc w:val="left"/>
      <w:pPr>
        <w:ind w:left="3090" w:hanging="360"/>
      </w:pPr>
    </w:lvl>
    <w:lvl w:ilvl="4" w:tplc="04070019" w:tentative="1">
      <w:start w:val="1"/>
      <w:numFmt w:val="lowerLetter"/>
      <w:lvlText w:val="%5."/>
      <w:lvlJc w:val="left"/>
      <w:pPr>
        <w:ind w:left="3810" w:hanging="360"/>
      </w:pPr>
    </w:lvl>
    <w:lvl w:ilvl="5" w:tplc="0407001B" w:tentative="1">
      <w:start w:val="1"/>
      <w:numFmt w:val="lowerRoman"/>
      <w:lvlText w:val="%6."/>
      <w:lvlJc w:val="right"/>
      <w:pPr>
        <w:ind w:left="4530" w:hanging="180"/>
      </w:pPr>
    </w:lvl>
    <w:lvl w:ilvl="6" w:tplc="0407000F" w:tentative="1">
      <w:start w:val="1"/>
      <w:numFmt w:val="decimal"/>
      <w:lvlText w:val="%7."/>
      <w:lvlJc w:val="left"/>
      <w:pPr>
        <w:ind w:left="5250" w:hanging="360"/>
      </w:pPr>
    </w:lvl>
    <w:lvl w:ilvl="7" w:tplc="04070019" w:tentative="1">
      <w:start w:val="1"/>
      <w:numFmt w:val="lowerLetter"/>
      <w:lvlText w:val="%8."/>
      <w:lvlJc w:val="left"/>
      <w:pPr>
        <w:ind w:left="5970" w:hanging="360"/>
      </w:pPr>
    </w:lvl>
    <w:lvl w:ilvl="8" w:tplc="0407001B" w:tentative="1">
      <w:start w:val="1"/>
      <w:numFmt w:val="lowerRoman"/>
      <w:lvlText w:val="%9."/>
      <w:lvlJc w:val="right"/>
      <w:pPr>
        <w:ind w:left="6690" w:hanging="180"/>
      </w:pPr>
    </w:lvl>
  </w:abstractNum>
  <w:abstractNum w:abstractNumId="27" w15:restartNumberingAfterBreak="0">
    <w:nsid w:val="545D378C"/>
    <w:multiLevelType w:val="multilevel"/>
    <w:tmpl w:val="4E2A0A8A"/>
    <w:lvl w:ilvl="0">
      <w:start w:val="8"/>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62E95D19"/>
    <w:multiLevelType w:val="hybridMultilevel"/>
    <w:tmpl w:val="B9EAC322"/>
    <w:lvl w:ilvl="0" w:tplc="B8E0F3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90816A9"/>
    <w:multiLevelType w:val="hybridMultilevel"/>
    <w:tmpl w:val="E4B21D16"/>
    <w:lvl w:ilvl="0" w:tplc="0D1C4330">
      <w:start w:val="5"/>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705F3324"/>
    <w:multiLevelType w:val="hybridMultilevel"/>
    <w:tmpl w:val="B87E6838"/>
    <w:lvl w:ilvl="0" w:tplc="6CDEEE12">
      <w:start w:val="5"/>
      <w:numFmt w:val="bullet"/>
      <w:lvlText w:val=""/>
      <w:lvlJc w:val="left"/>
      <w:pPr>
        <w:ind w:left="927" w:hanging="360"/>
      </w:pPr>
      <w:rPr>
        <w:rFonts w:ascii="Wingdings" w:eastAsiaTheme="minorHAnsi" w:hAnsi="Wingdings" w:cs="Times New Roman" w:hint="default"/>
      </w:rPr>
    </w:lvl>
    <w:lvl w:ilvl="1" w:tplc="04070003" w:tentative="1">
      <w:start w:val="1"/>
      <w:numFmt w:val="bullet"/>
      <w:lvlText w:val="o"/>
      <w:lvlJc w:val="left"/>
      <w:pPr>
        <w:ind w:left="1647" w:hanging="360"/>
      </w:pPr>
      <w:rPr>
        <w:rFonts w:ascii="Courier New" w:hAnsi="Courier New" w:cs="Courier New" w:hint="default"/>
      </w:rPr>
    </w:lvl>
    <w:lvl w:ilvl="2" w:tplc="04070005" w:tentative="1">
      <w:start w:val="1"/>
      <w:numFmt w:val="bullet"/>
      <w:lvlText w:val=""/>
      <w:lvlJc w:val="left"/>
      <w:pPr>
        <w:ind w:left="2367" w:hanging="360"/>
      </w:pPr>
      <w:rPr>
        <w:rFonts w:ascii="Wingdings" w:hAnsi="Wingdings" w:hint="default"/>
      </w:rPr>
    </w:lvl>
    <w:lvl w:ilvl="3" w:tplc="04070001" w:tentative="1">
      <w:start w:val="1"/>
      <w:numFmt w:val="bullet"/>
      <w:lvlText w:val=""/>
      <w:lvlJc w:val="left"/>
      <w:pPr>
        <w:ind w:left="3087" w:hanging="360"/>
      </w:pPr>
      <w:rPr>
        <w:rFonts w:ascii="Symbol" w:hAnsi="Symbol" w:hint="default"/>
      </w:rPr>
    </w:lvl>
    <w:lvl w:ilvl="4" w:tplc="04070003" w:tentative="1">
      <w:start w:val="1"/>
      <w:numFmt w:val="bullet"/>
      <w:lvlText w:val="o"/>
      <w:lvlJc w:val="left"/>
      <w:pPr>
        <w:ind w:left="3807" w:hanging="360"/>
      </w:pPr>
      <w:rPr>
        <w:rFonts w:ascii="Courier New" w:hAnsi="Courier New" w:cs="Courier New" w:hint="default"/>
      </w:rPr>
    </w:lvl>
    <w:lvl w:ilvl="5" w:tplc="04070005" w:tentative="1">
      <w:start w:val="1"/>
      <w:numFmt w:val="bullet"/>
      <w:lvlText w:val=""/>
      <w:lvlJc w:val="left"/>
      <w:pPr>
        <w:ind w:left="4527" w:hanging="360"/>
      </w:pPr>
      <w:rPr>
        <w:rFonts w:ascii="Wingdings" w:hAnsi="Wingdings" w:hint="default"/>
      </w:rPr>
    </w:lvl>
    <w:lvl w:ilvl="6" w:tplc="04070001" w:tentative="1">
      <w:start w:val="1"/>
      <w:numFmt w:val="bullet"/>
      <w:lvlText w:val=""/>
      <w:lvlJc w:val="left"/>
      <w:pPr>
        <w:ind w:left="5247" w:hanging="360"/>
      </w:pPr>
      <w:rPr>
        <w:rFonts w:ascii="Symbol" w:hAnsi="Symbol" w:hint="default"/>
      </w:rPr>
    </w:lvl>
    <w:lvl w:ilvl="7" w:tplc="04070003" w:tentative="1">
      <w:start w:val="1"/>
      <w:numFmt w:val="bullet"/>
      <w:lvlText w:val="o"/>
      <w:lvlJc w:val="left"/>
      <w:pPr>
        <w:ind w:left="5967" w:hanging="360"/>
      </w:pPr>
      <w:rPr>
        <w:rFonts w:ascii="Courier New" w:hAnsi="Courier New" w:cs="Courier New" w:hint="default"/>
      </w:rPr>
    </w:lvl>
    <w:lvl w:ilvl="8" w:tplc="04070005" w:tentative="1">
      <w:start w:val="1"/>
      <w:numFmt w:val="bullet"/>
      <w:lvlText w:val=""/>
      <w:lvlJc w:val="left"/>
      <w:pPr>
        <w:ind w:left="6687" w:hanging="360"/>
      </w:pPr>
      <w:rPr>
        <w:rFonts w:ascii="Wingdings" w:hAnsi="Wingdings" w:hint="default"/>
      </w:rPr>
    </w:lvl>
  </w:abstractNum>
  <w:abstractNum w:abstractNumId="31" w15:restartNumberingAfterBreak="0">
    <w:nsid w:val="7D4A4A04"/>
    <w:multiLevelType w:val="hybridMultilevel"/>
    <w:tmpl w:val="76309C30"/>
    <w:lvl w:ilvl="0" w:tplc="D97A9AFE">
      <w:start w:val="8"/>
      <w:numFmt w:val="bullet"/>
      <w:lvlText w:val=""/>
      <w:lvlJc w:val="left"/>
      <w:pPr>
        <w:ind w:left="927" w:hanging="360"/>
      </w:pPr>
      <w:rPr>
        <w:rFonts w:ascii="Symbol" w:eastAsiaTheme="minorHAnsi" w:hAnsi="Symbol" w:cs="Aria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num w:numId="1" w16cid:durableId="1821652460">
    <w:abstractNumId w:val="9"/>
  </w:num>
  <w:num w:numId="2" w16cid:durableId="1058237856">
    <w:abstractNumId w:val="14"/>
  </w:num>
  <w:num w:numId="3" w16cid:durableId="861044305">
    <w:abstractNumId w:val="12"/>
  </w:num>
  <w:num w:numId="4" w16cid:durableId="211887855">
    <w:abstractNumId w:val="26"/>
  </w:num>
  <w:num w:numId="5" w16cid:durableId="1977565791">
    <w:abstractNumId w:val="29"/>
  </w:num>
  <w:num w:numId="6" w16cid:durableId="51737859">
    <w:abstractNumId w:val="30"/>
  </w:num>
  <w:num w:numId="7" w16cid:durableId="1039359316">
    <w:abstractNumId w:val="13"/>
  </w:num>
  <w:num w:numId="8" w16cid:durableId="1884246723">
    <w:abstractNumId w:val="0"/>
  </w:num>
  <w:num w:numId="9" w16cid:durableId="1058237790">
    <w:abstractNumId w:val="1"/>
  </w:num>
  <w:num w:numId="10" w16cid:durableId="949894123">
    <w:abstractNumId w:val="2"/>
  </w:num>
  <w:num w:numId="11" w16cid:durableId="1495801564">
    <w:abstractNumId w:val="3"/>
  </w:num>
  <w:num w:numId="12" w16cid:durableId="430205514">
    <w:abstractNumId w:val="4"/>
  </w:num>
  <w:num w:numId="13" w16cid:durableId="687869729">
    <w:abstractNumId w:val="5"/>
  </w:num>
  <w:num w:numId="14" w16cid:durableId="1463838848">
    <w:abstractNumId w:val="6"/>
  </w:num>
  <w:num w:numId="15" w16cid:durableId="571889609">
    <w:abstractNumId w:val="7"/>
  </w:num>
  <w:num w:numId="16" w16cid:durableId="571235192">
    <w:abstractNumId w:val="8"/>
  </w:num>
  <w:num w:numId="17" w16cid:durableId="1530027003">
    <w:abstractNumId w:val="20"/>
  </w:num>
  <w:num w:numId="18" w16cid:durableId="1439713338">
    <w:abstractNumId w:val="21"/>
  </w:num>
  <w:num w:numId="19" w16cid:durableId="180320406">
    <w:abstractNumId w:val="11"/>
  </w:num>
  <w:num w:numId="20" w16cid:durableId="2069450739">
    <w:abstractNumId w:val="19"/>
  </w:num>
  <w:num w:numId="21" w16cid:durableId="116684880">
    <w:abstractNumId w:val="31"/>
  </w:num>
  <w:num w:numId="22" w16cid:durableId="45495444">
    <w:abstractNumId w:val="16"/>
  </w:num>
  <w:num w:numId="23" w16cid:durableId="391932631">
    <w:abstractNumId w:val="17"/>
  </w:num>
  <w:num w:numId="24" w16cid:durableId="76707138">
    <w:abstractNumId w:val="24"/>
  </w:num>
  <w:num w:numId="25" w16cid:durableId="2108957919">
    <w:abstractNumId w:val="23"/>
  </w:num>
  <w:num w:numId="26" w16cid:durableId="367871763">
    <w:abstractNumId w:val="28"/>
  </w:num>
  <w:num w:numId="27" w16cid:durableId="844444956">
    <w:abstractNumId w:val="18"/>
  </w:num>
  <w:num w:numId="28" w16cid:durableId="1488589972">
    <w:abstractNumId w:val="22"/>
  </w:num>
  <w:num w:numId="29" w16cid:durableId="378434516">
    <w:abstractNumId w:val="10"/>
  </w:num>
  <w:num w:numId="30" w16cid:durableId="1134063227">
    <w:abstractNumId w:val="25"/>
  </w:num>
  <w:num w:numId="31" w16cid:durableId="1262495258">
    <w:abstractNumId w:val="27"/>
  </w:num>
  <w:num w:numId="32" w16cid:durableId="968781194">
    <w:abstractNumId w:val="15"/>
  </w:num>
  <w:numIdMacAtCleanup w:val="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riam Schiele">
    <w15:presenceInfo w15:providerId="AD" w15:userId="S::Miriam.Schiele@bwedu.de::742541e1-69b2-4249-946b-9eb91250e3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ctiveWritingStyle w:appName="MSWord" w:lang="de-DE" w:vendorID="64" w:dllVersion="0" w:nlCheck="1" w:checkStyle="0"/>
  <w:activeWritingStyle w:appName="MSWord" w:lang="en-NZ" w:vendorID="64" w:dllVersion="0" w:nlCheck="1" w:checkStyle="0"/>
  <w:activeWritingStyle w:appName="MSWord" w:lang="en-GB" w:vendorID="64" w:dllVersion="0" w:nlCheck="1" w:checkStyle="0"/>
  <w:activeWritingStyle w:appName="MSWord" w:lang="en-US" w:vendorID="64" w:dllVersion="0" w:nlCheck="1" w:checkStyle="0"/>
  <w:activeWritingStyle w:appName="MSWord" w:lang="en-AU" w:vendorID="64" w:dllVersion="0" w:nlCheck="1" w:checkStyle="0"/>
  <w:proofState w:spelling="clean" w:grammar="clean"/>
  <w:defaultTabStop w:val="567"/>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008D"/>
    <w:rsid w:val="00001388"/>
    <w:rsid w:val="000014A6"/>
    <w:rsid w:val="00003FEE"/>
    <w:rsid w:val="00004227"/>
    <w:rsid w:val="0000677C"/>
    <w:rsid w:val="000070AC"/>
    <w:rsid w:val="00011B43"/>
    <w:rsid w:val="00013548"/>
    <w:rsid w:val="00021087"/>
    <w:rsid w:val="0002194F"/>
    <w:rsid w:val="0002289B"/>
    <w:rsid w:val="000239E7"/>
    <w:rsid w:val="00024002"/>
    <w:rsid w:val="000269BC"/>
    <w:rsid w:val="00026F8F"/>
    <w:rsid w:val="000307A5"/>
    <w:rsid w:val="00031B95"/>
    <w:rsid w:val="000360A0"/>
    <w:rsid w:val="000427A8"/>
    <w:rsid w:val="00045E0E"/>
    <w:rsid w:val="00047865"/>
    <w:rsid w:val="00047E73"/>
    <w:rsid w:val="00050A5F"/>
    <w:rsid w:val="00052C7B"/>
    <w:rsid w:val="00053252"/>
    <w:rsid w:val="00053DD4"/>
    <w:rsid w:val="00055E7A"/>
    <w:rsid w:val="00057406"/>
    <w:rsid w:val="00061659"/>
    <w:rsid w:val="00064C3B"/>
    <w:rsid w:val="00065ED9"/>
    <w:rsid w:val="00066164"/>
    <w:rsid w:val="0007489A"/>
    <w:rsid w:val="000768A8"/>
    <w:rsid w:val="000813E2"/>
    <w:rsid w:val="00084D69"/>
    <w:rsid w:val="00087F50"/>
    <w:rsid w:val="00090BA0"/>
    <w:rsid w:val="00090D63"/>
    <w:rsid w:val="00091212"/>
    <w:rsid w:val="00091C67"/>
    <w:rsid w:val="0009265E"/>
    <w:rsid w:val="00093D22"/>
    <w:rsid w:val="00094068"/>
    <w:rsid w:val="0009484B"/>
    <w:rsid w:val="000954CA"/>
    <w:rsid w:val="000963D5"/>
    <w:rsid w:val="000A1BF9"/>
    <w:rsid w:val="000A529A"/>
    <w:rsid w:val="000A532D"/>
    <w:rsid w:val="000B05B5"/>
    <w:rsid w:val="000B1AED"/>
    <w:rsid w:val="000B3354"/>
    <w:rsid w:val="000B4C1B"/>
    <w:rsid w:val="000B6AD6"/>
    <w:rsid w:val="000C1DC0"/>
    <w:rsid w:val="000C1F75"/>
    <w:rsid w:val="000C25D9"/>
    <w:rsid w:val="000C74FB"/>
    <w:rsid w:val="000D0930"/>
    <w:rsid w:val="000D2297"/>
    <w:rsid w:val="000D354F"/>
    <w:rsid w:val="000D4033"/>
    <w:rsid w:val="000D4954"/>
    <w:rsid w:val="000D4D46"/>
    <w:rsid w:val="000D4FAB"/>
    <w:rsid w:val="000D52E1"/>
    <w:rsid w:val="000D5716"/>
    <w:rsid w:val="000E10B2"/>
    <w:rsid w:val="000E1F82"/>
    <w:rsid w:val="000E23A0"/>
    <w:rsid w:val="000E266E"/>
    <w:rsid w:val="000E5CBF"/>
    <w:rsid w:val="000E613C"/>
    <w:rsid w:val="000E67CD"/>
    <w:rsid w:val="000F4F1B"/>
    <w:rsid w:val="00100A7F"/>
    <w:rsid w:val="00101CE6"/>
    <w:rsid w:val="0010208F"/>
    <w:rsid w:val="00102573"/>
    <w:rsid w:val="001043DD"/>
    <w:rsid w:val="00105544"/>
    <w:rsid w:val="00105664"/>
    <w:rsid w:val="00105C14"/>
    <w:rsid w:val="00105E7D"/>
    <w:rsid w:val="001078EF"/>
    <w:rsid w:val="0011336D"/>
    <w:rsid w:val="00115CD2"/>
    <w:rsid w:val="00115DE8"/>
    <w:rsid w:val="001165F1"/>
    <w:rsid w:val="001205AB"/>
    <w:rsid w:val="00120EB1"/>
    <w:rsid w:val="0012165D"/>
    <w:rsid w:val="00122E65"/>
    <w:rsid w:val="00125B5E"/>
    <w:rsid w:val="0012739C"/>
    <w:rsid w:val="00131199"/>
    <w:rsid w:val="00131E5A"/>
    <w:rsid w:val="00132896"/>
    <w:rsid w:val="001330A1"/>
    <w:rsid w:val="00135B27"/>
    <w:rsid w:val="00136053"/>
    <w:rsid w:val="00136B87"/>
    <w:rsid w:val="00137C1F"/>
    <w:rsid w:val="00140695"/>
    <w:rsid w:val="00143C86"/>
    <w:rsid w:val="00145E1B"/>
    <w:rsid w:val="0015090F"/>
    <w:rsid w:val="00152B30"/>
    <w:rsid w:val="00154373"/>
    <w:rsid w:val="00163015"/>
    <w:rsid w:val="00163935"/>
    <w:rsid w:val="001669E8"/>
    <w:rsid w:val="001678CC"/>
    <w:rsid w:val="00171017"/>
    <w:rsid w:val="0017347C"/>
    <w:rsid w:val="00174F00"/>
    <w:rsid w:val="00181102"/>
    <w:rsid w:val="001831DB"/>
    <w:rsid w:val="001849E0"/>
    <w:rsid w:val="00190463"/>
    <w:rsid w:val="0019068D"/>
    <w:rsid w:val="00192229"/>
    <w:rsid w:val="001A2AF5"/>
    <w:rsid w:val="001A3479"/>
    <w:rsid w:val="001A3E95"/>
    <w:rsid w:val="001A7EB4"/>
    <w:rsid w:val="001B02F1"/>
    <w:rsid w:val="001B128C"/>
    <w:rsid w:val="001B1315"/>
    <w:rsid w:val="001B2897"/>
    <w:rsid w:val="001B2C2D"/>
    <w:rsid w:val="001B31D3"/>
    <w:rsid w:val="001B3331"/>
    <w:rsid w:val="001B70E2"/>
    <w:rsid w:val="001C04B3"/>
    <w:rsid w:val="001C29E0"/>
    <w:rsid w:val="001C4AD1"/>
    <w:rsid w:val="001C4B3A"/>
    <w:rsid w:val="001D19B6"/>
    <w:rsid w:val="001D2440"/>
    <w:rsid w:val="001D3248"/>
    <w:rsid w:val="001D620F"/>
    <w:rsid w:val="001D678A"/>
    <w:rsid w:val="001D7505"/>
    <w:rsid w:val="001D7E64"/>
    <w:rsid w:val="001D7E89"/>
    <w:rsid w:val="001E158A"/>
    <w:rsid w:val="001E1B46"/>
    <w:rsid w:val="001E21A4"/>
    <w:rsid w:val="001E2A2E"/>
    <w:rsid w:val="001F1C1B"/>
    <w:rsid w:val="001F25ED"/>
    <w:rsid w:val="001F3D91"/>
    <w:rsid w:val="001F5AFB"/>
    <w:rsid w:val="00200099"/>
    <w:rsid w:val="00200436"/>
    <w:rsid w:val="00202973"/>
    <w:rsid w:val="00203DA9"/>
    <w:rsid w:val="002063BC"/>
    <w:rsid w:val="00206CD8"/>
    <w:rsid w:val="00213895"/>
    <w:rsid w:val="002209C0"/>
    <w:rsid w:val="00222312"/>
    <w:rsid w:val="0022563B"/>
    <w:rsid w:val="0022622B"/>
    <w:rsid w:val="0022625F"/>
    <w:rsid w:val="002277A2"/>
    <w:rsid w:val="002309E6"/>
    <w:rsid w:val="00230A2E"/>
    <w:rsid w:val="00231D58"/>
    <w:rsid w:val="002333B2"/>
    <w:rsid w:val="00233E4C"/>
    <w:rsid w:val="002355B1"/>
    <w:rsid w:val="0023763D"/>
    <w:rsid w:val="002404CE"/>
    <w:rsid w:val="00244338"/>
    <w:rsid w:val="002443B9"/>
    <w:rsid w:val="002449FD"/>
    <w:rsid w:val="00245432"/>
    <w:rsid w:val="0025016F"/>
    <w:rsid w:val="00250204"/>
    <w:rsid w:val="00250D5C"/>
    <w:rsid w:val="00250F19"/>
    <w:rsid w:val="0025526C"/>
    <w:rsid w:val="00255394"/>
    <w:rsid w:val="00256A81"/>
    <w:rsid w:val="00256DBF"/>
    <w:rsid w:val="00256E30"/>
    <w:rsid w:val="00257634"/>
    <w:rsid w:val="00261C6D"/>
    <w:rsid w:val="00261CEA"/>
    <w:rsid w:val="00263ABB"/>
    <w:rsid w:val="00265E50"/>
    <w:rsid w:val="00267754"/>
    <w:rsid w:val="00267D2B"/>
    <w:rsid w:val="00270004"/>
    <w:rsid w:val="00270F38"/>
    <w:rsid w:val="0027226E"/>
    <w:rsid w:val="002762C4"/>
    <w:rsid w:val="00280552"/>
    <w:rsid w:val="0028208D"/>
    <w:rsid w:val="0028357C"/>
    <w:rsid w:val="0029283E"/>
    <w:rsid w:val="002928A0"/>
    <w:rsid w:val="00292B6D"/>
    <w:rsid w:val="00294E0B"/>
    <w:rsid w:val="00295D46"/>
    <w:rsid w:val="00297E2F"/>
    <w:rsid w:val="002A0548"/>
    <w:rsid w:val="002A3BF2"/>
    <w:rsid w:val="002B1C47"/>
    <w:rsid w:val="002B2882"/>
    <w:rsid w:val="002B2AB6"/>
    <w:rsid w:val="002B46EB"/>
    <w:rsid w:val="002B5385"/>
    <w:rsid w:val="002B5DB6"/>
    <w:rsid w:val="002C096E"/>
    <w:rsid w:val="002C2F95"/>
    <w:rsid w:val="002C3326"/>
    <w:rsid w:val="002C3C00"/>
    <w:rsid w:val="002C5756"/>
    <w:rsid w:val="002C6CD8"/>
    <w:rsid w:val="002D3F80"/>
    <w:rsid w:val="002D3FCE"/>
    <w:rsid w:val="002E02E2"/>
    <w:rsid w:val="002E426C"/>
    <w:rsid w:val="002E4459"/>
    <w:rsid w:val="002E4BC1"/>
    <w:rsid w:val="002F0AE6"/>
    <w:rsid w:val="002F119B"/>
    <w:rsid w:val="002F3681"/>
    <w:rsid w:val="002F7D31"/>
    <w:rsid w:val="003052E1"/>
    <w:rsid w:val="00307C66"/>
    <w:rsid w:val="00310956"/>
    <w:rsid w:val="003128F9"/>
    <w:rsid w:val="00313078"/>
    <w:rsid w:val="00313B48"/>
    <w:rsid w:val="00313DF4"/>
    <w:rsid w:val="0031496E"/>
    <w:rsid w:val="00315329"/>
    <w:rsid w:val="00315451"/>
    <w:rsid w:val="003171E5"/>
    <w:rsid w:val="00320182"/>
    <w:rsid w:val="00324080"/>
    <w:rsid w:val="0032527F"/>
    <w:rsid w:val="00325766"/>
    <w:rsid w:val="00327296"/>
    <w:rsid w:val="00332698"/>
    <w:rsid w:val="00334081"/>
    <w:rsid w:val="00334824"/>
    <w:rsid w:val="00334DDE"/>
    <w:rsid w:val="0033563B"/>
    <w:rsid w:val="00335ACE"/>
    <w:rsid w:val="00336A97"/>
    <w:rsid w:val="003423EE"/>
    <w:rsid w:val="00342C9C"/>
    <w:rsid w:val="00343FC1"/>
    <w:rsid w:val="003443A7"/>
    <w:rsid w:val="00346437"/>
    <w:rsid w:val="00350934"/>
    <w:rsid w:val="00351368"/>
    <w:rsid w:val="0035288A"/>
    <w:rsid w:val="00352AC9"/>
    <w:rsid w:val="00355068"/>
    <w:rsid w:val="00356824"/>
    <w:rsid w:val="003573FE"/>
    <w:rsid w:val="00363274"/>
    <w:rsid w:val="00367419"/>
    <w:rsid w:val="00367F35"/>
    <w:rsid w:val="003709C7"/>
    <w:rsid w:val="00372096"/>
    <w:rsid w:val="00372145"/>
    <w:rsid w:val="003837BB"/>
    <w:rsid w:val="00384908"/>
    <w:rsid w:val="0038729F"/>
    <w:rsid w:val="00387359"/>
    <w:rsid w:val="00390E45"/>
    <w:rsid w:val="00391529"/>
    <w:rsid w:val="00393651"/>
    <w:rsid w:val="00394FBD"/>
    <w:rsid w:val="00395391"/>
    <w:rsid w:val="00395652"/>
    <w:rsid w:val="0039745E"/>
    <w:rsid w:val="00397921"/>
    <w:rsid w:val="003A2E2A"/>
    <w:rsid w:val="003A37E3"/>
    <w:rsid w:val="003A43B7"/>
    <w:rsid w:val="003A588F"/>
    <w:rsid w:val="003A5CE6"/>
    <w:rsid w:val="003A627A"/>
    <w:rsid w:val="003A6611"/>
    <w:rsid w:val="003A7A75"/>
    <w:rsid w:val="003A7EB1"/>
    <w:rsid w:val="003B037D"/>
    <w:rsid w:val="003B1388"/>
    <w:rsid w:val="003B1D98"/>
    <w:rsid w:val="003B2668"/>
    <w:rsid w:val="003B3B71"/>
    <w:rsid w:val="003B5A39"/>
    <w:rsid w:val="003C159D"/>
    <w:rsid w:val="003C26D4"/>
    <w:rsid w:val="003C2A53"/>
    <w:rsid w:val="003C5833"/>
    <w:rsid w:val="003C5D3C"/>
    <w:rsid w:val="003D0AB2"/>
    <w:rsid w:val="003D36CB"/>
    <w:rsid w:val="003D383C"/>
    <w:rsid w:val="003D3FCA"/>
    <w:rsid w:val="003D49B0"/>
    <w:rsid w:val="003D4DBC"/>
    <w:rsid w:val="003D6DFE"/>
    <w:rsid w:val="003D7EB1"/>
    <w:rsid w:val="003E134B"/>
    <w:rsid w:val="003E3336"/>
    <w:rsid w:val="003E59E2"/>
    <w:rsid w:val="003F0123"/>
    <w:rsid w:val="003F0EB8"/>
    <w:rsid w:val="003F2C9B"/>
    <w:rsid w:val="003F3E89"/>
    <w:rsid w:val="003F7187"/>
    <w:rsid w:val="00400355"/>
    <w:rsid w:val="00401B6D"/>
    <w:rsid w:val="004056F1"/>
    <w:rsid w:val="00406B51"/>
    <w:rsid w:val="00410658"/>
    <w:rsid w:val="0041555B"/>
    <w:rsid w:val="004155BD"/>
    <w:rsid w:val="00415CCE"/>
    <w:rsid w:val="00416F4E"/>
    <w:rsid w:val="00417858"/>
    <w:rsid w:val="00424400"/>
    <w:rsid w:val="00424C2E"/>
    <w:rsid w:val="00424CB4"/>
    <w:rsid w:val="00425B80"/>
    <w:rsid w:val="00425C60"/>
    <w:rsid w:val="00427164"/>
    <w:rsid w:val="00431912"/>
    <w:rsid w:val="0043196E"/>
    <w:rsid w:val="004358E9"/>
    <w:rsid w:val="00435F2E"/>
    <w:rsid w:val="004375E8"/>
    <w:rsid w:val="00440280"/>
    <w:rsid w:val="0044140D"/>
    <w:rsid w:val="00444BC8"/>
    <w:rsid w:val="0044500E"/>
    <w:rsid w:val="00445041"/>
    <w:rsid w:val="00445E88"/>
    <w:rsid w:val="00446469"/>
    <w:rsid w:val="004545A0"/>
    <w:rsid w:val="0045486C"/>
    <w:rsid w:val="00456806"/>
    <w:rsid w:val="00456869"/>
    <w:rsid w:val="0046008D"/>
    <w:rsid w:val="00460209"/>
    <w:rsid w:val="00461F0B"/>
    <w:rsid w:val="00461FC0"/>
    <w:rsid w:val="004628EB"/>
    <w:rsid w:val="0046778C"/>
    <w:rsid w:val="0047212D"/>
    <w:rsid w:val="00472776"/>
    <w:rsid w:val="004736EA"/>
    <w:rsid w:val="00473FB5"/>
    <w:rsid w:val="004749FE"/>
    <w:rsid w:val="0047662D"/>
    <w:rsid w:val="00476958"/>
    <w:rsid w:val="00476DD2"/>
    <w:rsid w:val="00477465"/>
    <w:rsid w:val="00481A55"/>
    <w:rsid w:val="0048286F"/>
    <w:rsid w:val="004839FB"/>
    <w:rsid w:val="00483F7C"/>
    <w:rsid w:val="00484F99"/>
    <w:rsid w:val="004876BD"/>
    <w:rsid w:val="004876D4"/>
    <w:rsid w:val="00491CCD"/>
    <w:rsid w:val="00493D00"/>
    <w:rsid w:val="00495BE3"/>
    <w:rsid w:val="00496F6D"/>
    <w:rsid w:val="004977F2"/>
    <w:rsid w:val="004A0B88"/>
    <w:rsid w:val="004A2E48"/>
    <w:rsid w:val="004A377B"/>
    <w:rsid w:val="004A44C0"/>
    <w:rsid w:val="004A54E2"/>
    <w:rsid w:val="004A6F45"/>
    <w:rsid w:val="004B106C"/>
    <w:rsid w:val="004B2322"/>
    <w:rsid w:val="004B3F1F"/>
    <w:rsid w:val="004B747F"/>
    <w:rsid w:val="004C0C29"/>
    <w:rsid w:val="004C1DA9"/>
    <w:rsid w:val="004C3972"/>
    <w:rsid w:val="004C4DB8"/>
    <w:rsid w:val="004C7E62"/>
    <w:rsid w:val="004D0405"/>
    <w:rsid w:val="004D233B"/>
    <w:rsid w:val="004E00AE"/>
    <w:rsid w:val="004E1314"/>
    <w:rsid w:val="004F04EB"/>
    <w:rsid w:val="004F0A7E"/>
    <w:rsid w:val="004F0BFC"/>
    <w:rsid w:val="004F213D"/>
    <w:rsid w:val="004F2174"/>
    <w:rsid w:val="004F6281"/>
    <w:rsid w:val="004F7B3A"/>
    <w:rsid w:val="005019A6"/>
    <w:rsid w:val="005026FD"/>
    <w:rsid w:val="00502CDC"/>
    <w:rsid w:val="00503439"/>
    <w:rsid w:val="00504283"/>
    <w:rsid w:val="005065FE"/>
    <w:rsid w:val="005122B8"/>
    <w:rsid w:val="00512FA2"/>
    <w:rsid w:val="00514663"/>
    <w:rsid w:val="00514C89"/>
    <w:rsid w:val="00516247"/>
    <w:rsid w:val="00517509"/>
    <w:rsid w:val="00521CB2"/>
    <w:rsid w:val="0052222C"/>
    <w:rsid w:val="0052241C"/>
    <w:rsid w:val="005224B2"/>
    <w:rsid w:val="00523035"/>
    <w:rsid w:val="00523343"/>
    <w:rsid w:val="00523735"/>
    <w:rsid w:val="005274C0"/>
    <w:rsid w:val="00530C6F"/>
    <w:rsid w:val="00530D90"/>
    <w:rsid w:val="00531FC8"/>
    <w:rsid w:val="00533091"/>
    <w:rsid w:val="00534DE5"/>
    <w:rsid w:val="005353BD"/>
    <w:rsid w:val="00542270"/>
    <w:rsid w:val="00543C69"/>
    <w:rsid w:val="00543D61"/>
    <w:rsid w:val="005446BC"/>
    <w:rsid w:val="005446C0"/>
    <w:rsid w:val="00544B49"/>
    <w:rsid w:val="00545974"/>
    <w:rsid w:val="00547E54"/>
    <w:rsid w:val="00550E71"/>
    <w:rsid w:val="00552034"/>
    <w:rsid w:val="00552E86"/>
    <w:rsid w:val="00555AF5"/>
    <w:rsid w:val="005562FC"/>
    <w:rsid w:val="00561577"/>
    <w:rsid w:val="00563060"/>
    <w:rsid w:val="005630AF"/>
    <w:rsid w:val="005644C0"/>
    <w:rsid w:val="00564E84"/>
    <w:rsid w:val="0056512D"/>
    <w:rsid w:val="00566959"/>
    <w:rsid w:val="00567528"/>
    <w:rsid w:val="00567A63"/>
    <w:rsid w:val="0057362A"/>
    <w:rsid w:val="00573890"/>
    <w:rsid w:val="00573E4C"/>
    <w:rsid w:val="005745D0"/>
    <w:rsid w:val="005777AF"/>
    <w:rsid w:val="00577E37"/>
    <w:rsid w:val="00582370"/>
    <w:rsid w:val="005873A6"/>
    <w:rsid w:val="00590C70"/>
    <w:rsid w:val="00590F3C"/>
    <w:rsid w:val="005935D7"/>
    <w:rsid w:val="00594590"/>
    <w:rsid w:val="0059543A"/>
    <w:rsid w:val="005A23C5"/>
    <w:rsid w:val="005A3E32"/>
    <w:rsid w:val="005A515C"/>
    <w:rsid w:val="005A7CD1"/>
    <w:rsid w:val="005B2686"/>
    <w:rsid w:val="005B31DB"/>
    <w:rsid w:val="005B427A"/>
    <w:rsid w:val="005B4A73"/>
    <w:rsid w:val="005B7F76"/>
    <w:rsid w:val="005C000A"/>
    <w:rsid w:val="005C0625"/>
    <w:rsid w:val="005C0DEE"/>
    <w:rsid w:val="005C23B6"/>
    <w:rsid w:val="005C2BCE"/>
    <w:rsid w:val="005C2F3E"/>
    <w:rsid w:val="005C3F4A"/>
    <w:rsid w:val="005C50C1"/>
    <w:rsid w:val="005C7C2A"/>
    <w:rsid w:val="005D2147"/>
    <w:rsid w:val="005D21EB"/>
    <w:rsid w:val="005D32F3"/>
    <w:rsid w:val="005D4C84"/>
    <w:rsid w:val="005D4FB2"/>
    <w:rsid w:val="005D718B"/>
    <w:rsid w:val="005D7896"/>
    <w:rsid w:val="005E0D9E"/>
    <w:rsid w:val="005E2870"/>
    <w:rsid w:val="005F2592"/>
    <w:rsid w:val="005F2A11"/>
    <w:rsid w:val="005F337A"/>
    <w:rsid w:val="005F3980"/>
    <w:rsid w:val="005F4A98"/>
    <w:rsid w:val="005F5384"/>
    <w:rsid w:val="005F6E64"/>
    <w:rsid w:val="005F7299"/>
    <w:rsid w:val="005F7B8A"/>
    <w:rsid w:val="006020BA"/>
    <w:rsid w:val="0060348D"/>
    <w:rsid w:val="0060444A"/>
    <w:rsid w:val="006047B5"/>
    <w:rsid w:val="006051C2"/>
    <w:rsid w:val="006066EA"/>
    <w:rsid w:val="00607813"/>
    <w:rsid w:val="00607AD1"/>
    <w:rsid w:val="00611D6E"/>
    <w:rsid w:val="00612FBC"/>
    <w:rsid w:val="006177EB"/>
    <w:rsid w:val="00620406"/>
    <w:rsid w:val="00620A8A"/>
    <w:rsid w:val="00621BDD"/>
    <w:rsid w:val="00622F11"/>
    <w:rsid w:val="0062437B"/>
    <w:rsid w:val="00626C49"/>
    <w:rsid w:val="00631331"/>
    <w:rsid w:val="00631BCB"/>
    <w:rsid w:val="00633821"/>
    <w:rsid w:val="00634236"/>
    <w:rsid w:val="006342B2"/>
    <w:rsid w:val="00637EB0"/>
    <w:rsid w:val="00641FDE"/>
    <w:rsid w:val="00642E06"/>
    <w:rsid w:val="00643426"/>
    <w:rsid w:val="00643A06"/>
    <w:rsid w:val="00643BD0"/>
    <w:rsid w:val="00651FE5"/>
    <w:rsid w:val="00654F9F"/>
    <w:rsid w:val="006561DB"/>
    <w:rsid w:val="00656470"/>
    <w:rsid w:val="006565C7"/>
    <w:rsid w:val="006605CF"/>
    <w:rsid w:val="00663C4B"/>
    <w:rsid w:val="00665D6B"/>
    <w:rsid w:val="00667035"/>
    <w:rsid w:val="006743A1"/>
    <w:rsid w:val="00675B66"/>
    <w:rsid w:val="00677248"/>
    <w:rsid w:val="006824F0"/>
    <w:rsid w:val="00683EF6"/>
    <w:rsid w:val="00685261"/>
    <w:rsid w:val="006862E4"/>
    <w:rsid w:val="00686D31"/>
    <w:rsid w:val="006871E1"/>
    <w:rsid w:val="00690405"/>
    <w:rsid w:val="006908F2"/>
    <w:rsid w:val="006911DB"/>
    <w:rsid w:val="00692DB8"/>
    <w:rsid w:val="006947B8"/>
    <w:rsid w:val="00695459"/>
    <w:rsid w:val="00695FCF"/>
    <w:rsid w:val="00697F68"/>
    <w:rsid w:val="006A0ABB"/>
    <w:rsid w:val="006A4CEE"/>
    <w:rsid w:val="006B0CC5"/>
    <w:rsid w:val="006B2D57"/>
    <w:rsid w:val="006B324F"/>
    <w:rsid w:val="006B4237"/>
    <w:rsid w:val="006B4909"/>
    <w:rsid w:val="006B4D39"/>
    <w:rsid w:val="006B72B4"/>
    <w:rsid w:val="006C045E"/>
    <w:rsid w:val="006C1521"/>
    <w:rsid w:val="006C170E"/>
    <w:rsid w:val="006C34BB"/>
    <w:rsid w:val="006C5771"/>
    <w:rsid w:val="006D1D15"/>
    <w:rsid w:val="006D3DB8"/>
    <w:rsid w:val="006D4DFE"/>
    <w:rsid w:val="006D68F2"/>
    <w:rsid w:val="006E0491"/>
    <w:rsid w:val="006E162A"/>
    <w:rsid w:val="006E1C01"/>
    <w:rsid w:val="006F1278"/>
    <w:rsid w:val="006F13C2"/>
    <w:rsid w:val="006F33FF"/>
    <w:rsid w:val="006F719B"/>
    <w:rsid w:val="006F7494"/>
    <w:rsid w:val="006F7D94"/>
    <w:rsid w:val="007001E7"/>
    <w:rsid w:val="00700879"/>
    <w:rsid w:val="007013E2"/>
    <w:rsid w:val="00701CC3"/>
    <w:rsid w:val="00702E8B"/>
    <w:rsid w:val="00703847"/>
    <w:rsid w:val="0070466D"/>
    <w:rsid w:val="00704A6B"/>
    <w:rsid w:val="00707135"/>
    <w:rsid w:val="00707BA9"/>
    <w:rsid w:val="00710E30"/>
    <w:rsid w:val="00711525"/>
    <w:rsid w:val="00712933"/>
    <w:rsid w:val="00714079"/>
    <w:rsid w:val="00714E27"/>
    <w:rsid w:val="007160AE"/>
    <w:rsid w:val="0071727F"/>
    <w:rsid w:val="007225AA"/>
    <w:rsid w:val="0072283C"/>
    <w:rsid w:val="00724461"/>
    <w:rsid w:val="0072655F"/>
    <w:rsid w:val="00726DED"/>
    <w:rsid w:val="0073229A"/>
    <w:rsid w:val="00735869"/>
    <w:rsid w:val="00735988"/>
    <w:rsid w:val="0073769D"/>
    <w:rsid w:val="0074264F"/>
    <w:rsid w:val="00742C19"/>
    <w:rsid w:val="00743329"/>
    <w:rsid w:val="007435C2"/>
    <w:rsid w:val="007439EB"/>
    <w:rsid w:val="00744D9C"/>
    <w:rsid w:val="00753780"/>
    <w:rsid w:val="0075601A"/>
    <w:rsid w:val="00757406"/>
    <w:rsid w:val="0075796E"/>
    <w:rsid w:val="00760F4E"/>
    <w:rsid w:val="00762F2B"/>
    <w:rsid w:val="007648C1"/>
    <w:rsid w:val="00765BD6"/>
    <w:rsid w:val="007666FB"/>
    <w:rsid w:val="00766E1C"/>
    <w:rsid w:val="00766E2B"/>
    <w:rsid w:val="0076782E"/>
    <w:rsid w:val="007701C2"/>
    <w:rsid w:val="00770F18"/>
    <w:rsid w:val="00776280"/>
    <w:rsid w:val="00784F72"/>
    <w:rsid w:val="00785DCC"/>
    <w:rsid w:val="00792A42"/>
    <w:rsid w:val="00793059"/>
    <w:rsid w:val="007936E9"/>
    <w:rsid w:val="007953EB"/>
    <w:rsid w:val="00797E46"/>
    <w:rsid w:val="007A07E8"/>
    <w:rsid w:val="007A441E"/>
    <w:rsid w:val="007A5BAB"/>
    <w:rsid w:val="007B63DC"/>
    <w:rsid w:val="007B68A1"/>
    <w:rsid w:val="007C0973"/>
    <w:rsid w:val="007C0DCB"/>
    <w:rsid w:val="007C1499"/>
    <w:rsid w:val="007C2DDC"/>
    <w:rsid w:val="007C50EC"/>
    <w:rsid w:val="007D080B"/>
    <w:rsid w:val="007D51CC"/>
    <w:rsid w:val="007D6A68"/>
    <w:rsid w:val="007E26B7"/>
    <w:rsid w:val="007E35B3"/>
    <w:rsid w:val="007E47EB"/>
    <w:rsid w:val="007E5663"/>
    <w:rsid w:val="007E7445"/>
    <w:rsid w:val="007E7A65"/>
    <w:rsid w:val="007F17C5"/>
    <w:rsid w:val="007F1D8E"/>
    <w:rsid w:val="007F358C"/>
    <w:rsid w:val="007F3711"/>
    <w:rsid w:val="007F6920"/>
    <w:rsid w:val="007F6FB4"/>
    <w:rsid w:val="0080297F"/>
    <w:rsid w:val="0080437E"/>
    <w:rsid w:val="00806048"/>
    <w:rsid w:val="008068C1"/>
    <w:rsid w:val="00810638"/>
    <w:rsid w:val="0081146B"/>
    <w:rsid w:val="0081300C"/>
    <w:rsid w:val="00813C89"/>
    <w:rsid w:val="008228FF"/>
    <w:rsid w:val="00823BEC"/>
    <w:rsid w:val="0083006D"/>
    <w:rsid w:val="008337FA"/>
    <w:rsid w:val="00834219"/>
    <w:rsid w:val="00835621"/>
    <w:rsid w:val="00835C85"/>
    <w:rsid w:val="00836167"/>
    <w:rsid w:val="00842E95"/>
    <w:rsid w:val="00843794"/>
    <w:rsid w:val="00843E18"/>
    <w:rsid w:val="00845557"/>
    <w:rsid w:val="00845594"/>
    <w:rsid w:val="00847718"/>
    <w:rsid w:val="00851BDF"/>
    <w:rsid w:val="00851D8A"/>
    <w:rsid w:val="00855B9B"/>
    <w:rsid w:val="00856579"/>
    <w:rsid w:val="008622B5"/>
    <w:rsid w:val="00863765"/>
    <w:rsid w:val="00865212"/>
    <w:rsid w:val="00865D85"/>
    <w:rsid w:val="00871507"/>
    <w:rsid w:val="00871ACC"/>
    <w:rsid w:val="008720A1"/>
    <w:rsid w:val="0087212E"/>
    <w:rsid w:val="008722B8"/>
    <w:rsid w:val="00874AF6"/>
    <w:rsid w:val="008764CA"/>
    <w:rsid w:val="00876D08"/>
    <w:rsid w:val="0088071D"/>
    <w:rsid w:val="008853A4"/>
    <w:rsid w:val="00885C05"/>
    <w:rsid w:val="00885C0E"/>
    <w:rsid w:val="00887BFC"/>
    <w:rsid w:val="008906B7"/>
    <w:rsid w:val="008916BE"/>
    <w:rsid w:val="00894677"/>
    <w:rsid w:val="008A3A6F"/>
    <w:rsid w:val="008A3DD6"/>
    <w:rsid w:val="008A44B1"/>
    <w:rsid w:val="008A6248"/>
    <w:rsid w:val="008A6330"/>
    <w:rsid w:val="008A69E6"/>
    <w:rsid w:val="008A6DCE"/>
    <w:rsid w:val="008A718A"/>
    <w:rsid w:val="008A76CF"/>
    <w:rsid w:val="008A78B7"/>
    <w:rsid w:val="008B0211"/>
    <w:rsid w:val="008B4F7B"/>
    <w:rsid w:val="008C0716"/>
    <w:rsid w:val="008C0BBF"/>
    <w:rsid w:val="008C367A"/>
    <w:rsid w:val="008C5E9E"/>
    <w:rsid w:val="008D10AA"/>
    <w:rsid w:val="008D1434"/>
    <w:rsid w:val="008D1EE2"/>
    <w:rsid w:val="008D468A"/>
    <w:rsid w:val="008D4736"/>
    <w:rsid w:val="008D4F1C"/>
    <w:rsid w:val="008D581F"/>
    <w:rsid w:val="008D721B"/>
    <w:rsid w:val="008E536D"/>
    <w:rsid w:val="008E5576"/>
    <w:rsid w:val="008E606B"/>
    <w:rsid w:val="008E6FD4"/>
    <w:rsid w:val="008F05CC"/>
    <w:rsid w:val="008F202C"/>
    <w:rsid w:val="008F2720"/>
    <w:rsid w:val="008F4B9D"/>
    <w:rsid w:val="00900BCE"/>
    <w:rsid w:val="0090191F"/>
    <w:rsid w:val="009025F1"/>
    <w:rsid w:val="00903168"/>
    <w:rsid w:val="00904206"/>
    <w:rsid w:val="009043E1"/>
    <w:rsid w:val="0090486F"/>
    <w:rsid w:val="00906E77"/>
    <w:rsid w:val="00911CB2"/>
    <w:rsid w:val="00912324"/>
    <w:rsid w:val="0091270B"/>
    <w:rsid w:val="00914334"/>
    <w:rsid w:val="00923EAD"/>
    <w:rsid w:val="0092438A"/>
    <w:rsid w:val="009245BB"/>
    <w:rsid w:val="00926462"/>
    <w:rsid w:val="00926508"/>
    <w:rsid w:val="00926B4E"/>
    <w:rsid w:val="00926F2C"/>
    <w:rsid w:val="00932351"/>
    <w:rsid w:val="00932966"/>
    <w:rsid w:val="00932E4A"/>
    <w:rsid w:val="0093394F"/>
    <w:rsid w:val="009375DE"/>
    <w:rsid w:val="00937870"/>
    <w:rsid w:val="00941540"/>
    <w:rsid w:val="0094461D"/>
    <w:rsid w:val="009516F4"/>
    <w:rsid w:val="00952BF3"/>
    <w:rsid w:val="00954625"/>
    <w:rsid w:val="00954C72"/>
    <w:rsid w:val="00957CD6"/>
    <w:rsid w:val="00961CFB"/>
    <w:rsid w:val="00961D24"/>
    <w:rsid w:val="00963BCD"/>
    <w:rsid w:val="00965492"/>
    <w:rsid w:val="00966F0F"/>
    <w:rsid w:val="0097031B"/>
    <w:rsid w:val="00973245"/>
    <w:rsid w:val="009734F1"/>
    <w:rsid w:val="009754E1"/>
    <w:rsid w:val="00975F89"/>
    <w:rsid w:val="00976AED"/>
    <w:rsid w:val="00976D42"/>
    <w:rsid w:val="0098237E"/>
    <w:rsid w:val="00982960"/>
    <w:rsid w:val="009863CB"/>
    <w:rsid w:val="00990CCF"/>
    <w:rsid w:val="00991882"/>
    <w:rsid w:val="00992B0D"/>
    <w:rsid w:val="0099307C"/>
    <w:rsid w:val="009960AD"/>
    <w:rsid w:val="00996917"/>
    <w:rsid w:val="00997AD0"/>
    <w:rsid w:val="009A1DA2"/>
    <w:rsid w:val="009A34FB"/>
    <w:rsid w:val="009A3DD7"/>
    <w:rsid w:val="009A5116"/>
    <w:rsid w:val="009A6007"/>
    <w:rsid w:val="009A750A"/>
    <w:rsid w:val="009B1ADB"/>
    <w:rsid w:val="009B319E"/>
    <w:rsid w:val="009B448C"/>
    <w:rsid w:val="009B4D0E"/>
    <w:rsid w:val="009C0E34"/>
    <w:rsid w:val="009C16D6"/>
    <w:rsid w:val="009C1E8A"/>
    <w:rsid w:val="009C4ABC"/>
    <w:rsid w:val="009C7453"/>
    <w:rsid w:val="009D1502"/>
    <w:rsid w:val="009D1F7C"/>
    <w:rsid w:val="009D24FA"/>
    <w:rsid w:val="009D30AA"/>
    <w:rsid w:val="009D3613"/>
    <w:rsid w:val="009D577F"/>
    <w:rsid w:val="009E0B16"/>
    <w:rsid w:val="009E1258"/>
    <w:rsid w:val="009E1BB4"/>
    <w:rsid w:val="009F094A"/>
    <w:rsid w:val="009F0E34"/>
    <w:rsid w:val="009F4331"/>
    <w:rsid w:val="009F7AAB"/>
    <w:rsid w:val="00A00710"/>
    <w:rsid w:val="00A02C1C"/>
    <w:rsid w:val="00A05DBB"/>
    <w:rsid w:val="00A07D22"/>
    <w:rsid w:val="00A103CB"/>
    <w:rsid w:val="00A11021"/>
    <w:rsid w:val="00A11235"/>
    <w:rsid w:val="00A14087"/>
    <w:rsid w:val="00A1458F"/>
    <w:rsid w:val="00A166FA"/>
    <w:rsid w:val="00A2095B"/>
    <w:rsid w:val="00A214E0"/>
    <w:rsid w:val="00A23220"/>
    <w:rsid w:val="00A23241"/>
    <w:rsid w:val="00A25109"/>
    <w:rsid w:val="00A25FD0"/>
    <w:rsid w:val="00A2712B"/>
    <w:rsid w:val="00A2761B"/>
    <w:rsid w:val="00A30A4C"/>
    <w:rsid w:val="00A36D35"/>
    <w:rsid w:val="00A37BC9"/>
    <w:rsid w:val="00A37F2A"/>
    <w:rsid w:val="00A40448"/>
    <w:rsid w:val="00A4081E"/>
    <w:rsid w:val="00A4144B"/>
    <w:rsid w:val="00A418C9"/>
    <w:rsid w:val="00A434B2"/>
    <w:rsid w:val="00A43966"/>
    <w:rsid w:val="00A45559"/>
    <w:rsid w:val="00A4772F"/>
    <w:rsid w:val="00A52482"/>
    <w:rsid w:val="00A52FC8"/>
    <w:rsid w:val="00A53D03"/>
    <w:rsid w:val="00A56045"/>
    <w:rsid w:val="00A60E8A"/>
    <w:rsid w:val="00A60F4B"/>
    <w:rsid w:val="00A62CD7"/>
    <w:rsid w:val="00A72C89"/>
    <w:rsid w:val="00A72CE4"/>
    <w:rsid w:val="00A73129"/>
    <w:rsid w:val="00A73CEA"/>
    <w:rsid w:val="00A7575E"/>
    <w:rsid w:val="00A801FA"/>
    <w:rsid w:val="00A83015"/>
    <w:rsid w:val="00A840AD"/>
    <w:rsid w:val="00A8548C"/>
    <w:rsid w:val="00A856CF"/>
    <w:rsid w:val="00A86711"/>
    <w:rsid w:val="00A92125"/>
    <w:rsid w:val="00A9416D"/>
    <w:rsid w:val="00A94310"/>
    <w:rsid w:val="00A96686"/>
    <w:rsid w:val="00A96829"/>
    <w:rsid w:val="00A9702A"/>
    <w:rsid w:val="00A97185"/>
    <w:rsid w:val="00AA0AB9"/>
    <w:rsid w:val="00AA1047"/>
    <w:rsid w:val="00AA499A"/>
    <w:rsid w:val="00AA5F3A"/>
    <w:rsid w:val="00AB2780"/>
    <w:rsid w:val="00AB375E"/>
    <w:rsid w:val="00AB3FE7"/>
    <w:rsid w:val="00AB439A"/>
    <w:rsid w:val="00AB44D9"/>
    <w:rsid w:val="00AB4F66"/>
    <w:rsid w:val="00AB5988"/>
    <w:rsid w:val="00AB6E97"/>
    <w:rsid w:val="00AC1426"/>
    <w:rsid w:val="00AC19C8"/>
    <w:rsid w:val="00AC19F5"/>
    <w:rsid w:val="00AC222E"/>
    <w:rsid w:val="00AC32CC"/>
    <w:rsid w:val="00AC3434"/>
    <w:rsid w:val="00AC5BFB"/>
    <w:rsid w:val="00AC6C03"/>
    <w:rsid w:val="00AD1DF8"/>
    <w:rsid w:val="00AD2884"/>
    <w:rsid w:val="00AD37AD"/>
    <w:rsid w:val="00AD39A9"/>
    <w:rsid w:val="00AD450A"/>
    <w:rsid w:val="00AD6AC8"/>
    <w:rsid w:val="00AD78D8"/>
    <w:rsid w:val="00AE0330"/>
    <w:rsid w:val="00AE05AA"/>
    <w:rsid w:val="00AE0947"/>
    <w:rsid w:val="00AE199C"/>
    <w:rsid w:val="00AE4028"/>
    <w:rsid w:val="00AE57F4"/>
    <w:rsid w:val="00AE7826"/>
    <w:rsid w:val="00AE7E17"/>
    <w:rsid w:val="00AF045C"/>
    <w:rsid w:val="00AF2356"/>
    <w:rsid w:val="00AF2F17"/>
    <w:rsid w:val="00AF672C"/>
    <w:rsid w:val="00AF676C"/>
    <w:rsid w:val="00B01739"/>
    <w:rsid w:val="00B01798"/>
    <w:rsid w:val="00B02C69"/>
    <w:rsid w:val="00B13AAC"/>
    <w:rsid w:val="00B13EA4"/>
    <w:rsid w:val="00B225D6"/>
    <w:rsid w:val="00B2754A"/>
    <w:rsid w:val="00B319CE"/>
    <w:rsid w:val="00B32DD0"/>
    <w:rsid w:val="00B34F7D"/>
    <w:rsid w:val="00B352B1"/>
    <w:rsid w:val="00B3538E"/>
    <w:rsid w:val="00B36BE6"/>
    <w:rsid w:val="00B37BE1"/>
    <w:rsid w:val="00B421D2"/>
    <w:rsid w:val="00B42343"/>
    <w:rsid w:val="00B43794"/>
    <w:rsid w:val="00B440DA"/>
    <w:rsid w:val="00B50274"/>
    <w:rsid w:val="00B51904"/>
    <w:rsid w:val="00B53015"/>
    <w:rsid w:val="00B53A17"/>
    <w:rsid w:val="00B5708B"/>
    <w:rsid w:val="00B57B4A"/>
    <w:rsid w:val="00B61337"/>
    <w:rsid w:val="00B61AFD"/>
    <w:rsid w:val="00B63100"/>
    <w:rsid w:val="00B66875"/>
    <w:rsid w:val="00B72971"/>
    <w:rsid w:val="00B747CB"/>
    <w:rsid w:val="00B77057"/>
    <w:rsid w:val="00B77531"/>
    <w:rsid w:val="00B8697E"/>
    <w:rsid w:val="00B87C07"/>
    <w:rsid w:val="00B906FC"/>
    <w:rsid w:val="00B9238D"/>
    <w:rsid w:val="00B93777"/>
    <w:rsid w:val="00B97974"/>
    <w:rsid w:val="00BA0667"/>
    <w:rsid w:val="00BA0F0A"/>
    <w:rsid w:val="00BA120B"/>
    <w:rsid w:val="00BA39F0"/>
    <w:rsid w:val="00BA4368"/>
    <w:rsid w:val="00BA5406"/>
    <w:rsid w:val="00BB2210"/>
    <w:rsid w:val="00BB60C3"/>
    <w:rsid w:val="00BB66C1"/>
    <w:rsid w:val="00BC2252"/>
    <w:rsid w:val="00BC4904"/>
    <w:rsid w:val="00BD067E"/>
    <w:rsid w:val="00BD147F"/>
    <w:rsid w:val="00BD1A4A"/>
    <w:rsid w:val="00BD21E4"/>
    <w:rsid w:val="00BD4273"/>
    <w:rsid w:val="00BD66A8"/>
    <w:rsid w:val="00BD703A"/>
    <w:rsid w:val="00BE0149"/>
    <w:rsid w:val="00BE1CA1"/>
    <w:rsid w:val="00BE22CC"/>
    <w:rsid w:val="00BE3DC4"/>
    <w:rsid w:val="00BE66DE"/>
    <w:rsid w:val="00BE76DD"/>
    <w:rsid w:val="00BF2ED3"/>
    <w:rsid w:val="00BF3E15"/>
    <w:rsid w:val="00BF41AD"/>
    <w:rsid w:val="00BF602D"/>
    <w:rsid w:val="00BF6633"/>
    <w:rsid w:val="00BF7701"/>
    <w:rsid w:val="00C00E22"/>
    <w:rsid w:val="00C0361E"/>
    <w:rsid w:val="00C03640"/>
    <w:rsid w:val="00C067E0"/>
    <w:rsid w:val="00C06AB2"/>
    <w:rsid w:val="00C10D30"/>
    <w:rsid w:val="00C14543"/>
    <w:rsid w:val="00C172CA"/>
    <w:rsid w:val="00C2090D"/>
    <w:rsid w:val="00C220A6"/>
    <w:rsid w:val="00C247E7"/>
    <w:rsid w:val="00C26BAD"/>
    <w:rsid w:val="00C33E4D"/>
    <w:rsid w:val="00C411D0"/>
    <w:rsid w:val="00C414A9"/>
    <w:rsid w:val="00C4150C"/>
    <w:rsid w:val="00C419AA"/>
    <w:rsid w:val="00C4253A"/>
    <w:rsid w:val="00C439B7"/>
    <w:rsid w:val="00C4422F"/>
    <w:rsid w:val="00C457C1"/>
    <w:rsid w:val="00C47AF4"/>
    <w:rsid w:val="00C5417F"/>
    <w:rsid w:val="00C543AE"/>
    <w:rsid w:val="00C54406"/>
    <w:rsid w:val="00C559D5"/>
    <w:rsid w:val="00C60CBF"/>
    <w:rsid w:val="00C61539"/>
    <w:rsid w:val="00C6372D"/>
    <w:rsid w:val="00C650C9"/>
    <w:rsid w:val="00C656EF"/>
    <w:rsid w:val="00C65DE6"/>
    <w:rsid w:val="00C668CE"/>
    <w:rsid w:val="00C6764C"/>
    <w:rsid w:val="00C67DDB"/>
    <w:rsid w:val="00C73540"/>
    <w:rsid w:val="00C73E22"/>
    <w:rsid w:val="00C75785"/>
    <w:rsid w:val="00C80E87"/>
    <w:rsid w:val="00C8120D"/>
    <w:rsid w:val="00C8211B"/>
    <w:rsid w:val="00C82A84"/>
    <w:rsid w:val="00C841C4"/>
    <w:rsid w:val="00C85F24"/>
    <w:rsid w:val="00C91E6A"/>
    <w:rsid w:val="00C920AA"/>
    <w:rsid w:val="00C924B5"/>
    <w:rsid w:val="00C925C7"/>
    <w:rsid w:val="00C92876"/>
    <w:rsid w:val="00C93645"/>
    <w:rsid w:val="00C95E92"/>
    <w:rsid w:val="00CA151B"/>
    <w:rsid w:val="00CA1E24"/>
    <w:rsid w:val="00CA45F2"/>
    <w:rsid w:val="00CA4CBC"/>
    <w:rsid w:val="00CA6916"/>
    <w:rsid w:val="00CB04A0"/>
    <w:rsid w:val="00CB0909"/>
    <w:rsid w:val="00CB1507"/>
    <w:rsid w:val="00CB2DB2"/>
    <w:rsid w:val="00CB3E3E"/>
    <w:rsid w:val="00CC125F"/>
    <w:rsid w:val="00CC610B"/>
    <w:rsid w:val="00CC74C6"/>
    <w:rsid w:val="00CD064B"/>
    <w:rsid w:val="00CD3B0C"/>
    <w:rsid w:val="00CD6DC2"/>
    <w:rsid w:val="00CD7752"/>
    <w:rsid w:val="00CE1190"/>
    <w:rsid w:val="00CE4418"/>
    <w:rsid w:val="00CE555C"/>
    <w:rsid w:val="00CF40E4"/>
    <w:rsid w:val="00CF4A1D"/>
    <w:rsid w:val="00CF5608"/>
    <w:rsid w:val="00CF662C"/>
    <w:rsid w:val="00CF68EA"/>
    <w:rsid w:val="00CF779A"/>
    <w:rsid w:val="00CF7E12"/>
    <w:rsid w:val="00D00B5A"/>
    <w:rsid w:val="00D0261B"/>
    <w:rsid w:val="00D032AE"/>
    <w:rsid w:val="00D05312"/>
    <w:rsid w:val="00D055D1"/>
    <w:rsid w:val="00D06690"/>
    <w:rsid w:val="00D11A45"/>
    <w:rsid w:val="00D13DAA"/>
    <w:rsid w:val="00D1645D"/>
    <w:rsid w:val="00D17564"/>
    <w:rsid w:val="00D176AF"/>
    <w:rsid w:val="00D20286"/>
    <w:rsid w:val="00D21364"/>
    <w:rsid w:val="00D21B27"/>
    <w:rsid w:val="00D230ED"/>
    <w:rsid w:val="00D27FA1"/>
    <w:rsid w:val="00D30173"/>
    <w:rsid w:val="00D31BEF"/>
    <w:rsid w:val="00D36FCD"/>
    <w:rsid w:val="00D378FA"/>
    <w:rsid w:val="00D42172"/>
    <w:rsid w:val="00D44BAE"/>
    <w:rsid w:val="00D44CBC"/>
    <w:rsid w:val="00D52096"/>
    <w:rsid w:val="00D52FDC"/>
    <w:rsid w:val="00D54258"/>
    <w:rsid w:val="00D5462F"/>
    <w:rsid w:val="00D54FB3"/>
    <w:rsid w:val="00D550FA"/>
    <w:rsid w:val="00D60867"/>
    <w:rsid w:val="00D6255D"/>
    <w:rsid w:val="00D62AFF"/>
    <w:rsid w:val="00D642BF"/>
    <w:rsid w:val="00D65CB9"/>
    <w:rsid w:val="00D70DE4"/>
    <w:rsid w:val="00D71749"/>
    <w:rsid w:val="00D71AE9"/>
    <w:rsid w:val="00D72FD1"/>
    <w:rsid w:val="00D73590"/>
    <w:rsid w:val="00D75288"/>
    <w:rsid w:val="00D75EC0"/>
    <w:rsid w:val="00D808DC"/>
    <w:rsid w:val="00D81B30"/>
    <w:rsid w:val="00D823A1"/>
    <w:rsid w:val="00D83313"/>
    <w:rsid w:val="00D84363"/>
    <w:rsid w:val="00D8505F"/>
    <w:rsid w:val="00D85CD8"/>
    <w:rsid w:val="00D93285"/>
    <w:rsid w:val="00D959CD"/>
    <w:rsid w:val="00D95E86"/>
    <w:rsid w:val="00D96B2E"/>
    <w:rsid w:val="00D9702D"/>
    <w:rsid w:val="00DA4821"/>
    <w:rsid w:val="00DA5155"/>
    <w:rsid w:val="00DA6649"/>
    <w:rsid w:val="00DB0225"/>
    <w:rsid w:val="00DB1C81"/>
    <w:rsid w:val="00DB1E33"/>
    <w:rsid w:val="00DB210B"/>
    <w:rsid w:val="00DB2931"/>
    <w:rsid w:val="00DB4D12"/>
    <w:rsid w:val="00DB7CEA"/>
    <w:rsid w:val="00DB7FFE"/>
    <w:rsid w:val="00DC1180"/>
    <w:rsid w:val="00DC44C1"/>
    <w:rsid w:val="00DC5DD1"/>
    <w:rsid w:val="00DC79CA"/>
    <w:rsid w:val="00DD15F7"/>
    <w:rsid w:val="00DD2FAE"/>
    <w:rsid w:val="00DD3568"/>
    <w:rsid w:val="00DE1090"/>
    <w:rsid w:val="00DE10BE"/>
    <w:rsid w:val="00DE1D11"/>
    <w:rsid w:val="00DE49C9"/>
    <w:rsid w:val="00DE59FA"/>
    <w:rsid w:val="00DF064C"/>
    <w:rsid w:val="00DF0B58"/>
    <w:rsid w:val="00DF20BA"/>
    <w:rsid w:val="00DF3049"/>
    <w:rsid w:val="00DF4F51"/>
    <w:rsid w:val="00DF6BB5"/>
    <w:rsid w:val="00DF76D1"/>
    <w:rsid w:val="00E01260"/>
    <w:rsid w:val="00E0752F"/>
    <w:rsid w:val="00E07E95"/>
    <w:rsid w:val="00E10B91"/>
    <w:rsid w:val="00E12746"/>
    <w:rsid w:val="00E12D41"/>
    <w:rsid w:val="00E1380C"/>
    <w:rsid w:val="00E147A5"/>
    <w:rsid w:val="00E16983"/>
    <w:rsid w:val="00E174FE"/>
    <w:rsid w:val="00E213D9"/>
    <w:rsid w:val="00E21DFD"/>
    <w:rsid w:val="00E22D6E"/>
    <w:rsid w:val="00E2418B"/>
    <w:rsid w:val="00E301BA"/>
    <w:rsid w:val="00E31BB6"/>
    <w:rsid w:val="00E31DF7"/>
    <w:rsid w:val="00E343B2"/>
    <w:rsid w:val="00E34C06"/>
    <w:rsid w:val="00E3520C"/>
    <w:rsid w:val="00E3663E"/>
    <w:rsid w:val="00E36AA1"/>
    <w:rsid w:val="00E40548"/>
    <w:rsid w:val="00E42E98"/>
    <w:rsid w:val="00E43514"/>
    <w:rsid w:val="00E441BD"/>
    <w:rsid w:val="00E47683"/>
    <w:rsid w:val="00E5435B"/>
    <w:rsid w:val="00E54CC9"/>
    <w:rsid w:val="00E56873"/>
    <w:rsid w:val="00E60993"/>
    <w:rsid w:val="00E61CAF"/>
    <w:rsid w:val="00E62FE8"/>
    <w:rsid w:val="00E64684"/>
    <w:rsid w:val="00E66EB5"/>
    <w:rsid w:val="00E67080"/>
    <w:rsid w:val="00E717FE"/>
    <w:rsid w:val="00E72BFA"/>
    <w:rsid w:val="00E823F5"/>
    <w:rsid w:val="00E8488E"/>
    <w:rsid w:val="00E85C7B"/>
    <w:rsid w:val="00E932D0"/>
    <w:rsid w:val="00E935DE"/>
    <w:rsid w:val="00E946FC"/>
    <w:rsid w:val="00E95982"/>
    <w:rsid w:val="00E95C8B"/>
    <w:rsid w:val="00E9789C"/>
    <w:rsid w:val="00EA0330"/>
    <w:rsid w:val="00EA3363"/>
    <w:rsid w:val="00EA3A97"/>
    <w:rsid w:val="00EA65B2"/>
    <w:rsid w:val="00EA6874"/>
    <w:rsid w:val="00EB12E6"/>
    <w:rsid w:val="00EB21AF"/>
    <w:rsid w:val="00EB2873"/>
    <w:rsid w:val="00EB290C"/>
    <w:rsid w:val="00EB5035"/>
    <w:rsid w:val="00EB50E3"/>
    <w:rsid w:val="00EB60E7"/>
    <w:rsid w:val="00EB66BF"/>
    <w:rsid w:val="00EC0DAD"/>
    <w:rsid w:val="00EC2359"/>
    <w:rsid w:val="00EC3E1C"/>
    <w:rsid w:val="00ED1306"/>
    <w:rsid w:val="00ED561C"/>
    <w:rsid w:val="00ED5C16"/>
    <w:rsid w:val="00ED6513"/>
    <w:rsid w:val="00ED6B1D"/>
    <w:rsid w:val="00EE071D"/>
    <w:rsid w:val="00EE1541"/>
    <w:rsid w:val="00EE56FA"/>
    <w:rsid w:val="00EF25D7"/>
    <w:rsid w:val="00EF27B1"/>
    <w:rsid w:val="00EF51DB"/>
    <w:rsid w:val="00EF5F88"/>
    <w:rsid w:val="00EF7045"/>
    <w:rsid w:val="00F00BD6"/>
    <w:rsid w:val="00F0264B"/>
    <w:rsid w:val="00F026A9"/>
    <w:rsid w:val="00F078DC"/>
    <w:rsid w:val="00F07FE7"/>
    <w:rsid w:val="00F15DA2"/>
    <w:rsid w:val="00F21D94"/>
    <w:rsid w:val="00F24DCB"/>
    <w:rsid w:val="00F26C48"/>
    <w:rsid w:val="00F3160D"/>
    <w:rsid w:val="00F320BF"/>
    <w:rsid w:val="00F36179"/>
    <w:rsid w:val="00F4067E"/>
    <w:rsid w:val="00F43823"/>
    <w:rsid w:val="00F44234"/>
    <w:rsid w:val="00F449AD"/>
    <w:rsid w:val="00F451A5"/>
    <w:rsid w:val="00F45881"/>
    <w:rsid w:val="00F47B82"/>
    <w:rsid w:val="00F50211"/>
    <w:rsid w:val="00F502AE"/>
    <w:rsid w:val="00F52729"/>
    <w:rsid w:val="00F55167"/>
    <w:rsid w:val="00F56058"/>
    <w:rsid w:val="00F57F06"/>
    <w:rsid w:val="00F6272E"/>
    <w:rsid w:val="00F6278B"/>
    <w:rsid w:val="00F633A4"/>
    <w:rsid w:val="00F65AD5"/>
    <w:rsid w:val="00F6643F"/>
    <w:rsid w:val="00F66F44"/>
    <w:rsid w:val="00F702E6"/>
    <w:rsid w:val="00F743ED"/>
    <w:rsid w:val="00F751F8"/>
    <w:rsid w:val="00F75DAC"/>
    <w:rsid w:val="00F76EE3"/>
    <w:rsid w:val="00F77604"/>
    <w:rsid w:val="00F77CEB"/>
    <w:rsid w:val="00F81DBF"/>
    <w:rsid w:val="00F83B37"/>
    <w:rsid w:val="00F84832"/>
    <w:rsid w:val="00F85505"/>
    <w:rsid w:val="00F8640C"/>
    <w:rsid w:val="00F86CF2"/>
    <w:rsid w:val="00F86F80"/>
    <w:rsid w:val="00F87B8C"/>
    <w:rsid w:val="00F94908"/>
    <w:rsid w:val="00F958A0"/>
    <w:rsid w:val="00FA002F"/>
    <w:rsid w:val="00FA1C46"/>
    <w:rsid w:val="00FA3AEB"/>
    <w:rsid w:val="00FA63C9"/>
    <w:rsid w:val="00FA646A"/>
    <w:rsid w:val="00FB04C9"/>
    <w:rsid w:val="00FB0F5E"/>
    <w:rsid w:val="00FB4AC9"/>
    <w:rsid w:val="00FB5722"/>
    <w:rsid w:val="00FC1199"/>
    <w:rsid w:val="00FC3185"/>
    <w:rsid w:val="00FC4D64"/>
    <w:rsid w:val="00FC5BDD"/>
    <w:rsid w:val="00FC7902"/>
    <w:rsid w:val="00FD0504"/>
    <w:rsid w:val="00FD0BAE"/>
    <w:rsid w:val="00FD5B8D"/>
    <w:rsid w:val="00FE0470"/>
    <w:rsid w:val="00FE17F5"/>
    <w:rsid w:val="00FE503F"/>
    <w:rsid w:val="00FE6D4F"/>
    <w:rsid w:val="00FF2AC8"/>
    <w:rsid w:val="00FF4146"/>
    <w:rsid w:val="00FF7392"/>
    <w:rsid w:val="00FF753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C99D41"/>
  <w15:chartTrackingRefBased/>
  <w15:docId w15:val="{4FF649C8-59A4-46B8-99AB-1373B69C7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35988"/>
    <w:rPr>
      <w:rFonts w:ascii="Arial" w:hAnsi="Arial"/>
      <w:sz w:val="24"/>
    </w:rPr>
  </w:style>
  <w:style w:type="paragraph" w:styleId="berschrift1">
    <w:name w:val="heading 1"/>
    <w:basedOn w:val="Standard"/>
    <w:next w:val="Standard"/>
    <w:link w:val="berschrift1Zchn"/>
    <w:autoRedefine/>
    <w:uiPriority w:val="9"/>
    <w:qFormat/>
    <w:rsid w:val="00735988"/>
    <w:pPr>
      <w:keepNext/>
      <w:keepLines/>
      <w:spacing w:after="0" w:line="360" w:lineRule="auto"/>
      <w:jc w:val="both"/>
      <w:outlineLvl w:val="0"/>
    </w:pPr>
    <w:rPr>
      <w:rFonts w:eastAsiaTheme="majorEastAsia" w:cs="Times New Roman"/>
      <w:szCs w:val="28"/>
    </w:rPr>
  </w:style>
  <w:style w:type="paragraph" w:styleId="berschrift2">
    <w:name w:val="heading 2"/>
    <w:basedOn w:val="Standard"/>
    <w:next w:val="Standard"/>
    <w:link w:val="berschrift2Zchn"/>
    <w:autoRedefine/>
    <w:uiPriority w:val="9"/>
    <w:unhideWhenUsed/>
    <w:qFormat/>
    <w:rsid w:val="00735988"/>
    <w:pPr>
      <w:keepNext/>
      <w:keepLines/>
      <w:suppressLineNumbers/>
      <w:spacing w:after="0" w:line="360" w:lineRule="auto"/>
      <w:jc w:val="both"/>
      <w:outlineLvl w:val="1"/>
    </w:pPr>
    <w:rPr>
      <w:rFonts w:eastAsiaTheme="majorEastAsia" w:cs="Times New Roman"/>
      <w:szCs w:val="24"/>
    </w:rPr>
  </w:style>
  <w:style w:type="paragraph" w:styleId="berschrift3">
    <w:name w:val="heading 3"/>
    <w:basedOn w:val="Standard"/>
    <w:next w:val="Standard"/>
    <w:link w:val="berschrift3Zchn"/>
    <w:uiPriority w:val="9"/>
    <w:unhideWhenUsed/>
    <w:qFormat/>
    <w:rsid w:val="00735988"/>
    <w:pPr>
      <w:keepNext/>
      <w:keepLines/>
      <w:spacing w:before="40" w:after="0"/>
      <w:outlineLvl w:val="2"/>
    </w:pPr>
    <w:rPr>
      <w:rFonts w:eastAsiaTheme="majorEastAsia" w:cstheme="majorBidi"/>
      <w:color w:val="1F3763" w:themeColor="accent1" w:themeShade="7F"/>
      <w:szCs w:val="24"/>
    </w:rPr>
  </w:style>
  <w:style w:type="paragraph" w:styleId="berschrift4">
    <w:name w:val="heading 4"/>
    <w:basedOn w:val="Standard"/>
    <w:next w:val="Standard"/>
    <w:link w:val="berschrift4Zchn"/>
    <w:uiPriority w:val="9"/>
    <w:semiHidden/>
    <w:unhideWhenUsed/>
    <w:qFormat/>
    <w:rsid w:val="00B53A1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B53A17"/>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B53A17"/>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B53A17"/>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B53A17"/>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B53A17"/>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autoRedefine/>
    <w:uiPriority w:val="35"/>
    <w:unhideWhenUsed/>
    <w:qFormat/>
    <w:rsid w:val="008A78B7"/>
    <w:pPr>
      <w:framePr w:wrap="around" w:vAnchor="text" w:hAnchor="text" w:y="1"/>
      <w:tabs>
        <w:tab w:val="left" w:pos="482"/>
        <w:tab w:val="left" w:pos="794"/>
        <w:tab w:val="left" w:pos="851"/>
        <w:tab w:val="left" w:pos="1134"/>
        <w:tab w:val="left" w:pos="1418"/>
        <w:tab w:val="left" w:pos="1701"/>
        <w:tab w:val="left" w:pos="1985"/>
        <w:tab w:val="right" w:pos="2268"/>
        <w:tab w:val="left" w:pos="2552"/>
      </w:tabs>
      <w:spacing w:after="200" w:line="360" w:lineRule="auto"/>
    </w:pPr>
    <w:rPr>
      <w:b/>
      <w:iCs/>
      <w:color w:val="000000" w:themeColor="text1"/>
      <w:sz w:val="20"/>
      <w:szCs w:val="20"/>
    </w:rPr>
  </w:style>
  <w:style w:type="character" w:styleId="Hyperlink">
    <w:name w:val="Hyperlink"/>
    <w:basedOn w:val="Absatz-Standardschriftart"/>
    <w:uiPriority w:val="99"/>
    <w:unhideWhenUsed/>
    <w:rsid w:val="0046008D"/>
    <w:rPr>
      <w:color w:val="0563C1" w:themeColor="hyperlink"/>
      <w:u w:val="single"/>
    </w:rPr>
  </w:style>
  <w:style w:type="character" w:customStyle="1" w:styleId="NichtaufgelsteErwhnung1">
    <w:name w:val="Nicht aufgelöste Erwähnung1"/>
    <w:basedOn w:val="Absatz-Standardschriftart"/>
    <w:uiPriority w:val="99"/>
    <w:semiHidden/>
    <w:unhideWhenUsed/>
    <w:rsid w:val="0046008D"/>
    <w:rPr>
      <w:color w:val="605E5C"/>
      <w:shd w:val="clear" w:color="auto" w:fill="E1DFDD"/>
    </w:rPr>
  </w:style>
  <w:style w:type="character" w:customStyle="1" w:styleId="berschrift1Zchn">
    <w:name w:val="Überschrift 1 Zchn"/>
    <w:basedOn w:val="Absatz-Standardschriftart"/>
    <w:link w:val="berschrift1"/>
    <w:uiPriority w:val="9"/>
    <w:rsid w:val="00735988"/>
    <w:rPr>
      <w:rFonts w:ascii="Arial" w:eastAsiaTheme="majorEastAsia" w:hAnsi="Arial" w:cs="Times New Roman"/>
      <w:sz w:val="24"/>
      <w:szCs w:val="28"/>
    </w:rPr>
  </w:style>
  <w:style w:type="paragraph" w:styleId="Kopfzeile">
    <w:name w:val="header"/>
    <w:basedOn w:val="Standard"/>
    <w:link w:val="KopfzeileZchn"/>
    <w:uiPriority w:val="99"/>
    <w:unhideWhenUsed/>
    <w:rsid w:val="00D0261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0261B"/>
  </w:style>
  <w:style w:type="paragraph" w:styleId="Fuzeile">
    <w:name w:val="footer"/>
    <w:basedOn w:val="Standard"/>
    <w:link w:val="FuzeileZchn"/>
    <w:uiPriority w:val="99"/>
    <w:unhideWhenUsed/>
    <w:rsid w:val="00D0261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0261B"/>
  </w:style>
  <w:style w:type="paragraph" w:styleId="Verzeichnis1">
    <w:name w:val="toc 1"/>
    <w:basedOn w:val="Standard"/>
    <w:next w:val="Standard"/>
    <w:autoRedefine/>
    <w:uiPriority w:val="39"/>
    <w:unhideWhenUsed/>
    <w:rsid w:val="007D080B"/>
    <w:pPr>
      <w:tabs>
        <w:tab w:val="right" w:leader="dot" w:pos="7927"/>
      </w:tabs>
      <w:spacing w:after="0" w:line="360" w:lineRule="auto"/>
    </w:pPr>
  </w:style>
  <w:style w:type="character" w:customStyle="1" w:styleId="berschrift2Zchn">
    <w:name w:val="Überschrift 2 Zchn"/>
    <w:basedOn w:val="Absatz-Standardschriftart"/>
    <w:link w:val="berschrift2"/>
    <w:uiPriority w:val="9"/>
    <w:rsid w:val="00735988"/>
    <w:rPr>
      <w:rFonts w:ascii="Arial" w:eastAsiaTheme="majorEastAsia" w:hAnsi="Arial" w:cs="Times New Roman"/>
      <w:sz w:val="24"/>
      <w:szCs w:val="24"/>
    </w:rPr>
  </w:style>
  <w:style w:type="paragraph" w:styleId="Verzeichnis2">
    <w:name w:val="toc 2"/>
    <w:basedOn w:val="Standard"/>
    <w:next w:val="Standard"/>
    <w:autoRedefine/>
    <w:uiPriority w:val="39"/>
    <w:unhideWhenUsed/>
    <w:rsid w:val="001078EF"/>
    <w:pPr>
      <w:spacing w:after="100"/>
      <w:ind w:left="240"/>
    </w:pPr>
  </w:style>
  <w:style w:type="paragraph" w:styleId="Listenabsatz">
    <w:name w:val="List Paragraph"/>
    <w:basedOn w:val="Standard"/>
    <w:uiPriority w:val="34"/>
    <w:qFormat/>
    <w:rsid w:val="00066164"/>
    <w:pPr>
      <w:ind w:left="720"/>
      <w:contextualSpacing/>
    </w:pPr>
  </w:style>
  <w:style w:type="character" w:styleId="Kommentarzeichen">
    <w:name w:val="annotation reference"/>
    <w:basedOn w:val="Absatz-Standardschriftart"/>
    <w:uiPriority w:val="99"/>
    <w:semiHidden/>
    <w:unhideWhenUsed/>
    <w:rsid w:val="00823BEC"/>
    <w:rPr>
      <w:sz w:val="16"/>
      <w:szCs w:val="16"/>
    </w:rPr>
  </w:style>
  <w:style w:type="paragraph" w:styleId="Kommentartext">
    <w:name w:val="annotation text"/>
    <w:basedOn w:val="Standard"/>
    <w:link w:val="KommentartextZchn"/>
    <w:uiPriority w:val="99"/>
    <w:unhideWhenUsed/>
    <w:rsid w:val="00823BEC"/>
    <w:pPr>
      <w:spacing w:line="240" w:lineRule="auto"/>
    </w:pPr>
    <w:rPr>
      <w:sz w:val="20"/>
      <w:szCs w:val="20"/>
    </w:rPr>
  </w:style>
  <w:style w:type="character" w:customStyle="1" w:styleId="KommentartextZchn">
    <w:name w:val="Kommentartext Zchn"/>
    <w:basedOn w:val="Absatz-Standardschriftart"/>
    <w:link w:val="Kommentartext"/>
    <w:uiPriority w:val="99"/>
    <w:rsid w:val="00823BEC"/>
    <w:rPr>
      <w:rFonts w:ascii="Times New Roman" w:hAnsi="Times New Roman"/>
      <w:sz w:val="20"/>
      <w:szCs w:val="20"/>
    </w:rPr>
  </w:style>
  <w:style w:type="paragraph" w:styleId="Kommentarthema">
    <w:name w:val="annotation subject"/>
    <w:basedOn w:val="Kommentartext"/>
    <w:next w:val="Kommentartext"/>
    <w:link w:val="KommentarthemaZchn"/>
    <w:uiPriority w:val="99"/>
    <w:semiHidden/>
    <w:unhideWhenUsed/>
    <w:rsid w:val="00823BEC"/>
    <w:rPr>
      <w:b/>
      <w:bCs/>
    </w:rPr>
  </w:style>
  <w:style w:type="character" w:customStyle="1" w:styleId="KommentarthemaZchn">
    <w:name w:val="Kommentarthema Zchn"/>
    <w:basedOn w:val="KommentartextZchn"/>
    <w:link w:val="Kommentarthema"/>
    <w:uiPriority w:val="99"/>
    <w:semiHidden/>
    <w:rsid w:val="00823BEC"/>
    <w:rPr>
      <w:rFonts w:ascii="Times New Roman" w:hAnsi="Times New Roman"/>
      <w:b/>
      <w:bCs/>
      <w:sz w:val="20"/>
      <w:szCs w:val="20"/>
    </w:rPr>
  </w:style>
  <w:style w:type="paragraph" w:styleId="Sprechblasentext">
    <w:name w:val="Balloon Text"/>
    <w:basedOn w:val="Standard"/>
    <w:link w:val="SprechblasentextZchn"/>
    <w:uiPriority w:val="99"/>
    <w:semiHidden/>
    <w:unhideWhenUsed/>
    <w:rsid w:val="00823BEC"/>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23BEC"/>
    <w:rPr>
      <w:rFonts w:ascii="Segoe UI" w:hAnsi="Segoe UI" w:cs="Segoe UI"/>
      <w:sz w:val="18"/>
      <w:szCs w:val="18"/>
    </w:rPr>
  </w:style>
  <w:style w:type="character" w:customStyle="1" w:styleId="berschrift3Zchn">
    <w:name w:val="Überschrift 3 Zchn"/>
    <w:basedOn w:val="Absatz-Standardschriftart"/>
    <w:link w:val="berschrift3"/>
    <w:uiPriority w:val="9"/>
    <w:rsid w:val="00735988"/>
    <w:rPr>
      <w:rFonts w:ascii="Arial" w:eastAsiaTheme="majorEastAsia" w:hAnsi="Arial" w:cstheme="majorBidi"/>
      <w:color w:val="1F3763" w:themeColor="accent1" w:themeShade="7F"/>
      <w:sz w:val="24"/>
      <w:szCs w:val="24"/>
    </w:rPr>
  </w:style>
  <w:style w:type="character" w:customStyle="1" w:styleId="highlight">
    <w:name w:val="highlight"/>
    <w:basedOn w:val="Absatz-Standardschriftart"/>
    <w:rsid w:val="00A92125"/>
  </w:style>
  <w:style w:type="paragraph" w:styleId="Aufzhlungszeichen">
    <w:name w:val="List Bullet"/>
    <w:basedOn w:val="Standard"/>
    <w:uiPriority w:val="99"/>
    <w:unhideWhenUsed/>
    <w:rsid w:val="00665D6B"/>
    <w:pPr>
      <w:numPr>
        <w:numId w:val="1"/>
      </w:numPr>
      <w:contextualSpacing/>
    </w:pPr>
  </w:style>
  <w:style w:type="character" w:customStyle="1" w:styleId="ipa">
    <w:name w:val="ipa"/>
    <w:basedOn w:val="Absatz-Standardschriftart"/>
    <w:rsid w:val="00091212"/>
  </w:style>
  <w:style w:type="paragraph" w:styleId="berarbeitung">
    <w:name w:val="Revision"/>
    <w:hidden/>
    <w:uiPriority w:val="99"/>
    <w:semiHidden/>
    <w:rsid w:val="00DB4D12"/>
    <w:pPr>
      <w:spacing w:after="0" w:line="240" w:lineRule="auto"/>
    </w:pPr>
    <w:rPr>
      <w:rFonts w:ascii="Times New Roman" w:hAnsi="Times New Roman"/>
      <w:sz w:val="24"/>
    </w:rPr>
  </w:style>
  <w:style w:type="character" w:customStyle="1" w:styleId="hgkelc">
    <w:name w:val="hgkelc"/>
    <w:basedOn w:val="Absatz-Standardschriftart"/>
    <w:rsid w:val="00A94310"/>
  </w:style>
  <w:style w:type="paragraph" w:styleId="Funotentext">
    <w:name w:val="footnote text"/>
    <w:basedOn w:val="Standard"/>
    <w:link w:val="FunotentextZchn"/>
    <w:uiPriority w:val="99"/>
    <w:semiHidden/>
    <w:unhideWhenUsed/>
    <w:rsid w:val="007F3711"/>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F3711"/>
    <w:rPr>
      <w:rFonts w:ascii="Arial" w:hAnsi="Arial"/>
      <w:sz w:val="20"/>
      <w:szCs w:val="20"/>
    </w:rPr>
  </w:style>
  <w:style w:type="character" w:styleId="Funotenzeichen">
    <w:name w:val="footnote reference"/>
    <w:basedOn w:val="Absatz-Standardschriftart"/>
    <w:uiPriority w:val="99"/>
    <w:semiHidden/>
    <w:unhideWhenUsed/>
    <w:rsid w:val="007F3711"/>
    <w:rPr>
      <w:vertAlign w:val="superscript"/>
    </w:rPr>
  </w:style>
  <w:style w:type="character" w:styleId="Platzhaltertext">
    <w:name w:val="Placeholder Text"/>
    <w:basedOn w:val="Absatz-Standardschriftart"/>
    <w:uiPriority w:val="99"/>
    <w:semiHidden/>
    <w:rsid w:val="0010208F"/>
    <w:rPr>
      <w:color w:val="808080"/>
    </w:rPr>
  </w:style>
  <w:style w:type="table" w:styleId="Tabellenraster">
    <w:name w:val="Table Grid"/>
    <w:basedOn w:val="NormaleTabelle"/>
    <w:uiPriority w:val="39"/>
    <w:rsid w:val="00213895"/>
    <w:pPr>
      <w:spacing w:after="0" w:line="240" w:lineRule="auto"/>
    </w:pPr>
    <w:rPr>
      <w:lang w:val="en-N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bildungsverzeichnis">
    <w:name w:val="table of figures"/>
    <w:basedOn w:val="Standard"/>
    <w:next w:val="Standard"/>
    <w:uiPriority w:val="99"/>
    <w:unhideWhenUsed/>
    <w:rsid w:val="00843794"/>
    <w:pPr>
      <w:spacing w:after="0"/>
    </w:pPr>
  </w:style>
  <w:style w:type="character" w:customStyle="1" w:styleId="articled-block2mpqh">
    <w:name w:val="article_d-block__2mpqh"/>
    <w:basedOn w:val="Absatz-Standardschriftart"/>
    <w:rsid w:val="00481A55"/>
  </w:style>
  <w:style w:type="character" w:styleId="NichtaufgelsteErwhnung">
    <w:name w:val="Unresolved Mention"/>
    <w:basedOn w:val="Absatz-Standardschriftart"/>
    <w:uiPriority w:val="99"/>
    <w:semiHidden/>
    <w:unhideWhenUsed/>
    <w:rsid w:val="00481A55"/>
    <w:rPr>
      <w:color w:val="605E5C"/>
      <w:shd w:val="clear" w:color="auto" w:fill="E1DFDD"/>
    </w:rPr>
  </w:style>
  <w:style w:type="character" w:styleId="Zeilennummer">
    <w:name w:val="line number"/>
    <w:basedOn w:val="Absatz-Standardschriftart"/>
    <w:uiPriority w:val="99"/>
    <w:semiHidden/>
    <w:unhideWhenUsed/>
    <w:rsid w:val="00367F35"/>
  </w:style>
  <w:style w:type="paragraph" w:customStyle="1" w:styleId="CitaviBibliographyEntry">
    <w:name w:val="Citavi Bibliography Entry"/>
    <w:basedOn w:val="Standard"/>
    <w:link w:val="CitaviBibliographyEntryZchn"/>
    <w:uiPriority w:val="99"/>
    <w:rsid w:val="00B53A17"/>
    <w:pPr>
      <w:tabs>
        <w:tab w:val="left" w:pos="227"/>
      </w:tabs>
      <w:spacing w:after="0"/>
      <w:ind w:left="227" w:hanging="227"/>
    </w:pPr>
  </w:style>
  <w:style w:type="character" w:customStyle="1" w:styleId="CitaviBibliographyEntryZchn">
    <w:name w:val="Citavi Bibliography Entry Zchn"/>
    <w:basedOn w:val="Absatz-Standardschriftart"/>
    <w:link w:val="CitaviBibliographyEntry"/>
    <w:uiPriority w:val="99"/>
    <w:rsid w:val="00B53A17"/>
    <w:rPr>
      <w:rFonts w:ascii="Times New Roman" w:hAnsi="Times New Roman"/>
      <w:sz w:val="24"/>
    </w:rPr>
  </w:style>
  <w:style w:type="paragraph" w:customStyle="1" w:styleId="CitaviBibliographyHeading">
    <w:name w:val="Citavi Bibliography Heading"/>
    <w:basedOn w:val="berschrift1"/>
    <w:link w:val="CitaviBibliographyHeadingZchn"/>
    <w:uiPriority w:val="99"/>
    <w:rsid w:val="00B53A17"/>
    <w:pPr>
      <w:jc w:val="left"/>
    </w:pPr>
  </w:style>
  <w:style w:type="character" w:customStyle="1" w:styleId="CitaviBibliographyHeadingZchn">
    <w:name w:val="Citavi Bibliography Heading Zchn"/>
    <w:basedOn w:val="Absatz-Standardschriftart"/>
    <w:link w:val="CitaviBibliographyHeading"/>
    <w:uiPriority w:val="99"/>
    <w:rsid w:val="00B53A17"/>
    <w:rPr>
      <w:rFonts w:ascii="Times New Roman" w:eastAsiaTheme="majorEastAsia" w:hAnsi="Times New Roman" w:cs="Times New Roman"/>
      <w:sz w:val="28"/>
      <w:szCs w:val="28"/>
    </w:rPr>
  </w:style>
  <w:style w:type="paragraph" w:customStyle="1" w:styleId="CitaviChapterBibliographyHeading">
    <w:name w:val="Citavi Chapter Bibliography Heading"/>
    <w:basedOn w:val="berschrift2"/>
    <w:link w:val="CitaviChapterBibliographyHeadingZchn"/>
    <w:uiPriority w:val="99"/>
    <w:rsid w:val="00B53A17"/>
    <w:pPr>
      <w:jc w:val="left"/>
    </w:pPr>
  </w:style>
  <w:style w:type="character" w:customStyle="1" w:styleId="CitaviChapterBibliographyHeadingZchn">
    <w:name w:val="Citavi Chapter Bibliography Heading Zchn"/>
    <w:basedOn w:val="Absatz-Standardschriftart"/>
    <w:link w:val="CitaviChapterBibliographyHeading"/>
    <w:uiPriority w:val="99"/>
    <w:rsid w:val="00B53A17"/>
    <w:rPr>
      <w:rFonts w:ascii="Times New Roman" w:eastAsiaTheme="majorEastAsia" w:hAnsi="Times New Roman" w:cs="Times New Roman"/>
      <w:sz w:val="26"/>
      <w:szCs w:val="24"/>
    </w:rPr>
  </w:style>
  <w:style w:type="paragraph" w:customStyle="1" w:styleId="CitaviBibliographySubheading1">
    <w:name w:val="Citavi Bibliography Subheading 1"/>
    <w:basedOn w:val="berschrift2"/>
    <w:link w:val="CitaviBibliographySubheading1Zchn"/>
    <w:uiPriority w:val="99"/>
    <w:rsid w:val="00B53A17"/>
    <w:pPr>
      <w:jc w:val="left"/>
      <w:outlineLvl w:val="9"/>
    </w:pPr>
    <w:rPr>
      <w:lang w:val="en-US"/>
    </w:rPr>
  </w:style>
  <w:style w:type="character" w:customStyle="1" w:styleId="CitaviBibliographySubheading1Zchn">
    <w:name w:val="Citavi Bibliography Subheading 1 Zchn"/>
    <w:basedOn w:val="Absatz-Standardschriftart"/>
    <w:link w:val="CitaviBibliographySubheading1"/>
    <w:uiPriority w:val="99"/>
    <w:rsid w:val="00B53A17"/>
    <w:rPr>
      <w:rFonts w:ascii="Times New Roman" w:eastAsiaTheme="majorEastAsia" w:hAnsi="Times New Roman" w:cs="Times New Roman"/>
      <w:sz w:val="26"/>
      <w:szCs w:val="24"/>
      <w:lang w:val="en-US"/>
    </w:rPr>
  </w:style>
  <w:style w:type="paragraph" w:customStyle="1" w:styleId="CitaviBibliographySubheading2">
    <w:name w:val="Citavi Bibliography Subheading 2"/>
    <w:basedOn w:val="berschrift3"/>
    <w:link w:val="CitaviBibliographySubheading2Zchn"/>
    <w:uiPriority w:val="99"/>
    <w:rsid w:val="00B53A17"/>
    <w:pPr>
      <w:suppressLineNumbers/>
      <w:spacing w:line="360" w:lineRule="auto"/>
      <w:outlineLvl w:val="9"/>
    </w:pPr>
    <w:rPr>
      <w:lang w:val="en-US"/>
    </w:rPr>
  </w:style>
  <w:style w:type="character" w:customStyle="1" w:styleId="CitaviBibliographySubheading2Zchn">
    <w:name w:val="Citavi Bibliography Subheading 2 Zchn"/>
    <w:basedOn w:val="Absatz-Standardschriftart"/>
    <w:link w:val="CitaviBibliographySubheading2"/>
    <w:uiPriority w:val="99"/>
    <w:rsid w:val="00B53A17"/>
    <w:rPr>
      <w:rFonts w:asciiTheme="majorHAnsi" w:eastAsiaTheme="majorEastAsia" w:hAnsiTheme="majorHAnsi" w:cstheme="majorBidi"/>
      <w:color w:val="1F3763" w:themeColor="accent1" w:themeShade="7F"/>
      <w:sz w:val="24"/>
      <w:szCs w:val="24"/>
      <w:lang w:val="en-US"/>
    </w:rPr>
  </w:style>
  <w:style w:type="paragraph" w:customStyle="1" w:styleId="CitaviBibliographySubheading3">
    <w:name w:val="Citavi Bibliography Subheading 3"/>
    <w:basedOn w:val="berschrift4"/>
    <w:link w:val="CitaviBibliographySubheading3Zchn"/>
    <w:uiPriority w:val="99"/>
    <w:rsid w:val="00B53A17"/>
    <w:pPr>
      <w:suppressLineNumbers/>
      <w:spacing w:line="360" w:lineRule="auto"/>
      <w:outlineLvl w:val="9"/>
    </w:pPr>
    <w:rPr>
      <w:lang w:val="en-US"/>
    </w:rPr>
  </w:style>
  <w:style w:type="character" w:customStyle="1" w:styleId="CitaviBibliographySubheading3Zchn">
    <w:name w:val="Citavi Bibliography Subheading 3 Zchn"/>
    <w:basedOn w:val="Absatz-Standardschriftart"/>
    <w:link w:val="CitaviBibliographySubheading3"/>
    <w:uiPriority w:val="99"/>
    <w:rsid w:val="00B53A17"/>
    <w:rPr>
      <w:rFonts w:asciiTheme="majorHAnsi" w:eastAsiaTheme="majorEastAsia" w:hAnsiTheme="majorHAnsi" w:cstheme="majorBidi"/>
      <w:i/>
      <w:iCs/>
      <w:color w:val="2F5496" w:themeColor="accent1" w:themeShade="BF"/>
      <w:sz w:val="24"/>
      <w:lang w:val="en-US"/>
    </w:rPr>
  </w:style>
  <w:style w:type="character" w:customStyle="1" w:styleId="berschrift4Zchn">
    <w:name w:val="Überschrift 4 Zchn"/>
    <w:basedOn w:val="Absatz-Standardschriftart"/>
    <w:link w:val="berschrift4"/>
    <w:uiPriority w:val="9"/>
    <w:semiHidden/>
    <w:rsid w:val="00B53A17"/>
    <w:rPr>
      <w:rFonts w:asciiTheme="majorHAnsi" w:eastAsiaTheme="majorEastAsia" w:hAnsiTheme="majorHAnsi" w:cstheme="majorBidi"/>
      <w:i/>
      <w:iCs/>
      <w:color w:val="2F5496" w:themeColor="accent1" w:themeShade="BF"/>
      <w:sz w:val="24"/>
    </w:rPr>
  </w:style>
  <w:style w:type="paragraph" w:customStyle="1" w:styleId="CitaviBibliographySubheading4">
    <w:name w:val="Citavi Bibliography Subheading 4"/>
    <w:basedOn w:val="berschrift5"/>
    <w:link w:val="CitaviBibliographySubheading4Zchn"/>
    <w:uiPriority w:val="99"/>
    <w:rsid w:val="00B53A17"/>
    <w:pPr>
      <w:suppressLineNumbers/>
      <w:spacing w:line="360" w:lineRule="auto"/>
      <w:outlineLvl w:val="9"/>
    </w:pPr>
    <w:rPr>
      <w:lang w:val="en-US"/>
    </w:rPr>
  </w:style>
  <w:style w:type="character" w:customStyle="1" w:styleId="CitaviBibliographySubheading4Zchn">
    <w:name w:val="Citavi Bibliography Subheading 4 Zchn"/>
    <w:basedOn w:val="Absatz-Standardschriftart"/>
    <w:link w:val="CitaviBibliographySubheading4"/>
    <w:uiPriority w:val="99"/>
    <w:rsid w:val="00B53A17"/>
    <w:rPr>
      <w:rFonts w:asciiTheme="majorHAnsi" w:eastAsiaTheme="majorEastAsia" w:hAnsiTheme="majorHAnsi" w:cstheme="majorBidi"/>
      <w:color w:val="2F5496" w:themeColor="accent1" w:themeShade="BF"/>
      <w:sz w:val="24"/>
      <w:lang w:val="en-US"/>
    </w:rPr>
  </w:style>
  <w:style w:type="character" w:customStyle="1" w:styleId="berschrift5Zchn">
    <w:name w:val="Überschrift 5 Zchn"/>
    <w:basedOn w:val="Absatz-Standardschriftart"/>
    <w:link w:val="berschrift5"/>
    <w:uiPriority w:val="9"/>
    <w:semiHidden/>
    <w:rsid w:val="00B53A17"/>
    <w:rPr>
      <w:rFonts w:asciiTheme="majorHAnsi" w:eastAsiaTheme="majorEastAsia" w:hAnsiTheme="majorHAnsi" w:cstheme="majorBidi"/>
      <w:color w:val="2F5496" w:themeColor="accent1" w:themeShade="BF"/>
      <w:sz w:val="24"/>
    </w:rPr>
  </w:style>
  <w:style w:type="paragraph" w:customStyle="1" w:styleId="CitaviBibliographySubheading5">
    <w:name w:val="Citavi Bibliography Subheading 5"/>
    <w:basedOn w:val="berschrift6"/>
    <w:link w:val="CitaviBibliographySubheading5Zchn"/>
    <w:uiPriority w:val="99"/>
    <w:rsid w:val="00B53A17"/>
    <w:pPr>
      <w:suppressLineNumbers/>
      <w:spacing w:line="360" w:lineRule="auto"/>
      <w:outlineLvl w:val="9"/>
    </w:pPr>
    <w:rPr>
      <w:lang w:val="en-US"/>
    </w:rPr>
  </w:style>
  <w:style w:type="character" w:customStyle="1" w:styleId="CitaviBibliographySubheading5Zchn">
    <w:name w:val="Citavi Bibliography Subheading 5 Zchn"/>
    <w:basedOn w:val="Absatz-Standardschriftart"/>
    <w:link w:val="CitaviBibliographySubheading5"/>
    <w:uiPriority w:val="99"/>
    <w:rsid w:val="00B53A17"/>
    <w:rPr>
      <w:rFonts w:asciiTheme="majorHAnsi" w:eastAsiaTheme="majorEastAsia" w:hAnsiTheme="majorHAnsi" w:cstheme="majorBidi"/>
      <w:color w:val="1F3763" w:themeColor="accent1" w:themeShade="7F"/>
      <w:sz w:val="24"/>
      <w:lang w:val="en-US"/>
    </w:rPr>
  </w:style>
  <w:style w:type="character" w:customStyle="1" w:styleId="berschrift6Zchn">
    <w:name w:val="Überschrift 6 Zchn"/>
    <w:basedOn w:val="Absatz-Standardschriftart"/>
    <w:link w:val="berschrift6"/>
    <w:uiPriority w:val="9"/>
    <w:semiHidden/>
    <w:rsid w:val="00B53A17"/>
    <w:rPr>
      <w:rFonts w:asciiTheme="majorHAnsi" w:eastAsiaTheme="majorEastAsia" w:hAnsiTheme="majorHAnsi" w:cstheme="majorBidi"/>
      <w:color w:val="1F3763" w:themeColor="accent1" w:themeShade="7F"/>
      <w:sz w:val="24"/>
    </w:rPr>
  </w:style>
  <w:style w:type="paragraph" w:customStyle="1" w:styleId="CitaviBibliographySubheading6">
    <w:name w:val="Citavi Bibliography Subheading 6"/>
    <w:basedOn w:val="berschrift7"/>
    <w:link w:val="CitaviBibliographySubheading6Zchn"/>
    <w:uiPriority w:val="99"/>
    <w:rsid w:val="00B53A17"/>
    <w:pPr>
      <w:suppressLineNumbers/>
      <w:spacing w:line="360" w:lineRule="auto"/>
      <w:outlineLvl w:val="9"/>
    </w:pPr>
    <w:rPr>
      <w:lang w:val="en-US"/>
    </w:rPr>
  </w:style>
  <w:style w:type="character" w:customStyle="1" w:styleId="CitaviBibliographySubheading6Zchn">
    <w:name w:val="Citavi Bibliography Subheading 6 Zchn"/>
    <w:basedOn w:val="Absatz-Standardschriftart"/>
    <w:link w:val="CitaviBibliographySubheading6"/>
    <w:uiPriority w:val="99"/>
    <w:rsid w:val="00B53A17"/>
    <w:rPr>
      <w:rFonts w:asciiTheme="majorHAnsi" w:eastAsiaTheme="majorEastAsia" w:hAnsiTheme="majorHAnsi" w:cstheme="majorBidi"/>
      <w:i/>
      <w:iCs/>
      <w:color w:val="1F3763" w:themeColor="accent1" w:themeShade="7F"/>
      <w:sz w:val="24"/>
      <w:lang w:val="en-US"/>
    </w:rPr>
  </w:style>
  <w:style w:type="character" w:customStyle="1" w:styleId="berschrift7Zchn">
    <w:name w:val="Überschrift 7 Zchn"/>
    <w:basedOn w:val="Absatz-Standardschriftart"/>
    <w:link w:val="berschrift7"/>
    <w:uiPriority w:val="9"/>
    <w:semiHidden/>
    <w:rsid w:val="00B53A17"/>
    <w:rPr>
      <w:rFonts w:asciiTheme="majorHAnsi" w:eastAsiaTheme="majorEastAsia" w:hAnsiTheme="majorHAnsi" w:cstheme="majorBidi"/>
      <w:i/>
      <w:iCs/>
      <w:color w:val="1F3763" w:themeColor="accent1" w:themeShade="7F"/>
      <w:sz w:val="24"/>
    </w:rPr>
  </w:style>
  <w:style w:type="paragraph" w:customStyle="1" w:styleId="CitaviBibliographySubheading7">
    <w:name w:val="Citavi Bibliography Subheading 7"/>
    <w:basedOn w:val="berschrift8"/>
    <w:link w:val="CitaviBibliographySubheading7Zchn"/>
    <w:uiPriority w:val="99"/>
    <w:rsid w:val="00B53A17"/>
    <w:pPr>
      <w:suppressLineNumbers/>
      <w:spacing w:line="360" w:lineRule="auto"/>
      <w:outlineLvl w:val="9"/>
    </w:pPr>
    <w:rPr>
      <w:lang w:val="en-US"/>
    </w:rPr>
  </w:style>
  <w:style w:type="character" w:customStyle="1" w:styleId="CitaviBibliographySubheading7Zchn">
    <w:name w:val="Citavi Bibliography Subheading 7 Zchn"/>
    <w:basedOn w:val="Absatz-Standardschriftart"/>
    <w:link w:val="CitaviBibliographySubheading7"/>
    <w:uiPriority w:val="99"/>
    <w:rsid w:val="00B53A17"/>
    <w:rPr>
      <w:rFonts w:asciiTheme="majorHAnsi" w:eastAsiaTheme="majorEastAsia" w:hAnsiTheme="majorHAnsi" w:cstheme="majorBidi"/>
      <w:color w:val="272727" w:themeColor="text1" w:themeTint="D8"/>
      <w:sz w:val="21"/>
      <w:szCs w:val="21"/>
      <w:lang w:val="en-US"/>
    </w:rPr>
  </w:style>
  <w:style w:type="character" w:customStyle="1" w:styleId="berschrift8Zchn">
    <w:name w:val="Überschrift 8 Zchn"/>
    <w:basedOn w:val="Absatz-Standardschriftart"/>
    <w:link w:val="berschrift8"/>
    <w:uiPriority w:val="9"/>
    <w:semiHidden/>
    <w:rsid w:val="00B53A17"/>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uiPriority w:val="99"/>
    <w:rsid w:val="00B53A17"/>
    <w:pPr>
      <w:suppressLineNumbers/>
      <w:spacing w:line="360" w:lineRule="auto"/>
      <w:outlineLvl w:val="9"/>
    </w:pPr>
    <w:rPr>
      <w:lang w:val="en-US"/>
    </w:rPr>
  </w:style>
  <w:style w:type="character" w:customStyle="1" w:styleId="CitaviBibliographySubheading8Zchn">
    <w:name w:val="Citavi Bibliography Subheading 8 Zchn"/>
    <w:basedOn w:val="Absatz-Standardschriftart"/>
    <w:link w:val="CitaviBibliographySubheading8"/>
    <w:uiPriority w:val="99"/>
    <w:rsid w:val="00B53A17"/>
    <w:rPr>
      <w:rFonts w:asciiTheme="majorHAnsi" w:eastAsiaTheme="majorEastAsia" w:hAnsiTheme="majorHAnsi" w:cstheme="majorBidi"/>
      <w:i/>
      <w:iCs/>
      <w:color w:val="272727" w:themeColor="text1" w:themeTint="D8"/>
      <w:sz w:val="21"/>
      <w:szCs w:val="21"/>
      <w:lang w:val="en-US"/>
    </w:rPr>
  </w:style>
  <w:style w:type="character" w:customStyle="1" w:styleId="berschrift9Zchn">
    <w:name w:val="Überschrift 9 Zchn"/>
    <w:basedOn w:val="Absatz-Standardschriftart"/>
    <w:link w:val="berschrift9"/>
    <w:uiPriority w:val="9"/>
    <w:semiHidden/>
    <w:rsid w:val="00B53A17"/>
    <w:rPr>
      <w:rFonts w:asciiTheme="majorHAnsi" w:eastAsiaTheme="majorEastAsia" w:hAnsiTheme="majorHAnsi" w:cstheme="majorBidi"/>
      <w:i/>
      <w:iCs/>
      <w:color w:val="272727" w:themeColor="text1" w:themeTint="D8"/>
      <w:sz w:val="21"/>
      <w:szCs w:val="21"/>
    </w:rPr>
  </w:style>
  <w:style w:type="paragraph" w:styleId="Inhaltsverzeichnisberschrift">
    <w:name w:val="TOC Heading"/>
    <w:basedOn w:val="berschrift1"/>
    <w:next w:val="Standard"/>
    <w:uiPriority w:val="39"/>
    <w:semiHidden/>
    <w:unhideWhenUsed/>
    <w:qFormat/>
    <w:rsid w:val="00B53A17"/>
    <w:pPr>
      <w:spacing w:before="240" w:line="259" w:lineRule="auto"/>
      <w:jc w:val="left"/>
      <w:outlineLvl w:val="9"/>
    </w:pPr>
    <w:rPr>
      <w:rFonts w:asciiTheme="majorHAnsi" w:hAnsiTheme="majorHAnsi" w:cstheme="majorBidi"/>
      <w:color w:val="2F5496" w:themeColor="accent1" w:themeShade="BF"/>
      <w:sz w:val="32"/>
      <w:szCs w:val="32"/>
    </w:rPr>
  </w:style>
  <w:style w:type="paragraph" w:styleId="Literaturverzeichnis">
    <w:name w:val="Bibliography"/>
    <w:basedOn w:val="Standard"/>
    <w:next w:val="Standard"/>
    <w:uiPriority w:val="37"/>
    <w:semiHidden/>
    <w:unhideWhenUsed/>
    <w:rsid w:val="00B53A17"/>
  </w:style>
  <w:style w:type="character" w:styleId="Buchtitel">
    <w:name w:val="Book Title"/>
    <w:basedOn w:val="Absatz-Standardschriftart"/>
    <w:uiPriority w:val="33"/>
    <w:qFormat/>
    <w:rsid w:val="00B53A17"/>
    <w:rPr>
      <w:b/>
      <w:bCs/>
      <w:i/>
      <w:iCs/>
      <w:spacing w:val="5"/>
    </w:rPr>
  </w:style>
  <w:style w:type="character" w:styleId="IntensiverVerweis">
    <w:name w:val="Intense Reference"/>
    <w:basedOn w:val="Absatz-Standardschriftart"/>
    <w:uiPriority w:val="32"/>
    <w:qFormat/>
    <w:rsid w:val="00B53A17"/>
    <w:rPr>
      <w:b/>
      <w:bCs/>
      <w:smallCaps/>
      <w:color w:val="4472C4" w:themeColor="accent1"/>
      <w:spacing w:val="5"/>
    </w:rPr>
  </w:style>
  <w:style w:type="character" w:styleId="SchwacherVerweis">
    <w:name w:val="Subtle Reference"/>
    <w:basedOn w:val="Absatz-Standardschriftart"/>
    <w:uiPriority w:val="31"/>
    <w:qFormat/>
    <w:rsid w:val="00B53A17"/>
    <w:rPr>
      <w:smallCaps/>
      <w:color w:val="5A5A5A" w:themeColor="text1" w:themeTint="A5"/>
    </w:rPr>
  </w:style>
  <w:style w:type="character" w:styleId="IntensiveHervorhebung">
    <w:name w:val="Intense Emphasis"/>
    <w:basedOn w:val="Absatz-Standardschriftart"/>
    <w:uiPriority w:val="21"/>
    <w:qFormat/>
    <w:rsid w:val="00B53A17"/>
    <w:rPr>
      <w:i/>
      <w:iCs/>
      <w:color w:val="4472C4" w:themeColor="accent1"/>
    </w:rPr>
  </w:style>
  <w:style w:type="character" w:styleId="SchwacheHervorhebung">
    <w:name w:val="Subtle Emphasis"/>
    <w:basedOn w:val="Absatz-Standardschriftart"/>
    <w:uiPriority w:val="19"/>
    <w:qFormat/>
    <w:rsid w:val="00B53A17"/>
    <w:rPr>
      <w:i/>
      <w:iCs/>
      <w:color w:val="404040" w:themeColor="text1" w:themeTint="BF"/>
    </w:rPr>
  </w:style>
  <w:style w:type="paragraph" w:styleId="IntensivesZitat">
    <w:name w:val="Intense Quote"/>
    <w:basedOn w:val="Standard"/>
    <w:next w:val="Standard"/>
    <w:link w:val="IntensivesZitatZchn"/>
    <w:uiPriority w:val="30"/>
    <w:qFormat/>
    <w:rsid w:val="00B53A1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B53A17"/>
    <w:rPr>
      <w:rFonts w:ascii="Times New Roman" w:hAnsi="Times New Roman"/>
      <w:i/>
      <w:iCs/>
      <w:color w:val="4472C4" w:themeColor="accent1"/>
      <w:sz w:val="24"/>
    </w:rPr>
  </w:style>
  <w:style w:type="paragraph" w:styleId="Zitat">
    <w:name w:val="Quote"/>
    <w:basedOn w:val="Standard"/>
    <w:next w:val="Standard"/>
    <w:link w:val="ZitatZchn"/>
    <w:uiPriority w:val="29"/>
    <w:qFormat/>
    <w:rsid w:val="00B53A17"/>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B53A17"/>
    <w:rPr>
      <w:rFonts w:ascii="Times New Roman" w:hAnsi="Times New Roman"/>
      <w:i/>
      <w:iCs/>
      <w:color w:val="404040" w:themeColor="text1" w:themeTint="BF"/>
      <w:sz w:val="24"/>
    </w:rPr>
  </w:style>
  <w:style w:type="table" w:styleId="MittlereListe1-Akzent1">
    <w:name w:val="Medium List 1 Accent 1"/>
    <w:basedOn w:val="NormaleTabelle"/>
    <w:uiPriority w:val="65"/>
    <w:semiHidden/>
    <w:unhideWhenUsed/>
    <w:rsid w:val="00B53A17"/>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ittlereSchattierung2-Akzent1">
    <w:name w:val="Medium Shading 2 Accent 1"/>
    <w:basedOn w:val="NormaleTabelle"/>
    <w:uiPriority w:val="64"/>
    <w:semiHidden/>
    <w:unhideWhenUsed/>
    <w:rsid w:val="00B53A1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B53A17"/>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B53A17"/>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HelleListe-Akzent1">
    <w:name w:val="Light List Accent 1"/>
    <w:basedOn w:val="NormaleTabelle"/>
    <w:uiPriority w:val="61"/>
    <w:semiHidden/>
    <w:unhideWhenUsed/>
    <w:rsid w:val="00B53A17"/>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HelleSchattierung-Akzent1">
    <w:name w:val="Light Shading Accent 1"/>
    <w:basedOn w:val="NormaleTabelle"/>
    <w:uiPriority w:val="60"/>
    <w:semiHidden/>
    <w:unhideWhenUsed/>
    <w:rsid w:val="00B53A17"/>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FarbigesRaster">
    <w:name w:val="Colorful Grid"/>
    <w:basedOn w:val="NormaleTabelle"/>
    <w:uiPriority w:val="73"/>
    <w:semiHidden/>
    <w:unhideWhenUsed/>
    <w:rsid w:val="00B53A1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B53A17"/>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B53A17"/>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B53A17"/>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B53A1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B53A1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B53A1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B53A1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B53A17"/>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B53A1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B53A1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B53A1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B53A1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B53A1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qFormat/>
    <w:rsid w:val="00735988"/>
    <w:pPr>
      <w:spacing w:after="0" w:line="240" w:lineRule="auto"/>
    </w:pPr>
    <w:rPr>
      <w:rFonts w:ascii="Arial" w:hAnsi="Arial"/>
      <w:sz w:val="24"/>
    </w:rPr>
  </w:style>
  <w:style w:type="character" w:styleId="HTMLVariable">
    <w:name w:val="HTML Variable"/>
    <w:basedOn w:val="Absatz-Standardschriftart"/>
    <w:uiPriority w:val="99"/>
    <w:semiHidden/>
    <w:unhideWhenUsed/>
    <w:rsid w:val="00B53A17"/>
    <w:rPr>
      <w:i/>
      <w:iCs/>
    </w:rPr>
  </w:style>
  <w:style w:type="character" w:styleId="HTMLSchreibmaschine">
    <w:name w:val="HTML Typewriter"/>
    <w:basedOn w:val="Absatz-Standardschriftart"/>
    <w:uiPriority w:val="99"/>
    <w:semiHidden/>
    <w:unhideWhenUsed/>
    <w:rsid w:val="00B53A17"/>
    <w:rPr>
      <w:rFonts w:ascii="Consolas" w:hAnsi="Consolas"/>
      <w:sz w:val="20"/>
      <w:szCs w:val="20"/>
    </w:rPr>
  </w:style>
  <w:style w:type="character" w:styleId="HTMLBeispiel">
    <w:name w:val="HTML Sample"/>
    <w:basedOn w:val="Absatz-Standardschriftart"/>
    <w:uiPriority w:val="99"/>
    <w:semiHidden/>
    <w:unhideWhenUsed/>
    <w:rsid w:val="00B53A17"/>
    <w:rPr>
      <w:rFonts w:ascii="Consolas" w:hAnsi="Consolas"/>
      <w:sz w:val="24"/>
      <w:szCs w:val="24"/>
    </w:rPr>
  </w:style>
  <w:style w:type="paragraph" w:styleId="HTMLVorformatiert">
    <w:name w:val="HTML Preformatted"/>
    <w:basedOn w:val="Standard"/>
    <w:link w:val="HTMLVorformatiertZchn"/>
    <w:uiPriority w:val="99"/>
    <w:semiHidden/>
    <w:unhideWhenUsed/>
    <w:rsid w:val="00B53A17"/>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B53A17"/>
    <w:rPr>
      <w:rFonts w:ascii="Consolas" w:hAnsi="Consolas"/>
      <w:sz w:val="20"/>
      <w:szCs w:val="20"/>
    </w:rPr>
  </w:style>
  <w:style w:type="character" w:styleId="HTMLTastatur">
    <w:name w:val="HTML Keyboard"/>
    <w:basedOn w:val="Absatz-Standardschriftart"/>
    <w:uiPriority w:val="99"/>
    <w:semiHidden/>
    <w:unhideWhenUsed/>
    <w:rsid w:val="00B53A17"/>
    <w:rPr>
      <w:rFonts w:ascii="Consolas" w:hAnsi="Consolas"/>
      <w:sz w:val="20"/>
      <w:szCs w:val="20"/>
    </w:rPr>
  </w:style>
  <w:style w:type="character" w:styleId="HTMLDefinition">
    <w:name w:val="HTML Definition"/>
    <w:basedOn w:val="Absatz-Standardschriftart"/>
    <w:uiPriority w:val="99"/>
    <w:semiHidden/>
    <w:unhideWhenUsed/>
    <w:rsid w:val="00B53A17"/>
    <w:rPr>
      <w:i/>
      <w:iCs/>
    </w:rPr>
  </w:style>
  <w:style w:type="character" w:styleId="HTMLCode">
    <w:name w:val="HTML Code"/>
    <w:basedOn w:val="Absatz-Standardschriftart"/>
    <w:uiPriority w:val="99"/>
    <w:semiHidden/>
    <w:unhideWhenUsed/>
    <w:rsid w:val="00B53A17"/>
    <w:rPr>
      <w:rFonts w:ascii="Consolas" w:hAnsi="Consolas"/>
      <w:sz w:val="20"/>
      <w:szCs w:val="20"/>
    </w:rPr>
  </w:style>
  <w:style w:type="character" w:styleId="HTMLZitat">
    <w:name w:val="HTML Cite"/>
    <w:basedOn w:val="Absatz-Standardschriftart"/>
    <w:uiPriority w:val="99"/>
    <w:semiHidden/>
    <w:unhideWhenUsed/>
    <w:rsid w:val="00B53A17"/>
    <w:rPr>
      <w:i/>
      <w:iCs/>
    </w:rPr>
  </w:style>
  <w:style w:type="paragraph" w:styleId="HTMLAdresse">
    <w:name w:val="HTML Address"/>
    <w:basedOn w:val="Standard"/>
    <w:link w:val="HTMLAdresseZchn"/>
    <w:uiPriority w:val="99"/>
    <w:semiHidden/>
    <w:unhideWhenUsed/>
    <w:rsid w:val="00B53A17"/>
    <w:pPr>
      <w:spacing w:after="0" w:line="240" w:lineRule="auto"/>
    </w:pPr>
    <w:rPr>
      <w:i/>
      <w:iCs/>
    </w:rPr>
  </w:style>
  <w:style w:type="character" w:customStyle="1" w:styleId="HTMLAdresseZchn">
    <w:name w:val="HTML Adresse Zchn"/>
    <w:basedOn w:val="Absatz-Standardschriftart"/>
    <w:link w:val="HTMLAdresse"/>
    <w:uiPriority w:val="99"/>
    <w:semiHidden/>
    <w:rsid w:val="00B53A17"/>
    <w:rPr>
      <w:rFonts w:ascii="Times New Roman" w:hAnsi="Times New Roman"/>
      <w:i/>
      <w:iCs/>
      <w:sz w:val="24"/>
    </w:rPr>
  </w:style>
  <w:style w:type="character" w:styleId="HTMLAkronym">
    <w:name w:val="HTML Acronym"/>
    <w:basedOn w:val="Absatz-Standardschriftart"/>
    <w:uiPriority w:val="99"/>
    <w:semiHidden/>
    <w:unhideWhenUsed/>
    <w:rsid w:val="00B53A17"/>
  </w:style>
  <w:style w:type="paragraph" w:styleId="StandardWeb">
    <w:name w:val="Normal (Web)"/>
    <w:basedOn w:val="Standard"/>
    <w:uiPriority w:val="99"/>
    <w:semiHidden/>
    <w:unhideWhenUsed/>
    <w:rsid w:val="00B53A17"/>
    <w:rPr>
      <w:rFonts w:cs="Times New Roman"/>
      <w:szCs w:val="24"/>
    </w:rPr>
  </w:style>
  <w:style w:type="paragraph" w:styleId="NurText">
    <w:name w:val="Plain Text"/>
    <w:basedOn w:val="Standard"/>
    <w:link w:val="NurTextZchn"/>
    <w:uiPriority w:val="99"/>
    <w:semiHidden/>
    <w:unhideWhenUsed/>
    <w:rsid w:val="00B53A17"/>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B53A17"/>
    <w:rPr>
      <w:rFonts w:ascii="Consolas" w:hAnsi="Consolas"/>
      <w:sz w:val="21"/>
      <w:szCs w:val="21"/>
    </w:rPr>
  </w:style>
  <w:style w:type="paragraph" w:styleId="Dokumentstruktur">
    <w:name w:val="Document Map"/>
    <w:basedOn w:val="Standard"/>
    <w:link w:val="DokumentstrukturZchn"/>
    <w:uiPriority w:val="99"/>
    <w:semiHidden/>
    <w:unhideWhenUsed/>
    <w:rsid w:val="00B53A17"/>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B53A17"/>
    <w:rPr>
      <w:rFonts w:ascii="Segoe UI" w:hAnsi="Segoe UI" w:cs="Segoe UI"/>
      <w:sz w:val="16"/>
      <w:szCs w:val="16"/>
    </w:rPr>
  </w:style>
  <w:style w:type="character" w:styleId="Hervorhebung">
    <w:name w:val="Emphasis"/>
    <w:basedOn w:val="Absatz-Standardschriftart"/>
    <w:uiPriority w:val="20"/>
    <w:qFormat/>
    <w:rsid w:val="00B53A17"/>
    <w:rPr>
      <w:i/>
      <w:iCs/>
    </w:rPr>
  </w:style>
  <w:style w:type="character" w:styleId="Fett">
    <w:name w:val="Strong"/>
    <w:basedOn w:val="Absatz-Standardschriftart"/>
    <w:uiPriority w:val="22"/>
    <w:qFormat/>
    <w:rsid w:val="00B53A17"/>
    <w:rPr>
      <w:b/>
      <w:bCs/>
    </w:rPr>
  </w:style>
  <w:style w:type="character" w:styleId="BesuchterLink">
    <w:name w:val="FollowedHyperlink"/>
    <w:basedOn w:val="Absatz-Standardschriftart"/>
    <w:uiPriority w:val="99"/>
    <w:semiHidden/>
    <w:unhideWhenUsed/>
    <w:rsid w:val="00B53A17"/>
    <w:rPr>
      <w:color w:val="954F72" w:themeColor="followedHyperlink"/>
      <w:u w:val="single"/>
    </w:rPr>
  </w:style>
  <w:style w:type="paragraph" w:styleId="Blocktext">
    <w:name w:val="Block Text"/>
    <w:basedOn w:val="Standard"/>
    <w:uiPriority w:val="99"/>
    <w:semiHidden/>
    <w:unhideWhenUsed/>
    <w:rsid w:val="00B53A17"/>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paragraph" w:styleId="Textkrper-Einzug3">
    <w:name w:val="Body Text Indent 3"/>
    <w:basedOn w:val="Standard"/>
    <w:link w:val="Textkrper-Einzug3Zchn"/>
    <w:uiPriority w:val="99"/>
    <w:semiHidden/>
    <w:unhideWhenUsed/>
    <w:rsid w:val="00B53A17"/>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B53A17"/>
    <w:rPr>
      <w:rFonts w:ascii="Times New Roman" w:hAnsi="Times New Roman"/>
      <w:sz w:val="16"/>
      <w:szCs w:val="16"/>
    </w:rPr>
  </w:style>
  <w:style w:type="paragraph" w:styleId="Textkrper-Einzug2">
    <w:name w:val="Body Text Indent 2"/>
    <w:basedOn w:val="Standard"/>
    <w:link w:val="Textkrper-Einzug2Zchn"/>
    <w:uiPriority w:val="99"/>
    <w:semiHidden/>
    <w:unhideWhenUsed/>
    <w:rsid w:val="00B53A17"/>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B53A17"/>
    <w:rPr>
      <w:rFonts w:ascii="Times New Roman" w:hAnsi="Times New Roman"/>
      <w:sz w:val="24"/>
    </w:rPr>
  </w:style>
  <w:style w:type="paragraph" w:styleId="Textkrper3">
    <w:name w:val="Body Text 3"/>
    <w:basedOn w:val="Standard"/>
    <w:link w:val="Textkrper3Zchn"/>
    <w:uiPriority w:val="99"/>
    <w:semiHidden/>
    <w:unhideWhenUsed/>
    <w:rsid w:val="00B53A17"/>
    <w:pPr>
      <w:spacing w:after="120"/>
    </w:pPr>
    <w:rPr>
      <w:sz w:val="16"/>
      <w:szCs w:val="16"/>
    </w:rPr>
  </w:style>
  <w:style w:type="character" w:customStyle="1" w:styleId="Textkrper3Zchn">
    <w:name w:val="Textkörper 3 Zchn"/>
    <w:basedOn w:val="Absatz-Standardschriftart"/>
    <w:link w:val="Textkrper3"/>
    <w:uiPriority w:val="99"/>
    <w:semiHidden/>
    <w:rsid w:val="00B53A17"/>
    <w:rPr>
      <w:rFonts w:ascii="Times New Roman" w:hAnsi="Times New Roman"/>
      <w:sz w:val="16"/>
      <w:szCs w:val="16"/>
    </w:rPr>
  </w:style>
  <w:style w:type="paragraph" w:styleId="Textkrper2">
    <w:name w:val="Body Text 2"/>
    <w:basedOn w:val="Standard"/>
    <w:link w:val="Textkrper2Zchn"/>
    <w:uiPriority w:val="99"/>
    <w:semiHidden/>
    <w:unhideWhenUsed/>
    <w:rsid w:val="00B53A17"/>
    <w:pPr>
      <w:spacing w:after="120" w:line="480" w:lineRule="auto"/>
    </w:pPr>
  </w:style>
  <w:style w:type="character" w:customStyle="1" w:styleId="Textkrper2Zchn">
    <w:name w:val="Textkörper 2 Zchn"/>
    <w:basedOn w:val="Absatz-Standardschriftart"/>
    <w:link w:val="Textkrper2"/>
    <w:uiPriority w:val="99"/>
    <w:semiHidden/>
    <w:rsid w:val="00B53A17"/>
    <w:rPr>
      <w:rFonts w:ascii="Times New Roman" w:hAnsi="Times New Roman"/>
      <w:sz w:val="24"/>
    </w:rPr>
  </w:style>
  <w:style w:type="paragraph" w:styleId="Fu-Endnotenberschrift">
    <w:name w:val="Note Heading"/>
    <w:basedOn w:val="Standard"/>
    <w:next w:val="Standard"/>
    <w:link w:val="Fu-EndnotenberschriftZchn"/>
    <w:uiPriority w:val="99"/>
    <w:semiHidden/>
    <w:unhideWhenUsed/>
    <w:rsid w:val="00B53A17"/>
    <w:pPr>
      <w:spacing w:after="0" w:line="240" w:lineRule="auto"/>
    </w:pPr>
  </w:style>
  <w:style w:type="character" w:customStyle="1" w:styleId="Fu-EndnotenberschriftZchn">
    <w:name w:val="Fuß/-Endnotenüberschrift Zchn"/>
    <w:basedOn w:val="Absatz-Standardschriftart"/>
    <w:link w:val="Fu-Endnotenberschrift"/>
    <w:uiPriority w:val="99"/>
    <w:semiHidden/>
    <w:rsid w:val="00B53A17"/>
    <w:rPr>
      <w:rFonts w:ascii="Times New Roman" w:hAnsi="Times New Roman"/>
      <w:sz w:val="24"/>
    </w:rPr>
  </w:style>
  <w:style w:type="paragraph" w:styleId="Textkrper-Zeileneinzug">
    <w:name w:val="Body Text Indent"/>
    <w:basedOn w:val="Standard"/>
    <w:link w:val="Textkrper-ZeileneinzugZchn"/>
    <w:uiPriority w:val="99"/>
    <w:semiHidden/>
    <w:unhideWhenUsed/>
    <w:rsid w:val="00B53A17"/>
    <w:pPr>
      <w:spacing w:after="120"/>
      <w:ind w:left="283"/>
    </w:pPr>
  </w:style>
  <w:style w:type="character" w:customStyle="1" w:styleId="Textkrper-ZeileneinzugZchn">
    <w:name w:val="Textkörper-Zeileneinzug Zchn"/>
    <w:basedOn w:val="Absatz-Standardschriftart"/>
    <w:link w:val="Textkrper-Zeileneinzug"/>
    <w:uiPriority w:val="99"/>
    <w:semiHidden/>
    <w:rsid w:val="00B53A17"/>
    <w:rPr>
      <w:rFonts w:ascii="Times New Roman" w:hAnsi="Times New Roman"/>
      <w:sz w:val="24"/>
    </w:rPr>
  </w:style>
  <w:style w:type="paragraph" w:styleId="Textkrper-Erstzeileneinzug2">
    <w:name w:val="Body Text First Indent 2"/>
    <w:basedOn w:val="Textkrper-Zeileneinzug"/>
    <w:link w:val="Textkrper-Erstzeileneinzug2Zchn"/>
    <w:uiPriority w:val="99"/>
    <w:semiHidden/>
    <w:unhideWhenUsed/>
    <w:rsid w:val="00B53A17"/>
    <w:pPr>
      <w:spacing w:after="16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B53A17"/>
    <w:rPr>
      <w:rFonts w:ascii="Times New Roman" w:hAnsi="Times New Roman"/>
      <w:sz w:val="24"/>
    </w:rPr>
  </w:style>
  <w:style w:type="paragraph" w:styleId="Textkrper">
    <w:name w:val="Body Text"/>
    <w:basedOn w:val="Standard"/>
    <w:link w:val="TextkrperZchn"/>
    <w:uiPriority w:val="99"/>
    <w:semiHidden/>
    <w:unhideWhenUsed/>
    <w:rsid w:val="00B53A17"/>
    <w:pPr>
      <w:spacing w:after="120"/>
    </w:pPr>
  </w:style>
  <w:style w:type="character" w:customStyle="1" w:styleId="TextkrperZchn">
    <w:name w:val="Textkörper Zchn"/>
    <w:basedOn w:val="Absatz-Standardschriftart"/>
    <w:link w:val="Textkrper"/>
    <w:uiPriority w:val="99"/>
    <w:semiHidden/>
    <w:rsid w:val="00B53A17"/>
    <w:rPr>
      <w:rFonts w:ascii="Times New Roman" w:hAnsi="Times New Roman"/>
      <w:sz w:val="24"/>
    </w:rPr>
  </w:style>
  <w:style w:type="paragraph" w:styleId="Textkrper-Erstzeileneinzug">
    <w:name w:val="Body Text First Indent"/>
    <w:basedOn w:val="Textkrper"/>
    <w:link w:val="Textkrper-ErstzeileneinzugZchn"/>
    <w:uiPriority w:val="99"/>
    <w:semiHidden/>
    <w:unhideWhenUsed/>
    <w:rsid w:val="00B53A17"/>
    <w:pPr>
      <w:spacing w:after="160"/>
      <w:ind w:firstLine="360"/>
    </w:pPr>
  </w:style>
  <w:style w:type="character" w:customStyle="1" w:styleId="Textkrper-ErstzeileneinzugZchn">
    <w:name w:val="Textkörper-Erstzeileneinzug Zchn"/>
    <w:basedOn w:val="TextkrperZchn"/>
    <w:link w:val="Textkrper-Erstzeileneinzug"/>
    <w:uiPriority w:val="99"/>
    <w:semiHidden/>
    <w:rsid w:val="00B53A17"/>
    <w:rPr>
      <w:rFonts w:ascii="Times New Roman" w:hAnsi="Times New Roman"/>
      <w:sz w:val="24"/>
    </w:rPr>
  </w:style>
  <w:style w:type="paragraph" w:styleId="Datum">
    <w:name w:val="Date"/>
    <w:basedOn w:val="Standard"/>
    <w:next w:val="Standard"/>
    <w:link w:val="DatumZchn"/>
    <w:uiPriority w:val="99"/>
    <w:semiHidden/>
    <w:unhideWhenUsed/>
    <w:rsid w:val="00B53A17"/>
  </w:style>
  <w:style w:type="character" w:customStyle="1" w:styleId="DatumZchn">
    <w:name w:val="Datum Zchn"/>
    <w:basedOn w:val="Absatz-Standardschriftart"/>
    <w:link w:val="Datum"/>
    <w:uiPriority w:val="99"/>
    <w:semiHidden/>
    <w:rsid w:val="00B53A17"/>
    <w:rPr>
      <w:rFonts w:ascii="Times New Roman" w:hAnsi="Times New Roman"/>
      <w:sz w:val="24"/>
    </w:rPr>
  </w:style>
  <w:style w:type="paragraph" w:styleId="Anrede">
    <w:name w:val="Salutation"/>
    <w:basedOn w:val="Standard"/>
    <w:next w:val="Standard"/>
    <w:link w:val="AnredeZchn"/>
    <w:uiPriority w:val="99"/>
    <w:semiHidden/>
    <w:unhideWhenUsed/>
    <w:rsid w:val="00B53A17"/>
  </w:style>
  <w:style w:type="character" w:customStyle="1" w:styleId="AnredeZchn">
    <w:name w:val="Anrede Zchn"/>
    <w:basedOn w:val="Absatz-Standardschriftart"/>
    <w:link w:val="Anrede"/>
    <w:uiPriority w:val="99"/>
    <w:semiHidden/>
    <w:rsid w:val="00B53A17"/>
    <w:rPr>
      <w:rFonts w:ascii="Times New Roman" w:hAnsi="Times New Roman"/>
      <w:sz w:val="24"/>
    </w:rPr>
  </w:style>
  <w:style w:type="paragraph" w:styleId="Untertitel">
    <w:name w:val="Subtitle"/>
    <w:basedOn w:val="Standard"/>
    <w:next w:val="Standard"/>
    <w:link w:val="UntertitelZchn"/>
    <w:uiPriority w:val="11"/>
    <w:qFormat/>
    <w:rsid w:val="00B53A17"/>
    <w:pPr>
      <w:numPr>
        <w:ilvl w:val="1"/>
      </w:numPr>
    </w:pPr>
    <w:rPr>
      <w:rFonts w:asciiTheme="minorHAnsi" w:eastAsiaTheme="minorEastAsia" w:hAnsiTheme="minorHAnsi"/>
      <w:color w:val="5A5A5A" w:themeColor="text1" w:themeTint="A5"/>
      <w:spacing w:val="15"/>
      <w:sz w:val="22"/>
    </w:rPr>
  </w:style>
  <w:style w:type="character" w:customStyle="1" w:styleId="UntertitelZchn">
    <w:name w:val="Untertitel Zchn"/>
    <w:basedOn w:val="Absatz-Standardschriftart"/>
    <w:link w:val="Untertitel"/>
    <w:uiPriority w:val="11"/>
    <w:rsid w:val="00B53A17"/>
    <w:rPr>
      <w:rFonts w:eastAsiaTheme="minorEastAsia"/>
      <w:color w:val="5A5A5A" w:themeColor="text1" w:themeTint="A5"/>
      <w:spacing w:val="15"/>
    </w:rPr>
  </w:style>
  <w:style w:type="paragraph" w:styleId="Nachrichtenkopf">
    <w:name w:val="Message Header"/>
    <w:basedOn w:val="Standard"/>
    <w:link w:val="NachrichtenkopfZchn"/>
    <w:uiPriority w:val="99"/>
    <w:semiHidden/>
    <w:unhideWhenUsed/>
    <w:rsid w:val="00B53A17"/>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Cs w:val="24"/>
    </w:rPr>
  </w:style>
  <w:style w:type="character" w:customStyle="1" w:styleId="NachrichtenkopfZchn">
    <w:name w:val="Nachrichtenkopf Zchn"/>
    <w:basedOn w:val="Absatz-Standardschriftart"/>
    <w:link w:val="Nachrichtenkopf"/>
    <w:uiPriority w:val="99"/>
    <w:semiHidden/>
    <w:rsid w:val="00B53A17"/>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B53A17"/>
    <w:pPr>
      <w:spacing w:after="120"/>
      <w:ind w:left="1415"/>
      <w:contextualSpacing/>
    </w:pPr>
  </w:style>
  <w:style w:type="paragraph" w:styleId="Listenfortsetzung4">
    <w:name w:val="List Continue 4"/>
    <w:basedOn w:val="Standard"/>
    <w:uiPriority w:val="99"/>
    <w:semiHidden/>
    <w:unhideWhenUsed/>
    <w:rsid w:val="00B53A17"/>
    <w:pPr>
      <w:spacing w:after="120"/>
      <w:ind w:left="1132"/>
      <w:contextualSpacing/>
    </w:pPr>
  </w:style>
  <w:style w:type="paragraph" w:styleId="Listenfortsetzung3">
    <w:name w:val="List Continue 3"/>
    <w:basedOn w:val="Standard"/>
    <w:uiPriority w:val="99"/>
    <w:semiHidden/>
    <w:unhideWhenUsed/>
    <w:rsid w:val="00B53A17"/>
    <w:pPr>
      <w:spacing w:after="120"/>
      <w:ind w:left="849"/>
      <w:contextualSpacing/>
    </w:pPr>
  </w:style>
  <w:style w:type="paragraph" w:styleId="Listenfortsetzung2">
    <w:name w:val="List Continue 2"/>
    <w:basedOn w:val="Standard"/>
    <w:uiPriority w:val="99"/>
    <w:semiHidden/>
    <w:unhideWhenUsed/>
    <w:rsid w:val="00B53A17"/>
    <w:pPr>
      <w:spacing w:after="120"/>
      <w:ind w:left="566"/>
      <w:contextualSpacing/>
    </w:pPr>
  </w:style>
  <w:style w:type="paragraph" w:styleId="Listenfortsetzung">
    <w:name w:val="List Continue"/>
    <w:basedOn w:val="Standard"/>
    <w:uiPriority w:val="99"/>
    <w:semiHidden/>
    <w:unhideWhenUsed/>
    <w:rsid w:val="00B53A17"/>
    <w:pPr>
      <w:spacing w:after="120"/>
      <w:ind w:left="283"/>
      <w:contextualSpacing/>
    </w:pPr>
  </w:style>
  <w:style w:type="paragraph" w:styleId="Unterschrift">
    <w:name w:val="Signature"/>
    <w:basedOn w:val="Standard"/>
    <w:link w:val="UnterschriftZchn"/>
    <w:uiPriority w:val="99"/>
    <w:semiHidden/>
    <w:unhideWhenUsed/>
    <w:rsid w:val="00B53A17"/>
    <w:pPr>
      <w:spacing w:after="0" w:line="240" w:lineRule="auto"/>
      <w:ind w:left="4252"/>
    </w:pPr>
  </w:style>
  <w:style w:type="character" w:customStyle="1" w:styleId="UnterschriftZchn">
    <w:name w:val="Unterschrift Zchn"/>
    <w:basedOn w:val="Absatz-Standardschriftart"/>
    <w:link w:val="Unterschrift"/>
    <w:uiPriority w:val="99"/>
    <w:semiHidden/>
    <w:rsid w:val="00B53A17"/>
    <w:rPr>
      <w:rFonts w:ascii="Times New Roman" w:hAnsi="Times New Roman"/>
      <w:sz w:val="24"/>
    </w:rPr>
  </w:style>
  <w:style w:type="paragraph" w:styleId="Gruformel">
    <w:name w:val="Closing"/>
    <w:basedOn w:val="Standard"/>
    <w:link w:val="GruformelZchn"/>
    <w:uiPriority w:val="99"/>
    <w:semiHidden/>
    <w:unhideWhenUsed/>
    <w:rsid w:val="00B53A17"/>
    <w:pPr>
      <w:spacing w:after="0" w:line="240" w:lineRule="auto"/>
      <w:ind w:left="4252"/>
    </w:pPr>
  </w:style>
  <w:style w:type="character" w:customStyle="1" w:styleId="GruformelZchn">
    <w:name w:val="Grußformel Zchn"/>
    <w:basedOn w:val="Absatz-Standardschriftart"/>
    <w:link w:val="Gruformel"/>
    <w:uiPriority w:val="99"/>
    <w:semiHidden/>
    <w:rsid w:val="00B53A17"/>
    <w:rPr>
      <w:rFonts w:ascii="Times New Roman" w:hAnsi="Times New Roman"/>
      <w:sz w:val="24"/>
    </w:rPr>
  </w:style>
  <w:style w:type="paragraph" w:styleId="Titel">
    <w:name w:val="Title"/>
    <w:basedOn w:val="Standard"/>
    <w:next w:val="Standard"/>
    <w:link w:val="TitelZchn"/>
    <w:uiPriority w:val="10"/>
    <w:qFormat/>
    <w:rsid w:val="00B53A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53A17"/>
    <w:rPr>
      <w:rFonts w:asciiTheme="majorHAnsi" w:eastAsiaTheme="majorEastAsia" w:hAnsiTheme="majorHAnsi" w:cstheme="majorBidi"/>
      <w:spacing w:val="-10"/>
      <w:kern w:val="28"/>
      <w:sz w:val="56"/>
      <w:szCs w:val="56"/>
    </w:rPr>
  </w:style>
  <w:style w:type="paragraph" w:styleId="Listennummer5">
    <w:name w:val="List Number 5"/>
    <w:basedOn w:val="Standard"/>
    <w:uiPriority w:val="99"/>
    <w:semiHidden/>
    <w:unhideWhenUsed/>
    <w:rsid w:val="00B53A17"/>
    <w:pPr>
      <w:numPr>
        <w:numId w:val="8"/>
      </w:numPr>
      <w:contextualSpacing/>
    </w:pPr>
  </w:style>
  <w:style w:type="paragraph" w:styleId="Listennummer4">
    <w:name w:val="List Number 4"/>
    <w:basedOn w:val="Standard"/>
    <w:uiPriority w:val="99"/>
    <w:semiHidden/>
    <w:unhideWhenUsed/>
    <w:rsid w:val="00B53A17"/>
    <w:pPr>
      <w:numPr>
        <w:numId w:val="9"/>
      </w:numPr>
      <w:contextualSpacing/>
    </w:pPr>
  </w:style>
  <w:style w:type="paragraph" w:styleId="Listennummer3">
    <w:name w:val="List Number 3"/>
    <w:basedOn w:val="Standard"/>
    <w:uiPriority w:val="99"/>
    <w:semiHidden/>
    <w:unhideWhenUsed/>
    <w:rsid w:val="00B53A17"/>
    <w:pPr>
      <w:numPr>
        <w:numId w:val="10"/>
      </w:numPr>
      <w:contextualSpacing/>
    </w:pPr>
  </w:style>
  <w:style w:type="paragraph" w:styleId="Listennummer2">
    <w:name w:val="List Number 2"/>
    <w:basedOn w:val="Standard"/>
    <w:uiPriority w:val="99"/>
    <w:semiHidden/>
    <w:unhideWhenUsed/>
    <w:rsid w:val="00B53A17"/>
    <w:pPr>
      <w:numPr>
        <w:numId w:val="11"/>
      </w:numPr>
      <w:contextualSpacing/>
    </w:pPr>
  </w:style>
  <w:style w:type="paragraph" w:styleId="Aufzhlungszeichen5">
    <w:name w:val="List Bullet 5"/>
    <w:basedOn w:val="Standard"/>
    <w:uiPriority w:val="99"/>
    <w:semiHidden/>
    <w:unhideWhenUsed/>
    <w:rsid w:val="00B53A17"/>
    <w:pPr>
      <w:numPr>
        <w:numId w:val="12"/>
      </w:numPr>
      <w:contextualSpacing/>
    </w:pPr>
  </w:style>
  <w:style w:type="paragraph" w:styleId="Aufzhlungszeichen4">
    <w:name w:val="List Bullet 4"/>
    <w:basedOn w:val="Standard"/>
    <w:uiPriority w:val="99"/>
    <w:semiHidden/>
    <w:unhideWhenUsed/>
    <w:rsid w:val="00B53A17"/>
    <w:pPr>
      <w:numPr>
        <w:numId w:val="13"/>
      </w:numPr>
      <w:contextualSpacing/>
    </w:pPr>
  </w:style>
  <w:style w:type="paragraph" w:styleId="Aufzhlungszeichen3">
    <w:name w:val="List Bullet 3"/>
    <w:basedOn w:val="Standard"/>
    <w:uiPriority w:val="99"/>
    <w:semiHidden/>
    <w:unhideWhenUsed/>
    <w:rsid w:val="00B53A17"/>
    <w:pPr>
      <w:numPr>
        <w:numId w:val="14"/>
      </w:numPr>
      <w:contextualSpacing/>
    </w:pPr>
  </w:style>
  <w:style w:type="paragraph" w:styleId="Aufzhlungszeichen2">
    <w:name w:val="List Bullet 2"/>
    <w:basedOn w:val="Standard"/>
    <w:uiPriority w:val="99"/>
    <w:semiHidden/>
    <w:unhideWhenUsed/>
    <w:rsid w:val="00B53A17"/>
    <w:pPr>
      <w:numPr>
        <w:numId w:val="15"/>
      </w:numPr>
      <w:contextualSpacing/>
    </w:pPr>
  </w:style>
  <w:style w:type="paragraph" w:styleId="Liste5">
    <w:name w:val="List 5"/>
    <w:basedOn w:val="Standard"/>
    <w:uiPriority w:val="99"/>
    <w:semiHidden/>
    <w:unhideWhenUsed/>
    <w:rsid w:val="00B53A17"/>
    <w:pPr>
      <w:ind w:left="1415" w:hanging="283"/>
      <w:contextualSpacing/>
    </w:pPr>
  </w:style>
  <w:style w:type="paragraph" w:styleId="Liste4">
    <w:name w:val="List 4"/>
    <w:basedOn w:val="Standard"/>
    <w:uiPriority w:val="99"/>
    <w:semiHidden/>
    <w:unhideWhenUsed/>
    <w:rsid w:val="00B53A17"/>
    <w:pPr>
      <w:ind w:left="1132" w:hanging="283"/>
      <w:contextualSpacing/>
    </w:pPr>
  </w:style>
  <w:style w:type="paragraph" w:styleId="Liste3">
    <w:name w:val="List 3"/>
    <w:basedOn w:val="Standard"/>
    <w:uiPriority w:val="99"/>
    <w:semiHidden/>
    <w:unhideWhenUsed/>
    <w:rsid w:val="00B53A17"/>
    <w:pPr>
      <w:ind w:left="849" w:hanging="283"/>
      <w:contextualSpacing/>
    </w:pPr>
  </w:style>
  <w:style w:type="paragraph" w:styleId="Liste2">
    <w:name w:val="List 2"/>
    <w:basedOn w:val="Standard"/>
    <w:uiPriority w:val="99"/>
    <w:semiHidden/>
    <w:unhideWhenUsed/>
    <w:rsid w:val="00B53A17"/>
    <w:pPr>
      <w:ind w:left="566" w:hanging="283"/>
      <w:contextualSpacing/>
    </w:pPr>
  </w:style>
  <w:style w:type="paragraph" w:styleId="Listennummer">
    <w:name w:val="List Number"/>
    <w:basedOn w:val="Standard"/>
    <w:uiPriority w:val="99"/>
    <w:semiHidden/>
    <w:unhideWhenUsed/>
    <w:rsid w:val="00B53A17"/>
    <w:pPr>
      <w:numPr>
        <w:numId w:val="16"/>
      </w:numPr>
      <w:contextualSpacing/>
    </w:pPr>
  </w:style>
  <w:style w:type="paragraph" w:styleId="Liste">
    <w:name w:val="List"/>
    <w:basedOn w:val="Standard"/>
    <w:uiPriority w:val="99"/>
    <w:semiHidden/>
    <w:unhideWhenUsed/>
    <w:rsid w:val="00B53A17"/>
    <w:pPr>
      <w:ind w:left="283" w:hanging="283"/>
      <w:contextualSpacing/>
    </w:pPr>
  </w:style>
  <w:style w:type="paragraph" w:styleId="RGV-berschrift">
    <w:name w:val="toa heading"/>
    <w:basedOn w:val="Standard"/>
    <w:next w:val="Standard"/>
    <w:uiPriority w:val="99"/>
    <w:semiHidden/>
    <w:unhideWhenUsed/>
    <w:rsid w:val="00B53A17"/>
    <w:pPr>
      <w:spacing w:before="120"/>
    </w:pPr>
    <w:rPr>
      <w:rFonts w:asciiTheme="majorHAnsi" w:eastAsiaTheme="majorEastAsia" w:hAnsiTheme="majorHAnsi" w:cstheme="majorBidi"/>
      <w:b/>
      <w:bCs/>
      <w:szCs w:val="24"/>
    </w:rPr>
  </w:style>
  <w:style w:type="paragraph" w:styleId="Makrotext">
    <w:name w:val="macro"/>
    <w:link w:val="MakrotextZchn"/>
    <w:uiPriority w:val="99"/>
    <w:semiHidden/>
    <w:unhideWhenUsed/>
    <w:rsid w:val="00B53A1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krotextZchn">
    <w:name w:val="Makrotext Zchn"/>
    <w:basedOn w:val="Absatz-Standardschriftart"/>
    <w:link w:val="Makrotext"/>
    <w:uiPriority w:val="99"/>
    <w:semiHidden/>
    <w:rsid w:val="00B53A17"/>
    <w:rPr>
      <w:rFonts w:ascii="Consolas" w:hAnsi="Consolas"/>
      <w:sz w:val="20"/>
      <w:szCs w:val="20"/>
    </w:rPr>
  </w:style>
  <w:style w:type="paragraph" w:styleId="Rechtsgrundlagenverzeichnis">
    <w:name w:val="table of authorities"/>
    <w:basedOn w:val="Standard"/>
    <w:next w:val="Standard"/>
    <w:uiPriority w:val="99"/>
    <w:semiHidden/>
    <w:unhideWhenUsed/>
    <w:rsid w:val="00B53A17"/>
    <w:pPr>
      <w:spacing w:after="0"/>
      <w:ind w:left="240" w:hanging="240"/>
    </w:pPr>
  </w:style>
  <w:style w:type="paragraph" w:styleId="Endnotentext">
    <w:name w:val="endnote text"/>
    <w:basedOn w:val="Standard"/>
    <w:link w:val="EndnotentextZchn"/>
    <w:uiPriority w:val="99"/>
    <w:semiHidden/>
    <w:unhideWhenUsed/>
    <w:rsid w:val="00B53A17"/>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B53A17"/>
    <w:rPr>
      <w:rFonts w:ascii="Times New Roman" w:hAnsi="Times New Roman"/>
      <w:sz w:val="20"/>
      <w:szCs w:val="20"/>
    </w:rPr>
  </w:style>
  <w:style w:type="character" w:styleId="Endnotenzeichen">
    <w:name w:val="endnote reference"/>
    <w:basedOn w:val="Absatz-Standardschriftart"/>
    <w:uiPriority w:val="99"/>
    <w:semiHidden/>
    <w:unhideWhenUsed/>
    <w:rsid w:val="00B53A17"/>
    <w:rPr>
      <w:vertAlign w:val="superscript"/>
    </w:rPr>
  </w:style>
  <w:style w:type="character" w:styleId="Seitenzahl">
    <w:name w:val="page number"/>
    <w:basedOn w:val="Absatz-Standardschriftart"/>
    <w:uiPriority w:val="99"/>
    <w:semiHidden/>
    <w:unhideWhenUsed/>
    <w:rsid w:val="00B53A17"/>
  </w:style>
  <w:style w:type="paragraph" w:styleId="Umschlagabsenderadresse">
    <w:name w:val="envelope return"/>
    <w:basedOn w:val="Standard"/>
    <w:uiPriority w:val="99"/>
    <w:semiHidden/>
    <w:unhideWhenUsed/>
    <w:rsid w:val="00B53A17"/>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B53A17"/>
    <w:pPr>
      <w:framePr w:w="7920" w:h="1980" w:hRule="exact" w:hSpace="180" w:wrap="auto" w:hAnchor="page" w:xAlign="center" w:yAlign="bottom"/>
      <w:spacing w:after="0" w:line="240" w:lineRule="auto"/>
      <w:ind w:left="2880"/>
    </w:pPr>
    <w:rPr>
      <w:rFonts w:asciiTheme="majorHAnsi" w:eastAsiaTheme="majorEastAsia" w:hAnsiTheme="majorHAnsi" w:cstheme="majorBidi"/>
      <w:szCs w:val="24"/>
    </w:rPr>
  </w:style>
  <w:style w:type="paragraph" w:styleId="Index1">
    <w:name w:val="index 1"/>
    <w:basedOn w:val="Standard"/>
    <w:next w:val="Standard"/>
    <w:autoRedefine/>
    <w:uiPriority w:val="99"/>
    <w:semiHidden/>
    <w:unhideWhenUsed/>
    <w:rsid w:val="00B53A17"/>
    <w:pPr>
      <w:spacing w:after="0" w:line="240" w:lineRule="auto"/>
      <w:ind w:left="240" w:hanging="240"/>
    </w:pPr>
  </w:style>
  <w:style w:type="paragraph" w:styleId="Indexberschrift">
    <w:name w:val="index heading"/>
    <w:basedOn w:val="Standard"/>
    <w:next w:val="Index1"/>
    <w:uiPriority w:val="99"/>
    <w:semiHidden/>
    <w:unhideWhenUsed/>
    <w:rsid w:val="00B53A17"/>
    <w:rPr>
      <w:rFonts w:asciiTheme="majorHAnsi" w:eastAsiaTheme="majorEastAsia" w:hAnsiTheme="majorHAnsi" w:cstheme="majorBidi"/>
      <w:b/>
      <w:bCs/>
    </w:rPr>
  </w:style>
  <w:style w:type="paragraph" w:styleId="Standardeinzug">
    <w:name w:val="Normal Indent"/>
    <w:basedOn w:val="Standard"/>
    <w:uiPriority w:val="99"/>
    <w:semiHidden/>
    <w:unhideWhenUsed/>
    <w:rsid w:val="00B53A17"/>
    <w:pPr>
      <w:ind w:left="720"/>
    </w:pPr>
  </w:style>
  <w:style w:type="paragraph" w:styleId="Verzeichnis9">
    <w:name w:val="toc 9"/>
    <w:basedOn w:val="Standard"/>
    <w:next w:val="Standard"/>
    <w:autoRedefine/>
    <w:uiPriority w:val="39"/>
    <w:semiHidden/>
    <w:unhideWhenUsed/>
    <w:rsid w:val="00B53A17"/>
    <w:pPr>
      <w:spacing w:after="100"/>
      <w:ind w:left="1920"/>
    </w:pPr>
  </w:style>
  <w:style w:type="paragraph" w:styleId="Verzeichnis8">
    <w:name w:val="toc 8"/>
    <w:basedOn w:val="Standard"/>
    <w:next w:val="Standard"/>
    <w:autoRedefine/>
    <w:uiPriority w:val="39"/>
    <w:semiHidden/>
    <w:unhideWhenUsed/>
    <w:rsid w:val="00B53A17"/>
    <w:pPr>
      <w:spacing w:after="100"/>
      <w:ind w:left="1680"/>
    </w:pPr>
  </w:style>
  <w:style w:type="paragraph" w:styleId="Verzeichnis7">
    <w:name w:val="toc 7"/>
    <w:basedOn w:val="Standard"/>
    <w:next w:val="Standard"/>
    <w:autoRedefine/>
    <w:uiPriority w:val="39"/>
    <w:semiHidden/>
    <w:unhideWhenUsed/>
    <w:rsid w:val="00B53A17"/>
    <w:pPr>
      <w:spacing w:after="100"/>
      <w:ind w:left="1440"/>
    </w:pPr>
  </w:style>
  <w:style w:type="paragraph" w:styleId="Verzeichnis6">
    <w:name w:val="toc 6"/>
    <w:basedOn w:val="Standard"/>
    <w:next w:val="Standard"/>
    <w:autoRedefine/>
    <w:uiPriority w:val="39"/>
    <w:semiHidden/>
    <w:unhideWhenUsed/>
    <w:rsid w:val="00B53A17"/>
    <w:pPr>
      <w:spacing w:after="100"/>
      <w:ind w:left="1200"/>
    </w:pPr>
  </w:style>
  <w:style w:type="paragraph" w:styleId="Verzeichnis5">
    <w:name w:val="toc 5"/>
    <w:basedOn w:val="Standard"/>
    <w:next w:val="Standard"/>
    <w:autoRedefine/>
    <w:uiPriority w:val="39"/>
    <w:semiHidden/>
    <w:unhideWhenUsed/>
    <w:rsid w:val="00B53A17"/>
    <w:pPr>
      <w:spacing w:after="100"/>
      <w:ind w:left="960"/>
    </w:pPr>
  </w:style>
  <w:style w:type="paragraph" w:styleId="Verzeichnis4">
    <w:name w:val="toc 4"/>
    <w:basedOn w:val="Standard"/>
    <w:next w:val="Standard"/>
    <w:autoRedefine/>
    <w:uiPriority w:val="39"/>
    <w:semiHidden/>
    <w:unhideWhenUsed/>
    <w:rsid w:val="00B53A17"/>
    <w:pPr>
      <w:spacing w:after="100"/>
      <w:ind w:left="720"/>
    </w:pPr>
  </w:style>
  <w:style w:type="paragraph" w:styleId="Verzeichnis3">
    <w:name w:val="toc 3"/>
    <w:basedOn w:val="Standard"/>
    <w:next w:val="Standard"/>
    <w:autoRedefine/>
    <w:uiPriority w:val="39"/>
    <w:semiHidden/>
    <w:unhideWhenUsed/>
    <w:rsid w:val="00B53A17"/>
    <w:pPr>
      <w:spacing w:after="100"/>
      <w:ind w:left="480"/>
    </w:pPr>
  </w:style>
  <w:style w:type="paragraph" w:styleId="Index9">
    <w:name w:val="index 9"/>
    <w:basedOn w:val="Standard"/>
    <w:next w:val="Standard"/>
    <w:autoRedefine/>
    <w:uiPriority w:val="99"/>
    <w:semiHidden/>
    <w:unhideWhenUsed/>
    <w:rsid w:val="00B53A17"/>
    <w:pPr>
      <w:spacing w:after="0" w:line="240" w:lineRule="auto"/>
      <w:ind w:left="2160" w:hanging="240"/>
    </w:pPr>
  </w:style>
  <w:style w:type="paragraph" w:styleId="Index8">
    <w:name w:val="index 8"/>
    <w:basedOn w:val="Standard"/>
    <w:next w:val="Standard"/>
    <w:autoRedefine/>
    <w:uiPriority w:val="99"/>
    <w:semiHidden/>
    <w:unhideWhenUsed/>
    <w:rsid w:val="00B53A17"/>
    <w:pPr>
      <w:spacing w:after="0" w:line="240" w:lineRule="auto"/>
      <w:ind w:left="1920" w:hanging="240"/>
    </w:pPr>
  </w:style>
  <w:style w:type="paragraph" w:styleId="Index7">
    <w:name w:val="index 7"/>
    <w:basedOn w:val="Standard"/>
    <w:next w:val="Standard"/>
    <w:autoRedefine/>
    <w:uiPriority w:val="99"/>
    <w:semiHidden/>
    <w:unhideWhenUsed/>
    <w:rsid w:val="00B53A17"/>
    <w:pPr>
      <w:spacing w:after="0" w:line="240" w:lineRule="auto"/>
      <w:ind w:left="1680" w:hanging="240"/>
    </w:pPr>
  </w:style>
  <w:style w:type="paragraph" w:styleId="Index6">
    <w:name w:val="index 6"/>
    <w:basedOn w:val="Standard"/>
    <w:next w:val="Standard"/>
    <w:autoRedefine/>
    <w:uiPriority w:val="99"/>
    <w:semiHidden/>
    <w:unhideWhenUsed/>
    <w:rsid w:val="00B53A17"/>
    <w:pPr>
      <w:spacing w:after="0" w:line="240" w:lineRule="auto"/>
      <w:ind w:left="1440" w:hanging="240"/>
    </w:pPr>
  </w:style>
  <w:style w:type="paragraph" w:styleId="Index5">
    <w:name w:val="index 5"/>
    <w:basedOn w:val="Standard"/>
    <w:next w:val="Standard"/>
    <w:autoRedefine/>
    <w:uiPriority w:val="99"/>
    <w:semiHidden/>
    <w:unhideWhenUsed/>
    <w:rsid w:val="00B53A17"/>
    <w:pPr>
      <w:spacing w:after="0" w:line="240" w:lineRule="auto"/>
      <w:ind w:left="1200" w:hanging="240"/>
    </w:pPr>
  </w:style>
  <w:style w:type="paragraph" w:styleId="Index4">
    <w:name w:val="index 4"/>
    <w:basedOn w:val="Standard"/>
    <w:next w:val="Standard"/>
    <w:autoRedefine/>
    <w:uiPriority w:val="99"/>
    <w:semiHidden/>
    <w:unhideWhenUsed/>
    <w:rsid w:val="00B53A17"/>
    <w:pPr>
      <w:spacing w:after="0" w:line="240" w:lineRule="auto"/>
      <w:ind w:left="960" w:hanging="240"/>
    </w:pPr>
  </w:style>
  <w:style w:type="paragraph" w:styleId="Index3">
    <w:name w:val="index 3"/>
    <w:basedOn w:val="Standard"/>
    <w:next w:val="Standard"/>
    <w:autoRedefine/>
    <w:uiPriority w:val="99"/>
    <w:semiHidden/>
    <w:unhideWhenUsed/>
    <w:rsid w:val="00B53A17"/>
    <w:pPr>
      <w:spacing w:after="0" w:line="240" w:lineRule="auto"/>
      <w:ind w:left="720" w:hanging="240"/>
    </w:pPr>
  </w:style>
  <w:style w:type="paragraph" w:styleId="Index2">
    <w:name w:val="index 2"/>
    <w:basedOn w:val="Standard"/>
    <w:next w:val="Standard"/>
    <w:autoRedefine/>
    <w:uiPriority w:val="99"/>
    <w:semiHidden/>
    <w:unhideWhenUsed/>
    <w:rsid w:val="00B53A17"/>
    <w:pPr>
      <w:spacing w:after="0" w:line="240" w:lineRule="auto"/>
      <w:ind w:left="480" w:hanging="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044365">
      <w:bodyDiv w:val="1"/>
      <w:marLeft w:val="0"/>
      <w:marRight w:val="0"/>
      <w:marTop w:val="0"/>
      <w:marBottom w:val="0"/>
      <w:divBdr>
        <w:top w:val="none" w:sz="0" w:space="0" w:color="auto"/>
        <w:left w:val="none" w:sz="0" w:space="0" w:color="auto"/>
        <w:bottom w:val="none" w:sz="0" w:space="0" w:color="auto"/>
        <w:right w:val="none" w:sz="0" w:space="0" w:color="auto"/>
      </w:divBdr>
    </w:div>
    <w:div w:id="1527715919">
      <w:bodyDiv w:val="1"/>
      <w:marLeft w:val="0"/>
      <w:marRight w:val="0"/>
      <w:marTop w:val="0"/>
      <w:marBottom w:val="0"/>
      <w:divBdr>
        <w:top w:val="none" w:sz="0" w:space="0" w:color="auto"/>
        <w:left w:val="none" w:sz="0" w:space="0" w:color="auto"/>
        <w:bottom w:val="none" w:sz="0" w:space="0" w:color="auto"/>
        <w:right w:val="none" w:sz="0" w:space="0" w:color="auto"/>
      </w:divBdr>
      <w:divsChild>
        <w:div w:id="878930643">
          <w:marLeft w:val="0"/>
          <w:marRight w:val="0"/>
          <w:marTop w:val="0"/>
          <w:marBottom w:val="0"/>
          <w:divBdr>
            <w:top w:val="none" w:sz="0" w:space="0" w:color="auto"/>
            <w:left w:val="none" w:sz="0" w:space="0" w:color="auto"/>
            <w:bottom w:val="none" w:sz="0" w:space="0" w:color="auto"/>
            <w:right w:val="none" w:sz="0" w:space="0" w:color="auto"/>
          </w:divBdr>
        </w:div>
      </w:divsChild>
    </w:div>
    <w:div w:id="1921598566">
      <w:bodyDiv w:val="1"/>
      <w:marLeft w:val="0"/>
      <w:marRight w:val="0"/>
      <w:marTop w:val="0"/>
      <w:marBottom w:val="0"/>
      <w:divBdr>
        <w:top w:val="none" w:sz="0" w:space="0" w:color="auto"/>
        <w:left w:val="none" w:sz="0" w:space="0" w:color="auto"/>
        <w:bottom w:val="none" w:sz="0" w:space="0" w:color="auto"/>
        <w:right w:val="none" w:sz="0" w:space="0" w:color="auto"/>
      </w:divBdr>
      <w:divsChild>
        <w:div w:id="9097716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microsoft.com/office/2018/08/relationships/commentsExtensible" Target="commentsExtensible.xml"/><Relationship Id="rId2" Type="http://schemas.openxmlformats.org/officeDocument/2006/relationships/numbering" Target="numbering.xml"/><Relationship Id="rId16" Type="http://schemas.microsoft.com/office/2016/09/relationships/commentsIds" Target="commentsIds.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microsoft.com/office/2011/relationships/commentsExtended" Target="commentsExtended.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comments" Target="comment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D23CD2-7B54-4D57-ABCC-8DFCA8976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3426</Words>
  <Characters>19534</Characters>
  <Application>Microsoft Office Word</Application>
  <DocSecurity>0</DocSecurity>
  <Lines>162</Lines>
  <Paragraphs>45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Miriam Schiele</dc:creator>
  <cp:keywords/>
  <dc:description/>
  <cp:lastModifiedBy>Miriam Schiele</cp:lastModifiedBy>
  <cp:revision>15</cp:revision>
  <cp:lastPrinted>2023-06-07T07:22:00Z</cp:lastPrinted>
  <dcterms:created xsi:type="dcterms:W3CDTF">2023-06-20T09:43:00Z</dcterms:created>
  <dcterms:modified xsi:type="dcterms:W3CDTF">2023-06-21T08:51:00Z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Masterarbeit</vt:lpwstr>
  </property>
  <property fmtid="{D5CDD505-2E9C-101B-9397-08002B2CF9AE}" pid="3" name="CitaviDocumentProperty_0">
    <vt:lpwstr>cf9911a3-9f8a-4758-aa7f-d9f020f0c9d8</vt:lpwstr>
  </property>
  <property fmtid="{D5CDD505-2E9C-101B-9397-08002B2CF9AE}" pid="4" name="CitaviDocumentProperty_25">
    <vt:lpwstr>True</vt:lpwstr>
  </property>
  <property fmtid="{D5CDD505-2E9C-101B-9397-08002B2CF9AE}" pid="5" name="CitaviDocumentProperty_11">
    <vt:lpwstr>Überschrift 1</vt:lpwstr>
  </property>
  <property fmtid="{D5CDD505-2E9C-101B-9397-08002B2CF9AE}" pid="6" name="CitaviDocumentProperty_12">
    <vt:lpwstr>Standard</vt:lpwstr>
  </property>
  <property fmtid="{D5CDD505-2E9C-101B-9397-08002B2CF9AE}" pid="7" name="CitaviDocumentProperty_16">
    <vt:lpwstr>Untertitel</vt:lpwstr>
  </property>
  <property fmtid="{D5CDD505-2E9C-101B-9397-08002B2CF9AE}" pid="8" name="CitaviDocumentProperty_13">
    <vt:lpwstr>Standard</vt:lpwstr>
  </property>
  <property fmtid="{D5CDD505-2E9C-101B-9397-08002B2CF9AE}" pid="9" name="CitaviDocumentProperty_15">
    <vt:lpwstr>Standard</vt:lpwstr>
  </property>
  <property fmtid="{D5CDD505-2E9C-101B-9397-08002B2CF9AE}" pid="10" name="CitaviDocumentProperty_17">
    <vt:lpwstr>Standard</vt:lpwstr>
  </property>
  <property fmtid="{D5CDD505-2E9C-101B-9397-08002B2CF9AE}" pid="11" name="CitaviDocumentProperty_1">
    <vt:lpwstr>6.15.2.0</vt:lpwstr>
  </property>
  <property fmtid="{D5CDD505-2E9C-101B-9397-08002B2CF9AE}" pid="12" name="CitaviDocumentProperty_8">
    <vt:lpwstr>C:\Users\User\Documents\Citavi 6\Projects\Masterarbeit\Masterarbeit.ctv6</vt:lpwstr>
  </property>
</Properties>
</file>