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91DF27" w14:textId="77777777" w:rsidR="00C416F6" w:rsidRPr="00565B6E" w:rsidRDefault="00A1645F">
      <w:pPr>
        <w:spacing w:before="200" w:line="288" w:lineRule="auto"/>
        <w:jc w:val="center"/>
        <w:rPr>
          <w:rFonts w:ascii="Calibri" w:eastAsia="Nunito" w:hAnsi="Calibri" w:cs="Calibri"/>
          <w:b/>
          <w:sz w:val="44"/>
          <w:szCs w:val="44"/>
        </w:rPr>
      </w:pPr>
      <w:bookmarkStart w:id="0" w:name="_Hlk33213539"/>
      <w:bookmarkEnd w:id="0"/>
      <w:r w:rsidRPr="00565B6E">
        <w:rPr>
          <w:rFonts w:ascii="Calibri" w:eastAsia="Nunito" w:hAnsi="Calibri" w:cs="Calibri"/>
          <w:b/>
          <w:sz w:val="44"/>
          <w:szCs w:val="44"/>
        </w:rPr>
        <w:t>Universidad Nacional Autónoma de México</w:t>
      </w:r>
      <w:r w:rsidRPr="00565B6E">
        <w:rPr>
          <w:rFonts w:ascii="Calibri" w:hAnsi="Calibri" w:cs="Calibri"/>
          <w:noProof/>
        </w:rPr>
        <w:drawing>
          <wp:anchor distT="114300" distB="114300" distL="114300" distR="114300" simplePos="0" relativeHeight="251658240" behindDoc="0" locked="0" layoutInCell="1" hidden="0" allowOverlap="1" wp14:anchorId="03D7E836" wp14:editId="0CF3FF8A">
            <wp:simplePos x="0" y="0"/>
            <wp:positionH relativeFrom="column">
              <wp:posOffset>1</wp:posOffset>
            </wp:positionH>
            <wp:positionV relativeFrom="paragraph">
              <wp:posOffset>114300</wp:posOffset>
            </wp:positionV>
            <wp:extent cx="1206500" cy="1435100"/>
            <wp:effectExtent l="0" t="0" r="0" b="0"/>
            <wp:wrapSquare wrapText="bothSides" distT="114300" distB="114300" distL="114300" distR="114300"/>
            <wp:docPr id="5" name="image1.png" descr="Escudo FI negro"/>
            <wp:cNvGraphicFramePr/>
            <a:graphic xmlns:a="http://schemas.openxmlformats.org/drawingml/2006/main">
              <a:graphicData uri="http://schemas.openxmlformats.org/drawingml/2006/picture">
                <pic:pic xmlns:pic="http://schemas.openxmlformats.org/drawingml/2006/picture">
                  <pic:nvPicPr>
                    <pic:cNvPr id="0" name="image1.png" descr="Escudo FI negro"/>
                    <pic:cNvPicPr preferRelativeResize="0"/>
                  </pic:nvPicPr>
                  <pic:blipFill>
                    <a:blip r:embed="rId8"/>
                    <a:srcRect/>
                    <a:stretch>
                      <a:fillRect/>
                    </a:stretch>
                  </pic:blipFill>
                  <pic:spPr>
                    <a:xfrm>
                      <a:off x="0" y="0"/>
                      <a:ext cx="1206500" cy="1435100"/>
                    </a:xfrm>
                    <a:prstGeom prst="rect">
                      <a:avLst/>
                    </a:prstGeom>
                    <a:ln/>
                  </pic:spPr>
                </pic:pic>
              </a:graphicData>
            </a:graphic>
          </wp:anchor>
        </w:drawing>
      </w:r>
      <w:r w:rsidRPr="00565B6E">
        <w:rPr>
          <w:rFonts w:ascii="Calibri" w:hAnsi="Calibri" w:cs="Calibri"/>
          <w:noProof/>
        </w:rPr>
        <w:drawing>
          <wp:anchor distT="114300" distB="114300" distL="114300" distR="114300" simplePos="0" relativeHeight="251659264" behindDoc="0" locked="0" layoutInCell="1" hidden="0" allowOverlap="1" wp14:anchorId="079F1326" wp14:editId="7CAE4D40">
            <wp:simplePos x="0" y="0"/>
            <wp:positionH relativeFrom="column">
              <wp:posOffset>4393200</wp:posOffset>
            </wp:positionH>
            <wp:positionV relativeFrom="paragraph">
              <wp:posOffset>114300</wp:posOffset>
            </wp:positionV>
            <wp:extent cx="1219200" cy="1435100"/>
            <wp:effectExtent l="0" t="0" r="0" b="0"/>
            <wp:wrapSquare wrapText="bothSides" distT="114300" distB="114300" distL="114300" distR="114300"/>
            <wp:docPr id="9" name="image3.png" descr="Escudo UNAM negro"/>
            <wp:cNvGraphicFramePr/>
            <a:graphic xmlns:a="http://schemas.openxmlformats.org/drawingml/2006/main">
              <a:graphicData uri="http://schemas.openxmlformats.org/drawingml/2006/picture">
                <pic:pic xmlns:pic="http://schemas.openxmlformats.org/drawingml/2006/picture">
                  <pic:nvPicPr>
                    <pic:cNvPr id="0" name="image3.png" descr="Escudo UNAM negro"/>
                    <pic:cNvPicPr preferRelativeResize="0"/>
                  </pic:nvPicPr>
                  <pic:blipFill>
                    <a:blip r:embed="rId9"/>
                    <a:srcRect/>
                    <a:stretch>
                      <a:fillRect/>
                    </a:stretch>
                  </pic:blipFill>
                  <pic:spPr>
                    <a:xfrm>
                      <a:off x="0" y="0"/>
                      <a:ext cx="1219200" cy="1435100"/>
                    </a:xfrm>
                    <a:prstGeom prst="rect">
                      <a:avLst/>
                    </a:prstGeom>
                    <a:ln/>
                  </pic:spPr>
                </pic:pic>
              </a:graphicData>
            </a:graphic>
          </wp:anchor>
        </w:drawing>
      </w:r>
    </w:p>
    <w:p w14:paraId="7D2AA7D1" w14:textId="77777777" w:rsidR="00C416F6" w:rsidRPr="00565B6E" w:rsidRDefault="00A1645F">
      <w:pPr>
        <w:spacing w:line="288" w:lineRule="auto"/>
        <w:jc w:val="center"/>
        <w:rPr>
          <w:rFonts w:ascii="Calibri" w:eastAsia="Nunito" w:hAnsi="Calibri" w:cs="Calibri"/>
          <w:sz w:val="44"/>
          <w:szCs w:val="44"/>
        </w:rPr>
      </w:pPr>
      <w:r w:rsidRPr="00565B6E">
        <w:rPr>
          <w:rFonts w:ascii="Calibri" w:eastAsia="Nunito" w:hAnsi="Calibri" w:cs="Calibri"/>
          <w:sz w:val="44"/>
          <w:szCs w:val="44"/>
        </w:rPr>
        <w:t>Facultad de Ingeniería</w:t>
      </w:r>
    </w:p>
    <w:p w14:paraId="6874F628" w14:textId="77777777" w:rsidR="00C416F6" w:rsidRPr="00565B6E" w:rsidRDefault="00C416F6">
      <w:pPr>
        <w:spacing w:line="288" w:lineRule="auto"/>
        <w:jc w:val="center"/>
        <w:rPr>
          <w:rFonts w:ascii="Calibri" w:eastAsia="Nunito" w:hAnsi="Calibri" w:cs="Calibri"/>
          <w:sz w:val="44"/>
          <w:szCs w:val="44"/>
        </w:rPr>
      </w:pPr>
    </w:p>
    <w:p w14:paraId="6A1458D6" w14:textId="5EC30F4F" w:rsidR="00C416F6" w:rsidRPr="00565B6E" w:rsidRDefault="00A1645F">
      <w:pPr>
        <w:spacing w:line="240" w:lineRule="auto"/>
        <w:jc w:val="center"/>
        <w:rPr>
          <w:rFonts w:ascii="Calibri" w:eastAsia="Nunito" w:hAnsi="Calibri" w:cs="Calibri"/>
          <w:b/>
          <w:sz w:val="60"/>
          <w:szCs w:val="60"/>
        </w:rPr>
      </w:pPr>
      <w:r w:rsidRPr="00565B6E">
        <w:rPr>
          <w:rFonts w:ascii="Calibri" w:eastAsia="Nunito" w:hAnsi="Calibri" w:cs="Calibri"/>
          <w:b/>
          <w:sz w:val="60"/>
          <w:szCs w:val="60"/>
        </w:rPr>
        <w:t>Laboratorios de computación</w:t>
      </w:r>
    </w:p>
    <w:p w14:paraId="29A0F0B2" w14:textId="0D8141DF" w:rsidR="00C416F6" w:rsidRPr="00565B6E" w:rsidRDefault="00A1645F">
      <w:pPr>
        <w:spacing w:after="200" w:line="240" w:lineRule="auto"/>
        <w:jc w:val="center"/>
        <w:rPr>
          <w:rFonts w:ascii="Calibri" w:eastAsia="Nunito" w:hAnsi="Calibri" w:cs="Calibri"/>
          <w:b/>
          <w:sz w:val="60"/>
          <w:szCs w:val="60"/>
        </w:rPr>
      </w:pPr>
      <w:r w:rsidRPr="00565B6E">
        <w:rPr>
          <w:rFonts w:ascii="Calibri" w:eastAsia="Nunito" w:hAnsi="Calibri" w:cs="Calibri"/>
          <w:b/>
          <w:sz w:val="60"/>
          <w:szCs w:val="60"/>
        </w:rPr>
        <w:t>salas A y B</w:t>
      </w:r>
      <w:r w:rsidR="002E5412" w:rsidRPr="00565B6E">
        <w:rPr>
          <w:rFonts w:ascii="Calibri" w:eastAsia="Nunito ExtraBold" w:hAnsi="Calibri" w:cs="Calibri"/>
          <w:noProof/>
          <w:color w:val="666666"/>
          <w:sz w:val="26"/>
          <w:szCs w:val="26"/>
        </w:rPr>
        <w:t xml:space="preserve"> </w:t>
      </w:r>
    </w:p>
    <w:p w14:paraId="1E3EA62C" w14:textId="77777777" w:rsidR="00C416F6" w:rsidRPr="00565B6E" w:rsidRDefault="00C416F6">
      <w:pPr>
        <w:rPr>
          <w:rFonts w:ascii="Calibri" w:hAnsi="Calibri" w:cs="Calibri"/>
        </w:rPr>
      </w:pPr>
    </w:p>
    <w:p w14:paraId="6479A0BA" w14:textId="77777777" w:rsidR="00C416F6" w:rsidRPr="00565B6E" w:rsidRDefault="00C416F6">
      <w:pPr>
        <w:rPr>
          <w:rFonts w:ascii="Calibri" w:hAnsi="Calibri" w:cs="Calibri"/>
        </w:rPr>
      </w:pPr>
    </w:p>
    <w:p w14:paraId="2917E8FF" w14:textId="687195D3"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PROFESOR: </w:t>
      </w:r>
      <w:r w:rsidRPr="00565B6E">
        <w:rPr>
          <w:rFonts w:ascii="Calibri" w:eastAsia="Nunito" w:hAnsi="Calibri" w:cs="Calibri"/>
          <w:color w:val="212529"/>
          <w:sz w:val="36"/>
          <w:szCs w:val="36"/>
          <w:highlight w:val="white"/>
        </w:rPr>
        <w:t xml:space="preserve">M.I. Marco Antonio </w:t>
      </w:r>
      <w:r w:rsidR="005C43E8" w:rsidRPr="00565B6E">
        <w:rPr>
          <w:rFonts w:ascii="Calibri" w:eastAsia="Nunito" w:hAnsi="Calibri" w:cs="Calibri"/>
          <w:color w:val="212529"/>
          <w:sz w:val="36"/>
          <w:szCs w:val="36"/>
          <w:highlight w:val="white"/>
        </w:rPr>
        <w:t>Martínez</w:t>
      </w:r>
      <w:r w:rsidRPr="00565B6E">
        <w:rPr>
          <w:rFonts w:ascii="Calibri" w:eastAsia="Nunito" w:hAnsi="Calibri" w:cs="Calibri"/>
          <w:color w:val="212529"/>
          <w:sz w:val="36"/>
          <w:szCs w:val="36"/>
          <w:highlight w:val="white"/>
        </w:rPr>
        <w:t xml:space="preserve"> Quintana</w:t>
      </w:r>
    </w:p>
    <w:p w14:paraId="155247EB" w14:textId="77777777"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ASIGNATURA: </w:t>
      </w:r>
      <w:r w:rsidRPr="00565B6E">
        <w:rPr>
          <w:rFonts w:ascii="Calibri" w:eastAsia="Nunito" w:hAnsi="Calibri" w:cs="Calibri"/>
          <w:color w:val="212529"/>
          <w:sz w:val="36"/>
          <w:szCs w:val="36"/>
          <w:highlight w:val="white"/>
        </w:rPr>
        <w:t>Estructura de Datos y Algoritmos I</w:t>
      </w:r>
    </w:p>
    <w:p w14:paraId="109DCE94" w14:textId="77777777"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GRUPO: </w:t>
      </w:r>
      <w:r w:rsidRPr="00565B6E">
        <w:rPr>
          <w:rFonts w:ascii="Calibri" w:eastAsia="Nunito" w:hAnsi="Calibri" w:cs="Calibri"/>
          <w:color w:val="212529"/>
          <w:sz w:val="36"/>
          <w:szCs w:val="36"/>
          <w:highlight w:val="white"/>
        </w:rPr>
        <w:t>17</w:t>
      </w:r>
    </w:p>
    <w:p w14:paraId="110AACD4" w14:textId="52682042"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NO DE PRÁCTICA: </w:t>
      </w:r>
      <w:r w:rsidR="00147FE6">
        <w:rPr>
          <w:rFonts w:ascii="Calibri" w:eastAsia="Nunito" w:hAnsi="Calibri" w:cs="Calibri"/>
          <w:color w:val="212529"/>
          <w:sz w:val="36"/>
          <w:szCs w:val="36"/>
          <w:highlight w:val="white"/>
        </w:rPr>
        <w:t>1</w:t>
      </w:r>
      <w:r w:rsidR="00FF09B6">
        <w:rPr>
          <w:rFonts w:ascii="Calibri" w:eastAsia="Nunito" w:hAnsi="Calibri" w:cs="Calibri"/>
          <w:color w:val="212529"/>
          <w:sz w:val="36"/>
          <w:szCs w:val="36"/>
          <w:highlight w:val="white"/>
        </w:rPr>
        <w:t>1</w:t>
      </w:r>
    </w:p>
    <w:p w14:paraId="6195092B" w14:textId="3EC0873E" w:rsidR="00C416F6" w:rsidRPr="00565B6E" w:rsidRDefault="00A1645F">
      <w:pPr>
        <w:spacing w:after="200" w:line="312" w:lineRule="auto"/>
        <w:jc w:val="right"/>
        <w:rPr>
          <w:rFonts w:ascii="Calibri" w:eastAsia="Nunito" w:hAnsi="Calibri" w:cs="Calibri"/>
          <w:sz w:val="36"/>
          <w:szCs w:val="36"/>
        </w:rPr>
      </w:pPr>
      <w:r w:rsidRPr="00565B6E">
        <w:rPr>
          <w:rFonts w:ascii="Calibri" w:eastAsia="Nunito" w:hAnsi="Calibri" w:cs="Calibri"/>
          <w:b/>
          <w:color w:val="999999"/>
          <w:sz w:val="36"/>
          <w:szCs w:val="36"/>
        </w:rPr>
        <w:t xml:space="preserve">NOMBRE: </w:t>
      </w:r>
      <w:r w:rsidRPr="00565B6E">
        <w:rPr>
          <w:rFonts w:ascii="Calibri" w:eastAsia="Nunito" w:hAnsi="Calibri" w:cs="Calibri"/>
          <w:sz w:val="36"/>
          <w:szCs w:val="36"/>
        </w:rPr>
        <w:t>Reyes Mendoza Miriam Guadalupe</w:t>
      </w:r>
    </w:p>
    <w:p w14:paraId="2D8DB3C1" w14:textId="76DAA097" w:rsidR="00C416F6" w:rsidRPr="00565B6E" w:rsidRDefault="004B1238">
      <w:pPr>
        <w:spacing w:after="200" w:line="312" w:lineRule="auto"/>
        <w:jc w:val="right"/>
        <w:rPr>
          <w:rFonts w:ascii="Calibri" w:eastAsia="Nunito" w:hAnsi="Calibri" w:cs="Calibri"/>
          <w:sz w:val="36"/>
          <w:szCs w:val="36"/>
        </w:rPr>
      </w:pPr>
      <w:r w:rsidRPr="00565B6E">
        <w:rPr>
          <w:rFonts w:ascii="Calibri" w:eastAsia="Nunito" w:hAnsi="Calibri" w:cs="Calibri"/>
          <w:b/>
          <w:noProof/>
          <w:color w:val="999999"/>
          <w:sz w:val="36"/>
          <w:szCs w:val="36"/>
        </w:rPr>
        <w:drawing>
          <wp:anchor distT="0" distB="0" distL="114300" distR="114300" simplePos="0" relativeHeight="251661312" behindDoc="1" locked="0" layoutInCell="1" allowOverlap="1" wp14:anchorId="7ABCD2B4" wp14:editId="37A00986">
            <wp:simplePos x="1080135" y="7446645"/>
            <wp:positionH relativeFrom="margin">
              <wp:align>left</wp:align>
            </wp:positionH>
            <wp:positionV relativeFrom="margin">
              <wp:align>bottom</wp:align>
            </wp:positionV>
            <wp:extent cx="1620000" cy="1620000"/>
            <wp:effectExtent l="0" t="0" r="0" b="0"/>
            <wp:wrapSquare wrapText="bothSides"/>
            <wp:docPr id="14" name="Gráfico 14" descr="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ut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00A1645F" w:rsidRPr="00565B6E">
        <w:rPr>
          <w:rFonts w:ascii="Calibri" w:eastAsia="Nunito" w:hAnsi="Calibri" w:cs="Calibri"/>
          <w:b/>
          <w:color w:val="999999"/>
          <w:sz w:val="36"/>
          <w:szCs w:val="36"/>
        </w:rPr>
        <w:t xml:space="preserve">SEMESTRE: </w:t>
      </w:r>
      <w:r w:rsidR="00A1645F" w:rsidRPr="00565B6E">
        <w:rPr>
          <w:rFonts w:ascii="Calibri" w:eastAsia="Nunito" w:hAnsi="Calibri" w:cs="Calibri"/>
          <w:sz w:val="36"/>
          <w:szCs w:val="36"/>
        </w:rPr>
        <w:t>2020-2</w:t>
      </w:r>
    </w:p>
    <w:p w14:paraId="3035B3A1" w14:textId="03D05FBA"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FECHA DE ENTREGA: </w:t>
      </w:r>
      <w:r w:rsidR="00FF09B6">
        <w:rPr>
          <w:rFonts w:ascii="Calibri" w:eastAsia="Nunito" w:hAnsi="Calibri" w:cs="Calibri"/>
          <w:color w:val="212529"/>
          <w:sz w:val="36"/>
          <w:szCs w:val="36"/>
          <w:highlight w:val="white"/>
        </w:rPr>
        <w:t>21</w:t>
      </w:r>
      <w:r w:rsidRPr="00565B6E">
        <w:rPr>
          <w:rFonts w:ascii="Calibri" w:eastAsia="Nunito" w:hAnsi="Calibri" w:cs="Calibri"/>
          <w:color w:val="212529"/>
          <w:sz w:val="36"/>
          <w:szCs w:val="36"/>
          <w:highlight w:val="white"/>
        </w:rPr>
        <w:t>/0</w:t>
      </w:r>
      <w:r w:rsidR="00A40056">
        <w:rPr>
          <w:rFonts w:ascii="Calibri" w:eastAsia="Nunito" w:hAnsi="Calibri" w:cs="Calibri"/>
          <w:color w:val="212529"/>
          <w:sz w:val="36"/>
          <w:szCs w:val="36"/>
          <w:highlight w:val="white"/>
        </w:rPr>
        <w:t>4</w:t>
      </w:r>
      <w:r w:rsidRPr="00565B6E">
        <w:rPr>
          <w:rFonts w:ascii="Calibri" w:eastAsia="Nunito" w:hAnsi="Calibri" w:cs="Calibri"/>
          <w:color w:val="212529"/>
          <w:sz w:val="36"/>
          <w:szCs w:val="36"/>
          <w:highlight w:val="white"/>
        </w:rPr>
        <w:t>/2020</w:t>
      </w:r>
    </w:p>
    <w:p w14:paraId="1738EA07" w14:textId="0264A543" w:rsidR="00C416F6" w:rsidRPr="00565B6E" w:rsidRDefault="00A1645F">
      <w:pPr>
        <w:spacing w:after="200" w:line="312" w:lineRule="auto"/>
        <w:jc w:val="right"/>
        <w:rPr>
          <w:rFonts w:ascii="Calibri" w:eastAsia="Nunito" w:hAnsi="Calibri" w:cs="Calibri"/>
          <w:sz w:val="36"/>
          <w:szCs w:val="36"/>
        </w:rPr>
      </w:pPr>
      <w:r w:rsidRPr="00565B6E">
        <w:rPr>
          <w:rFonts w:ascii="Calibri" w:eastAsia="Nunito" w:hAnsi="Calibri" w:cs="Calibri"/>
          <w:b/>
          <w:color w:val="999999"/>
          <w:sz w:val="36"/>
          <w:szCs w:val="36"/>
        </w:rPr>
        <w:t xml:space="preserve">OBSERVACIONES: </w:t>
      </w:r>
    </w:p>
    <w:p w14:paraId="7D76CD68" w14:textId="77777777" w:rsidR="00C416F6" w:rsidRPr="00565B6E" w:rsidRDefault="00A1645F">
      <w:pPr>
        <w:spacing w:after="200" w:line="312" w:lineRule="auto"/>
        <w:jc w:val="right"/>
        <w:rPr>
          <w:rFonts w:ascii="Calibri" w:eastAsia="Nunito" w:hAnsi="Calibri" w:cs="Calibri"/>
          <w:b/>
          <w:color w:val="999999"/>
          <w:sz w:val="36"/>
          <w:szCs w:val="36"/>
        </w:rPr>
      </w:pPr>
      <w:r w:rsidRPr="00565B6E">
        <w:rPr>
          <w:rFonts w:ascii="Calibri" w:eastAsia="Nunito" w:hAnsi="Calibri" w:cs="Calibri"/>
          <w:b/>
          <w:color w:val="999999"/>
          <w:sz w:val="36"/>
          <w:szCs w:val="36"/>
        </w:rPr>
        <w:t xml:space="preserve"> </w:t>
      </w:r>
    </w:p>
    <w:p w14:paraId="51B2F7D4" w14:textId="77777777" w:rsidR="00C416F6" w:rsidRPr="00565B6E" w:rsidRDefault="00A1645F">
      <w:pPr>
        <w:spacing w:after="200" w:line="312" w:lineRule="auto"/>
        <w:jc w:val="right"/>
        <w:rPr>
          <w:rFonts w:ascii="Calibri" w:eastAsia="Nunito" w:hAnsi="Calibri" w:cs="Calibri"/>
          <w:sz w:val="36"/>
          <w:szCs w:val="36"/>
        </w:rPr>
      </w:pPr>
      <w:r w:rsidRPr="00565B6E">
        <w:rPr>
          <w:rFonts w:ascii="Calibri" w:eastAsia="Nunito" w:hAnsi="Calibri" w:cs="Calibri"/>
          <w:b/>
          <w:color w:val="999999"/>
          <w:sz w:val="36"/>
          <w:szCs w:val="36"/>
        </w:rPr>
        <w:t>CALIFICACIÓN:</w:t>
      </w:r>
    </w:p>
    <w:p w14:paraId="3A951074" w14:textId="06F76A80" w:rsidR="00B64785" w:rsidRDefault="00FF09B6" w:rsidP="008C5CC2">
      <w:pPr>
        <w:jc w:val="center"/>
        <w:rPr>
          <w:rFonts w:ascii="Calibri" w:eastAsia="Nunito ExtraBold" w:hAnsi="Calibri" w:cs="Calibri"/>
          <w:b/>
          <w:bCs/>
          <w:color w:val="404040" w:themeColor="text1" w:themeTint="BF"/>
          <w:sz w:val="30"/>
          <w:szCs w:val="30"/>
        </w:rPr>
      </w:pPr>
      <w:r>
        <w:rPr>
          <w:rFonts w:ascii="Calibri" w:eastAsia="Nunito ExtraBold" w:hAnsi="Calibri" w:cs="Calibri"/>
          <w:b/>
          <w:bCs/>
          <w:color w:val="404040" w:themeColor="text1" w:themeTint="BF"/>
          <w:sz w:val="30"/>
          <w:szCs w:val="30"/>
        </w:rPr>
        <w:lastRenderedPageBreak/>
        <w:t>ESTRATEGIAS PARA LA</w:t>
      </w:r>
    </w:p>
    <w:p w14:paraId="36C708C9" w14:textId="5CBD60E7" w:rsidR="00186028" w:rsidRPr="00B64785" w:rsidRDefault="00FF09B6" w:rsidP="008C5CC2">
      <w:pPr>
        <w:jc w:val="center"/>
        <w:rPr>
          <w:rFonts w:ascii="Calibri" w:eastAsia="Nunito ExtraBold" w:hAnsi="Calibri" w:cs="Calibri"/>
          <w:b/>
          <w:bCs/>
          <w:sz w:val="40"/>
          <w:szCs w:val="40"/>
        </w:rPr>
      </w:pPr>
      <w:r>
        <w:rPr>
          <w:rFonts w:ascii="Calibri" w:eastAsia="Nunito ExtraBold" w:hAnsi="Calibri" w:cs="Calibri"/>
          <w:b/>
          <w:bCs/>
          <w:sz w:val="40"/>
          <w:szCs w:val="40"/>
        </w:rPr>
        <w:t>CONSTRUCCIÓN DE ALGORITMOS</w:t>
      </w:r>
    </w:p>
    <w:p w14:paraId="5D856BA6" w14:textId="0777FC4E" w:rsidR="00C416F6" w:rsidRPr="00565B6E" w:rsidRDefault="00A1645F" w:rsidP="008C5CC2">
      <w:pPr>
        <w:spacing w:before="240" w:line="360" w:lineRule="auto"/>
        <w:rPr>
          <w:rFonts w:ascii="Calibri" w:eastAsia="Nunito ExtraBold" w:hAnsi="Calibri" w:cs="Calibri"/>
          <w:b/>
          <w:bCs/>
          <w:color w:val="595959" w:themeColor="text1" w:themeTint="A6"/>
          <w:sz w:val="28"/>
          <w:szCs w:val="28"/>
        </w:rPr>
      </w:pPr>
      <w:r w:rsidRPr="00565B6E">
        <w:rPr>
          <w:rFonts w:ascii="Calibri" w:eastAsia="Nunito ExtraBold" w:hAnsi="Calibri" w:cs="Calibri"/>
          <w:b/>
          <w:bCs/>
          <w:color w:val="595959" w:themeColor="text1" w:themeTint="A6"/>
          <w:sz w:val="28"/>
          <w:szCs w:val="28"/>
        </w:rPr>
        <w:t>OBJETIVO</w:t>
      </w:r>
    </w:p>
    <w:p w14:paraId="23C802F2" w14:textId="56A417F1" w:rsidR="00147FE6" w:rsidRPr="00565B6E" w:rsidRDefault="00F731ED" w:rsidP="00147FE6">
      <w:pPr>
        <w:rPr>
          <w:rFonts w:ascii="Calibri" w:eastAsia="Nunito" w:hAnsi="Calibri" w:cs="Calibri"/>
          <w:bCs/>
          <w:sz w:val="24"/>
          <w:szCs w:val="24"/>
        </w:rPr>
      </w:pPr>
      <w:r w:rsidRPr="00F731ED">
        <w:rPr>
          <w:rFonts w:ascii="Calibri" w:eastAsia="Nunito" w:hAnsi="Calibri" w:cs="Calibri"/>
          <w:bCs/>
          <w:sz w:val="24"/>
          <w:szCs w:val="24"/>
        </w:rPr>
        <w:t>El objetivo de esta guía es implementar, al menos, dos enfoques de diseño (estrategias) de algoritmos y analizar las implicaciones de cada uno de ellos</w:t>
      </w:r>
      <w:r w:rsidR="00DC3F0E" w:rsidRPr="00DC3F0E">
        <w:rPr>
          <w:rFonts w:ascii="Calibri" w:eastAsia="Nunito" w:hAnsi="Calibri" w:cs="Calibri"/>
          <w:bCs/>
          <w:sz w:val="24"/>
          <w:szCs w:val="24"/>
        </w:rPr>
        <w:t xml:space="preserve">. </w:t>
      </w:r>
    </w:p>
    <w:p w14:paraId="3DE29E44" w14:textId="77777777" w:rsidR="00D60F7A" w:rsidRPr="00565B6E" w:rsidRDefault="00D60F7A" w:rsidP="008C5CC2">
      <w:pPr>
        <w:rPr>
          <w:rFonts w:ascii="Calibri" w:eastAsia="Nunito ExtraBold" w:hAnsi="Calibri" w:cs="Calibri"/>
          <w:b/>
          <w:bCs/>
          <w:color w:val="595959" w:themeColor="text1" w:themeTint="A6"/>
          <w:sz w:val="28"/>
          <w:szCs w:val="28"/>
        </w:rPr>
      </w:pPr>
    </w:p>
    <w:p w14:paraId="3C28D4F1" w14:textId="151D9F26" w:rsidR="00C416F6" w:rsidRPr="00565B6E" w:rsidRDefault="00A1645F" w:rsidP="008C5CC2">
      <w:pPr>
        <w:spacing w:line="360" w:lineRule="auto"/>
        <w:rPr>
          <w:rFonts w:ascii="Calibri" w:eastAsia="Nunito ExtraBold" w:hAnsi="Calibri" w:cs="Calibri"/>
          <w:b/>
          <w:bCs/>
          <w:color w:val="595959" w:themeColor="text1" w:themeTint="A6"/>
          <w:sz w:val="26"/>
          <w:szCs w:val="26"/>
        </w:rPr>
      </w:pPr>
      <w:r w:rsidRPr="00565B6E">
        <w:rPr>
          <w:rFonts w:ascii="Calibri" w:eastAsia="Nunito ExtraBold" w:hAnsi="Calibri" w:cs="Calibri"/>
          <w:b/>
          <w:bCs/>
          <w:color w:val="595959" w:themeColor="text1" w:themeTint="A6"/>
          <w:sz w:val="28"/>
          <w:szCs w:val="28"/>
        </w:rPr>
        <w:t>INTRODUCCIÓN</w:t>
      </w:r>
    </w:p>
    <w:p w14:paraId="1D448865" w14:textId="55B5C9F9" w:rsidR="006824CC" w:rsidRDefault="00F731ED" w:rsidP="006824CC">
      <w:pPr>
        <w:ind w:right="284"/>
        <w:jc w:val="both"/>
        <w:rPr>
          <w:rFonts w:ascii="Calibri" w:eastAsia="Nunito" w:hAnsi="Calibri" w:cs="Calibri"/>
          <w:b/>
          <w:bCs/>
          <w:color w:val="808080" w:themeColor="background1" w:themeShade="80"/>
          <w:sz w:val="24"/>
          <w:szCs w:val="24"/>
        </w:rPr>
      </w:pPr>
      <w:r>
        <w:rPr>
          <w:rFonts w:ascii="Calibri" w:eastAsia="Nunito" w:hAnsi="Calibri" w:cs="Calibri"/>
          <w:b/>
          <w:bCs/>
          <w:color w:val="808080" w:themeColor="background1" w:themeShade="80"/>
          <w:sz w:val="24"/>
          <w:szCs w:val="24"/>
        </w:rPr>
        <w:t>FUERZA BRUTA</w:t>
      </w:r>
    </w:p>
    <w:p w14:paraId="6E19114D" w14:textId="399E0C21" w:rsidR="00A836AD" w:rsidRDefault="00570FF2" w:rsidP="009C1803">
      <w:pPr>
        <w:spacing w:after="240"/>
        <w:jc w:val="both"/>
        <w:rPr>
          <w:rFonts w:ascii="Calibri" w:eastAsia="Nunito ExtraBold" w:hAnsi="Calibri" w:cs="Calibri"/>
          <w:sz w:val="24"/>
          <w:szCs w:val="24"/>
          <w:lang w:val="es-MX"/>
        </w:rPr>
      </w:pPr>
      <w:r w:rsidRPr="00570FF2">
        <w:rPr>
          <w:rFonts w:ascii="Calibri" w:eastAsia="Nunito ExtraBold" w:hAnsi="Calibri" w:cs="Calibri"/>
          <w:sz w:val="24"/>
          <w:szCs w:val="24"/>
          <w:lang w:val="es-MX"/>
        </w:rPr>
        <w:t>En criptografía</w:t>
      </w:r>
      <w:r w:rsidR="00A836AD">
        <w:rPr>
          <w:rFonts w:ascii="Calibri" w:eastAsia="Nunito ExtraBold" w:hAnsi="Calibri" w:cs="Calibri"/>
          <w:sz w:val="24"/>
          <w:szCs w:val="24"/>
          <w:lang w:val="es-MX"/>
        </w:rPr>
        <w:t>,</w:t>
      </w:r>
      <w:r w:rsidRPr="00570FF2">
        <w:rPr>
          <w:rFonts w:ascii="Calibri" w:eastAsia="Nunito ExtraBold" w:hAnsi="Calibri" w:cs="Calibri"/>
          <w:sz w:val="24"/>
          <w:szCs w:val="24"/>
          <w:lang w:val="es-MX"/>
        </w:rPr>
        <w:t xml:space="preserve"> se denomina </w:t>
      </w:r>
      <w:r w:rsidRPr="00A836AD">
        <w:rPr>
          <w:rFonts w:ascii="Calibri" w:eastAsia="Nunito ExtraBold" w:hAnsi="Calibri" w:cs="Calibri"/>
          <w:i/>
          <w:iCs/>
          <w:color w:val="808080" w:themeColor="background1" w:themeShade="80"/>
          <w:sz w:val="24"/>
          <w:szCs w:val="24"/>
          <w:lang w:val="es-MX"/>
        </w:rPr>
        <w:t>ataque de fuerza bruta</w:t>
      </w:r>
      <w:r w:rsidRPr="00A836AD">
        <w:rPr>
          <w:rFonts w:ascii="Calibri" w:eastAsia="Nunito ExtraBold" w:hAnsi="Calibri" w:cs="Calibri"/>
          <w:color w:val="808080" w:themeColor="background1" w:themeShade="80"/>
          <w:sz w:val="24"/>
          <w:szCs w:val="24"/>
          <w:lang w:val="es-MX"/>
        </w:rPr>
        <w:t xml:space="preserve"> </w:t>
      </w:r>
      <w:r w:rsidRPr="00570FF2">
        <w:rPr>
          <w:rFonts w:ascii="Calibri" w:eastAsia="Nunito ExtraBold" w:hAnsi="Calibri" w:cs="Calibri"/>
          <w:sz w:val="24"/>
          <w:szCs w:val="24"/>
          <w:lang w:val="es-MX"/>
        </w:rPr>
        <w:t xml:space="preserve">a la forma de encontrar una clave probando todas las combinaciones posibles de </w:t>
      </w:r>
      <w:r w:rsidR="00A836AD">
        <w:rPr>
          <w:rFonts w:ascii="Calibri" w:eastAsia="Nunito ExtraBold" w:hAnsi="Calibri" w:cs="Calibri"/>
          <w:sz w:val="24"/>
          <w:szCs w:val="24"/>
          <w:lang w:val="es-MX"/>
        </w:rPr>
        <w:t>claves</w:t>
      </w:r>
      <w:r w:rsidRPr="00570FF2">
        <w:rPr>
          <w:rFonts w:ascii="Calibri" w:eastAsia="Nunito ExtraBold" w:hAnsi="Calibri" w:cs="Calibri"/>
          <w:sz w:val="24"/>
          <w:szCs w:val="24"/>
          <w:lang w:val="es-MX"/>
        </w:rPr>
        <w:t xml:space="preserve"> hasta </w:t>
      </w:r>
      <w:r w:rsidR="00A836AD">
        <w:rPr>
          <w:rFonts w:ascii="Calibri" w:eastAsia="Nunito ExtraBold" w:hAnsi="Calibri" w:cs="Calibri"/>
          <w:sz w:val="24"/>
          <w:szCs w:val="24"/>
          <w:lang w:val="es-MX"/>
        </w:rPr>
        <w:t>hallar</w:t>
      </w:r>
      <w:r w:rsidRPr="00570FF2">
        <w:rPr>
          <w:rFonts w:ascii="Calibri" w:eastAsia="Nunito ExtraBold" w:hAnsi="Calibri" w:cs="Calibri"/>
          <w:sz w:val="24"/>
          <w:szCs w:val="24"/>
          <w:lang w:val="es-MX"/>
        </w:rPr>
        <w:t xml:space="preserve"> aquella que permite recuperar el texto plano</w:t>
      </w:r>
      <w:r w:rsidR="00A836AD">
        <w:rPr>
          <w:rFonts w:ascii="Calibri" w:eastAsia="Nunito ExtraBold" w:hAnsi="Calibri" w:cs="Calibri"/>
          <w:sz w:val="24"/>
          <w:szCs w:val="24"/>
          <w:lang w:val="es-MX"/>
        </w:rPr>
        <w:t xml:space="preserve">. </w:t>
      </w:r>
      <w:r w:rsidR="00A836AD" w:rsidRPr="00A836AD">
        <w:rPr>
          <w:rFonts w:ascii="Calibri" w:eastAsia="Nunito ExtraBold" w:hAnsi="Calibri" w:cs="Calibri"/>
          <w:sz w:val="24"/>
          <w:szCs w:val="24"/>
          <w:lang w:val="es-MX"/>
        </w:rPr>
        <w:t xml:space="preserve">Es evidente que no se trata </w:t>
      </w:r>
      <w:r w:rsidR="00A836AD">
        <w:rPr>
          <w:rFonts w:ascii="Calibri" w:eastAsia="Nunito ExtraBold" w:hAnsi="Calibri" w:cs="Calibri"/>
          <w:sz w:val="24"/>
          <w:szCs w:val="24"/>
          <w:lang w:val="es-MX"/>
        </w:rPr>
        <w:t>de</w:t>
      </w:r>
      <w:r w:rsidR="00A836AD" w:rsidRPr="00A836AD">
        <w:rPr>
          <w:rFonts w:ascii="Calibri" w:eastAsia="Nunito ExtraBold" w:hAnsi="Calibri" w:cs="Calibri"/>
          <w:sz w:val="24"/>
          <w:szCs w:val="24"/>
          <w:lang w:val="es-MX"/>
        </w:rPr>
        <w:t xml:space="preserve"> una técnica muy refinada, pero desde luego sí efectiva, más aún cuando un ordenador puede probar un enorme número de claves en un tiempo muy reducido. Cuanto más pequeño sea el espacio de claves, es decir</w:t>
      </w:r>
      <w:r w:rsidR="00A836AD">
        <w:rPr>
          <w:rFonts w:ascii="Calibri" w:eastAsia="Nunito ExtraBold" w:hAnsi="Calibri" w:cs="Calibri"/>
          <w:sz w:val="24"/>
          <w:szCs w:val="24"/>
          <w:lang w:val="es-MX"/>
        </w:rPr>
        <w:t>,</w:t>
      </w:r>
      <w:r w:rsidR="00A836AD" w:rsidRPr="00A836AD">
        <w:rPr>
          <w:rFonts w:ascii="Calibri" w:eastAsia="Nunito ExtraBold" w:hAnsi="Calibri" w:cs="Calibri"/>
          <w:sz w:val="24"/>
          <w:szCs w:val="24"/>
          <w:lang w:val="es-MX"/>
        </w:rPr>
        <w:t xml:space="preserve"> el número de claves totales qué pueden usarse en un criptosistema, menor será el tiempo requerido para romper el sistema</w:t>
      </w:r>
      <w:r w:rsidR="00A836AD">
        <w:rPr>
          <w:rFonts w:ascii="Calibri" w:eastAsia="Nunito ExtraBold" w:hAnsi="Calibri" w:cs="Calibri"/>
          <w:sz w:val="24"/>
          <w:szCs w:val="24"/>
          <w:lang w:val="es-MX"/>
        </w:rPr>
        <w:t>.</w:t>
      </w:r>
      <w:r w:rsidRPr="00570FF2">
        <w:rPr>
          <w:rFonts w:ascii="Calibri" w:eastAsia="Nunito ExtraBold" w:hAnsi="Calibri" w:cs="Calibri"/>
          <w:sz w:val="24"/>
          <w:szCs w:val="24"/>
          <w:lang w:val="es-MX"/>
        </w:rPr>
        <w:t xml:space="preserve"> </w:t>
      </w:r>
    </w:p>
    <w:p w14:paraId="311A3368" w14:textId="62E94357" w:rsidR="005126D8" w:rsidRDefault="00A836AD" w:rsidP="009C1803">
      <w:pPr>
        <w:spacing w:after="240"/>
        <w:jc w:val="both"/>
        <w:rPr>
          <w:rFonts w:ascii="Calibri" w:eastAsia="Nunito ExtraBold" w:hAnsi="Calibri" w:cs="Calibri"/>
          <w:sz w:val="24"/>
          <w:szCs w:val="24"/>
          <w:lang w:val="es-MX"/>
        </w:rPr>
      </w:pPr>
      <w:r>
        <w:rPr>
          <w:rFonts w:ascii="Calibri" w:eastAsia="Nunito ExtraBold" w:hAnsi="Calibri" w:cs="Calibri"/>
          <w:sz w:val="24"/>
          <w:szCs w:val="24"/>
          <w:lang w:val="es-MX"/>
        </w:rPr>
        <w:t>El ejemplo muestra</w:t>
      </w:r>
      <w:r w:rsidRPr="00A836AD">
        <w:rPr>
          <w:rFonts w:ascii="Calibri" w:eastAsia="Nunito ExtraBold" w:hAnsi="Calibri" w:cs="Calibri"/>
          <w:sz w:val="24"/>
          <w:szCs w:val="24"/>
          <w:lang w:val="es-MX"/>
        </w:rPr>
        <w:t xml:space="preserve"> </w:t>
      </w:r>
      <w:r>
        <w:rPr>
          <w:rFonts w:ascii="Calibri" w:eastAsia="Nunito ExtraBold" w:hAnsi="Calibri" w:cs="Calibri"/>
          <w:sz w:val="24"/>
          <w:szCs w:val="24"/>
          <w:lang w:val="es-MX"/>
        </w:rPr>
        <w:t>la</w:t>
      </w:r>
      <w:r w:rsidRPr="00A836AD">
        <w:rPr>
          <w:rFonts w:ascii="Calibri" w:eastAsia="Nunito ExtraBold" w:hAnsi="Calibri" w:cs="Calibri"/>
          <w:sz w:val="24"/>
          <w:szCs w:val="24"/>
          <w:lang w:val="es-MX"/>
        </w:rPr>
        <w:t xml:space="preserve"> implementación de un buscador de contraseñas de entre 3</w:t>
      </w:r>
      <w:r>
        <w:rPr>
          <w:rFonts w:ascii="Calibri" w:eastAsia="Nunito ExtraBold" w:hAnsi="Calibri" w:cs="Calibri"/>
          <w:sz w:val="24"/>
          <w:szCs w:val="24"/>
          <w:lang w:val="es-MX"/>
        </w:rPr>
        <w:t xml:space="preserve"> y </w:t>
      </w:r>
      <w:r w:rsidRPr="00A836AD">
        <w:rPr>
          <w:rFonts w:ascii="Calibri" w:eastAsia="Nunito ExtraBold" w:hAnsi="Calibri" w:cs="Calibri"/>
          <w:sz w:val="24"/>
          <w:szCs w:val="24"/>
          <w:lang w:val="es-MX"/>
        </w:rPr>
        <w:t>4 caracteres</w:t>
      </w:r>
      <w:r>
        <w:rPr>
          <w:rFonts w:ascii="Calibri" w:eastAsia="Nunito ExtraBold" w:hAnsi="Calibri" w:cs="Calibri"/>
          <w:sz w:val="24"/>
          <w:szCs w:val="24"/>
          <w:lang w:val="es-MX"/>
        </w:rPr>
        <w:t>;</w:t>
      </w:r>
      <w:r w:rsidRPr="00A836AD">
        <w:rPr>
          <w:rFonts w:ascii="Calibri" w:eastAsia="Nunito ExtraBold" w:hAnsi="Calibri" w:cs="Calibri"/>
          <w:sz w:val="24"/>
          <w:szCs w:val="24"/>
          <w:lang w:val="es-MX"/>
        </w:rPr>
        <w:t xml:space="preserve"> se va a usar la biblioteca </w:t>
      </w:r>
      <w:proofErr w:type="spellStart"/>
      <w:r w:rsidRPr="00620900">
        <w:rPr>
          <w:rFonts w:ascii="Calibri" w:eastAsia="Nunito ExtraBold" w:hAnsi="Calibri" w:cs="Calibri"/>
          <w:b/>
          <w:bCs/>
          <w:i/>
          <w:iCs/>
          <w:color w:val="595959" w:themeColor="text1" w:themeTint="A6"/>
          <w:sz w:val="24"/>
          <w:szCs w:val="24"/>
          <w:lang w:val="es-MX"/>
        </w:rPr>
        <w:t>string</w:t>
      </w:r>
      <w:proofErr w:type="spellEnd"/>
      <w:r>
        <w:rPr>
          <w:rFonts w:ascii="Calibri" w:eastAsia="Nunito ExtraBold" w:hAnsi="Calibri" w:cs="Calibri"/>
          <w:sz w:val="24"/>
          <w:szCs w:val="24"/>
          <w:lang w:val="es-MX"/>
        </w:rPr>
        <w:t>,</w:t>
      </w:r>
      <w:r w:rsidRPr="00A836AD">
        <w:rPr>
          <w:rFonts w:ascii="Calibri" w:eastAsia="Nunito ExtraBold" w:hAnsi="Calibri" w:cs="Calibri"/>
          <w:sz w:val="24"/>
          <w:szCs w:val="24"/>
          <w:lang w:val="es-MX"/>
        </w:rPr>
        <w:t xml:space="preserve"> de manera que se van a importar los caracteres y dígitos</w:t>
      </w:r>
      <w:r>
        <w:rPr>
          <w:rFonts w:ascii="Calibri" w:eastAsia="Nunito ExtraBold" w:hAnsi="Calibri" w:cs="Calibri"/>
          <w:sz w:val="24"/>
          <w:szCs w:val="24"/>
          <w:lang w:val="es-MX"/>
        </w:rPr>
        <w:t>.</w:t>
      </w:r>
      <w:r w:rsidR="009C1803">
        <w:rPr>
          <w:rFonts w:ascii="Calibri" w:eastAsia="Nunito ExtraBold" w:hAnsi="Calibri" w:cs="Calibri"/>
          <w:sz w:val="24"/>
          <w:szCs w:val="24"/>
          <w:lang w:val="es-MX"/>
        </w:rPr>
        <w:t xml:space="preserve"> </w:t>
      </w:r>
      <w:r>
        <w:rPr>
          <w:rFonts w:ascii="Calibri" w:eastAsia="Nunito ExtraBold" w:hAnsi="Calibri" w:cs="Calibri"/>
          <w:sz w:val="24"/>
          <w:szCs w:val="24"/>
          <w:lang w:val="es-MX"/>
        </w:rPr>
        <w:t xml:space="preserve">También se usa la biblioteca </w:t>
      </w:r>
      <w:proofErr w:type="spellStart"/>
      <w:r w:rsidRPr="00A836AD">
        <w:rPr>
          <w:rFonts w:ascii="Calibri" w:eastAsia="Nunito ExtraBold" w:hAnsi="Calibri" w:cs="Calibri"/>
          <w:b/>
          <w:bCs/>
          <w:i/>
          <w:iCs/>
          <w:color w:val="595959" w:themeColor="text1" w:themeTint="A6"/>
          <w:sz w:val="24"/>
          <w:szCs w:val="24"/>
          <w:lang w:val="es-MX"/>
        </w:rPr>
        <w:t>itertools</w:t>
      </w:r>
      <w:proofErr w:type="spellEnd"/>
      <w:r>
        <w:rPr>
          <w:rFonts w:ascii="Calibri" w:eastAsia="Nunito ExtraBold" w:hAnsi="Calibri" w:cs="Calibri"/>
          <w:sz w:val="24"/>
          <w:szCs w:val="24"/>
          <w:lang w:val="es-MX"/>
        </w:rPr>
        <w:t xml:space="preserve">, la cual tiene la función </w:t>
      </w:r>
      <w:proofErr w:type="spellStart"/>
      <w:proofErr w:type="gramStart"/>
      <w:r w:rsidRPr="00A836AD">
        <w:rPr>
          <w:rFonts w:ascii="Calibri" w:eastAsia="Nunito ExtraBold" w:hAnsi="Calibri" w:cs="Calibri"/>
          <w:b/>
          <w:bCs/>
          <w:i/>
          <w:iCs/>
          <w:color w:val="595959" w:themeColor="text1" w:themeTint="A6"/>
          <w:sz w:val="24"/>
          <w:szCs w:val="24"/>
          <w:lang w:val="es-MX"/>
        </w:rPr>
        <w:t>product</w:t>
      </w:r>
      <w:proofErr w:type="spellEnd"/>
      <w:r w:rsidRPr="00A836AD">
        <w:rPr>
          <w:rFonts w:ascii="Calibri" w:eastAsia="Nunito ExtraBold" w:hAnsi="Calibri" w:cs="Calibri"/>
          <w:b/>
          <w:bCs/>
          <w:i/>
          <w:iCs/>
          <w:color w:val="595959" w:themeColor="text1" w:themeTint="A6"/>
          <w:sz w:val="24"/>
          <w:szCs w:val="24"/>
          <w:lang w:val="es-MX"/>
        </w:rPr>
        <w:t>(</w:t>
      </w:r>
      <w:proofErr w:type="gramEnd"/>
      <w:r w:rsidRPr="00A836AD">
        <w:rPr>
          <w:rFonts w:ascii="Calibri" w:eastAsia="Nunito ExtraBold" w:hAnsi="Calibri" w:cs="Calibri"/>
          <w:b/>
          <w:bCs/>
          <w:i/>
          <w:iCs/>
          <w:color w:val="595959" w:themeColor="text1" w:themeTint="A6"/>
          <w:sz w:val="24"/>
          <w:szCs w:val="24"/>
          <w:lang w:val="es-MX"/>
        </w:rPr>
        <w:t>)</w:t>
      </w:r>
      <w:r w:rsidRPr="00A836AD">
        <w:rPr>
          <w:rFonts w:ascii="Calibri" w:eastAsia="Nunito ExtraBold" w:hAnsi="Calibri" w:cs="Calibri"/>
          <w:color w:val="595959" w:themeColor="text1" w:themeTint="A6"/>
          <w:sz w:val="24"/>
          <w:szCs w:val="24"/>
          <w:lang w:val="es-MX"/>
        </w:rPr>
        <w:t xml:space="preserve"> </w:t>
      </w:r>
      <w:r>
        <w:rPr>
          <w:rFonts w:ascii="Calibri" w:eastAsia="Nunito ExtraBold" w:hAnsi="Calibri" w:cs="Calibri"/>
          <w:sz w:val="24"/>
          <w:szCs w:val="24"/>
          <w:lang w:val="es-MX"/>
        </w:rPr>
        <w:t xml:space="preserve">la cual se utiliza para </w:t>
      </w:r>
      <w:r w:rsidRPr="00620900">
        <w:rPr>
          <w:rFonts w:ascii="Calibri" w:eastAsia="Nunito ExtraBold" w:hAnsi="Calibri" w:cs="Calibri"/>
          <w:i/>
          <w:iCs/>
          <w:color w:val="595959" w:themeColor="text1" w:themeTint="A6"/>
          <w:sz w:val="24"/>
          <w:szCs w:val="24"/>
          <w:lang w:val="es-MX"/>
        </w:rPr>
        <w:t>realizar las combinaciones</w:t>
      </w:r>
      <w:r w:rsidRPr="00620900">
        <w:rPr>
          <w:rFonts w:ascii="Calibri" w:eastAsia="Nunito ExtraBold" w:hAnsi="Calibri" w:cs="Calibri"/>
          <w:color w:val="595959" w:themeColor="text1" w:themeTint="A6"/>
          <w:sz w:val="24"/>
          <w:szCs w:val="24"/>
          <w:lang w:val="es-MX"/>
        </w:rPr>
        <w:t xml:space="preserve"> </w:t>
      </w:r>
      <w:r>
        <w:rPr>
          <w:rFonts w:ascii="Calibri" w:eastAsia="Nunito ExtraBold" w:hAnsi="Calibri" w:cs="Calibri"/>
          <w:sz w:val="24"/>
          <w:szCs w:val="24"/>
          <w:lang w:val="es-MX"/>
        </w:rPr>
        <w:t>en cadenas de 3 y 4 caracteres.</w:t>
      </w:r>
      <w:r w:rsidR="009C1803">
        <w:rPr>
          <w:rFonts w:ascii="Calibri" w:eastAsia="Nunito ExtraBold" w:hAnsi="Calibri" w:cs="Calibri"/>
          <w:sz w:val="24"/>
          <w:szCs w:val="24"/>
          <w:lang w:val="es-MX"/>
        </w:rPr>
        <w:t xml:space="preserve"> </w:t>
      </w:r>
    </w:p>
    <w:p w14:paraId="46859876" w14:textId="6A24BAFA" w:rsidR="009C1803" w:rsidRPr="009C1803" w:rsidRDefault="009C1803" w:rsidP="009C1803">
      <w:pPr>
        <w:jc w:val="both"/>
        <w:rPr>
          <w:rFonts w:ascii="Calibri" w:eastAsia="Nunito ExtraBold" w:hAnsi="Calibri" w:cs="Calibri"/>
          <w:sz w:val="24"/>
          <w:szCs w:val="24"/>
          <w:lang w:val="es-MX"/>
        </w:rPr>
      </w:pPr>
      <w:r w:rsidRPr="009C1803">
        <w:rPr>
          <w:rFonts w:ascii="Calibri" w:eastAsia="Nunito ExtraBold" w:hAnsi="Calibri" w:cs="Calibri"/>
          <w:sz w:val="24"/>
          <w:szCs w:val="24"/>
          <w:lang w:val="es-MX"/>
        </w:rPr>
        <w:t xml:space="preserve">Las diferentes combinaciones generadas por el algoritmo se van a guardar en un archivo. Para </w:t>
      </w:r>
      <w:r w:rsidRPr="009C1803">
        <w:rPr>
          <w:rFonts w:ascii="Calibri" w:eastAsia="Nunito ExtraBold" w:hAnsi="Calibri" w:cs="Calibri"/>
          <w:i/>
          <w:iCs/>
          <w:color w:val="595959" w:themeColor="text1" w:themeTint="A6"/>
          <w:sz w:val="24"/>
          <w:szCs w:val="24"/>
          <w:lang w:val="es-MX"/>
        </w:rPr>
        <w:t>guardar datos</w:t>
      </w:r>
      <w:r w:rsidRPr="009C1803">
        <w:rPr>
          <w:rFonts w:ascii="Calibri" w:eastAsia="Nunito ExtraBold" w:hAnsi="Calibri" w:cs="Calibri"/>
          <w:sz w:val="24"/>
          <w:szCs w:val="24"/>
          <w:lang w:val="es-MX"/>
        </w:rPr>
        <w:t xml:space="preserve"> en un archivo se utiliza la función </w:t>
      </w:r>
      <w:proofErr w:type="gramStart"/>
      <w:r w:rsidRPr="009C1803">
        <w:rPr>
          <w:rFonts w:ascii="Calibri" w:eastAsia="Nunito ExtraBold" w:hAnsi="Calibri" w:cs="Calibri"/>
          <w:b/>
          <w:bCs/>
          <w:i/>
          <w:iCs/>
          <w:color w:val="595959" w:themeColor="text1" w:themeTint="A6"/>
          <w:sz w:val="24"/>
          <w:szCs w:val="24"/>
          <w:lang w:val="es-MX"/>
        </w:rPr>
        <w:t>open(</w:t>
      </w:r>
      <w:proofErr w:type="gramEnd"/>
      <w:r w:rsidRPr="009C1803">
        <w:rPr>
          <w:rFonts w:ascii="Calibri" w:eastAsia="Nunito ExtraBold" w:hAnsi="Calibri" w:cs="Calibri"/>
          <w:b/>
          <w:bCs/>
          <w:i/>
          <w:iCs/>
          <w:color w:val="595959" w:themeColor="text1" w:themeTint="A6"/>
          <w:sz w:val="24"/>
          <w:szCs w:val="24"/>
          <w:lang w:val="es-MX"/>
        </w:rPr>
        <w:t>)</w:t>
      </w:r>
      <w:r w:rsidRPr="009C1803">
        <w:rPr>
          <w:rFonts w:ascii="Calibri" w:eastAsia="Nunito ExtraBold" w:hAnsi="Calibri" w:cs="Calibri"/>
          <w:sz w:val="24"/>
          <w:szCs w:val="24"/>
          <w:lang w:val="es-MX"/>
        </w:rPr>
        <w:t xml:space="preserve">, que es para tener una </w:t>
      </w:r>
      <w:r w:rsidRPr="00620900">
        <w:rPr>
          <w:rFonts w:ascii="Calibri" w:eastAsia="Nunito ExtraBold" w:hAnsi="Calibri" w:cs="Calibri"/>
          <w:i/>
          <w:iCs/>
          <w:color w:val="595959" w:themeColor="text1" w:themeTint="A6"/>
          <w:sz w:val="24"/>
          <w:szCs w:val="24"/>
          <w:lang w:val="es-MX"/>
        </w:rPr>
        <w:t>referencia del archivo que se quiere abrir</w:t>
      </w:r>
      <w:r w:rsidRPr="009C1803">
        <w:rPr>
          <w:rFonts w:ascii="Calibri" w:eastAsia="Nunito ExtraBold" w:hAnsi="Calibri" w:cs="Calibri"/>
          <w:sz w:val="24"/>
          <w:szCs w:val="24"/>
          <w:lang w:val="es-MX"/>
        </w:rPr>
        <w:t xml:space="preserve">. Con la referencia creada se utiliza la función </w:t>
      </w:r>
      <w:proofErr w:type="spellStart"/>
      <w:proofErr w:type="gramStart"/>
      <w:r w:rsidRPr="00620900">
        <w:rPr>
          <w:rFonts w:ascii="Calibri" w:eastAsia="Nunito ExtraBold" w:hAnsi="Calibri" w:cs="Calibri"/>
          <w:b/>
          <w:bCs/>
          <w:i/>
          <w:iCs/>
          <w:color w:val="595959" w:themeColor="text1" w:themeTint="A6"/>
          <w:sz w:val="24"/>
          <w:szCs w:val="24"/>
          <w:lang w:val="es-MX"/>
        </w:rPr>
        <w:t>write</w:t>
      </w:r>
      <w:proofErr w:type="spellEnd"/>
      <w:r w:rsidRPr="00620900">
        <w:rPr>
          <w:rFonts w:ascii="Calibri" w:eastAsia="Nunito ExtraBold" w:hAnsi="Calibri" w:cs="Calibri"/>
          <w:b/>
          <w:bCs/>
          <w:i/>
          <w:iCs/>
          <w:color w:val="595959" w:themeColor="text1" w:themeTint="A6"/>
          <w:sz w:val="24"/>
          <w:szCs w:val="24"/>
          <w:lang w:val="es-MX"/>
        </w:rPr>
        <w:t>(</w:t>
      </w:r>
      <w:proofErr w:type="gramEnd"/>
      <w:r w:rsidRPr="00620900">
        <w:rPr>
          <w:rFonts w:ascii="Calibri" w:eastAsia="Nunito ExtraBold" w:hAnsi="Calibri" w:cs="Calibri"/>
          <w:b/>
          <w:bCs/>
          <w:i/>
          <w:iCs/>
          <w:color w:val="595959" w:themeColor="text1" w:themeTint="A6"/>
          <w:sz w:val="24"/>
          <w:szCs w:val="24"/>
          <w:lang w:val="es-MX"/>
        </w:rPr>
        <w:t>)</w:t>
      </w:r>
      <w:r w:rsidRPr="009C1803">
        <w:rPr>
          <w:rFonts w:ascii="Calibri" w:eastAsia="Nunito ExtraBold" w:hAnsi="Calibri" w:cs="Calibri"/>
          <w:sz w:val="24"/>
          <w:szCs w:val="24"/>
          <w:lang w:val="es-MX"/>
        </w:rPr>
        <w:t xml:space="preserve">, que </w:t>
      </w:r>
      <w:r w:rsidRPr="00620900">
        <w:rPr>
          <w:rFonts w:ascii="Calibri" w:eastAsia="Nunito ExtraBold" w:hAnsi="Calibri" w:cs="Calibri"/>
          <w:i/>
          <w:iCs/>
          <w:color w:val="595959" w:themeColor="text1" w:themeTint="A6"/>
          <w:sz w:val="24"/>
          <w:szCs w:val="24"/>
          <w:lang w:val="es-MX"/>
        </w:rPr>
        <w:t>recibe la cadena</w:t>
      </w:r>
      <w:r w:rsidRPr="00620900">
        <w:rPr>
          <w:rFonts w:ascii="Calibri" w:eastAsia="Nunito ExtraBold" w:hAnsi="Calibri" w:cs="Calibri"/>
          <w:color w:val="595959" w:themeColor="text1" w:themeTint="A6"/>
          <w:sz w:val="24"/>
          <w:szCs w:val="24"/>
          <w:lang w:val="es-MX"/>
        </w:rPr>
        <w:t xml:space="preserve"> </w:t>
      </w:r>
      <w:r w:rsidRPr="009C1803">
        <w:rPr>
          <w:rFonts w:ascii="Calibri" w:eastAsia="Nunito ExtraBold" w:hAnsi="Calibri" w:cs="Calibri"/>
          <w:sz w:val="24"/>
          <w:szCs w:val="24"/>
          <w:lang w:val="es-MX"/>
        </w:rPr>
        <w:t>que se va a escribir en el archivo. Finalmente, una vez que se termina la escritura hacia el archivo, ést</w:t>
      </w:r>
      <w:r w:rsidR="00620900">
        <w:rPr>
          <w:rFonts w:ascii="Calibri" w:eastAsia="Nunito ExtraBold" w:hAnsi="Calibri" w:cs="Calibri"/>
          <w:sz w:val="24"/>
          <w:szCs w:val="24"/>
          <w:lang w:val="es-MX"/>
        </w:rPr>
        <w:t xml:space="preserve">e se </w:t>
      </w:r>
      <w:r w:rsidRPr="00620900">
        <w:rPr>
          <w:rFonts w:ascii="Calibri" w:eastAsia="Nunito ExtraBold" w:hAnsi="Calibri" w:cs="Calibri"/>
          <w:i/>
          <w:iCs/>
          <w:color w:val="595959" w:themeColor="text1" w:themeTint="A6"/>
          <w:sz w:val="24"/>
          <w:szCs w:val="24"/>
          <w:lang w:val="es-MX"/>
        </w:rPr>
        <w:t>cierra</w:t>
      </w:r>
      <w:r w:rsidRPr="00620900">
        <w:rPr>
          <w:rFonts w:ascii="Calibri" w:eastAsia="Nunito ExtraBold" w:hAnsi="Calibri" w:cs="Calibri"/>
          <w:color w:val="595959" w:themeColor="text1" w:themeTint="A6"/>
          <w:sz w:val="24"/>
          <w:szCs w:val="24"/>
          <w:lang w:val="es-MX"/>
        </w:rPr>
        <w:t xml:space="preserve"> </w:t>
      </w:r>
      <w:r w:rsidRPr="009C1803">
        <w:rPr>
          <w:rFonts w:ascii="Calibri" w:eastAsia="Nunito ExtraBold" w:hAnsi="Calibri" w:cs="Calibri"/>
          <w:sz w:val="24"/>
          <w:szCs w:val="24"/>
          <w:lang w:val="es-MX"/>
        </w:rPr>
        <w:t xml:space="preserve">con la función </w:t>
      </w:r>
      <w:proofErr w:type="spellStart"/>
      <w:proofErr w:type="gramStart"/>
      <w:r w:rsidRPr="00620900">
        <w:rPr>
          <w:rFonts w:ascii="Calibri" w:eastAsia="Nunito ExtraBold" w:hAnsi="Calibri" w:cs="Calibri"/>
          <w:b/>
          <w:bCs/>
          <w:i/>
          <w:iCs/>
          <w:color w:val="595959" w:themeColor="text1" w:themeTint="A6"/>
          <w:sz w:val="24"/>
          <w:szCs w:val="24"/>
          <w:lang w:val="es-MX"/>
        </w:rPr>
        <w:t>close</w:t>
      </w:r>
      <w:proofErr w:type="spellEnd"/>
      <w:r w:rsidRPr="00620900">
        <w:rPr>
          <w:rFonts w:ascii="Calibri" w:eastAsia="Nunito ExtraBold" w:hAnsi="Calibri" w:cs="Calibri"/>
          <w:b/>
          <w:bCs/>
          <w:i/>
          <w:iCs/>
          <w:color w:val="595959" w:themeColor="text1" w:themeTint="A6"/>
          <w:sz w:val="24"/>
          <w:szCs w:val="24"/>
          <w:lang w:val="es-MX"/>
        </w:rPr>
        <w:t>(</w:t>
      </w:r>
      <w:proofErr w:type="gramEnd"/>
      <w:r w:rsidRPr="00620900">
        <w:rPr>
          <w:rFonts w:ascii="Calibri" w:eastAsia="Nunito ExtraBold" w:hAnsi="Calibri" w:cs="Calibri"/>
          <w:b/>
          <w:bCs/>
          <w:i/>
          <w:iCs/>
          <w:color w:val="595959" w:themeColor="text1" w:themeTint="A6"/>
          <w:sz w:val="24"/>
          <w:szCs w:val="24"/>
          <w:lang w:val="es-MX"/>
        </w:rPr>
        <w:t>)</w:t>
      </w:r>
      <w:r w:rsidRPr="009C1803">
        <w:rPr>
          <w:rFonts w:ascii="Calibri" w:eastAsia="Nunito ExtraBold" w:hAnsi="Calibri" w:cs="Calibri"/>
          <w:sz w:val="24"/>
          <w:szCs w:val="24"/>
          <w:lang w:val="es-MX"/>
        </w:rPr>
        <w:t xml:space="preserve">. </w:t>
      </w:r>
    </w:p>
    <w:p w14:paraId="63328FB1" w14:textId="0F2DEF80" w:rsidR="00A836AD" w:rsidRPr="005126D8" w:rsidRDefault="0001597A" w:rsidP="00A27BE6">
      <w:pPr>
        <w:jc w:val="center"/>
        <w:rPr>
          <w:rFonts w:ascii="Calibri" w:eastAsia="Nunito ExtraBold" w:hAnsi="Calibri" w:cs="Calibri"/>
          <w:sz w:val="24"/>
          <w:szCs w:val="24"/>
          <w:lang w:val="es-MX"/>
        </w:rPr>
      </w:pPr>
      <w:r>
        <w:rPr>
          <w:rFonts w:ascii="Calibri" w:eastAsia="Nunito ExtraBold" w:hAnsi="Calibri" w:cs="Calibri"/>
          <w:noProof/>
          <w:sz w:val="24"/>
          <w:szCs w:val="24"/>
          <w:lang w:val="es-MX"/>
        </w:rPr>
        <w:drawing>
          <wp:inline distT="0" distB="0" distL="0" distR="0" wp14:anchorId="1D7EA76E" wp14:editId="419C6EF4">
            <wp:extent cx="2918460" cy="2185376"/>
            <wp:effectExtent l="0" t="0" r="0" b="5715"/>
            <wp:docPr id="6" name="Imagen 6"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4-21 (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8460" cy="2185376"/>
                    </a:xfrm>
                    <a:prstGeom prst="rect">
                      <a:avLst/>
                    </a:prstGeom>
                  </pic:spPr>
                </pic:pic>
              </a:graphicData>
            </a:graphic>
          </wp:inline>
        </w:drawing>
      </w:r>
    </w:p>
    <w:p w14:paraId="1B7EA6D9" w14:textId="7241D25E" w:rsidR="00F731ED" w:rsidRDefault="00F731ED" w:rsidP="00333901">
      <w:pPr>
        <w:jc w:val="both"/>
        <w:rPr>
          <w:rFonts w:ascii="Calibri" w:eastAsia="Nunito" w:hAnsi="Calibri" w:cs="Calibri"/>
          <w:b/>
          <w:bCs/>
          <w:color w:val="808080" w:themeColor="background1" w:themeShade="80"/>
          <w:sz w:val="24"/>
          <w:szCs w:val="24"/>
        </w:rPr>
      </w:pPr>
      <w:r w:rsidRPr="00F731ED">
        <w:rPr>
          <w:rFonts w:ascii="Calibri" w:eastAsia="Nunito" w:hAnsi="Calibri" w:cs="Calibri"/>
          <w:b/>
          <w:bCs/>
          <w:color w:val="808080" w:themeColor="background1" w:themeShade="80"/>
          <w:sz w:val="24"/>
          <w:szCs w:val="24"/>
        </w:rPr>
        <w:lastRenderedPageBreak/>
        <w:t>ALGORITMOS ÁVIDOS (GREEDY</w:t>
      </w:r>
      <w:r>
        <w:rPr>
          <w:rFonts w:ascii="Calibri" w:eastAsia="Nunito" w:hAnsi="Calibri" w:cs="Calibri"/>
          <w:b/>
          <w:bCs/>
          <w:color w:val="808080" w:themeColor="background1" w:themeShade="80"/>
          <w:sz w:val="24"/>
          <w:szCs w:val="24"/>
        </w:rPr>
        <w:t>)</w:t>
      </w:r>
    </w:p>
    <w:p w14:paraId="5AB5CC11" w14:textId="6299B291" w:rsidR="00784C89" w:rsidRDefault="00784C89" w:rsidP="00784C89">
      <w:pPr>
        <w:spacing w:after="240"/>
        <w:jc w:val="both"/>
        <w:rPr>
          <w:rFonts w:asciiTheme="majorHAnsi" w:hAnsiTheme="majorHAnsi" w:cstheme="majorHAnsi"/>
          <w:color w:val="000000"/>
          <w:sz w:val="24"/>
          <w:szCs w:val="24"/>
          <w:shd w:val="clear" w:color="auto" w:fill="FFFFFF"/>
        </w:rPr>
      </w:pPr>
      <w:r w:rsidRPr="00784C89">
        <w:rPr>
          <w:rFonts w:asciiTheme="majorHAnsi" w:hAnsiTheme="majorHAnsi" w:cstheme="majorHAnsi"/>
          <w:color w:val="000000"/>
          <w:sz w:val="24"/>
          <w:szCs w:val="24"/>
          <w:shd w:val="clear" w:color="auto" w:fill="FFFFFF"/>
        </w:rPr>
        <w:t xml:space="preserve">Los algoritmos ávidos son algoritmos en los que tomamos decisiones locales para llegar a una cantidad óptima global. En este sentido, son parecidos a los de programación dinámica. La diferencia es </w:t>
      </w:r>
      <w:r w:rsidRPr="00784C89">
        <w:rPr>
          <w:rFonts w:asciiTheme="majorHAnsi" w:hAnsiTheme="majorHAnsi" w:cstheme="majorHAnsi"/>
          <w:color w:val="000000"/>
          <w:sz w:val="24"/>
          <w:szCs w:val="24"/>
          <w:shd w:val="clear" w:color="auto" w:fill="FFFFFF"/>
        </w:rPr>
        <w:t>que,</w:t>
      </w:r>
      <w:r w:rsidRPr="00784C89">
        <w:rPr>
          <w:rFonts w:asciiTheme="majorHAnsi" w:hAnsiTheme="majorHAnsi" w:cstheme="majorHAnsi"/>
          <w:color w:val="000000"/>
          <w:sz w:val="24"/>
          <w:szCs w:val="24"/>
          <w:shd w:val="clear" w:color="auto" w:fill="FFFFFF"/>
        </w:rPr>
        <w:t xml:space="preserve"> para resolver un problema con programación dinámica, tomamos en cuenta todas las soluciones para los subproblemas anteriores y con esto encontramos la solución óptima; mientras </w:t>
      </w:r>
      <w:proofErr w:type="gramStart"/>
      <w:r w:rsidRPr="00784C89">
        <w:rPr>
          <w:rFonts w:asciiTheme="majorHAnsi" w:hAnsiTheme="majorHAnsi" w:cstheme="majorHAnsi"/>
          <w:color w:val="000000"/>
          <w:sz w:val="24"/>
          <w:szCs w:val="24"/>
          <w:shd w:val="clear" w:color="auto" w:fill="FFFFFF"/>
        </w:rPr>
        <w:t>que</w:t>
      </w:r>
      <w:proofErr w:type="gramEnd"/>
      <w:r w:rsidRPr="00784C89">
        <w:rPr>
          <w:rFonts w:asciiTheme="majorHAnsi" w:hAnsiTheme="majorHAnsi" w:cstheme="majorHAnsi"/>
          <w:color w:val="000000"/>
          <w:sz w:val="24"/>
          <w:szCs w:val="24"/>
          <w:shd w:val="clear" w:color="auto" w:fill="FFFFFF"/>
        </w:rPr>
        <w:t xml:space="preserve"> para resolver un problema mediante un algoritmo ávido, sólo tomamos la solución óptima del subproblema anterior y con esto calculamos la óptima actual (por lo que no necesitamos guardar datos).</w:t>
      </w:r>
    </w:p>
    <w:p w14:paraId="1670E88C" w14:textId="77777777" w:rsidR="00784C89" w:rsidRDefault="00784C89" w:rsidP="00784C89">
      <w:pPr>
        <w:spacing w:after="240"/>
        <w:jc w:val="both"/>
        <w:rPr>
          <w:rFonts w:asciiTheme="majorHAnsi" w:hAnsiTheme="majorHAnsi" w:cstheme="majorHAnsi"/>
          <w:color w:val="000000"/>
          <w:sz w:val="24"/>
          <w:szCs w:val="24"/>
          <w:shd w:val="clear" w:color="auto" w:fill="FFFFFF"/>
        </w:rPr>
      </w:pPr>
      <w:r w:rsidRPr="00784C89">
        <w:rPr>
          <w:rFonts w:asciiTheme="majorHAnsi" w:hAnsiTheme="majorHAnsi" w:cstheme="majorHAnsi"/>
          <w:color w:val="000000"/>
          <w:sz w:val="24"/>
          <w:szCs w:val="24"/>
          <w:shd w:val="clear" w:color="auto" w:fill="FFFFFF"/>
        </w:rPr>
        <w:t>Esto es, empezamos por el caso más sencillo y en cada paso tomamos la decisión que resulte más eficiente en ese momento, con lo que esperamos llegar a una solución óptima global, sin reconsiderar opciones.</w:t>
      </w:r>
    </w:p>
    <w:p w14:paraId="04A07F40" w14:textId="03149D94" w:rsidR="00784C89" w:rsidRDefault="00784C89" w:rsidP="00784C89">
      <w:pPr>
        <w:spacing w:after="240"/>
        <w:jc w:val="both"/>
        <w:rPr>
          <w:rFonts w:asciiTheme="majorHAnsi" w:eastAsia="Nunito" w:hAnsiTheme="majorHAnsi" w:cstheme="majorHAnsi"/>
          <w:b/>
          <w:bCs/>
          <w:color w:val="000000"/>
          <w:sz w:val="24"/>
          <w:szCs w:val="24"/>
          <w:shd w:val="clear" w:color="auto" w:fill="FFFFFF"/>
        </w:rPr>
      </w:pPr>
      <w:r w:rsidRPr="00784C89">
        <w:rPr>
          <w:rFonts w:asciiTheme="majorHAnsi" w:hAnsiTheme="majorHAnsi" w:cstheme="majorHAnsi"/>
          <w:color w:val="000000"/>
          <w:sz w:val="24"/>
          <w:szCs w:val="24"/>
          <w:shd w:val="clear" w:color="auto" w:fill="FFFFFF"/>
        </w:rPr>
        <w:t xml:space="preserve">Los algoritmos ávidos encuentran las soluciones mucho más rápido que por programación dinámica, y muchas veces que por cualquier otro método. El problema es que, aunque el enfoque es generalmente fácil de implementar, en la mayoría de las ocasiones falla por no tomar en cuenta todas las combinaciones. Es por esto </w:t>
      </w:r>
      <w:proofErr w:type="gramStart"/>
      <w:r w:rsidRPr="00784C89">
        <w:rPr>
          <w:rFonts w:asciiTheme="majorHAnsi" w:hAnsiTheme="majorHAnsi" w:cstheme="majorHAnsi"/>
          <w:color w:val="000000"/>
          <w:sz w:val="24"/>
          <w:szCs w:val="24"/>
          <w:shd w:val="clear" w:color="auto" w:fill="FFFFFF"/>
        </w:rPr>
        <w:t>que</w:t>
      </w:r>
      <w:proofErr w:type="gramEnd"/>
      <w:r w:rsidRPr="00784C89">
        <w:rPr>
          <w:rFonts w:asciiTheme="majorHAnsi" w:hAnsiTheme="majorHAnsi" w:cstheme="majorHAnsi"/>
          <w:color w:val="000000"/>
          <w:sz w:val="24"/>
          <w:szCs w:val="24"/>
          <w:shd w:val="clear" w:color="auto" w:fill="FFFFFF"/>
        </w:rPr>
        <w:t xml:space="preserve"> no es conveniente utilizarlo a menos de que estemos convencidos de que funciona (preferentemente con una demostración).</w:t>
      </w:r>
      <w:r w:rsidRPr="00784C89">
        <w:rPr>
          <w:rFonts w:asciiTheme="majorHAnsi" w:eastAsia="Nunito" w:hAnsiTheme="majorHAnsi" w:cstheme="majorHAnsi"/>
          <w:b/>
          <w:bCs/>
          <w:color w:val="000000"/>
          <w:sz w:val="24"/>
          <w:szCs w:val="24"/>
          <w:shd w:val="clear" w:color="auto" w:fill="FFFFFF"/>
        </w:rPr>
        <w:t xml:space="preserve"> </w:t>
      </w:r>
    </w:p>
    <w:p w14:paraId="57A7034B" w14:textId="77777777" w:rsidR="001B35CF" w:rsidRPr="001B35CF" w:rsidRDefault="001B35CF" w:rsidP="0001597A">
      <w:pPr>
        <w:jc w:val="both"/>
        <w:rPr>
          <w:rFonts w:asciiTheme="majorHAnsi" w:hAnsiTheme="majorHAnsi" w:cstheme="majorHAnsi"/>
          <w:color w:val="000000"/>
          <w:sz w:val="24"/>
          <w:szCs w:val="24"/>
          <w:shd w:val="clear" w:color="auto" w:fill="FFFFFF"/>
        </w:rPr>
      </w:pPr>
      <w:r w:rsidRPr="001B35CF">
        <w:rPr>
          <w:rFonts w:asciiTheme="majorHAnsi" w:hAnsiTheme="majorHAnsi" w:cstheme="majorHAnsi"/>
          <w:color w:val="000000"/>
          <w:sz w:val="24"/>
          <w:szCs w:val="24"/>
          <w:shd w:val="clear" w:color="auto" w:fill="FFFFFF"/>
        </w:rPr>
        <w:t xml:space="preserve">El problema consiste en regresar el cambio de monedas, de cierta denominación, usando el menor número de éstas. Este problema se resuelve escogiendo sucesivamente las monedas de mayor valor hasta que ya no se pueda seguir usándolas y cuando esto pasa, se utiliza la siguiente de mayor valor. La desventaja en esta solución es que, si no se da la denominación de monedas en orden de mayor a menor, se resuelve el problema, pero no de una manera óptima. </w:t>
      </w:r>
    </w:p>
    <w:p w14:paraId="48EDEAD7" w14:textId="509E0FBB" w:rsidR="001B35CF" w:rsidRPr="00784C89" w:rsidRDefault="0001597A" w:rsidP="0001597A">
      <w:pPr>
        <w:spacing w:after="240"/>
        <w:jc w:val="center"/>
        <w:rPr>
          <w:rFonts w:asciiTheme="majorHAnsi" w:hAnsiTheme="majorHAnsi" w:cstheme="majorHAnsi"/>
          <w:color w:val="000000"/>
          <w:sz w:val="24"/>
          <w:szCs w:val="24"/>
          <w:shd w:val="clear" w:color="auto" w:fill="FFFFFF"/>
        </w:rPr>
      </w:pPr>
      <w:r>
        <w:rPr>
          <w:rFonts w:ascii="Calibri" w:eastAsia="Nunito ExtraBold" w:hAnsi="Calibri" w:cs="Calibri"/>
          <w:noProof/>
          <w:sz w:val="24"/>
          <w:szCs w:val="24"/>
          <w:lang w:val="es-MX"/>
        </w:rPr>
        <w:drawing>
          <wp:inline distT="0" distB="0" distL="0" distR="0" wp14:anchorId="458B8059" wp14:editId="00E9B207">
            <wp:extent cx="3843090" cy="2880360"/>
            <wp:effectExtent l="0" t="0" r="5080" b="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4-21 (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7395" cy="2936051"/>
                    </a:xfrm>
                    <a:prstGeom prst="rect">
                      <a:avLst/>
                    </a:prstGeom>
                  </pic:spPr>
                </pic:pic>
              </a:graphicData>
            </a:graphic>
          </wp:inline>
        </w:drawing>
      </w:r>
    </w:p>
    <w:p w14:paraId="2E725CDC" w14:textId="23611155" w:rsidR="00F731ED" w:rsidRDefault="00F731ED" w:rsidP="00784C89">
      <w:pPr>
        <w:jc w:val="both"/>
        <w:rPr>
          <w:rFonts w:ascii="Calibri" w:eastAsia="Nunito" w:hAnsi="Calibri" w:cs="Calibri"/>
          <w:b/>
          <w:bCs/>
          <w:color w:val="808080" w:themeColor="background1" w:themeShade="80"/>
          <w:sz w:val="24"/>
          <w:szCs w:val="24"/>
        </w:rPr>
      </w:pPr>
      <w:r w:rsidRPr="00F731ED">
        <w:rPr>
          <w:rFonts w:ascii="Calibri" w:eastAsia="Nunito" w:hAnsi="Calibri" w:cs="Calibri"/>
          <w:b/>
          <w:bCs/>
          <w:color w:val="808080" w:themeColor="background1" w:themeShade="80"/>
          <w:sz w:val="24"/>
          <w:szCs w:val="24"/>
        </w:rPr>
        <w:lastRenderedPageBreak/>
        <w:t>BOTTOM-UP (PROGRAMACIÓN DINÁMICA)</w:t>
      </w:r>
    </w:p>
    <w:p w14:paraId="443A3512" w14:textId="79E436C3" w:rsidR="000F6349" w:rsidRDefault="000F6349" w:rsidP="00351BD6">
      <w:pPr>
        <w:spacing w:after="240"/>
        <w:jc w:val="both"/>
        <w:rPr>
          <w:rFonts w:ascii="Calibri" w:eastAsia="Nunito ExtraBold" w:hAnsi="Calibri" w:cs="Calibri"/>
          <w:sz w:val="24"/>
          <w:szCs w:val="24"/>
          <w:lang w:val="es-MX"/>
        </w:rPr>
      </w:pPr>
      <w:r w:rsidRPr="00351BD6">
        <w:rPr>
          <w:rFonts w:ascii="Calibri" w:eastAsia="Nunito ExtraBold" w:hAnsi="Calibri" w:cs="Calibri"/>
          <w:sz w:val="24"/>
          <w:szCs w:val="24"/>
          <w:lang w:val="es-MX"/>
        </w:rPr>
        <w:t xml:space="preserve">La función </w:t>
      </w:r>
      <w:proofErr w:type="spellStart"/>
      <w:r w:rsidRPr="00351BD6">
        <w:rPr>
          <w:rFonts w:ascii="Calibri" w:eastAsia="Nunito" w:hAnsi="Calibri" w:cs="Calibri"/>
          <w:i/>
          <w:iCs/>
          <w:color w:val="808080" w:themeColor="background1" w:themeShade="80"/>
          <w:sz w:val="24"/>
          <w:szCs w:val="24"/>
          <w:lang w:val="es-MX"/>
        </w:rPr>
        <w:t>B</w:t>
      </w:r>
      <w:r w:rsidR="00DA36A9">
        <w:rPr>
          <w:rFonts w:ascii="Calibri" w:eastAsia="Nunito" w:hAnsi="Calibri" w:cs="Calibri"/>
          <w:i/>
          <w:iCs/>
          <w:color w:val="808080" w:themeColor="background1" w:themeShade="80"/>
          <w:sz w:val="24"/>
          <w:szCs w:val="24"/>
          <w:lang w:val="es-MX"/>
        </w:rPr>
        <w:t>ottom</w:t>
      </w:r>
      <w:proofErr w:type="spellEnd"/>
      <w:r w:rsidRPr="00351BD6">
        <w:rPr>
          <w:rFonts w:ascii="Calibri" w:eastAsia="Nunito" w:hAnsi="Calibri" w:cs="Calibri"/>
          <w:i/>
          <w:iCs/>
          <w:color w:val="808080" w:themeColor="background1" w:themeShade="80"/>
          <w:sz w:val="24"/>
          <w:szCs w:val="24"/>
          <w:lang w:val="es-MX"/>
        </w:rPr>
        <w:t>-</w:t>
      </w:r>
      <w:r w:rsidR="00DA36A9">
        <w:rPr>
          <w:rFonts w:ascii="Calibri" w:eastAsia="Nunito" w:hAnsi="Calibri" w:cs="Calibri"/>
          <w:i/>
          <w:iCs/>
          <w:color w:val="808080" w:themeColor="background1" w:themeShade="80"/>
          <w:sz w:val="24"/>
          <w:szCs w:val="24"/>
          <w:lang w:val="es-MX"/>
        </w:rPr>
        <w:t>Up</w:t>
      </w:r>
      <w:r w:rsidR="00351BD6" w:rsidRPr="00351BD6">
        <w:rPr>
          <w:rFonts w:ascii="Calibri" w:eastAsia="Nunito" w:hAnsi="Calibri" w:cs="Calibri"/>
          <w:i/>
          <w:iCs/>
          <w:color w:val="808080" w:themeColor="background1" w:themeShade="80"/>
          <w:sz w:val="24"/>
          <w:szCs w:val="24"/>
          <w:lang w:val="es-MX"/>
        </w:rPr>
        <w:t xml:space="preserve"> </w:t>
      </w:r>
      <w:r w:rsidR="00351BD6">
        <w:rPr>
          <w:rFonts w:ascii="Calibri" w:eastAsia="Nunito ExtraBold" w:hAnsi="Calibri" w:cs="Calibri"/>
          <w:sz w:val="24"/>
          <w:szCs w:val="24"/>
          <w:lang w:val="es-MX"/>
        </w:rPr>
        <w:t>es</w:t>
      </w:r>
      <w:r w:rsidR="00351BD6" w:rsidRPr="00351BD6">
        <w:rPr>
          <w:rFonts w:ascii="Calibri" w:eastAsia="Nunito ExtraBold" w:hAnsi="Calibri" w:cs="Calibri"/>
          <w:sz w:val="24"/>
          <w:szCs w:val="24"/>
          <w:lang w:val="es-MX"/>
        </w:rPr>
        <w:t xml:space="preserve"> función</w:t>
      </w:r>
      <w:r w:rsidR="00351BD6" w:rsidRPr="00351BD6">
        <w:t xml:space="preserve"> </w:t>
      </w:r>
      <w:r w:rsidR="00351BD6" w:rsidRPr="00351BD6">
        <w:rPr>
          <w:rFonts w:ascii="Calibri" w:eastAsia="Nunito ExtraBold" w:hAnsi="Calibri" w:cs="Calibri"/>
          <w:sz w:val="24"/>
          <w:szCs w:val="24"/>
          <w:lang w:val="es-MX"/>
        </w:rPr>
        <w:t>una manera de evitar la recursividad, ahorrando el costo de memoria en el que incurre la recursividad cuando se construye la pila. En pocas palabras, un algoritmo</w:t>
      </w:r>
      <w:r w:rsidR="00DA36A9">
        <w:rPr>
          <w:rFonts w:ascii="Calibri" w:eastAsia="Nunito ExtraBold" w:hAnsi="Calibri" w:cs="Calibri"/>
          <w:sz w:val="24"/>
          <w:szCs w:val="24"/>
          <w:lang w:val="es-MX"/>
        </w:rPr>
        <w:t xml:space="preserve"> </w:t>
      </w:r>
      <w:proofErr w:type="spellStart"/>
      <w:r w:rsidR="00DA36A9" w:rsidRPr="00351BD6">
        <w:rPr>
          <w:rFonts w:ascii="Calibri" w:eastAsia="Nunito" w:hAnsi="Calibri" w:cs="Calibri"/>
          <w:i/>
          <w:iCs/>
          <w:color w:val="808080" w:themeColor="background1" w:themeShade="80"/>
          <w:sz w:val="24"/>
          <w:szCs w:val="24"/>
          <w:lang w:val="es-MX"/>
        </w:rPr>
        <w:t>B</w:t>
      </w:r>
      <w:r w:rsidR="00DA36A9">
        <w:rPr>
          <w:rFonts w:ascii="Calibri" w:eastAsia="Nunito" w:hAnsi="Calibri" w:cs="Calibri"/>
          <w:i/>
          <w:iCs/>
          <w:color w:val="808080" w:themeColor="background1" w:themeShade="80"/>
          <w:sz w:val="24"/>
          <w:szCs w:val="24"/>
          <w:lang w:val="es-MX"/>
        </w:rPr>
        <w:t>ottom</w:t>
      </w:r>
      <w:proofErr w:type="spellEnd"/>
      <w:r w:rsidR="00DA36A9" w:rsidRPr="00351BD6">
        <w:rPr>
          <w:rFonts w:ascii="Calibri" w:eastAsia="Nunito" w:hAnsi="Calibri" w:cs="Calibri"/>
          <w:i/>
          <w:iCs/>
          <w:color w:val="808080" w:themeColor="background1" w:themeShade="80"/>
          <w:sz w:val="24"/>
          <w:szCs w:val="24"/>
          <w:lang w:val="es-MX"/>
        </w:rPr>
        <w:t>-</w:t>
      </w:r>
      <w:r w:rsidR="00DA36A9">
        <w:rPr>
          <w:rFonts w:ascii="Calibri" w:eastAsia="Nunito" w:hAnsi="Calibri" w:cs="Calibri"/>
          <w:i/>
          <w:iCs/>
          <w:color w:val="808080" w:themeColor="background1" w:themeShade="80"/>
          <w:sz w:val="24"/>
          <w:szCs w:val="24"/>
          <w:lang w:val="es-MX"/>
        </w:rPr>
        <w:t>Up</w:t>
      </w:r>
      <w:r w:rsidR="00DA36A9">
        <w:rPr>
          <w:rFonts w:ascii="Calibri" w:eastAsia="Nunito" w:hAnsi="Calibri" w:cs="Calibri"/>
          <w:i/>
          <w:iCs/>
          <w:color w:val="808080" w:themeColor="background1" w:themeShade="80"/>
          <w:sz w:val="24"/>
          <w:szCs w:val="24"/>
          <w:lang w:val="es-MX"/>
        </w:rPr>
        <w:t xml:space="preserve"> </w:t>
      </w:r>
      <w:r w:rsidR="00351BD6" w:rsidRPr="00351BD6">
        <w:rPr>
          <w:rFonts w:ascii="Calibri" w:eastAsia="Nunito ExtraBold" w:hAnsi="Calibri" w:cs="Calibri"/>
          <w:sz w:val="24"/>
          <w:szCs w:val="24"/>
          <w:lang w:val="es-MX"/>
        </w:rPr>
        <w:t>"comienza desde el principio", mientras que un algoritmo recursivo a menudo "comienza desde el final y trabaja hacia atrás</w:t>
      </w:r>
      <w:r w:rsidR="00DA36A9">
        <w:rPr>
          <w:rFonts w:ascii="Calibri" w:eastAsia="Nunito ExtraBold" w:hAnsi="Calibri" w:cs="Calibri"/>
          <w:sz w:val="24"/>
          <w:szCs w:val="24"/>
          <w:lang w:val="es-MX"/>
        </w:rPr>
        <w:t>”</w:t>
      </w:r>
      <w:r w:rsidR="00351BD6" w:rsidRPr="00351BD6">
        <w:rPr>
          <w:rFonts w:ascii="Calibri" w:eastAsia="Nunito ExtraBold" w:hAnsi="Calibri" w:cs="Calibri"/>
          <w:sz w:val="24"/>
          <w:szCs w:val="24"/>
          <w:lang w:val="es-MX"/>
        </w:rPr>
        <w:t>.</w:t>
      </w:r>
    </w:p>
    <w:p w14:paraId="4315D339" w14:textId="1771EF23" w:rsidR="00DA36A9" w:rsidRDefault="00DA36A9" w:rsidP="00DA36A9">
      <w:pPr>
        <w:spacing w:after="240"/>
        <w:jc w:val="both"/>
        <w:rPr>
          <w:rFonts w:ascii="Calibri" w:eastAsia="Nunito ExtraBold" w:hAnsi="Calibri" w:cs="Calibri"/>
          <w:sz w:val="24"/>
          <w:szCs w:val="24"/>
          <w:lang w:val="es-MX"/>
        </w:rPr>
      </w:pPr>
      <w:r w:rsidRPr="00DA36A9">
        <w:rPr>
          <w:rFonts w:ascii="Calibri" w:eastAsia="Nunito ExtraBold" w:hAnsi="Calibri" w:cs="Calibri"/>
          <w:sz w:val="24"/>
          <w:szCs w:val="24"/>
          <w:lang w:val="es-MX"/>
        </w:rPr>
        <w:t xml:space="preserve">Ir de abajo hacia arriba es una estrategia común para problemas de programación dinámica, que son problemas en los que la solución se compone de soluciones al mismo problema con entradas más pequeñas (como con la multiplicación de los números </w:t>
      </w:r>
      <w:r w:rsidRPr="00D5063A">
        <w:rPr>
          <w:rFonts w:ascii="Calibri" w:eastAsia="Nunito ExtraBold" w:hAnsi="Calibri" w:cs="Calibri"/>
          <w:i/>
          <w:iCs/>
          <w:sz w:val="24"/>
          <w:szCs w:val="24"/>
          <w:lang w:val="es-MX"/>
        </w:rPr>
        <w:t>1...</w:t>
      </w:r>
      <w:r w:rsidRPr="00D5063A">
        <w:rPr>
          <w:rFonts w:ascii="Calibri" w:eastAsia="Nunito ExtraBold" w:hAnsi="Calibri" w:cs="Calibri"/>
          <w:i/>
          <w:iCs/>
          <w:sz w:val="24"/>
          <w:szCs w:val="24"/>
          <w:lang w:val="es-MX"/>
        </w:rPr>
        <w:t>n</w:t>
      </w:r>
      <w:r w:rsidRPr="00DA36A9">
        <w:rPr>
          <w:rFonts w:ascii="Calibri" w:eastAsia="Nunito ExtraBold" w:hAnsi="Calibri" w:cs="Calibri"/>
          <w:sz w:val="24"/>
          <w:szCs w:val="24"/>
          <w:lang w:val="es-MX"/>
        </w:rPr>
        <w:t xml:space="preserve">, arriba). La otra estrategia común para los problemas de programación dinámica es la </w:t>
      </w:r>
      <w:r w:rsidRPr="00DA36A9">
        <w:rPr>
          <w:rFonts w:ascii="Calibri" w:eastAsia="Nunito ExtraBold" w:hAnsi="Calibri" w:cs="Calibri"/>
          <w:sz w:val="24"/>
          <w:szCs w:val="24"/>
          <w:lang w:val="es-MX"/>
        </w:rPr>
        <w:t>memorización</w:t>
      </w:r>
      <w:r w:rsidRPr="00DA36A9">
        <w:rPr>
          <w:rFonts w:ascii="Calibri" w:eastAsia="Nunito ExtraBold" w:hAnsi="Calibri" w:cs="Calibri"/>
          <w:sz w:val="24"/>
          <w:szCs w:val="24"/>
          <w:lang w:val="es-MX"/>
        </w:rPr>
        <w:t>.</w:t>
      </w:r>
    </w:p>
    <w:p w14:paraId="511D5D68" w14:textId="3328EB7D" w:rsidR="00D5063A" w:rsidRDefault="00D5063A" w:rsidP="00D5063A">
      <w:pPr>
        <w:rPr>
          <w:rFonts w:ascii="Calibri" w:eastAsia="Nunito ExtraBold" w:hAnsi="Calibri" w:cs="Calibri"/>
          <w:sz w:val="24"/>
          <w:szCs w:val="24"/>
          <w:lang w:val="es-MX"/>
        </w:rPr>
      </w:pPr>
      <w:r w:rsidRPr="00D5063A">
        <w:rPr>
          <w:rFonts w:ascii="Calibri" w:eastAsia="Nunito ExtraBold" w:hAnsi="Calibri" w:cs="Calibri"/>
          <w:sz w:val="24"/>
          <w:szCs w:val="24"/>
          <w:lang w:val="es-MX"/>
        </w:rPr>
        <w:t xml:space="preserve">Como ejemplo, se va calcula el número </w:t>
      </w:r>
      <w:r w:rsidRPr="00D5063A">
        <w:rPr>
          <w:rFonts w:ascii="Calibri" w:eastAsia="Nunito ExtraBold" w:hAnsi="Calibri" w:cs="Calibri"/>
          <w:b/>
          <w:bCs/>
          <w:color w:val="595959" w:themeColor="text1" w:themeTint="A6"/>
          <w:sz w:val="24"/>
          <w:szCs w:val="24"/>
          <w:lang w:val="es-MX"/>
        </w:rPr>
        <w:t>n</w:t>
      </w:r>
      <w:r w:rsidRPr="00D5063A">
        <w:rPr>
          <w:rFonts w:ascii="Calibri" w:eastAsia="Nunito ExtraBold" w:hAnsi="Calibri" w:cs="Calibri"/>
          <w:sz w:val="24"/>
          <w:szCs w:val="24"/>
          <w:lang w:val="es-MX"/>
        </w:rPr>
        <w:t xml:space="preserve"> de la sucesión de Fibonacci. Una vez que se conoce como calcular la sucesión de Fibonacci, </w:t>
      </w:r>
      <w:r>
        <w:rPr>
          <w:rFonts w:ascii="Calibri" w:eastAsia="Nunito ExtraBold" w:hAnsi="Calibri" w:cs="Calibri"/>
          <w:sz w:val="24"/>
          <w:szCs w:val="24"/>
          <w:lang w:val="es-MX"/>
        </w:rPr>
        <w:t>se aplica</w:t>
      </w:r>
      <w:r w:rsidRPr="00D5063A">
        <w:rPr>
          <w:rFonts w:ascii="Calibri" w:eastAsia="Nunito ExtraBold" w:hAnsi="Calibri" w:cs="Calibri"/>
          <w:sz w:val="24"/>
          <w:szCs w:val="24"/>
          <w:lang w:val="es-MX"/>
        </w:rPr>
        <w:t xml:space="preserve"> la estrategia </w:t>
      </w:r>
      <w:proofErr w:type="spellStart"/>
      <w:r w:rsidRPr="00D5063A">
        <w:rPr>
          <w:rFonts w:ascii="Calibri" w:eastAsia="Nunito ExtraBold" w:hAnsi="Calibri" w:cs="Calibri"/>
          <w:sz w:val="24"/>
          <w:szCs w:val="24"/>
          <w:lang w:val="es-MX"/>
        </w:rPr>
        <w:t>bottom</w:t>
      </w:r>
      <w:proofErr w:type="spellEnd"/>
      <w:r w:rsidRPr="00D5063A">
        <w:rPr>
          <w:rFonts w:ascii="Calibri" w:eastAsia="Nunito ExtraBold" w:hAnsi="Calibri" w:cs="Calibri"/>
          <w:sz w:val="24"/>
          <w:szCs w:val="24"/>
          <w:lang w:val="es-MX"/>
        </w:rPr>
        <w:t>-up. Part</w:t>
      </w:r>
      <w:r>
        <w:rPr>
          <w:rFonts w:ascii="Calibri" w:eastAsia="Nunito ExtraBold" w:hAnsi="Calibri" w:cs="Calibri"/>
          <w:sz w:val="24"/>
          <w:szCs w:val="24"/>
          <w:lang w:val="es-MX"/>
        </w:rPr>
        <w:t>iendo</w:t>
      </w:r>
      <w:r w:rsidRPr="00D5063A">
        <w:rPr>
          <w:rFonts w:ascii="Calibri" w:eastAsia="Nunito ExtraBold" w:hAnsi="Calibri" w:cs="Calibri"/>
          <w:sz w:val="24"/>
          <w:szCs w:val="24"/>
          <w:lang w:val="es-MX"/>
        </w:rPr>
        <w:t xml:space="preserve"> del hecho de que ya tenemos las soluciones para:</w:t>
      </w:r>
    </w:p>
    <w:p w14:paraId="08EFCE09" w14:textId="2517E857" w:rsidR="00D5063A" w:rsidRPr="004D6428" w:rsidRDefault="00D5063A" w:rsidP="00D5063A">
      <w:pPr>
        <w:spacing w:after="240"/>
        <w:jc w:val="center"/>
        <w:rPr>
          <w:rFonts w:ascii="Calibri" w:eastAsia="Nunito ExtraBold" w:hAnsi="Calibri" w:cs="Calibri"/>
          <w:i/>
          <w:iCs/>
          <w:color w:val="595959" w:themeColor="text1" w:themeTint="A6"/>
          <w:sz w:val="24"/>
          <w:szCs w:val="24"/>
          <w:lang w:val="es-MX"/>
        </w:rPr>
      </w:pPr>
      <w:proofErr w:type="gramStart"/>
      <w:r w:rsidRPr="004D6428">
        <w:rPr>
          <w:rFonts w:ascii="Calibri" w:eastAsia="Nunito ExtraBold" w:hAnsi="Calibri" w:cs="Calibri"/>
          <w:i/>
          <w:iCs/>
          <w:color w:val="808080" w:themeColor="background1" w:themeShade="80"/>
          <w:sz w:val="24"/>
          <w:szCs w:val="24"/>
          <w:lang w:val="es-MX"/>
        </w:rPr>
        <w:t>f(</w:t>
      </w:r>
      <w:proofErr w:type="gramEnd"/>
      <w:r w:rsidRPr="004D6428">
        <w:rPr>
          <w:rFonts w:ascii="Calibri" w:eastAsia="Nunito ExtraBold" w:hAnsi="Calibri" w:cs="Calibri"/>
          <w:i/>
          <w:iCs/>
          <w:color w:val="808080" w:themeColor="background1" w:themeShade="80"/>
          <w:sz w:val="24"/>
          <w:szCs w:val="24"/>
          <w:lang w:val="es-MX"/>
        </w:rPr>
        <w:t>0) = 0</w:t>
      </w:r>
      <w:r w:rsidRPr="004D6428">
        <w:rPr>
          <w:rFonts w:ascii="Calibri" w:eastAsia="Nunito ExtraBold" w:hAnsi="Calibri" w:cs="Calibri"/>
          <w:color w:val="808080" w:themeColor="background1" w:themeShade="80"/>
          <w:sz w:val="24"/>
          <w:szCs w:val="24"/>
          <w:lang w:val="es-MX"/>
        </w:rPr>
        <w:t xml:space="preserve">  </w:t>
      </w:r>
      <w:r w:rsidRPr="004D6428">
        <w:rPr>
          <w:rFonts w:ascii="Calibri" w:eastAsia="Nunito ExtraBold" w:hAnsi="Calibri" w:cs="Calibri"/>
          <w:sz w:val="24"/>
          <w:szCs w:val="24"/>
          <w:lang w:val="es-MX"/>
        </w:rPr>
        <w:t>,</w:t>
      </w:r>
      <w:r w:rsidRPr="004D6428">
        <w:rPr>
          <w:rFonts w:ascii="Calibri" w:eastAsia="Nunito ExtraBold" w:hAnsi="Calibri" w:cs="Calibri"/>
          <w:sz w:val="24"/>
          <w:szCs w:val="24"/>
          <w:lang w:val="es-MX"/>
        </w:rPr>
        <w:t xml:space="preserve"> </w:t>
      </w:r>
      <w:r w:rsidRPr="004D6428">
        <w:rPr>
          <w:rFonts w:ascii="Calibri" w:eastAsia="Nunito ExtraBold" w:hAnsi="Calibri" w:cs="Calibri"/>
          <w:sz w:val="24"/>
          <w:szCs w:val="24"/>
          <w:lang w:val="es-MX"/>
        </w:rPr>
        <w:t xml:space="preserve"> </w:t>
      </w:r>
      <w:r w:rsidRPr="004D6428">
        <w:rPr>
          <w:rFonts w:ascii="Calibri" w:eastAsia="Nunito ExtraBold" w:hAnsi="Calibri" w:cs="Calibri"/>
          <w:i/>
          <w:iCs/>
          <w:color w:val="808080" w:themeColor="background1" w:themeShade="80"/>
          <w:sz w:val="24"/>
          <w:szCs w:val="24"/>
          <w:lang w:val="es-MX"/>
        </w:rPr>
        <w:t>f(1) = 1</w:t>
      </w:r>
      <w:r w:rsidRPr="004D6428">
        <w:rPr>
          <w:rFonts w:ascii="Calibri" w:eastAsia="Nunito ExtraBold" w:hAnsi="Calibri" w:cs="Calibri"/>
          <w:i/>
          <w:iCs/>
          <w:color w:val="808080" w:themeColor="background1" w:themeShade="80"/>
          <w:sz w:val="24"/>
          <w:szCs w:val="24"/>
          <w:lang w:val="es-MX"/>
        </w:rPr>
        <w:t xml:space="preserve">  </w:t>
      </w:r>
      <w:r w:rsidRPr="004D6428">
        <w:rPr>
          <w:rFonts w:ascii="Calibri" w:eastAsia="Nunito ExtraBold" w:hAnsi="Calibri" w:cs="Calibri"/>
          <w:sz w:val="24"/>
          <w:szCs w:val="24"/>
          <w:lang w:val="es-MX"/>
        </w:rPr>
        <w:t xml:space="preserve">y  </w:t>
      </w:r>
      <w:r w:rsidRPr="004D6428">
        <w:rPr>
          <w:rFonts w:ascii="Calibri" w:eastAsia="Nunito ExtraBold" w:hAnsi="Calibri" w:cs="Calibri"/>
          <w:i/>
          <w:iCs/>
          <w:color w:val="808080" w:themeColor="background1" w:themeShade="80"/>
          <w:sz w:val="24"/>
          <w:szCs w:val="24"/>
          <w:lang w:val="es-MX"/>
        </w:rPr>
        <w:t>f(2)=1</w:t>
      </w:r>
    </w:p>
    <w:p w14:paraId="05F8A31C" w14:textId="01CB461A" w:rsidR="004D6428" w:rsidRPr="004D6428" w:rsidRDefault="004D6428" w:rsidP="004D6428">
      <w:pPr>
        <w:rPr>
          <w:rFonts w:ascii="Calibri" w:eastAsia="Nunito ExtraBold" w:hAnsi="Calibri" w:cs="Calibri"/>
          <w:sz w:val="24"/>
          <w:szCs w:val="24"/>
          <w:lang w:val="es-MX"/>
        </w:rPr>
      </w:pPr>
      <w:r w:rsidRPr="004D6428">
        <w:rPr>
          <w:rFonts w:ascii="Calibri" w:eastAsia="Nunito ExtraBold" w:hAnsi="Calibri" w:cs="Calibri"/>
          <w:sz w:val="24"/>
          <w:szCs w:val="24"/>
          <w:lang w:val="es-MX"/>
        </w:rPr>
        <w:t xml:space="preserve">Estas soluciones previas son almacenadas en la tabla de soluciones </w:t>
      </w:r>
      <w:proofErr w:type="spellStart"/>
      <w:r w:rsidRPr="004D6428">
        <w:rPr>
          <w:rFonts w:ascii="Calibri" w:eastAsia="Nunito ExtraBold" w:hAnsi="Calibri" w:cs="Calibri"/>
          <w:sz w:val="24"/>
          <w:szCs w:val="24"/>
          <w:lang w:val="es-MX"/>
        </w:rPr>
        <w:t>f_parciales</w:t>
      </w:r>
      <w:proofErr w:type="spellEnd"/>
      <w:r w:rsidRPr="004D6428">
        <w:rPr>
          <w:rFonts w:ascii="Calibri" w:eastAsia="Nunito ExtraBold" w:hAnsi="Calibri" w:cs="Calibri"/>
          <w:sz w:val="24"/>
          <w:szCs w:val="24"/>
          <w:lang w:val="es-MX"/>
        </w:rPr>
        <w:t xml:space="preserve">.  </w:t>
      </w:r>
    </w:p>
    <w:p w14:paraId="21391E2F" w14:textId="6A45A99F" w:rsidR="004D6428" w:rsidRDefault="004D6428" w:rsidP="004D6428">
      <w:pPr>
        <w:spacing w:after="240"/>
        <w:jc w:val="center"/>
        <w:rPr>
          <w:rFonts w:ascii="Calibri" w:eastAsia="Nunito ExtraBold" w:hAnsi="Calibri" w:cs="Calibri"/>
          <w:i/>
          <w:iCs/>
          <w:color w:val="808080" w:themeColor="background1" w:themeShade="80"/>
          <w:sz w:val="24"/>
          <w:szCs w:val="24"/>
          <w:lang w:val="en-US"/>
        </w:rPr>
      </w:pPr>
      <w:proofErr w:type="spellStart"/>
      <w:r w:rsidRPr="004D6428">
        <w:rPr>
          <w:rFonts w:ascii="Calibri" w:eastAsia="Nunito ExtraBold" w:hAnsi="Calibri" w:cs="Calibri"/>
          <w:i/>
          <w:iCs/>
          <w:color w:val="808080" w:themeColor="background1" w:themeShade="80"/>
          <w:sz w:val="24"/>
          <w:szCs w:val="24"/>
          <w:lang w:val="en-US"/>
        </w:rPr>
        <w:t>f_parciales</w:t>
      </w:r>
      <w:proofErr w:type="spellEnd"/>
      <w:r w:rsidRPr="004D6428">
        <w:rPr>
          <w:rFonts w:ascii="Calibri" w:eastAsia="Nunito ExtraBold" w:hAnsi="Calibri" w:cs="Calibri"/>
          <w:i/>
          <w:iCs/>
          <w:color w:val="808080" w:themeColor="background1" w:themeShade="80"/>
          <w:sz w:val="24"/>
          <w:szCs w:val="24"/>
          <w:lang w:val="en-US"/>
        </w:rPr>
        <w:t xml:space="preserve"> = [0, 1, 1]</w:t>
      </w:r>
    </w:p>
    <w:p w14:paraId="2C218F8A" w14:textId="5C1B748A" w:rsidR="00DA4D5F" w:rsidRPr="00DA4D5F" w:rsidRDefault="00DA4D5F" w:rsidP="00DA4D5F">
      <w:pPr>
        <w:rPr>
          <w:rFonts w:ascii="Calibri" w:eastAsia="Nunito ExtraBold" w:hAnsi="Calibri" w:cs="Calibri"/>
          <w:sz w:val="24"/>
          <w:szCs w:val="24"/>
          <w:lang w:val="es-MX"/>
        </w:rPr>
      </w:pPr>
      <w:r w:rsidRPr="00DA4D5F">
        <w:rPr>
          <w:rFonts w:ascii="Calibri" w:eastAsia="Nunito ExtraBold" w:hAnsi="Calibri" w:cs="Calibri"/>
          <w:sz w:val="24"/>
          <w:szCs w:val="24"/>
          <w:lang w:val="es-MX"/>
        </w:rPr>
        <w:t xml:space="preserve">Como se observa en el resultado anterior, no se hace el cálculo de los primeros números, </w:t>
      </w:r>
      <w:r w:rsidRPr="00DA4D5F">
        <w:rPr>
          <w:rFonts w:ascii="Calibri" w:eastAsia="Nunito ExtraBold" w:hAnsi="Calibri" w:cs="Calibri"/>
          <w:sz w:val="24"/>
          <w:szCs w:val="24"/>
          <w:lang w:val="es-MX"/>
        </w:rPr>
        <w:t>sino</w:t>
      </w:r>
      <w:r w:rsidRPr="00DA4D5F">
        <w:rPr>
          <w:rFonts w:ascii="Calibri" w:eastAsia="Nunito ExtraBold" w:hAnsi="Calibri" w:cs="Calibri"/>
          <w:sz w:val="24"/>
          <w:szCs w:val="24"/>
          <w:lang w:val="es-MX"/>
        </w:rPr>
        <w:t xml:space="preserve"> que se toman las soluciones ya existentes. La solución se encuentra calculando los resultados desde los primeros números</w:t>
      </w:r>
      <w:r>
        <w:rPr>
          <w:rFonts w:ascii="Calibri" w:eastAsia="Nunito ExtraBold" w:hAnsi="Calibri" w:cs="Calibri"/>
          <w:sz w:val="24"/>
          <w:szCs w:val="24"/>
          <w:lang w:val="es-MX"/>
        </w:rPr>
        <w:t xml:space="preserve">, </w:t>
      </w:r>
      <w:r w:rsidRPr="00DA4D5F">
        <w:rPr>
          <w:rFonts w:ascii="Calibri" w:eastAsia="Nunito ExtraBold" w:hAnsi="Calibri" w:cs="Calibri"/>
          <w:sz w:val="24"/>
          <w:szCs w:val="24"/>
          <w:lang w:val="es-MX"/>
        </w:rPr>
        <w:t xml:space="preserve">hasta llegar a n, de abajo hacia arriba. </w:t>
      </w:r>
    </w:p>
    <w:p w14:paraId="6DAFDFE9" w14:textId="77777777" w:rsidR="00A27BE6" w:rsidRDefault="00DA4D5F" w:rsidP="00A27BE6">
      <w:pPr>
        <w:jc w:val="center"/>
        <w:rPr>
          <w:rFonts w:ascii="Calibri" w:eastAsia="Nunito ExtraBold" w:hAnsi="Calibri" w:cs="Calibri"/>
          <w:i/>
          <w:iCs/>
          <w:color w:val="808080" w:themeColor="background1" w:themeShade="80"/>
          <w:sz w:val="24"/>
          <w:szCs w:val="24"/>
          <w:lang w:val="es-MX"/>
        </w:rPr>
      </w:pPr>
      <w:r w:rsidRPr="00DA4D5F">
        <w:rPr>
          <w:rFonts w:ascii="Calibri" w:eastAsia="Nunito ExtraBold" w:hAnsi="Calibri" w:cs="Calibri"/>
          <w:i/>
          <w:iCs/>
          <w:color w:val="808080" w:themeColor="background1" w:themeShade="80"/>
          <w:sz w:val="24"/>
          <w:szCs w:val="24"/>
          <w:lang w:val="es-MX"/>
        </w:rPr>
        <w:t>[0, 1, 1] Datos iniciales</w:t>
      </w:r>
    </w:p>
    <w:p w14:paraId="15BA038A" w14:textId="506C8179" w:rsidR="00DA4D5F" w:rsidRDefault="00DA4D5F" w:rsidP="00A27BE6">
      <w:pPr>
        <w:jc w:val="center"/>
        <w:rPr>
          <w:rFonts w:ascii="Calibri" w:eastAsia="Nunito ExtraBold" w:hAnsi="Calibri" w:cs="Calibri"/>
          <w:i/>
          <w:iCs/>
          <w:color w:val="808080" w:themeColor="background1" w:themeShade="80"/>
          <w:sz w:val="24"/>
          <w:szCs w:val="24"/>
          <w:lang w:val="es-MX"/>
        </w:rPr>
      </w:pPr>
      <w:r w:rsidRPr="00DA4D5F">
        <w:rPr>
          <w:rFonts w:ascii="Calibri" w:eastAsia="Nunito ExtraBold" w:hAnsi="Calibri" w:cs="Calibri"/>
          <w:i/>
          <w:iCs/>
          <w:color w:val="808080" w:themeColor="background1" w:themeShade="80"/>
          <w:sz w:val="24"/>
          <w:szCs w:val="24"/>
          <w:lang w:val="es-MX"/>
        </w:rPr>
        <w:t>[0, 1, 1, 2] Primera iteración, se calcula n-1 = 1, y n - 2 = 1</w:t>
      </w:r>
    </w:p>
    <w:p w14:paraId="0AE0533F" w14:textId="77777777" w:rsidR="004A5404" w:rsidRDefault="00DA4D5F" w:rsidP="00DA4D5F">
      <w:pPr>
        <w:spacing w:after="240"/>
        <w:jc w:val="center"/>
        <w:rPr>
          <w:rFonts w:ascii="Calibri" w:eastAsia="Nunito ExtraBold" w:hAnsi="Calibri" w:cs="Calibri"/>
          <w:i/>
          <w:iCs/>
          <w:color w:val="808080" w:themeColor="background1" w:themeShade="80"/>
          <w:sz w:val="24"/>
          <w:szCs w:val="24"/>
          <w:lang w:val="es-MX"/>
        </w:rPr>
      </w:pPr>
      <w:r w:rsidRPr="00DA4D5F">
        <w:rPr>
          <w:rFonts w:ascii="Calibri" w:eastAsia="Nunito ExtraBold" w:hAnsi="Calibri" w:cs="Calibri"/>
          <w:i/>
          <w:iCs/>
          <w:color w:val="808080" w:themeColor="background1" w:themeShade="80"/>
          <w:sz w:val="24"/>
          <w:szCs w:val="24"/>
          <w:lang w:val="es-MX"/>
        </w:rPr>
        <w:t>[0, 1, 1, 2, 3] Segunda iteración, se calcula n-1 = 2, y n - 2 = 1</w:t>
      </w:r>
    </w:p>
    <w:p w14:paraId="4C2BB4CC" w14:textId="77777777" w:rsidR="00D600FE" w:rsidRDefault="004A5404" w:rsidP="00DA4D5F">
      <w:pPr>
        <w:spacing w:after="240"/>
        <w:jc w:val="center"/>
        <w:rPr>
          <w:rFonts w:ascii="Calibri" w:eastAsia="Nunito ExtraBold" w:hAnsi="Calibri" w:cs="Calibri"/>
          <w:i/>
          <w:iCs/>
          <w:color w:val="808080" w:themeColor="background1" w:themeShade="80"/>
          <w:sz w:val="24"/>
          <w:szCs w:val="24"/>
          <w:lang w:val="es-MX"/>
        </w:rPr>
      </w:pPr>
      <w:r>
        <w:rPr>
          <w:rFonts w:ascii="Calibri" w:eastAsia="Nunito ExtraBold" w:hAnsi="Calibri" w:cs="Calibri"/>
          <w:noProof/>
          <w:sz w:val="24"/>
          <w:szCs w:val="24"/>
          <w:lang w:val="es-MX"/>
        </w:rPr>
        <w:drawing>
          <wp:inline distT="0" distB="0" distL="0" distR="0" wp14:anchorId="3887F5D5" wp14:editId="0C3E848B">
            <wp:extent cx="3978219" cy="2987040"/>
            <wp:effectExtent l="0" t="0" r="3810" b="3810"/>
            <wp:docPr id="10" name="Imagen 10"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4-21 (1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99328" cy="3002890"/>
                    </a:xfrm>
                    <a:prstGeom prst="rect">
                      <a:avLst/>
                    </a:prstGeom>
                  </pic:spPr>
                </pic:pic>
              </a:graphicData>
            </a:graphic>
          </wp:inline>
        </w:drawing>
      </w:r>
    </w:p>
    <w:p w14:paraId="0D8931B3" w14:textId="34E18EB0" w:rsidR="00DA4D5F" w:rsidRPr="00DA4D5F" w:rsidRDefault="004A5404" w:rsidP="00DA4D5F">
      <w:pPr>
        <w:spacing w:after="240"/>
        <w:jc w:val="center"/>
        <w:rPr>
          <w:rFonts w:ascii="Calibri" w:eastAsia="Nunito ExtraBold" w:hAnsi="Calibri" w:cs="Calibri"/>
          <w:i/>
          <w:iCs/>
          <w:color w:val="808080" w:themeColor="background1" w:themeShade="80"/>
          <w:sz w:val="24"/>
          <w:szCs w:val="24"/>
          <w:lang w:val="es-MX"/>
        </w:rPr>
      </w:pPr>
      <w:r>
        <w:rPr>
          <w:rFonts w:ascii="Calibri" w:eastAsia="Nunito ExtraBold" w:hAnsi="Calibri" w:cs="Calibri"/>
          <w:noProof/>
          <w:sz w:val="24"/>
          <w:szCs w:val="24"/>
          <w:lang w:val="es-MX"/>
        </w:rPr>
        <w:lastRenderedPageBreak/>
        <w:drawing>
          <wp:inline distT="0" distB="0" distL="0" distR="0" wp14:anchorId="69AD54FC" wp14:editId="69A40D6A">
            <wp:extent cx="1516380" cy="882183"/>
            <wp:effectExtent l="0" t="0" r="7620" b="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4-21 (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4200" cy="892550"/>
                    </a:xfrm>
                    <a:prstGeom prst="rect">
                      <a:avLst/>
                    </a:prstGeom>
                  </pic:spPr>
                </pic:pic>
              </a:graphicData>
            </a:graphic>
          </wp:inline>
        </w:drawing>
      </w:r>
    </w:p>
    <w:p w14:paraId="22A9B929" w14:textId="03EF8707" w:rsidR="00F731ED" w:rsidRPr="002F3120" w:rsidRDefault="00F731ED" w:rsidP="00A50503">
      <w:pPr>
        <w:jc w:val="both"/>
        <w:rPr>
          <w:rFonts w:ascii="Calibri" w:eastAsia="Nunito" w:hAnsi="Calibri" w:cs="Calibri"/>
          <w:b/>
          <w:bCs/>
          <w:color w:val="808080" w:themeColor="background1" w:themeShade="80"/>
          <w:sz w:val="24"/>
          <w:szCs w:val="24"/>
          <w:lang w:val="es-MX"/>
        </w:rPr>
      </w:pPr>
      <w:r w:rsidRPr="002F3120">
        <w:rPr>
          <w:rFonts w:ascii="Calibri" w:eastAsia="Nunito" w:hAnsi="Calibri" w:cs="Calibri"/>
          <w:b/>
          <w:bCs/>
          <w:color w:val="808080" w:themeColor="background1" w:themeShade="80"/>
          <w:sz w:val="24"/>
          <w:szCs w:val="24"/>
          <w:lang w:val="es-MX"/>
        </w:rPr>
        <w:t>TOP-DOWN</w:t>
      </w:r>
    </w:p>
    <w:p w14:paraId="42FDF397" w14:textId="14259BDA" w:rsidR="009831DF" w:rsidRPr="009831DF" w:rsidRDefault="009831DF" w:rsidP="001B35CF">
      <w:pPr>
        <w:spacing w:after="240"/>
        <w:jc w:val="both"/>
        <w:rPr>
          <w:rFonts w:ascii="Calibri" w:eastAsia="Nunito ExtraBold" w:hAnsi="Calibri" w:cs="Calibri"/>
          <w:sz w:val="24"/>
          <w:szCs w:val="24"/>
          <w:lang w:val="es-MX"/>
        </w:rPr>
      </w:pPr>
      <w:r w:rsidRPr="009831DF">
        <w:rPr>
          <w:rFonts w:ascii="Calibri" w:eastAsia="Nunito ExtraBold" w:hAnsi="Calibri" w:cs="Calibri"/>
          <w:sz w:val="24"/>
          <w:szCs w:val="24"/>
          <w:lang w:val="es-MX"/>
        </w:rPr>
        <w:t xml:space="preserve">También conocida como de arriba-abajo y consiste en establecer una serie de niveles de mayor a menor complejidad (arriba-abajo) que den solución al problema. Consiste en efectuar una relación entre las etapas de la estructuración de forma que una etapa jerárquica y su inmediato inferior se relacionen mediante entradas y salidas de información. Este diseño consiste en una serie de descomposiciones sucesivas del problema inicial, que recibe el refinamiento progresivo del repertorio de instrucciones que van a formar parte del programa. </w:t>
      </w:r>
    </w:p>
    <w:p w14:paraId="1C1470CE" w14:textId="5255E174" w:rsidR="009831DF" w:rsidRDefault="009831DF" w:rsidP="001B35CF">
      <w:pPr>
        <w:jc w:val="both"/>
        <w:rPr>
          <w:rFonts w:ascii="Calibri" w:eastAsia="Nunito ExtraBold" w:hAnsi="Calibri" w:cs="Calibri"/>
          <w:sz w:val="24"/>
          <w:szCs w:val="24"/>
          <w:lang w:val="es-MX"/>
        </w:rPr>
      </w:pPr>
      <w:r w:rsidRPr="009831DF">
        <w:rPr>
          <w:rFonts w:ascii="Calibri" w:eastAsia="Nunito ExtraBold" w:hAnsi="Calibri" w:cs="Calibri"/>
          <w:sz w:val="24"/>
          <w:szCs w:val="24"/>
          <w:lang w:val="es-MX"/>
        </w:rPr>
        <w:t xml:space="preserve">La utilización de la técnica de diseño Top-Down tiene los siguientes objetivos básicos: </w:t>
      </w:r>
    </w:p>
    <w:p w14:paraId="43B70CE9" w14:textId="77777777" w:rsidR="001B35CF" w:rsidRPr="009831DF" w:rsidRDefault="001B35CF" w:rsidP="001B35CF">
      <w:pPr>
        <w:spacing w:line="120" w:lineRule="auto"/>
        <w:jc w:val="both"/>
        <w:rPr>
          <w:rFonts w:ascii="Calibri" w:eastAsia="Nunito ExtraBold" w:hAnsi="Calibri" w:cs="Calibri"/>
          <w:sz w:val="24"/>
          <w:szCs w:val="24"/>
          <w:lang w:val="es-MX"/>
        </w:rPr>
      </w:pPr>
    </w:p>
    <w:p w14:paraId="27320735" w14:textId="77777777" w:rsidR="009831DF" w:rsidRDefault="009831DF" w:rsidP="00042422">
      <w:pPr>
        <w:pStyle w:val="Prrafodelista"/>
        <w:numPr>
          <w:ilvl w:val="0"/>
          <w:numId w:val="33"/>
        </w:numPr>
        <w:ind w:left="454" w:right="737" w:hanging="227"/>
        <w:jc w:val="both"/>
        <w:rPr>
          <w:rFonts w:ascii="Calibri" w:eastAsia="Nunito ExtraBold" w:hAnsi="Calibri" w:cs="Calibri"/>
          <w:sz w:val="24"/>
          <w:szCs w:val="24"/>
          <w:lang w:val="es-MX"/>
        </w:rPr>
      </w:pPr>
      <w:r w:rsidRPr="009831DF">
        <w:rPr>
          <w:rFonts w:ascii="Calibri" w:eastAsia="Nunito ExtraBold" w:hAnsi="Calibri" w:cs="Calibri"/>
          <w:sz w:val="24"/>
          <w:szCs w:val="24"/>
          <w:lang w:val="es-MX"/>
        </w:rPr>
        <w:t>Simplificación del problema y de los subprogramas de cada descomposición.</w:t>
      </w:r>
    </w:p>
    <w:p w14:paraId="573861C8" w14:textId="115C90F7" w:rsidR="009831DF" w:rsidRPr="009831DF" w:rsidRDefault="009831DF" w:rsidP="00042422">
      <w:pPr>
        <w:pStyle w:val="Prrafodelista"/>
        <w:spacing w:line="120" w:lineRule="auto"/>
        <w:ind w:left="454" w:right="737"/>
        <w:jc w:val="both"/>
        <w:rPr>
          <w:rFonts w:ascii="Calibri" w:eastAsia="Nunito ExtraBold" w:hAnsi="Calibri" w:cs="Calibri"/>
          <w:sz w:val="24"/>
          <w:szCs w:val="24"/>
          <w:lang w:val="es-MX"/>
        </w:rPr>
      </w:pPr>
      <w:r w:rsidRPr="009831DF">
        <w:rPr>
          <w:rFonts w:ascii="Calibri" w:eastAsia="Nunito ExtraBold" w:hAnsi="Calibri" w:cs="Calibri"/>
          <w:sz w:val="24"/>
          <w:szCs w:val="24"/>
          <w:lang w:val="es-MX"/>
        </w:rPr>
        <w:t xml:space="preserve"> </w:t>
      </w:r>
    </w:p>
    <w:p w14:paraId="290C126B" w14:textId="09DA518F" w:rsidR="009831DF" w:rsidRDefault="009831DF" w:rsidP="00042422">
      <w:pPr>
        <w:pStyle w:val="Prrafodelista"/>
        <w:numPr>
          <w:ilvl w:val="0"/>
          <w:numId w:val="33"/>
        </w:numPr>
        <w:ind w:left="454" w:right="737" w:hanging="227"/>
        <w:jc w:val="both"/>
        <w:rPr>
          <w:rFonts w:ascii="Calibri" w:eastAsia="Nunito ExtraBold" w:hAnsi="Calibri" w:cs="Calibri"/>
          <w:sz w:val="24"/>
          <w:szCs w:val="24"/>
          <w:lang w:val="es-MX"/>
        </w:rPr>
      </w:pPr>
      <w:r w:rsidRPr="009831DF">
        <w:rPr>
          <w:rFonts w:ascii="Calibri" w:eastAsia="Nunito ExtraBold" w:hAnsi="Calibri" w:cs="Calibri"/>
          <w:sz w:val="24"/>
          <w:szCs w:val="24"/>
          <w:lang w:val="es-MX"/>
        </w:rPr>
        <w:t xml:space="preserve">Las diferentes partes del problema pueden ser programadas de modo independiente e incluso por diferentes personas. </w:t>
      </w:r>
    </w:p>
    <w:p w14:paraId="17778E94" w14:textId="77777777" w:rsidR="009831DF" w:rsidRPr="009831DF" w:rsidRDefault="009831DF" w:rsidP="00042422">
      <w:pPr>
        <w:spacing w:line="120" w:lineRule="auto"/>
        <w:ind w:right="737"/>
        <w:jc w:val="both"/>
        <w:rPr>
          <w:rFonts w:ascii="Calibri" w:eastAsia="Nunito ExtraBold" w:hAnsi="Calibri" w:cs="Calibri"/>
          <w:sz w:val="24"/>
          <w:szCs w:val="24"/>
          <w:lang w:val="es-MX"/>
        </w:rPr>
      </w:pPr>
    </w:p>
    <w:p w14:paraId="49D1F8FD" w14:textId="06A01B09" w:rsidR="009831DF" w:rsidRDefault="009831DF" w:rsidP="00042422">
      <w:pPr>
        <w:pStyle w:val="Prrafodelista"/>
        <w:numPr>
          <w:ilvl w:val="0"/>
          <w:numId w:val="33"/>
        </w:numPr>
        <w:ind w:left="454" w:right="737" w:hanging="227"/>
        <w:jc w:val="both"/>
        <w:rPr>
          <w:rFonts w:ascii="Calibri" w:eastAsia="Nunito ExtraBold" w:hAnsi="Calibri" w:cs="Calibri"/>
          <w:sz w:val="24"/>
          <w:szCs w:val="24"/>
          <w:lang w:val="es-MX"/>
        </w:rPr>
      </w:pPr>
      <w:r w:rsidRPr="009831DF">
        <w:rPr>
          <w:rFonts w:ascii="Calibri" w:eastAsia="Nunito ExtraBold" w:hAnsi="Calibri" w:cs="Calibri"/>
          <w:sz w:val="24"/>
          <w:szCs w:val="24"/>
          <w:lang w:val="es-MX"/>
        </w:rPr>
        <w:t xml:space="preserve">El programa final queda estructurado en forma de bloque o módulos lo que hace </w:t>
      </w:r>
      <w:r w:rsidRPr="009831DF">
        <w:rPr>
          <w:rFonts w:ascii="Calibri" w:eastAsia="Nunito ExtraBold" w:hAnsi="Calibri" w:cs="Calibri"/>
          <w:sz w:val="24"/>
          <w:szCs w:val="24"/>
          <w:lang w:val="es-MX"/>
        </w:rPr>
        <w:t>más</w:t>
      </w:r>
      <w:r w:rsidRPr="009831DF">
        <w:rPr>
          <w:rFonts w:ascii="Calibri" w:eastAsia="Nunito ExtraBold" w:hAnsi="Calibri" w:cs="Calibri"/>
          <w:sz w:val="24"/>
          <w:szCs w:val="24"/>
          <w:lang w:val="es-MX"/>
        </w:rPr>
        <w:t xml:space="preserve"> sencilla su lectura y mantenimiento. </w:t>
      </w:r>
    </w:p>
    <w:p w14:paraId="71D32269" w14:textId="77777777" w:rsidR="009831DF" w:rsidRPr="009831DF" w:rsidRDefault="009831DF" w:rsidP="009831DF">
      <w:pPr>
        <w:pStyle w:val="Prrafodelista"/>
        <w:ind w:left="584"/>
        <w:jc w:val="both"/>
        <w:rPr>
          <w:rFonts w:ascii="Calibri" w:eastAsia="Nunito ExtraBold" w:hAnsi="Calibri" w:cs="Calibri"/>
          <w:sz w:val="24"/>
          <w:szCs w:val="24"/>
          <w:lang w:val="es-MX"/>
        </w:rPr>
      </w:pPr>
    </w:p>
    <w:p w14:paraId="09E30298" w14:textId="4F389C53" w:rsidR="00F731ED" w:rsidRDefault="002F3120" w:rsidP="009831DF">
      <w:pPr>
        <w:jc w:val="both"/>
        <w:rPr>
          <w:rFonts w:ascii="Calibri" w:eastAsia="Nunito ExtraBold" w:hAnsi="Calibri" w:cs="Calibri"/>
          <w:sz w:val="24"/>
          <w:szCs w:val="24"/>
          <w:lang w:val="es-MX"/>
        </w:rPr>
      </w:pPr>
      <w:r w:rsidRPr="002F3120">
        <w:rPr>
          <w:rFonts w:ascii="Calibri" w:eastAsia="Nunito ExtraBold" w:hAnsi="Calibri" w:cs="Calibri"/>
          <w:sz w:val="24"/>
          <w:szCs w:val="24"/>
          <w:lang w:val="es-MX"/>
        </w:rPr>
        <w:t xml:space="preserve">Para aplicar la estrategia </w:t>
      </w:r>
      <w:r w:rsidRPr="002F3120">
        <w:rPr>
          <w:rFonts w:ascii="Calibri" w:eastAsia="Nunito ExtraBold" w:hAnsi="Calibri" w:cs="Calibri"/>
          <w:i/>
          <w:iCs/>
          <w:color w:val="808080" w:themeColor="background1" w:themeShade="80"/>
          <w:sz w:val="24"/>
          <w:szCs w:val="24"/>
          <w:lang w:val="es-MX"/>
        </w:rPr>
        <w:t>T</w:t>
      </w:r>
      <w:r w:rsidRPr="002F3120">
        <w:rPr>
          <w:rFonts w:ascii="Calibri" w:eastAsia="Nunito ExtraBold" w:hAnsi="Calibri" w:cs="Calibri"/>
          <w:i/>
          <w:iCs/>
          <w:color w:val="808080" w:themeColor="background1" w:themeShade="80"/>
          <w:sz w:val="24"/>
          <w:szCs w:val="24"/>
          <w:lang w:val="es-MX"/>
        </w:rPr>
        <w:t>op-</w:t>
      </w:r>
      <w:r w:rsidRPr="002F3120">
        <w:rPr>
          <w:rFonts w:ascii="Calibri" w:eastAsia="Nunito ExtraBold" w:hAnsi="Calibri" w:cs="Calibri"/>
          <w:i/>
          <w:iCs/>
          <w:color w:val="808080" w:themeColor="background1" w:themeShade="80"/>
          <w:sz w:val="24"/>
          <w:szCs w:val="24"/>
          <w:lang w:val="es-MX"/>
        </w:rPr>
        <w:t>D</w:t>
      </w:r>
      <w:r w:rsidRPr="002F3120">
        <w:rPr>
          <w:rFonts w:ascii="Calibri" w:eastAsia="Nunito ExtraBold" w:hAnsi="Calibri" w:cs="Calibri"/>
          <w:i/>
          <w:iCs/>
          <w:color w:val="808080" w:themeColor="background1" w:themeShade="80"/>
          <w:sz w:val="24"/>
          <w:szCs w:val="24"/>
          <w:lang w:val="es-MX"/>
        </w:rPr>
        <w:t>own</w:t>
      </w:r>
      <w:r w:rsidRPr="002F3120">
        <w:rPr>
          <w:rFonts w:ascii="Calibri" w:eastAsia="Nunito ExtraBold" w:hAnsi="Calibri" w:cs="Calibri"/>
          <w:sz w:val="24"/>
          <w:szCs w:val="24"/>
          <w:lang w:val="es-MX"/>
        </w:rPr>
        <w:t>, se utiliza un diccionario (memoria) el cual va a almacenar valores previamente calculados. Una vez que se realice el cálculo de algún elemento de la sucesión de Fibonacci, éste se va a almacenar ahí.</w:t>
      </w:r>
    </w:p>
    <w:p w14:paraId="7E5D7662" w14:textId="77777777" w:rsidR="002F3120" w:rsidRDefault="002F3120" w:rsidP="004A5404">
      <w:pPr>
        <w:spacing w:after="240"/>
        <w:jc w:val="both"/>
        <w:rPr>
          <w:rFonts w:ascii="Calibri" w:eastAsia="Nunito ExtraBold" w:hAnsi="Calibri" w:cs="Calibri"/>
          <w:sz w:val="24"/>
          <w:szCs w:val="24"/>
          <w:lang w:val="es-MX"/>
        </w:rPr>
      </w:pPr>
      <w:r w:rsidRPr="002F3120">
        <w:rPr>
          <w:rFonts w:ascii="Calibri" w:eastAsia="Nunito ExtraBold" w:hAnsi="Calibri" w:cs="Calibri"/>
          <w:sz w:val="24"/>
          <w:szCs w:val="24"/>
          <w:lang w:val="es-MX"/>
        </w:rPr>
        <w:t>La ventaja, es que una vez que ya se calcularon, se guardan en una memoria, que en este caso es un diccionario; en dado caso de que se necesite un valor que ya ha sido calculado, sólo regresa y ya no se realizan los cálculos.</w:t>
      </w:r>
      <w:r>
        <w:rPr>
          <w:rFonts w:ascii="Calibri" w:eastAsia="Nunito ExtraBold" w:hAnsi="Calibri" w:cs="Calibri"/>
          <w:sz w:val="24"/>
          <w:szCs w:val="24"/>
          <w:lang w:val="es-MX"/>
        </w:rPr>
        <w:t xml:space="preserve"> </w:t>
      </w:r>
    </w:p>
    <w:p w14:paraId="44894BB1" w14:textId="539EE207" w:rsidR="004A5404" w:rsidRDefault="004A5404" w:rsidP="004A5404">
      <w:pPr>
        <w:jc w:val="center"/>
        <w:rPr>
          <w:rFonts w:ascii="Calibri" w:eastAsia="Nunito ExtraBold" w:hAnsi="Calibri" w:cs="Calibri"/>
          <w:sz w:val="24"/>
          <w:szCs w:val="24"/>
          <w:lang w:val="es-MX"/>
        </w:rPr>
      </w:pPr>
      <w:r>
        <w:rPr>
          <w:rFonts w:ascii="Calibri" w:eastAsia="Nunito ExtraBold" w:hAnsi="Calibri" w:cs="Calibri"/>
          <w:noProof/>
          <w:sz w:val="24"/>
          <w:szCs w:val="24"/>
          <w:lang w:val="es-MX"/>
        </w:rPr>
        <w:drawing>
          <wp:inline distT="0" distB="0" distL="0" distR="0" wp14:anchorId="11520AA6" wp14:editId="2D4CF37C">
            <wp:extent cx="3665220" cy="2095122"/>
            <wp:effectExtent l="0" t="0" r="0" b="635"/>
            <wp:docPr id="16" name="Imagen 1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04-21 (1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97577" cy="2113618"/>
                    </a:xfrm>
                    <a:prstGeom prst="rect">
                      <a:avLst/>
                    </a:prstGeom>
                  </pic:spPr>
                </pic:pic>
              </a:graphicData>
            </a:graphic>
          </wp:inline>
        </w:drawing>
      </w:r>
    </w:p>
    <w:p w14:paraId="597E12EA" w14:textId="4EB9AF5C" w:rsidR="002F3120" w:rsidRDefault="002F3120" w:rsidP="004A5404">
      <w:pPr>
        <w:spacing w:before="240"/>
        <w:jc w:val="both"/>
        <w:rPr>
          <w:rFonts w:ascii="Calibri" w:eastAsia="Nunito ExtraBold" w:hAnsi="Calibri" w:cs="Calibri"/>
          <w:sz w:val="24"/>
          <w:szCs w:val="24"/>
          <w:lang w:val="es-MX"/>
        </w:rPr>
      </w:pPr>
      <w:r w:rsidRPr="002F3120">
        <w:rPr>
          <w:rFonts w:ascii="Calibri" w:eastAsia="Nunito ExtraBold" w:hAnsi="Calibri" w:cs="Calibri"/>
          <w:sz w:val="24"/>
          <w:szCs w:val="24"/>
          <w:lang w:val="es-MX"/>
        </w:rPr>
        <w:lastRenderedPageBreak/>
        <w:t>El problema con esta versión es que se siguen haciendo cálculos de más, ya que la función fibonacci_iterativo_v2() no tiene acceso a la variable memoria, lo que implica que tenemos que hacer modificaciones a la implementación.</w:t>
      </w:r>
    </w:p>
    <w:p w14:paraId="77B92119" w14:textId="1437BC96" w:rsidR="004A5404" w:rsidRDefault="002F3120" w:rsidP="00D600FE">
      <w:pPr>
        <w:jc w:val="both"/>
        <w:rPr>
          <w:rFonts w:ascii="Calibri" w:eastAsia="Nunito ExtraBold" w:hAnsi="Calibri" w:cs="Calibri"/>
          <w:sz w:val="24"/>
          <w:szCs w:val="24"/>
          <w:lang w:val="es-MX"/>
        </w:rPr>
      </w:pPr>
      <w:r w:rsidRPr="002F3120">
        <w:rPr>
          <w:rFonts w:ascii="Calibri" w:eastAsia="Nunito ExtraBold" w:hAnsi="Calibri" w:cs="Calibri"/>
          <w:sz w:val="24"/>
          <w:szCs w:val="24"/>
          <w:lang w:val="es-MX"/>
        </w:rPr>
        <w:t xml:space="preserve">Ahora, se requiere que </w:t>
      </w:r>
      <w:r w:rsidRPr="002F3120">
        <w:rPr>
          <w:rFonts w:ascii="Calibri" w:eastAsia="Nunito ExtraBold" w:hAnsi="Calibri" w:cs="Calibri"/>
          <w:i/>
          <w:iCs/>
          <w:color w:val="808080" w:themeColor="background1" w:themeShade="80"/>
          <w:sz w:val="24"/>
          <w:szCs w:val="24"/>
          <w:lang w:val="es-MX"/>
        </w:rPr>
        <w:t>los valores ya calculados sean guardados en un archivo</w:t>
      </w:r>
      <w:r w:rsidRPr="002F3120">
        <w:rPr>
          <w:rFonts w:ascii="Calibri" w:eastAsia="Nunito ExtraBold" w:hAnsi="Calibri" w:cs="Calibri"/>
          <w:sz w:val="24"/>
          <w:szCs w:val="24"/>
          <w:lang w:val="es-MX"/>
        </w:rPr>
        <w:t xml:space="preserve">, de tal manera que se puedan utilizar en otro instante de tiempo. Para esto se va a hacer uso de la biblioteca </w:t>
      </w:r>
      <w:proofErr w:type="spellStart"/>
      <w:r w:rsidRPr="002F3120">
        <w:rPr>
          <w:rFonts w:ascii="Calibri" w:eastAsia="Nunito ExtraBold" w:hAnsi="Calibri" w:cs="Calibri"/>
          <w:b/>
          <w:bCs/>
          <w:i/>
          <w:iCs/>
          <w:color w:val="808080" w:themeColor="background1" w:themeShade="80"/>
          <w:sz w:val="24"/>
          <w:szCs w:val="24"/>
          <w:lang w:val="es-MX"/>
        </w:rPr>
        <w:t>pickle</w:t>
      </w:r>
      <w:proofErr w:type="spellEnd"/>
      <w:r>
        <w:rPr>
          <w:rFonts w:ascii="Calibri" w:eastAsia="Nunito ExtraBold" w:hAnsi="Calibri" w:cs="Calibri"/>
          <w:sz w:val="24"/>
          <w:szCs w:val="24"/>
          <w:lang w:val="es-MX"/>
        </w:rPr>
        <w:t xml:space="preserve">. </w:t>
      </w:r>
      <w:r w:rsidRPr="002F3120">
        <w:rPr>
          <w:rFonts w:ascii="Calibri" w:eastAsia="Nunito ExtraBold" w:hAnsi="Calibri" w:cs="Calibri"/>
          <w:sz w:val="24"/>
          <w:szCs w:val="24"/>
          <w:lang w:val="es-MX"/>
        </w:rPr>
        <w:t xml:space="preserve">Los archivos que se generan con </w:t>
      </w:r>
      <w:proofErr w:type="spellStart"/>
      <w:r w:rsidRPr="002F3120">
        <w:rPr>
          <w:rFonts w:ascii="Calibri" w:eastAsia="Nunito ExtraBold" w:hAnsi="Calibri" w:cs="Calibri"/>
          <w:sz w:val="24"/>
          <w:szCs w:val="24"/>
          <w:lang w:val="es-MX"/>
        </w:rPr>
        <w:t>pickle</w:t>
      </w:r>
      <w:proofErr w:type="spellEnd"/>
      <w:r w:rsidRPr="002F3120">
        <w:rPr>
          <w:rFonts w:ascii="Calibri" w:eastAsia="Nunito ExtraBold" w:hAnsi="Calibri" w:cs="Calibri"/>
          <w:sz w:val="24"/>
          <w:szCs w:val="24"/>
          <w:lang w:val="es-MX"/>
        </w:rPr>
        <w:t xml:space="preserve"> están en binario, por lo que no se puede leer a simple vista la información que contienen, como se haría desde un archivo de texto plano.</w:t>
      </w:r>
      <w:r w:rsidR="004A5404" w:rsidRPr="004A5404">
        <w:rPr>
          <w:rFonts w:ascii="Calibri" w:eastAsia="Nunito ExtraBold" w:hAnsi="Calibri" w:cs="Calibri"/>
          <w:noProof/>
          <w:sz w:val="24"/>
          <w:szCs w:val="24"/>
          <w:lang w:val="es-MX"/>
        </w:rPr>
        <w:t xml:space="preserve"> </w:t>
      </w:r>
    </w:p>
    <w:p w14:paraId="501E9BE4" w14:textId="4ACB639B" w:rsidR="002F3120" w:rsidRDefault="004A5404" w:rsidP="004A5404">
      <w:pPr>
        <w:spacing w:after="240"/>
        <w:jc w:val="center"/>
        <w:rPr>
          <w:rFonts w:ascii="Calibri" w:eastAsia="Nunito ExtraBold" w:hAnsi="Calibri" w:cs="Calibri"/>
          <w:sz w:val="24"/>
          <w:szCs w:val="24"/>
          <w:lang w:val="es-MX"/>
        </w:rPr>
      </w:pPr>
      <w:r>
        <w:rPr>
          <w:rFonts w:ascii="Calibri" w:eastAsia="Nunito ExtraBold" w:hAnsi="Calibri" w:cs="Calibri"/>
          <w:noProof/>
          <w:sz w:val="24"/>
          <w:szCs w:val="24"/>
          <w:lang w:val="es-MX"/>
        </w:rPr>
        <w:drawing>
          <wp:inline distT="0" distB="0" distL="0" distR="0" wp14:anchorId="6E799173" wp14:editId="02207BA8">
            <wp:extent cx="5052060" cy="3190262"/>
            <wp:effectExtent l="0" t="0" r="0" b="0"/>
            <wp:docPr id="17" name="Imagen 1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0-04-21 (16).png"/>
                    <pic:cNvPicPr/>
                  </pic:nvPicPr>
                  <pic:blipFill>
                    <a:blip r:embed="rId17">
                      <a:extLst>
                        <a:ext uri="{28A0092B-C50C-407E-A947-70E740481C1C}">
                          <a14:useLocalDpi xmlns:a14="http://schemas.microsoft.com/office/drawing/2010/main" val="0"/>
                        </a:ext>
                      </a:extLst>
                    </a:blip>
                    <a:stretch>
                      <a:fillRect/>
                    </a:stretch>
                  </pic:blipFill>
                  <pic:spPr>
                    <a:xfrm>
                      <a:off x="0" y="0"/>
                      <a:ext cx="5052060" cy="3190262"/>
                    </a:xfrm>
                    <a:prstGeom prst="rect">
                      <a:avLst/>
                    </a:prstGeom>
                  </pic:spPr>
                </pic:pic>
              </a:graphicData>
            </a:graphic>
          </wp:inline>
        </w:drawing>
      </w:r>
    </w:p>
    <w:p w14:paraId="70F75BE9" w14:textId="31935933" w:rsidR="00B3470D" w:rsidRPr="00B3470D" w:rsidRDefault="00F731ED" w:rsidP="00B3470D">
      <w:pPr>
        <w:ind w:left="170" w:right="284"/>
        <w:jc w:val="both"/>
        <w:rPr>
          <w:rFonts w:ascii="Calibri" w:eastAsia="Nunito ExtraBold" w:hAnsi="Calibri" w:cs="Calibri"/>
          <w:sz w:val="24"/>
          <w:szCs w:val="24"/>
          <w:lang w:val="es-MX"/>
        </w:rPr>
      </w:pPr>
      <w:r w:rsidRPr="00F731ED">
        <w:rPr>
          <w:rFonts w:ascii="Calibri" w:eastAsia="Nunito" w:hAnsi="Calibri" w:cs="Calibri"/>
          <w:b/>
          <w:bCs/>
          <w:color w:val="404040" w:themeColor="text1" w:themeTint="BF"/>
          <w:sz w:val="26"/>
          <w:szCs w:val="26"/>
        </w:rPr>
        <w:t>INCREMENTAL</w:t>
      </w:r>
    </w:p>
    <w:p w14:paraId="18D62659" w14:textId="558F319E" w:rsidR="00841840" w:rsidRPr="007A7105" w:rsidRDefault="00B3470D" w:rsidP="00B3470D">
      <w:pPr>
        <w:spacing w:after="240"/>
        <w:ind w:left="170" w:right="284"/>
        <w:jc w:val="both"/>
        <w:rPr>
          <w:rFonts w:ascii="Calibri" w:eastAsia="Nunito" w:hAnsi="Calibri" w:cs="Calibri"/>
          <w:b/>
          <w:bCs/>
          <w:color w:val="404040" w:themeColor="text1" w:themeTint="BF"/>
          <w:sz w:val="26"/>
          <w:szCs w:val="26"/>
        </w:rPr>
      </w:pPr>
      <w:r w:rsidRPr="00B3470D">
        <w:rPr>
          <w:rFonts w:ascii="Calibri" w:eastAsia="Nunito ExtraBold" w:hAnsi="Calibri" w:cs="Calibri"/>
          <w:sz w:val="24"/>
          <w:szCs w:val="24"/>
          <w:lang w:val="es-MX"/>
        </w:rPr>
        <w:t>Python está diseñado para ser coherente y legible. Un error común de un programador principiante en lenguajes con ++ y -- operadores es mezclar las diferencias (tanto en precedencia como en valor devuelto) entre los operadores pre y post increment</w:t>
      </w:r>
      <w:r w:rsidR="00A326FC">
        <w:rPr>
          <w:rFonts w:ascii="Calibri" w:eastAsia="Nunito ExtraBold" w:hAnsi="Calibri" w:cs="Calibri"/>
          <w:sz w:val="24"/>
          <w:szCs w:val="24"/>
          <w:lang w:val="es-MX"/>
        </w:rPr>
        <w:t>o</w:t>
      </w:r>
      <w:r w:rsidRPr="00B3470D">
        <w:rPr>
          <w:rFonts w:ascii="Calibri" w:eastAsia="Nunito ExtraBold" w:hAnsi="Calibri" w:cs="Calibri"/>
          <w:sz w:val="24"/>
          <w:szCs w:val="24"/>
          <w:lang w:val="es-MX"/>
        </w:rPr>
        <w:t>/decrement</w:t>
      </w:r>
      <w:r w:rsidR="00A326FC">
        <w:rPr>
          <w:rFonts w:ascii="Calibri" w:eastAsia="Nunito ExtraBold" w:hAnsi="Calibri" w:cs="Calibri"/>
          <w:sz w:val="24"/>
          <w:szCs w:val="24"/>
          <w:lang w:val="es-MX"/>
        </w:rPr>
        <w:t>o</w:t>
      </w:r>
      <w:r w:rsidRPr="00B3470D">
        <w:rPr>
          <w:rFonts w:ascii="Calibri" w:eastAsia="Nunito ExtraBold" w:hAnsi="Calibri" w:cs="Calibri"/>
          <w:sz w:val="24"/>
          <w:szCs w:val="24"/>
          <w:lang w:val="es-MX"/>
        </w:rPr>
        <w:t>. Los operadores simples de incremento y decremento no son tan necesarios como en otros idiomas.</w:t>
      </w:r>
      <w:r w:rsidRPr="00B3470D">
        <w:rPr>
          <w:rFonts w:ascii="Calibri" w:eastAsia="Nunito ExtraBold" w:hAnsi="Calibri" w:cs="Calibri"/>
          <w:sz w:val="24"/>
          <w:szCs w:val="24"/>
          <w:lang w:val="es-MX"/>
        </w:rPr>
        <w:t xml:space="preserve"> </w:t>
      </w:r>
    </w:p>
    <w:p w14:paraId="2A4D04F5" w14:textId="31977B24" w:rsidR="001B35CF" w:rsidRPr="001B35CF" w:rsidRDefault="00F731ED" w:rsidP="001B35CF">
      <w:pPr>
        <w:ind w:left="284" w:right="284"/>
        <w:jc w:val="both"/>
        <w:rPr>
          <w:rFonts w:ascii="Calibri" w:eastAsia="Nunito" w:hAnsi="Calibri" w:cs="Calibri"/>
          <w:b/>
          <w:bCs/>
          <w:color w:val="808080" w:themeColor="background1" w:themeShade="80"/>
          <w:sz w:val="24"/>
          <w:szCs w:val="24"/>
        </w:rPr>
      </w:pPr>
      <w:r w:rsidRPr="00F731ED">
        <w:rPr>
          <w:rFonts w:ascii="Calibri" w:eastAsia="Nunito" w:hAnsi="Calibri" w:cs="Calibri"/>
          <w:b/>
          <w:bCs/>
          <w:color w:val="808080" w:themeColor="background1" w:themeShade="80"/>
          <w:sz w:val="24"/>
          <w:szCs w:val="24"/>
        </w:rPr>
        <w:t>INSERTION SORT</w:t>
      </w:r>
      <w:bookmarkStart w:id="1" w:name="_Hlk35005144"/>
    </w:p>
    <w:p w14:paraId="60F2DE14" w14:textId="0A8CA411" w:rsidR="001B35CF" w:rsidRPr="001B35CF" w:rsidRDefault="001B35CF" w:rsidP="001B35CF">
      <w:pPr>
        <w:ind w:left="284" w:right="284"/>
        <w:jc w:val="both"/>
        <w:rPr>
          <w:rFonts w:ascii="Calibri" w:eastAsia="Nunito" w:hAnsi="Calibri" w:cs="Calibri"/>
          <w:sz w:val="24"/>
          <w:szCs w:val="24"/>
          <w:lang w:val="es-MX"/>
        </w:rPr>
      </w:pPr>
      <w:proofErr w:type="spellStart"/>
      <w:r w:rsidRPr="001B35CF">
        <w:rPr>
          <w:rFonts w:ascii="Calibri" w:eastAsia="Nunito" w:hAnsi="Calibri" w:cs="Calibri"/>
          <w:sz w:val="24"/>
          <w:szCs w:val="24"/>
          <w:lang w:val="es-MX"/>
        </w:rPr>
        <w:t>Insertion</w:t>
      </w:r>
      <w:proofErr w:type="spellEnd"/>
      <w:r w:rsidRPr="001B35CF">
        <w:rPr>
          <w:rFonts w:ascii="Calibri" w:eastAsia="Nunito" w:hAnsi="Calibri" w:cs="Calibri"/>
          <w:sz w:val="24"/>
          <w:szCs w:val="24"/>
          <w:lang w:val="es-MX"/>
        </w:rPr>
        <w:t xml:space="preserve"> </w:t>
      </w:r>
      <w:proofErr w:type="spellStart"/>
      <w:r w:rsidRPr="001B35CF">
        <w:rPr>
          <w:rFonts w:ascii="Calibri" w:eastAsia="Nunito" w:hAnsi="Calibri" w:cs="Calibri"/>
          <w:sz w:val="24"/>
          <w:szCs w:val="24"/>
          <w:lang w:val="es-MX"/>
        </w:rPr>
        <w:t>Sort</w:t>
      </w:r>
      <w:proofErr w:type="spellEnd"/>
      <w:r w:rsidRPr="001B35CF">
        <w:rPr>
          <w:rFonts w:ascii="Calibri" w:eastAsia="Nunito" w:hAnsi="Calibri" w:cs="Calibri"/>
          <w:sz w:val="24"/>
          <w:szCs w:val="24"/>
          <w:lang w:val="es-MX"/>
        </w:rPr>
        <w:t xml:space="preserve"> es muy simple e intuitivo de implementar, que es una de las razones por las que generalmente se enseña en una etapa temprana de la programación. Es un algoritmo estable, </w:t>
      </w:r>
      <w:proofErr w:type="spellStart"/>
      <w:r w:rsidRPr="001B35CF">
        <w:rPr>
          <w:rFonts w:ascii="Calibri" w:eastAsia="Nunito" w:hAnsi="Calibri" w:cs="Calibri"/>
          <w:sz w:val="24"/>
          <w:szCs w:val="24"/>
          <w:lang w:val="es-MX"/>
        </w:rPr>
        <w:t>in</w:t>
      </w:r>
      <w:r>
        <w:rPr>
          <w:rFonts w:ascii="Calibri" w:eastAsia="Nunito" w:hAnsi="Calibri" w:cs="Calibri"/>
          <w:sz w:val="24"/>
          <w:szCs w:val="24"/>
          <w:lang w:val="es-MX"/>
        </w:rPr>
        <w:t>-place</w:t>
      </w:r>
      <w:proofErr w:type="spellEnd"/>
      <w:r w:rsidRPr="001B35CF">
        <w:rPr>
          <w:rFonts w:ascii="Calibri" w:eastAsia="Nunito" w:hAnsi="Calibri" w:cs="Calibri"/>
          <w:sz w:val="24"/>
          <w:szCs w:val="24"/>
          <w:lang w:val="es-MX"/>
        </w:rPr>
        <w:t>, que funciona muy bien para arreglos de discos casi ordenados o pequeños.</w:t>
      </w:r>
    </w:p>
    <w:p w14:paraId="603E8373" w14:textId="08A5486B" w:rsidR="001B35CF" w:rsidRPr="001B35CF" w:rsidRDefault="001B35CF" w:rsidP="001B35CF">
      <w:pPr>
        <w:spacing w:after="240"/>
        <w:ind w:left="737" w:right="737"/>
        <w:jc w:val="both"/>
        <w:rPr>
          <w:rFonts w:ascii="Calibri" w:eastAsia="Nunito" w:hAnsi="Calibri" w:cs="Calibri"/>
          <w:i/>
          <w:iCs/>
          <w:sz w:val="24"/>
          <w:szCs w:val="24"/>
          <w:lang w:val="es-MX"/>
        </w:rPr>
      </w:pPr>
      <w:r w:rsidRPr="001B35CF">
        <w:rPr>
          <w:rFonts w:ascii="Calibri" w:eastAsia="Nunito" w:hAnsi="Calibri" w:cs="Calibri"/>
          <w:b/>
          <w:bCs/>
          <w:i/>
          <w:iCs/>
          <w:color w:val="7F7F7F" w:themeColor="text1" w:themeTint="80"/>
          <w:sz w:val="24"/>
          <w:szCs w:val="24"/>
          <w:lang w:val="es-MX"/>
        </w:rPr>
        <w:t>In</w:t>
      </w:r>
      <w:r>
        <w:rPr>
          <w:rFonts w:ascii="Calibri" w:eastAsia="Nunito" w:hAnsi="Calibri" w:cs="Calibri"/>
          <w:b/>
          <w:bCs/>
          <w:i/>
          <w:iCs/>
          <w:color w:val="7F7F7F" w:themeColor="text1" w:themeTint="80"/>
          <w:sz w:val="24"/>
          <w:szCs w:val="24"/>
          <w:lang w:val="es-MX"/>
        </w:rPr>
        <w:t>-Place</w:t>
      </w:r>
      <w:r w:rsidRPr="001B35CF">
        <w:rPr>
          <w:rFonts w:ascii="Calibri" w:eastAsia="Nunito" w:hAnsi="Calibri" w:cs="Calibri"/>
          <w:b/>
          <w:bCs/>
          <w:i/>
          <w:iCs/>
          <w:color w:val="7F7F7F" w:themeColor="text1" w:themeTint="80"/>
          <w:sz w:val="24"/>
          <w:szCs w:val="24"/>
          <w:lang w:val="es-MX"/>
        </w:rPr>
        <w:t>:</w:t>
      </w:r>
      <w:r w:rsidRPr="001B35CF">
        <w:rPr>
          <w:rFonts w:ascii="Calibri" w:eastAsia="Nunito" w:hAnsi="Calibri" w:cs="Calibri"/>
          <w:i/>
          <w:iCs/>
          <w:color w:val="7F7F7F" w:themeColor="text1" w:themeTint="80"/>
          <w:sz w:val="24"/>
          <w:szCs w:val="24"/>
          <w:lang w:val="es-MX"/>
        </w:rPr>
        <w:t xml:space="preserve"> </w:t>
      </w:r>
      <w:r w:rsidRPr="001B35CF">
        <w:rPr>
          <w:rFonts w:ascii="Calibri" w:eastAsia="Nunito" w:hAnsi="Calibri" w:cs="Calibri"/>
          <w:i/>
          <w:iCs/>
          <w:sz w:val="24"/>
          <w:szCs w:val="24"/>
          <w:lang w:val="es-MX"/>
        </w:rPr>
        <w:t>R</w:t>
      </w:r>
      <w:r w:rsidRPr="001B35CF">
        <w:rPr>
          <w:rFonts w:ascii="Calibri" w:eastAsia="Nunito" w:hAnsi="Calibri" w:cs="Calibri"/>
          <w:i/>
          <w:iCs/>
          <w:sz w:val="24"/>
          <w:szCs w:val="24"/>
          <w:lang w:val="es-MX"/>
        </w:rPr>
        <w:t>equiere un espacio adicional pequeño y constante (sin importar el tamaño de entrada de la colección), pero vuelve a escribir las ubicaciones de memoria originales de los elementos de la colección.</w:t>
      </w:r>
    </w:p>
    <w:p w14:paraId="62D645BB" w14:textId="49892E5B" w:rsidR="001B35CF" w:rsidRPr="001B35CF" w:rsidRDefault="001B35CF" w:rsidP="001B35CF">
      <w:pPr>
        <w:ind w:left="284" w:right="284"/>
        <w:jc w:val="both"/>
        <w:rPr>
          <w:rFonts w:ascii="Calibri" w:eastAsia="Nunito" w:hAnsi="Calibri" w:cs="Calibri"/>
          <w:sz w:val="24"/>
          <w:szCs w:val="24"/>
          <w:lang w:val="es-MX"/>
        </w:rPr>
      </w:pPr>
      <w:r w:rsidRPr="001B35CF">
        <w:rPr>
          <w:rFonts w:ascii="Calibri" w:eastAsia="Nunito" w:hAnsi="Calibri" w:cs="Calibri"/>
          <w:sz w:val="24"/>
          <w:szCs w:val="24"/>
          <w:lang w:val="es-MX"/>
        </w:rPr>
        <w:lastRenderedPageBreak/>
        <w:t xml:space="preserve">Otra cosa </w:t>
      </w:r>
      <w:r w:rsidR="00B842F0" w:rsidRPr="001B35CF">
        <w:rPr>
          <w:rFonts w:ascii="Calibri" w:eastAsia="Nunito" w:hAnsi="Calibri" w:cs="Calibri"/>
          <w:sz w:val="24"/>
          <w:szCs w:val="24"/>
          <w:lang w:val="es-MX"/>
        </w:rPr>
        <w:t>para</w:t>
      </w:r>
      <w:r w:rsidRPr="001B35CF">
        <w:rPr>
          <w:rFonts w:ascii="Calibri" w:eastAsia="Nunito" w:hAnsi="Calibri" w:cs="Calibri"/>
          <w:sz w:val="24"/>
          <w:szCs w:val="24"/>
          <w:lang w:val="es-MX"/>
        </w:rPr>
        <w:t xml:space="preserve"> tener en </w:t>
      </w:r>
      <w:proofErr w:type="gramStart"/>
      <w:r w:rsidRPr="001B35CF">
        <w:rPr>
          <w:rFonts w:ascii="Calibri" w:eastAsia="Nunito" w:hAnsi="Calibri" w:cs="Calibri"/>
          <w:sz w:val="24"/>
          <w:szCs w:val="24"/>
          <w:lang w:val="es-MX"/>
        </w:rPr>
        <w:t>cuenta</w:t>
      </w:r>
      <w:r w:rsidR="00B842F0">
        <w:rPr>
          <w:rFonts w:ascii="Calibri" w:eastAsia="Nunito" w:hAnsi="Calibri" w:cs="Calibri"/>
          <w:sz w:val="24"/>
          <w:szCs w:val="24"/>
          <w:lang w:val="es-MX"/>
        </w:rPr>
        <w:t>,</w:t>
      </w:r>
      <w:proofErr w:type="gramEnd"/>
      <w:r w:rsidR="00B842F0">
        <w:rPr>
          <w:rFonts w:ascii="Calibri" w:eastAsia="Nunito" w:hAnsi="Calibri" w:cs="Calibri"/>
          <w:sz w:val="24"/>
          <w:szCs w:val="24"/>
          <w:lang w:val="es-MX"/>
        </w:rPr>
        <w:t xml:space="preserve"> es</w:t>
      </w:r>
      <w:r w:rsidRPr="001B35CF">
        <w:rPr>
          <w:rFonts w:ascii="Calibri" w:eastAsia="Nunito" w:hAnsi="Calibri" w:cs="Calibri"/>
          <w:sz w:val="24"/>
          <w:szCs w:val="24"/>
          <w:lang w:val="es-MX"/>
        </w:rPr>
        <w:t xml:space="preserve"> </w:t>
      </w:r>
      <w:r w:rsidR="00B842F0">
        <w:rPr>
          <w:rFonts w:ascii="Calibri" w:eastAsia="Nunito" w:hAnsi="Calibri" w:cs="Calibri"/>
          <w:sz w:val="24"/>
          <w:szCs w:val="24"/>
          <w:lang w:val="es-MX"/>
        </w:rPr>
        <w:t>o</w:t>
      </w:r>
      <w:r w:rsidRPr="001B35CF">
        <w:rPr>
          <w:rFonts w:ascii="Calibri" w:eastAsia="Nunito" w:hAnsi="Calibri" w:cs="Calibri"/>
          <w:sz w:val="24"/>
          <w:szCs w:val="24"/>
          <w:lang w:val="es-MX"/>
        </w:rPr>
        <w:t>rdenar de inserción no necesita conocer toda la matriz de antemano antes de ordenar. El algoritmo puede recibir un elemento a la vez. Lo cual es genial si queremos agregar más elementos para ordenar - el algoritmo sólo inserta ese elemento en su lugar adecuado sin "</w:t>
      </w:r>
      <w:r w:rsidR="00042422" w:rsidRPr="001B35CF">
        <w:rPr>
          <w:rFonts w:ascii="Calibri" w:eastAsia="Nunito" w:hAnsi="Calibri" w:cs="Calibri"/>
          <w:sz w:val="24"/>
          <w:szCs w:val="24"/>
          <w:lang w:val="es-MX"/>
        </w:rPr>
        <w:t>rehacer</w:t>
      </w:r>
      <w:r w:rsidRPr="001B35CF">
        <w:rPr>
          <w:rFonts w:ascii="Calibri" w:eastAsia="Nunito" w:hAnsi="Calibri" w:cs="Calibri"/>
          <w:sz w:val="24"/>
          <w:szCs w:val="24"/>
          <w:lang w:val="es-MX"/>
        </w:rPr>
        <w:t>" todo el tipo.</w:t>
      </w:r>
    </w:p>
    <w:p w14:paraId="5ADE0830" w14:textId="587C2D3B" w:rsidR="00042422" w:rsidRDefault="001B35CF" w:rsidP="001B35CF">
      <w:pPr>
        <w:ind w:left="284" w:right="284"/>
        <w:jc w:val="both"/>
        <w:rPr>
          <w:rFonts w:ascii="Calibri" w:eastAsia="Nunito" w:hAnsi="Calibri" w:cs="Calibri"/>
          <w:sz w:val="24"/>
          <w:szCs w:val="24"/>
          <w:lang w:val="es-MX"/>
        </w:rPr>
      </w:pPr>
      <w:r w:rsidRPr="001B35CF">
        <w:rPr>
          <w:rFonts w:ascii="Calibri" w:eastAsia="Nunito" w:hAnsi="Calibri" w:cs="Calibri"/>
          <w:sz w:val="24"/>
          <w:szCs w:val="24"/>
          <w:lang w:val="es-MX"/>
        </w:rPr>
        <w:t>La ordenación de inserción se utiliza con bastante frecuencia en la práctica, debido a lo eficiente que es para los conjuntos de datos pequeños (10 elementos).</w:t>
      </w:r>
    </w:p>
    <w:p w14:paraId="2EE01597" w14:textId="77777777" w:rsidR="004A5404" w:rsidRDefault="004A5404" w:rsidP="001B35CF">
      <w:pPr>
        <w:ind w:left="284" w:right="284"/>
        <w:jc w:val="both"/>
        <w:rPr>
          <w:rFonts w:ascii="Calibri" w:eastAsia="Nunito" w:hAnsi="Calibri" w:cs="Calibri"/>
          <w:sz w:val="24"/>
          <w:szCs w:val="24"/>
          <w:lang w:val="es-MX"/>
        </w:rPr>
      </w:pPr>
    </w:p>
    <w:p w14:paraId="588641CF" w14:textId="18CE5B96" w:rsidR="001B35CF" w:rsidRDefault="004A5404" w:rsidP="004A5404">
      <w:pPr>
        <w:ind w:left="284" w:right="284"/>
        <w:jc w:val="center"/>
        <w:rPr>
          <w:rFonts w:ascii="Calibri" w:eastAsia="Nunito" w:hAnsi="Calibri" w:cs="Calibri"/>
          <w:b/>
          <w:bCs/>
          <w:color w:val="404040" w:themeColor="text1" w:themeTint="BF"/>
          <w:sz w:val="24"/>
          <w:szCs w:val="24"/>
          <w:lang w:val="es-MX"/>
        </w:rPr>
      </w:pPr>
      <w:r>
        <w:rPr>
          <w:rFonts w:ascii="Calibri" w:eastAsia="Nunito ExtraBold" w:hAnsi="Calibri" w:cs="Calibri"/>
          <w:noProof/>
          <w:sz w:val="24"/>
          <w:szCs w:val="24"/>
          <w:lang w:val="es-MX"/>
        </w:rPr>
        <w:drawing>
          <wp:inline distT="0" distB="0" distL="0" distR="0" wp14:anchorId="6EF607EC" wp14:editId="7A3B6B90">
            <wp:extent cx="3960000" cy="2152305"/>
            <wp:effectExtent l="0" t="0" r="2540" b="635"/>
            <wp:docPr id="18" name="Imagen 1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4-21 (17).png"/>
                    <pic:cNvPicPr/>
                  </pic:nvPicPr>
                  <pic:blipFill>
                    <a:blip r:embed="rId18">
                      <a:extLst>
                        <a:ext uri="{28A0092B-C50C-407E-A947-70E740481C1C}">
                          <a14:useLocalDpi xmlns:a14="http://schemas.microsoft.com/office/drawing/2010/main" val="0"/>
                        </a:ext>
                      </a:extLst>
                    </a:blip>
                    <a:stretch>
                      <a:fillRect/>
                    </a:stretch>
                  </pic:blipFill>
                  <pic:spPr>
                    <a:xfrm>
                      <a:off x="0" y="0"/>
                      <a:ext cx="3960000" cy="2152305"/>
                    </a:xfrm>
                    <a:prstGeom prst="rect">
                      <a:avLst/>
                    </a:prstGeom>
                  </pic:spPr>
                </pic:pic>
              </a:graphicData>
            </a:graphic>
          </wp:inline>
        </w:drawing>
      </w:r>
      <w:r>
        <w:rPr>
          <w:rFonts w:ascii="Calibri" w:eastAsia="Nunito ExtraBold" w:hAnsi="Calibri" w:cs="Calibri"/>
          <w:noProof/>
          <w:sz w:val="24"/>
          <w:szCs w:val="24"/>
          <w:lang w:val="es-MX"/>
        </w:rPr>
        <w:drawing>
          <wp:inline distT="0" distB="0" distL="0" distR="0" wp14:anchorId="09D6070C" wp14:editId="442BEDCA">
            <wp:extent cx="2735580" cy="3521772"/>
            <wp:effectExtent l="0" t="0" r="7620" b="2540"/>
            <wp:docPr id="19" name="Imagen 1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0-04-21 (18).png"/>
                    <pic:cNvPicPr/>
                  </pic:nvPicPr>
                  <pic:blipFill>
                    <a:blip r:embed="rId19">
                      <a:extLst>
                        <a:ext uri="{28A0092B-C50C-407E-A947-70E740481C1C}">
                          <a14:useLocalDpi xmlns:a14="http://schemas.microsoft.com/office/drawing/2010/main" val="0"/>
                        </a:ext>
                      </a:extLst>
                    </a:blip>
                    <a:stretch>
                      <a:fillRect/>
                    </a:stretch>
                  </pic:blipFill>
                  <pic:spPr>
                    <a:xfrm>
                      <a:off x="0" y="0"/>
                      <a:ext cx="2751540" cy="3542318"/>
                    </a:xfrm>
                    <a:prstGeom prst="rect">
                      <a:avLst/>
                    </a:prstGeom>
                  </pic:spPr>
                </pic:pic>
              </a:graphicData>
            </a:graphic>
          </wp:inline>
        </w:drawing>
      </w:r>
    </w:p>
    <w:p w14:paraId="3D191439" w14:textId="2EC426D6" w:rsidR="00F731ED" w:rsidRDefault="00F731ED" w:rsidP="004A5404">
      <w:pPr>
        <w:spacing w:before="240"/>
        <w:ind w:left="170" w:right="284"/>
        <w:jc w:val="both"/>
        <w:rPr>
          <w:rFonts w:ascii="Calibri" w:eastAsia="Nunito" w:hAnsi="Calibri" w:cs="Calibri"/>
          <w:b/>
          <w:bCs/>
          <w:color w:val="404040" w:themeColor="text1" w:themeTint="BF"/>
          <w:sz w:val="26"/>
          <w:szCs w:val="26"/>
        </w:rPr>
      </w:pPr>
      <w:r w:rsidRPr="00F731ED">
        <w:rPr>
          <w:rFonts w:ascii="Calibri" w:eastAsia="Nunito" w:hAnsi="Calibri" w:cs="Calibri"/>
          <w:b/>
          <w:bCs/>
          <w:color w:val="404040" w:themeColor="text1" w:themeTint="BF"/>
          <w:sz w:val="26"/>
          <w:szCs w:val="26"/>
        </w:rPr>
        <w:t>DIVIDE Y VENCERÁS</w:t>
      </w:r>
    </w:p>
    <w:p w14:paraId="3612A80D" w14:textId="0DD8233B" w:rsidR="00B842F0" w:rsidRPr="00B842F0" w:rsidRDefault="00B842F0" w:rsidP="00B842F0">
      <w:pPr>
        <w:spacing w:after="240"/>
        <w:ind w:left="170" w:right="284"/>
        <w:jc w:val="both"/>
        <w:rPr>
          <w:rFonts w:ascii="Calibri" w:eastAsia="Nunito" w:hAnsi="Calibri" w:cs="Calibri"/>
          <w:color w:val="404040" w:themeColor="text1" w:themeTint="BF"/>
          <w:sz w:val="24"/>
          <w:szCs w:val="24"/>
        </w:rPr>
      </w:pPr>
      <w:r>
        <w:rPr>
          <w:rFonts w:ascii="Calibri" w:eastAsia="Nunito" w:hAnsi="Calibri" w:cs="Calibri"/>
          <w:color w:val="404040" w:themeColor="text1" w:themeTint="BF"/>
          <w:sz w:val="24"/>
          <w:szCs w:val="24"/>
        </w:rPr>
        <w:t>Consiste en d</w:t>
      </w:r>
      <w:r w:rsidRPr="00B842F0">
        <w:rPr>
          <w:rFonts w:ascii="Calibri" w:eastAsia="Nunito" w:hAnsi="Calibri" w:cs="Calibri"/>
          <w:color w:val="404040" w:themeColor="text1" w:themeTint="BF"/>
          <w:sz w:val="24"/>
          <w:szCs w:val="24"/>
        </w:rPr>
        <w:t>ividir el problema en subproblemas hasta que son suficientemente simples que se pueden resolver directamente. Después las soluciones son combinadas para generar la solución general del problema.</w:t>
      </w:r>
    </w:p>
    <w:p w14:paraId="18C5C0DB" w14:textId="6D734649" w:rsidR="00F731ED" w:rsidRDefault="00F731ED" w:rsidP="00F731ED">
      <w:pPr>
        <w:ind w:left="284" w:right="284"/>
        <w:jc w:val="both"/>
        <w:rPr>
          <w:rFonts w:ascii="Calibri" w:eastAsia="Nunito" w:hAnsi="Calibri" w:cs="Calibri"/>
          <w:b/>
          <w:bCs/>
          <w:color w:val="808080" w:themeColor="background1" w:themeShade="80"/>
          <w:sz w:val="24"/>
          <w:szCs w:val="24"/>
        </w:rPr>
      </w:pPr>
      <w:r w:rsidRPr="00F731ED">
        <w:rPr>
          <w:rFonts w:ascii="Calibri" w:eastAsia="Nunito" w:hAnsi="Calibri" w:cs="Calibri"/>
          <w:b/>
          <w:bCs/>
          <w:color w:val="808080" w:themeColor="background1" w:themeShade="80"/>
          <w:sz w:val="24"/>
          <w:szCs w:val="24"/>
        </w:rPr>
        <w:lastRenderedPageBreak/>
        <w:t>QUICK SORT</w:t>
      </w:r>
    </w:p>
    <w:p w14:paraId="74ACED04" w14:textId="77777777" w:rsidR="00FF40A2" w:rsidRDefault="00FF40A2" w:rsidP="00FF40A2">
      <w:pPr>
        <w:spacing w:after="240"/>
        <w:ind w:left="284"/>
        <w:jc w:val="both"/>
        <w:rPr>
          <w:rFonts w:ascii="Calibri" w:eastAsia="Nunito" w:hAnsi="Calibri" w:cs="Calibri"/>
          <w:sz w:val="24"/>
          <w:szCs w:val="24"/>
          <w:lang w:val="es-MX"/>
        </w:rPr>
      </w:pPr>
      <w:r w:rsidRPr="00FF40A2">
        <w:rPr>
          <w:rFonts w:ascii="Calibri" w:eastAsia="Nunito" w:hAnsi="Calibri" w:cs="Calibri"/>
          <w:sz w:val="24"/>
          <w:szCs w:val="24"/>
          <w:lang w:val="es-MX"/>
        </w:rPr>
        <w:t xml:space="preserve">Quicksort consiste en dividir la lista original en dos listas más pequeñas. Para ello, se elige un elemento cualquiera (aunque en general se suele utilizar el que se encuentra en medio de la lista) que nos servirá como pivote. Luego se recorre toda la lista, con el objeto de colocar los elementos más pequeños que el pivote a la izquierda </w:t>
      </w:r>
      <w:r w:rsidRPr="00FF40A2">
        <w:rPr>
          <w:rFonts w:ascii="Calibri" w:eastAsia="Nunito" w:hAnsi="Calibri" w:cs="Calibri"/>
          <w:sz w:val="24"/>
          <w:szCs w:val="24"/>
          <w:lang w:val="es-MX"/>
        </w:rPr>
        <w:t>de este</w:t>
      </w:r>
      <w:r w:rsidRPr="00FF40A2">
        <w:rPr>
          <w:rFonts w:ascii="Calibri" w:eastAsia="Nunito" w:hAnsi="Calibri" w:cs="Calibri"/>
          <w:sz w:val="24"/>
          <w:szCs w:val="24"/>
          <w:lang w:val="es-MX"/>
        </w:rPr>
        <w:t xml:space="preserve">, y los mayores a la derecha. </w:t>
      </w:r>
    </w:p>
    <w:p w14:paraId="1155A9A8" w14:textId="77777777" w:rsidR="00FF40A2" w:rsidRDefault="00FF40A2" w:rsidP="00FF40A2">
      <w:pPr>
        <w:spacing w:after="240"/>
        <w:ind w:left="284"/>
        <w:jc w:val="both"/>
        <w:rPr>
          <w:rFonts w:ascii="Calibri" w:eastAsia="Nunito" w:hAnsi="Calibri" w:cs="Calibri"/>
          <w:sz w:val="24"/>
          <w:szCs w:val="24"/>
          <w:lang w:val="es-MX"/>
        </w:rPr>
      </w:pPr>
      <w:r w:rsidRPr="00FF40A2">
        <w:rPr>
          <w:rFonts w:ascii="Calibri" w:eastAsia="Nunito" w:hAnsi="Calibri" w:cs="Calibri"/>
          <w:sz w:val="24"/>
          <w:szCs w:val="24"/>
          <w:lang w:val="es-MX"/>
        </w:rPr>
        <w:t>Las implementaciones más eficientes realizan esta tarea a la vez, recorriendo simultáneamente la lista en ambas direcciones e intercambiando entre sí cada par de elementos “</w:t>
      </w:r>
      <w:r w:rsidRPr="004D71C5">
        <w:rPr>
          <w:rFonts w:ascii="Calibri" w:eastAsia="Nunito" w:hAnsi="Calibri" w:cs="Calibri"/>
          <w:i/>
          <w:iCs/>
          <w:sz w:val="24"/>
          <w:szCs w:val="24"/>
          <w:lang w:val="es-MX"/>
        </w:rPr>
        <w:t>descolocados</w:t>
      </w:r>
      <w:r w:rsidRPr="00FF40A2">
        <w:rPr>
          <w:rFonts w:ascii="Calibri" w:eastAsia="Nunito" w:hAnsi="Calibri" w:cs="Calibri"/>
          <w:sz w:val="24"/>
          <w:szCs w:val="24"/>
          <w:lang w:val="es-MX"/>
        </w:rPr>
        <w:t xml:space="preserve">” que se encuentran a su paso. Culminada esta etapa tenemos un grupo de elementos menores que el pivote, el pivote, y otro grupo compuesto por números mayores a él. En este punto es donde juega un papel importante la recursividad: </w:t>
      </w:r>
      <w:r w:rsidRPr="004D71C5">
        <w:rPr>
          <w:rFonts w:ascii="Calibri" w:eastAsia="Nunito" w:hAnsi="Calibri" w:cs="Calibri"/>
          <w:i/>
          <w:iCs/>
          <w:sz w:val="24"/>
          <w:szCs w:val="24"/>
          <w:lang w:val="es-MX"/>
        </w:rPr>
        <w:t>si cada uno de esos grupos vuelve a dividirse en dos y se aplica lo explicado anteriormente de forma recursiva, tenemos resuelto el problema</w:t>
      </w:r>
      <w:r w:rsidRPr="00FF40A2">
        <w:rPr>
          <w:rFonts w:ascii="Calibri" w:eastAsia="Nunito" w:hAnsi="Calibri" w:cs="Calibri"/>
          <w:sz w:val="24"/>
          <w:szCs w:val="24"/>
          <w:lang w:val="es-MX"/>
        </w:rPr>
        <w:t xml:space="preserve">. Lo mejor de todo es que el tamaño de las sublistas y por ende el tiempo que se necesita para procesarlas- es cada vez menor.  </w:t>
      </w:r>
    </w:p>
    <w:p w14:paraId="5349BFAA" w14:textId="75544984" w:rsidR="00FF40A2" w:rsidRDefault="00FF40A2" w:rsidP="00FF40A2">
      <w:pPr>
        <w:spacing w:after="240"/>
        <w:ind w:left="284"/>
        <w:jc w:val="both"/>
        <w:rPr>
          <w:rFonts w:ascii="Calibri" w:eastAsia="Nunito" w:hAnsi="Calibri" w:cs="Calibri"/>
          <w:sz w:val="24"/>
          <w:szCs w:val="24"/>
          <w:lang w:val="es-MX"/>
        </w:rPr>
      </w:pPr>
      <w:r w:rsidRPr="00FF40A2">
        <w:rPr>
          <w:rFonts w:ascii="Calibri" w:eastAsia="Nunito" w:hAnsi="Calibri" w:cs="Calibri"/>
          <w:sz w:val="24"/>
          <w:szCs w:val="24"/>
          <w:lang w:val="es-MX"/>
        </w:rPr>
        <w:t>En cada nivel el tamaño de las sublistas la mitad del anterior, lo que permite ordenar una lista de 1024 elementos en 10 “</w:t>
      </w:r>
      <w:r w:rsidRPr="004D71C5">
        <w:rPr>
          <w:rFonts w:ascii="Calibri" w:eastAsia="Nunito" w:hAnsi="Calibri" w:cs="Calibri"/>
          <w:i/>
          <w:iCs/>
          <w:sz w:val="24"/>
          <w:szCs w:val="24"/>
          <w:lang w:val="es-MX"/>
        </w:rPr>
        <w:t>pasadas</w:t>
      </w:r>
      <w:r w:rsidRPr="00FF40A2">
        <w:rPr>
          <w:rFonts w:ascii="Calibri" w:eastAsia="Nunito" w:hAnsi="Calibri" w:cs="Calibri"/>
          <w:sz w:val="24"/>
          <w:szCs w:val="24"/>
          <w:lang w:val="es-MX"/>
        </w:rPr>
        <w:t>”, y una de más de un millón en solo 20. Y lo mejor de todo es que no requiere de una “</w:t>
      </w:r>
      <w:r w:rsidRPr="004D71C5">
        <w:rPr>
          <w:rFonts w:ascii="Calibri" w:eastAsia="Nunito" w:hAnsi="Calibri" w:cs="Calibri"/>
          <w:i/>
          <w:iCs/>
          <w:sz w:val="24"/>
          <w:szCs w:val="24"/>
          <w:lang w:val="es-MX"/>
        </w:rPr>
        <w:t>segunda caja vacía</w:t>
      </w:r>
      <w:r w:rsidRPr="00FF40A2">
        <w:rPr>
          <w:rFonts w:ascii="Calibri" w:eastAsia="Nunito" w:hAnsi="Calibri" w:cs="Calibri"/>
          <w:sz w:val="24"/>
          <w:szCs w:val="24"/>
          <w:lang w:val="es-MX"/>
        </w:rPr>
        <w:t>” sobre la que ordenar los elementos, con lo que el consumo de recursos (memoria) es menor.</w:t>
      </w:r>
    </w:p>
    <w:p w14:paraId="3D954849" w14:textId="0631BB89" w:rsidR="00092EEA" w:rsidRDefault="00092EEA" w:rsidP="00F1342E">
      <w:pPr>
        <w:spacing w:after="240"/>
        <w:ind w:left="284"/>
        <w:jc w:val="center"/>
        <w:rPr>
          <w:rFonts w:ascii="Calibri" w:eastAsia="Nunito" w:hAnsi="Calibri" w:cs="Calibri"/>
          <w:sz w:val="24"/>
          <w:szCs w:val="24"/>
          <w:lang w:val="es-MX"/>
        </w:rPr>
      </w:pPr>
      <w:r>
        <w:rPr>
          <w:rFonts w:ascii="Calibri" w:eastAsia="Nunito ExtraBold" w:hAnsi="Calibri" w:cs="Calibri"/>
          <w:noProof/>
          <w:sz w:val="24"/>
          <w:szCs w:val="24"/>
          <w:lang w:val="es-MX"/>
        </w:rPr>
        <w:drawing>
          <wp:inline distT="0" distB="0" distL="0" distR="0" wp14:anchorId="2D454640" wp14:editId="38424BA6">
            <wp:extent cx="2788504" cy="3099600"/>
            <wp:effectExtent l="0" t="0" r="0" b="5715"/>
            <wp:docPr id="20" name="Imagen 2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0-04-21 (1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8504" cy="3099600"/>
                    </a:xfrm>
                    <a:prstGeom prst="rect">
                      <a:avLst/>
                    </a:prstGeom>
                  </pic:spPr>
                </pic:pic>
              </a:graphicData>
            </a:graphic>
          </wp:inline>
        </w:drawing>
      </w:r>
      <w:r w:rsidR="00F1342E">
        <w:rPr>
          <w:rFonts w:ascii="Calibri" w:eastAsia="Nunito ExtraBold" w:hAnsi="Calibri" w:cs="Calibri"/>
          <w:noProof/>
          <w:sz w:val="24"/>
          <w:szCs w:val="24"/>
          <w:lang w:val="es-MX"/>
        </w:rPr>
        <w:t xml:space="preserve">  </w:t>
      </w:r>
      <w:r>
        <w:rPr>
          <w:rFonts w:ascii="Calibri" w:eastAsia="Nunito ExtraBold" w:hAnsi="Calibri" w:cs="Calibri"/>
          <w:noProof/>
          <w:sz w:val="24"/>
          <w:szCs w:val="24"/>
          <w:lang w:val="es-MX"/>
        </w:rPr>
        <w:drawing>
          <wp:inline distT="0" distB="0" distL="0" distR="0" wp14:anchorId="000DB5EB" wp14:editId="22AC7F2D">
            <wp:extent cx="2531919" cy="3106800"/>
            <wp:effectExtent l="0" t="0" r="1905" b="0"/>
            <wp:docPr id="21" name="Imagen 2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20-04-21 (2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1919" cy="3106800"/>
                    </a:xfrm>
                    <a:prstGeom prst="rect">
                      <a:avLst/>
                    </a:prstGeom>
                  </pic:spPr>
                </pic:pic>
              </a:graphicData>
            </a:graphic>
          </wp:inline>
        </w:drawing>
      </w:r>
    </w:p>
    <w:p w14:paraId="7B7EC1A7" w14:textId="77777777" w:rsidR="00F1342E" w:rsidRDefault="00F1342E" w:rsidP="00FF40A2">
      <w:pPr>
        <w:jc w:val="both"/>
        <w:rPr>
          <w:rFonts w:ascii="Calibri" w:eastAsia="Nunito" w:hAnsi="Calibri" w:cs="Calibri"/>
          <w:b/>
          <w:bCs/>
          <w:color w:val="808080" w:themeColor="background1" w:themeShade="80"/>
          <w:sz w:val="24"/>
          <w:szCs w:val="24"/>
        </w:rPr>
      </w:pPr>
    </w:p>
    <w:p w14:paraId="27CDC936" w14:textId="77777777" w:rsidR="00F1342E" w:rsidRDefault="00F1342E" w:rsidP="00FF40A2">
      <w:pPr>
        <w:jc w:val="both"/>
        <w:rPr>
          <w:rFonts w:ascii="Calibri" w:eastAsia="Nunito" w:hAnsi="Calibri" w:cs="Calibri"/>
          <w:b/>
          <w:bCs/>
          <w:color w:val="808080" w:themeColor="background1" w:themeShade="80"/>
          <w:sz w:val="24"/>
          <w:szCs w:val="24"/>
        </w:rPr>
      </w:pPr>
    </w:p>
    <w:p w14:paraId="32BEC278" w14:textId="48D829F0" w:rsidR="000804DD" w:rsidRDefault="000804DD" w:rsidP="00FF40A2">
      <w:pPr>
        <w:jc w:val="both"/>
        <w:rPr>
          <w:rFonts w:ascii="Calibri" w:eastAsia="Nunito" w:hAnsi="Calibri" w:cs="Calibri"/>
          <w:b/>
          <w:bCs/>
          <w:color w:val="808080" w:themeColor="background1" w:themeShade="80"/>
          <w:sz w:val="24"/>
          <w:szCs w:val="24"/>
        </w:rPr>
      </w:pPr>
      <w:r w:rsidRPr="000804DD">
        <w:rPr>
          <w:rFonts w:ascii="Calibri" w:eastAsia="Nunito" w:hAnsi="Calibri" w:cs="Calibri"/>
          <w:b/>
          <w:bCs/>
          <w:color w:val="808080" w:themeColor="background1" w:themeShade="80"/>
          <w:sz w:val="24"/>
          <w:szCs w:val="24"/>
        </w:rPr>
        <w:lastRenderedPageBreak/>
        <w:t xml:space="preserve">MEDICIÓN Y GRÁFICAS DE LOS TIEMPOS DE EJECUCIÓN </w:t>
      </w:r>
    </w:p>
    <w:p w14:paraId="1EE31742" w14:textId="4CD5EE73" w:rsidR="00B44C63" w:rsidRPr="00B44C63" w:rsidRDefault="00B44C63" w:rsidP="00B44C63">
      <w:pPr>
        <w:spacing w:after="240"/>
        <w:ind w:left="454" w:right="454"/>
        <w:jc w:val="both"/>
        <w:rPr>
          <w:rFonts w:ascii="Calibri" w:eastAsia="Nunito ExtraBold" w:hAnsi="Calibri" w:cs="Calibri"/>
          <w:sz w:val="24"/>
          <w:szCs w:val="24"/>
          <w:lang w:val="es-MX"/>
        </w:rPr>
      </w:pPr>
      <w:r w:rsidRPr="00B44C63">
        <w:rPr>
          <w:rFonts w:ascii="Calibri" w:eastAsia="Nunito ExtraBold" w:hAnsi="Calibri" w:cs="Calibri"/>
          <w:b/>
          <w:bCs/>
          <w:sz w:val="24"/>
          <w:szCs w:val="24"/>
          <w:lang w:val="es-MX"/>
        </w:rPr>
        <w:t>Tip:</w:t>
      </w:r>
      <w:r w:rsidRPr="00B44C63">
        <w:rPr>
          <w:rFonts w:ascii="Calibri" w:eastAsia="Nunito ExtraBold" w:hAnsi="Calibri" w:cs="Calibri"/>
          <w:sz w:val="24"/>
          <w:szCs w:val="24"/>
          <w:lang w:val="es-MX"/>
        </w:rPr>
        <w:t xml:space="preserve"> Las funciones en Python pueden ser guardadas en archivos individuales (insertionSort.py) o varias en un sólo archivo (quickSort.py). En el siguiente ejemplo, se </w:t>
      </w:r>
      <w:proofErr w:type="spellStart"/>
      <w:r w:rsidRPr="00B44C63">
        <w:rPr>
          <w:rFonts w:ascii="Calibri" w:eastAsia="Nunito ExtraBold" w:hAnsi="Calibri" w:cs="Calibri"/>
          <w:sz w:val="24"/>
          <w:szCs w:val="24"/>
          <w:lang w:val="es-MX"/>
        </w:rPr>
        <w:t>agrego</w:t>
      </w:r>
      <w:proofErr w:type="spellEnd"/>
      <w:r w:rsidRPr="00B44C63">
        <w:rPr>
          <w:rFonts w:ascii="Calibri" w:eastAsia="Nunito ExtraBold" w:hAnsi="Calibri" w:cs="Calibri"/>
          <w:sz w:val="24"/>
          <w:szCs w:val="24"/>
          <w:lang w:val="es-MX"/>
        </w:rPr>
        <w:t xml:space="preserve"> _time al nombre de la función en los archivos. </w:t>
      </w:r>
    </w:p>
    <w:p w14:paraId="1AFC094C" w14:textId="756DA927" w:rsidR="00B44C63" w:rsidRDefault="00B44C63" w:rsidP="00EB6946">
      <w:pPr>
        <w:spacing w:after="240"/>
        <w:ind w:left="454" w:right="454"/>
        <w:jc w:val="both"/>
        <w:rPr>
          <w:rFonts w:ascii="Calibri" w:eastAsia="Nunito ExtraBold" w:hAnsi="Calibri" w:cs="Calibri"/>
          <w:sz w:val="24"/>
          <w:szCs w:val="24"/>
          <w:lang w:val="es-MX"/>
        </w:rPr>
      </w:pPr>
      <w:r w:rsidRPr="00B44C63">
        <w:rPr>
          <w:rFonts w:ascii="Calibri" w:eastAsia="Nunito ExtraBold" w:hAnsi="Calibri" w:cs="Calibri"/>
          <w:b/>
          <w:bCs/>
          <w:sz w:val="24"/>
          <w:szCs w:val="24"/>
          <w:lang w:val="es-MX"/>
        </w:rPr>
        <w:t>Tip:</w:t>
      </w:r>
      <w:r w:rsidRPr="00B44C63">
        <w:rPr>
          <w:rFonts w:ascii="Calibri" w:eastAsia="Nunito ExtraBold" w:hAnsi="Calibri" w:cs="Calibri"/>
          <w:sz w:val="24"/>
          <w:szCs w:val="24"/>
          <w:lang w:val="es-MX"/>
        </w:rPr>
        <w:t xml:space="preserve"> En dado caso de que se quiera llamar más funciones que estén en un mismo archivo se pueden escribir los nombres de las funciones separados por nombres: *</w:t>
      </w:r>
      <w:proofErr w:type="spellStart"/>
      <w:r w:rsidRPr="00B44C63">
        <w:rPr>
          <w:rFonts w:ascii="Calibri" w:eastAsia="Nunito ExtraBold" w:hAnsi="Calibri" w:cs="Calibri"/>
          <w:sz w:val="24"/>
          <w:szCs w:val="24"/>
          <w:lang w:val="es-MX"/>
        </w:rPr>
        <w:t>from</w:t>
      </w:r>
      <w:proofErr w:type="spellEnd"/>
      <w:r w:rsidRPr="00B44C63">
        <w:rPr>
          <w:rFonts w:ascii="Calibri" w:eastAsia="Nunito ExtraBold" w:hAnsi="Calibri" w:cs="Calibri"/>
          <w:sz w:val="24"/>
          <w:szCs w:val="24"/>
          <w:lang w:val="es-MX"/>
        </w:rPr>
        <w:t xml:space="preserve"> </w:t>
      </w:r>
      <w:proofErr w:type="spellStart"/>
      <w:r w:rsidRPr="00B44C63">
        <w:rPr>
          <w:rFonts w:ascii="Calibri" w:eastAsia="Nunito ExtraBold" w:hAnsi="Calibri" w:cs="Calibri"/>
          <w:sz w:val="24"/>
          <w:szCs w:val="24"/>
          <w:lang w:val="es-MX"/>
        </w:rPr>
        <w:t>file_name</w:t>
      </w:r>
      <w:proofErr w:type="spellEnd"/>
      <w:r w:rsidRPr="00B44C63">
        <w:rPr>
          <w:rFonts w:ascii="Calibri" w:eastAsia="Nunito ExtraBold" w:hAnsi="Calibri" w:cs="Calibri"/>
          <w:sz w:val="24"/>
          <w:szCs w:val="24"/>
          <w:lang w:val="es-MX"/>
        </w:rPr>
        <w:t xml:space="preserve"> </w:t>
      </w:r>
      <w:proofErr w:type="spellStart"/>
      <w:r w:rsidRPr="00B44C63">
        <w:rPr>
          <w:rFonts w:ascii="Calibri" w:eastAsia="Nunito ExtraBold" w:hAnsi="Calibri" w:cs="Calibri"/>
          <w:sz w:val="24"/>
          <w:szCs w:val="24"/>
          <w:lang w:val="es-MX"/>
        </w:rPr>
        <w:t>import</w:t>
      </w:r>
      <w:proofErr w:type="spellEnd"/>
      <w:r w:rsidRPr="00B44C63">
        <w:rPr>
          <w:rFonts w:ascii="Calibri" w:eastAsia="Nunito ExtraBold" w:hAnsi="Calibri" w:cs="Calibri"/>
          <w:sz w:val="24"/>
          <w:szCs w:val="24"/>
          <w:lang w:val="es-MX"/>
        </w:rPr>
        <w:t xml:space="preserve"> función1, función2, función3* </w:t>
      </w:r>
    </w:p>
    <w:p w14:paraId="08445860" w14:textId="77777777" w:rsidR="00EB6946" w:rsidRDefault="00EB6946" w:rsidP="00EB6946">
      <w:pPr>
        <w:ind w:left="454" w:right="454"/>
        <w:jc w:val="center"/>
        <w:rPr>
          <w:rFonts w:ascii="Calibri" w:eastAsia="Nunito ExtraBold" w:hAnsi="Calibri" w:cs="Calibri"/>
          <w:sz w:val="24"/>
          <w:szCs w:val="24"/>
          <w:lang w:val="es-MX"/>
        </w:rPr>
      </w:pPr>
      <w:r>
        <w:rPr>
          <w:rFonts w:ascii="Calibri" w:eastAsia="Nunito ExtraBold" w:hAnsi="Calibri" w:cs="Calibri"/>
          <w:noProof/>
          <w:sz w:val="24"/>
          <w:szCs w:val="24"/>
          <w:lang w:val="es-MX"/>
        </w:rPr>
        <w:drawing>
          <wp:inline distT="0" distB="0" distL="0" distR="0" wp14:anchorId="50DA702A" wp14:editId="7DE40124">
            <wp:extent cx="4224758" cy="899160"/>
            <wp:effectExtent l="0" t="0" r="4445" b="0"/>
            <wp:docPr id="24" name="Imagen 2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20-04-21 (2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24758" cy="899160"/>
                    </a:xfrm>
                    <a:prstGeom prst="rect">
                      <a:avLst/>
                    </a:prstGeom>
                  </pic:spPr>
                </pic:pic>
              </a:graphicData>
            </a:graphic>
          </wp:inline>
        </w:drawing>
      </w:r>
    </w:p>
    <w:p w14:paraId="041AF79E" w14:textId="0450B266" w:rsidR="00B44C63" w:rsidRDefault="00EB6946" w:rsidP="00451291">
      <w:pPr>
        <w:ind w:left="454" w:right="454"/>
        <w:jc w:val="center"/>
        <w:rPr>
          <w:rFonts w:ascii="Calibri" w:eastAsia="Nunito ExtraBold" w:hAnsi="Calibri" w:cs="Calibri"/>
          <w:sz w:val="24"/>
          <w:szCs w:val="24"/>
          <w:lang w:val="es-MX"/>
        </w:rPr>
      </w:pPr>
      <w:r>
        <w:rPr>
          <w:rFonts w:ascii="Calibri" w:eastAsia="Nunito ExtraBold" w:hAnsi="Calibri" w:cs="Calibri"/>
          <w:noProof/>
          <w:sz w:val="24"/>
          <w:szCs w:val="24"/>
          <w:lang w:val="es-MX"/>
        </w:rPr>
        <w:drawing>
          <wp:inline distT="0" distB="0" distL="0" distR="0" wp14:anchorId="3D081CEB" wp14:editId="287C97BB">
            <wp:extent cx="3559330" cy="2124000"/>
            <wp:effectExtent l="0" t="0" r="3175" b="0"/>
            <wp:docPr id="25" name="Imagen 2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20-04-21 (2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59330" cy="2124000"/>
                    </a:xfrm>
                    <a:prstGeom prst="rect">
                      <a:avLst/>
                    </a:prstGeom>
                  </pic:spPr>
                </pic:pic>
              </a:graphicData>
            </a:graphic>
          </wp:inline>
        </w:drawing>
      </w:r>
      <w:r>
        <w:rPr>
          <w:rFonts w:ascii="Calibri" w:eastAsia="Nunito ExtraBold" w:hAnsi="Calibri" w:cs="Calibri"/>
          <w:noProof/>
          <w:sz w:val="24"/>
          <w:szCs w:val="24"/>
          <w:lang w:val="es-MX"/>
        </w:rPr>
        <w:drawing>
          <wp:inline distT="0" distB="0" distL="0" distR="0" wp14:anchorId="4B1FC155" wp14:editId="5891B7C1">
            <wp:extent cx="3694085" cy="3348000"/>
            <wp:effectExtent l="0" t="0" r="1905" b="5080"/>
            <wp:docPr id="26" name="Imagen 26"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20-04-21 (27).png"/>
                    <pic:cNvPicPr/>
                  </pic:nvPicPr>
                  <pic:blipFill>
                    <a:blip r:embed="rId24">
                      <a:extLst>
                        <a:ext uri="{28A0092B-C50C-407E-A947-70E740481C1C}">
                          <a14:useLocalDpi xmlns:a14="http://schemas.microsoft.com/office/drawing/2010/main" val="0"/>
                        </a:ext>
                      </a:extLst>
                    </a:blip>
                    <a:stretch>
                      <a:fillRect/>
                    </a:stretch>
                  </pic:blipFill>
                  <pic:spPr>
                    <a:xfrm>
                      <a:off x="0" y="0"/>
                      <a:ext cx="3694085" cy="3348000"/>
                    </a:xfrm>
                    <a:prstGeom prst="rect">
                      <a:avLst/>
                    </a:prstGeom>
                  </pic:spPr>
                </pic:pic>
              </a:graphicData>
            </a:graphic>
          </wp:inline>
        </w:drawing>
      </w:r>
    </w:p>
    <w:p w14:paraId="0D83F9C7" w14:textId="51FD7915" w:rsidR="000804DD" w:rsidRDefault="000804DD" w:rsidP="00B44C63">
      <w:pPr>
        <w:jc w:val="both"/>
        <w:rPr>
          <w:rFonts w:ascii="Calibri" w:eastAsia="Nunito" w:hAnsi="Calibri" w:cs="Calibri"/>
          <w:b/>
          <w:bCs/>
          <w:color w:val="808080" w:themeColor="background1" w:themeShade="80"/>
          <w:sz w:val="24"/>
          <w:szCs w:val="24"/>
        </w:rPr>
      </w:pPr>
      <w:r w:rsidRPr="000804DD">
        <w:rPr>
          <w:rFonts w:ascii="Calibri" w:eastAsia="Nunito" w:hAnsi="Calibri" w:cs="Calibri"/>
          <w:b/>
          <w:bCs/>
          <w:color w:val="808080" w:themeColor="background1" w:themeShade="80"/>
          <w:sz w:val="24"/>
          <w:szCs w:val="24"/>
        </w:rPr>
        <w:lastRenderedPageBreak/>
        <w:t>MODELO RAM</w:t>
      </w:r>
    </w:p>
    <w:p w14:paraId="541970CA" w14:textId="730B1BE1" w:rsidR="00CB28DF" w:rsidRPr="00CB28DF" w:rsidRDefault="00CB28DF" w:rsidP="001E4DE1">
      <w:pPr>
        <w:ind w:right="284"/>
        <w:jc w:val="both"/>
        <w:rPr>
          <w:rFonts w:ascii="Calibri" w:eastAsia="Nunito ExtraBold" w:hAnsi="Calibri" w:cs="Calibri"/>
          <w:sz w:val="24"/>
          <w:szCs w:val="24"/>
          <w:lang w:val="es-MX"/>
        </w:rPr>
      </w:pPr>
      <w:r w:rsidRPr="00CB28DF">
        <w:rPr>
          <w:rFonts w:ascii="Calibri" w:eastAsia="Nunito ExtraBold" w:hAnsi="Calibri" w:cs="Calibri"/>
          <w:sz w:val="24"/>
          <w:szCs w:val="24"/>
          <w:lang w:val="es-MX"/>
        </w:rPr>
        <w:t xml:space="preserve">Cuando se realiza un análisis de complejidad </w:t>
      </w:r>
      <w:r w:rsidRPr="00CB28DF">
        <w:rPr>
          <w:rFonts w:ascii="Calibri" w:eastAsia="Nunito ExtraBold" w:hAnsi="Calibri" w:cs="Calibri"/>
          <w:sz w:val="24"/>
          <w:szCs w:val="24"/>
          <w:lang w:val="es-MX"/>
        </w:rPr>
        <w:t>utilizando</w:t>
      </w:r>
      <w:r w:rsidRPr="00CB28DF">
        <w:rPr>
          <w:rFonts w:ascii="Calibri" w:eastAsia="Nunito ExtraBold" w:hAnsi="Calibri" w:cs="Calibri"/>
          <w:sz w:val="24"/>
          <w:szCs w:val="24"/>
          <w:lang w:val="es-MX"/>
        </w:rPr>
        <w:t xml:space="preserve"> el modelo RAM, se debe</w:t>
      </w:r>
      <w:r w:rsidR="00C656F9">
        <w:rPr>
          <w:rFonts w:ascii="Calibri" w:eastAsia="Nunito ExtraBold" w:hAnsi="Calibri" w:cs="Calibri"/>
          <w:sz w:val="24"/>
          <w:szCs w:val="24"/>
          <w:lang w:val="es-MX"/>
        </w:rPr>
        <w:t xml:space="preserve"> </w:t>
      </w:r>
      <w:r w:rsidRPr="00CB28DF">
        <w:rPr>
          <w:rFonts w:ascii="Calibri" w:eastAsia="Nunito ExtraBold" w:hAnsi="Calibri" w:cs="Calibri"/>
          <w:sz w:val="24"/>
          <w:szCs w:val="24"/>
          <w:lang w:val="es-MX"/>
        </w:rPr>
        <w:t xml:space="preserve">contabilizar las veces que se ejecuta una función o un ciclo, en lugar de medir el tiempo de ejecución.  </w:t>
      </w:r>
    </w:p>
    <w:p w14:paraId="228BF453" w14:textId="77777777" w:rsidR="00451291" w:rsidRDefault="0001597A" w:rsidP="001E4DE1">
      <w:pPr>
        <w:spacing w:after="240"/>
        <w:ind w:left="284" w:right="284"/>
        <w:jc w:val="center"/>
        <w:rPr>
          <w:rFonts w:ascii="Calibri" w:eastAsia="Nunito ExtraBold" w:hAnsi="Calibri" w:cs="Calibri"/>
          <w:noProof/>
          <w:sz w:val="24"/>
          <w:szCs w:val="24"/>
          <w:lang w:val="es-MX"/>
        </w:rPr>
      </w:pPr>
      <w:r>
        <w:rPr>
          <w:rFonts w:ascii="Calibri" w:eastAsia="Nunito ExtraBold" w:hAnsi="Calibri" w:cs="Calibri"/>
          <w:noProof/>
          <w:sz w:val="24"/>
          <w:szCs w:val="24"/>
          <w:lang w:val="es-MX"/>
        </w:rPr>
        <w:drawing>
          <wp:inline distT="0" distB="0" distL="0" distR="0" wp14:anchorId="354382F1" wp14:editId="6299CA49">
            <wp:extent cx="3600000" cy="3842202"/>
            <wp:effectExtent l="0" t="0" r="635" b="6350"/>
            <wp:docPr id="22" name="Imagen 2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0-04-21 (2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0000" cy="3842202"/>
                    </a:xfrm>
                    <a:prstGeom prst="rect">
                      <a:avLst/>
                    </a:prstGeom>
                  </pic:spPr>
                </pic:pic>
              </a:graphicData>
            </a:graphic>
          </wp:inline>
        </w:drawing>
      </w:r>
      <w:r>
        <w:rPr>
          <w:rFonts w:ascii="Calibri" w:eastAsia="Nunito ExtraBold" w:hAnsi="Calibri" w:cs="Calibri"/>
          <w:noProof/>
          <w:sz w:val="24"/>
          <w:szCs w:val="24"/>
          <w:lang w:val="es-MX"/>
        </w:rPr>
        <w:t xml:space="preserve"> </w:t>
      </w:r>
    </w:p>
    <w:p w14:paraId="01455650" w14:textId="7E0F68B1" w:rsidR="00616AD4" w:rsidRPr="0020390E" w:rsidRDefault="0001597A" w:rsidP="0020390E">
      <w:pPr>
        <w:ind w:left="284" w:right="284"/>
        <w:jc w:val="center"/>
        <w:rPr>
          <w:rFonts w:ascii="Calibri" w:eastAsia="Nunito" w:hAnsi="Calibri" w:cs="Calibri"/>
          <w:sz w:val="24"/>
          <w:szCs w:val="24"/>
          <w:lang w:val="es-MX"/>
        </w:rPr>
      </w:pPr>
      <w:bookmarkStart w:id="2" w:name="_GoBack"/>
      <w:r>
        <w:rPr>
          <w:rFonts w:ascii="Calibri" w:eastAsia="Nunito ExtraBold" w:hAnsi="Calibri" w:cs="Calibri"/>
          <w:noProof/>
          <w:sz w:val="24"/>
          <w:szCs w:val="24"/>
          <w:lang w:val="es-MX"/>
        </w:rPr>
        <w:drawing>
          <wp:inline distT="0" distB="0" distL="0" distR="0" wp14:anchorId="79C058B3" wp14:editId="36E3BA00">
            <wp:extent cx="3600000" cy="3366100"/>
            <wp:effectExtent l="0" t="0" r="635" b="6350"/>
            <wp:docPr id="23" name="Imagen 23"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20-04-21 (2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00000" cy="3366100"/>
                    </a:xfrm>
                    <a:prstGeom prst="rect">
                      <a:avLst/>
                    </a:prstGeom>
                  </pic:spPr>
                </pic:pic>
              </a:graphicData>
            </a:graphic>
          </wp:inline>
        </w:drawing>
      </w:r>
      <w:bookmarkEnd w:id="2"/>
    </w:p>
    <w:p w14:paraId="2D17296F" w14:textId="27263ED6" w:rsidR="00425615" w:rsidRPr="00561252" w:rsidRDefault="00BC7B6A" w:rsidP="0001597A">
      <w:pPr>
        <w:spacing w:before="240"/>
        <w:jc w:val="both"/>
        <w:rPr>
          <w:rFonts w:ascii="Calibri" w:eastAsia="Nunito ExtraBold" w:hAnsi="Calibri" w:cs="Calibri"/>
          <w:b/>
          <w:bCs/>
          <w:color w:val="595959" w:themeColor="text1" w:themeTint="A6"/>
          <w:sz w:val="26"/>
          <w:szCs w:val="26"/>
        </w:rPr>
        <w:sectPr w:rsidR="00425615" w:rsidRPr="00561252" w:rsidSect="000D5CB7">
          <w:footerReference w:type="default" r:id="rId27"/>
          <w:type w:val="continuous"/>
          <w:pgSz w:w="12240" w:h="15840"/>
          <w:pgMar w:top="1417" w:right="1701" w:bottom="1417" w:left="1701" w:header="720" w:footer="720" w:gutter="0"/>
          <w:pgNumType w:start="1"/>
          <w:cols w:space="720"/>
          <w:docGrid w:linePitch="299"/>
        </w:sectPr>
      </w:pPr>
      <w:r w:rsidRPr="00565B6E">
        <w:rPr>
          <w:rFonts w:ascii="Calibri" w:eastAsia="Nunito ExtraBold" w:hAnsi="Calibri" w:cs="Calibri"/>
          <w:b/>
          <w:bCs/>
          <w:color w:val="595959" w:themeColor="text1" w:themeTint="A6"/>
          <w:sz w:val="26"/>
          <w:szCs w:val="26"/>
        </w:rPr>
        <w:lastRenderedPageBreak/>
        <w:t>CONCLUSIONE</w:t>
      </w:r>
      <w:bookmarkEnd w:id="1"/>
      <w:r w:rsidR="00561252">
        <w:rPr>
          <w:rFonts w:ascii="Calibri" w:eastAsia="Nunito ExtraBold" w:hAnsi="Calibri" w:cs="Calibri"/>
          <w:b/>
          <w:bCs/>
          <w:color w:val="595959" w:themeColor="text1" w:themeTint="A6"/>
          <w:sz w:val="26"/>
          <w:szCs w:val="26"/>
        </w:rPr>
        <w:t>S</w:t>
      </w:r>
    </w:p>
    <w:p w14:paraId="4267B0AB" w14:textId="1D3981E6" w:rsidR="00A37C7D" w:rsidRDefault="00FF6407" w:rsidP="000804DD">
      <w:pPr>
        <w:spacing w:after="240"/>
        <w:jc w:val="both"/>
        <w:rPr>
          <w:rFonts w:ascii="Calibri" w:eastAsia="Nunito" w:hAnsi="Calibri" w:cs="Calibri"/>
          <w:sz w:val="24"/>
          <w:szCs w:val="24"/>
          <w:lang w:val="es-MX"/>
        </w:rPr>
      </w:pPr>
      <w:r>
        <w:rPr>
          <w:rFonts w:ascii="Calibri" w:eastAsia="Nunito" w:hAnsi="Calibri" w:cs="Calibri"/>
          <w:sz w:val="24"/>
          <w:szCs w:val="24"/>
          <w:lang w:val="es-MX"/>
        </w:rPr>
        <w:t>Co</w:t>
      </w:r>
      <w:r w:rsidR="00CF6A42">
        <w:rPr>
          <w:rFonts w:ascii="Calibri" w:eastAsia="Nunito" w:hAnsi="Calibri" w:cs="Calibri"/>
          <w:sz w:val="24"/>
          <w:szCs w:val="24"/>
          <w:lang w:val="es-MX"/>
        </w:rPr>
        <w:t xml:space="preserve">n esta práctica </w:t>
      </w:r>
      <w:r w:rsidR="00A37C7D">
        <w:rPr>
          <w:rFonts w:ascii="Calibri" w:eastAsia="Nunito" w:hAnsi="Calibri" w:cs="Calibri"/>
          <w:sz w:val="24"/>
          <w:szCs w:val="24"/>
          <w:lang w:val="es-MX"/>
        </w:rPr>
        <w:t>pude</w:t>
      </w:r>
      <w:r w:rsidR="00A37C7D" w:rsidRPr="00A37C7D">
        <w:rPr>
          <w:rFonts w:ascii="Calibri" w:eastAsia="Nunito" w:hAnsi="Calibri" w:cs="Calibri"/>
          <w:sz w:val="24"/>
          <w:szCs w:val="24"/>
          <w:lang w:val="es-MX"/>
        </w:rPr>
        <w:t xml:space="preserve"> observar que existen diferentes funciones que nos van a permitir que los programas o los códigos sean muchísimo más eficientes</w:t>
      </w:r>
      <w:r w:rsidR="00A37C7D">
        <w:rPr>
          <w:rFonts w:ascii="Calibri" w:eastAsia="Nunito" w:hAnsi="Calibri" w:cs="Calibri"/>
          <w:sz w:val="24"/>
          <w:szCs w:val="24"/>
          <w:lang w:val="es-MX"/>
        </w:rPr>
        <w:t xml:space="preserve"> e</w:t>
      </w:r>
      <w:r w:rsidR="00A37C7D" w:rsidRPr="00A37C7D">
        <w:rPr>
          <w:rFonts w:ascii="Calibri" w:eastAsia="Nunito" w:hAnsi="Calibri" w:cs="Calibri"/>
          <w:sz w:val="24"/>
          <w:szCs w:val="24"/>
          <w:lang w:val="es-MX"/>
        </w:rPr>
        <w:t xml:space="preserve"> igual</w:t>
      </w:r>
      <w:r w:rsidR="00A37C7D">
        <w:rPr>
          <w:rFonts w:ascii="Calibri" w:eastAsia="Nunito" w:hAnsi="Calibri" w:cs="Calibri"/>
          <w:sz w:val="24"/>
          <w:szCs w:val="24"/>
          <w:lang w:val="es-MX"/>
        </w:rPr>
        <w:t>mente</w:t>
      </w:r>
      <w:r w:rsidR="00A37C7D" w:rsidRPr="00A37C7D">
        <w:rPr>
          <w:rFonts w:ascii="Calibri" w:eastAsia="Nunito" w:hAnsi="Calibri" w:cs="Calibri"/>
          <w:sz w:val="24"/>
          <w:szCs w:val="24"/>
          <w:lang w:val="es-MX"/>
        </w:rPr>
        <w:t xml:space="preserve"> muchas estrategias que nos permiten realizarlo de una manera más cómoda y práctica</w:t>
      </w:r>
      <w:r w:rsidR="00A37C7D">
        <w:rPr>
          <w:rFonts w:ascii="Calibri" w:eastAsia="Nunito" w:hAnsi="Calibri" w:cs="Calibri"/>
          <w:sz w:val="24"/>
          <w:szCs w:val="24"/>
          <w:lang w:val="es-MX"/>
        </w:rPr>
        <w:t>.</w:t>
      </w:r>
      <w:r w:rsidR="00A37C7D" w:rsidRPr="00A37C7D">
        <w:rPr>
          <w:rFonts w:ascii="Calibri" w:eastAsia="Nunito" w:hAnsi="Calibri" w:cs="Calibri"/>
          <w:sz w:val="24"/>
          <w:szCs w:val="24"/>
          <w:lang w:val="es-MX"/>
        </w:rPr>
        <w:t xml:space="preserve"> </w:t>
      </w:r>
      <w:r w:rsidR="00A37C7D">
        <w:rPr>
          <w:rFonts w:ascii="Calibri" w:eastAsia="Nunito" w:hAnsi="Calibri" w:cs="Calibri"/>
          <w:sz w:val="24"/>
          <w:szCs w:val="24"/>
          <w:lang w:val="es-MX"/>
        </w:rPr>
        <w:t>Y</w:t>
      </w:r>
      <w:r w:rsidR="00A37C7D" w:rsidRPr="00A37C7D">
        <w:rPr>
          <w:rFonts w:ascii="Calibri" w:eastAsia="Nunito" w:hAnsi="Calibri" w:cs="Calibri"/>
          <w:sz w:val="24"/>
          <w:szCs w:val="24"/>
          <w:lang w:val="es-MX"/>
        </w:rPr>
        <w:t xml:space="preserve"> esto pudimos utilizar diferentes diseños o estrategias de algoritmos e ir viendo los pasos que implicar cada uno de ellos si es que los vamos a utilizar</w:t>
      </w:r>
      <w:r w:rsidR="00A37C7D">
        <w:rPr>
          <w:rFonts w:ascii="Calibri" w:eastAsia="Nunito" w:hAnsi="Calibri" w:cs="Calibri"/>
          <w:sz w:val="24"/>
          <w:szCs w:val="24"/>
          <w:lang w:val="es-MX"/>
        </w:rPr>
        <w:t>.</w:t>
      </w:r>
    </w:p>
    <w:p w14:paraId="7B3C38B1" w14:textId="2F7A202B" w:rsidR="00CB0414" w:rsidRDefault="00A37C7D" w:rsidP="000804DD">
      <w:pPr>
        <w:spacing w:after="240"/>
        <w:jc w:val="both"/>
        <w:rPr>
          <w:rFonts w:ascii="Calibri" w:eastAsia="Nunito" w:hAnsi="Calibri" w:cs="Calibri"/>
          <w:sz w:val="24"/>
          <w:szCs w:val="24"/>
          <w:lang w:val="es-MX"/>
        </w:rPr>
      </w:pPr>
      <w:r>
        <w:rPr>
          <w:rFonts w:ascii="Calibri" w:eastAsia="Nunito" w:hAnsi="Calibri" w:cs="Calibri"/>
          <w:sz w:val="24"/>
          <w:szCs w:val="24"/>
          <w:lang w:val="es-MX"/>
        </w:rPr>
        <w:t>Yo</w:t>
      </w:r>
      <w:r w:rsidRPr="00A37C7D">
        <w:rPr>
          <w:rFonts w:ascii="Calibri" w:eastAsia="Nunito" w:hAnsi="Calibri" w:cs="Calibri"/>
          <w:sz w:val="24"/>
          <w:szCs w:val="24"/>
          <w:lang w:val="es-MX"/>
        </w:rPr>
        <w:t xml:space="preserve"> creo que además de los ejercicios que vienen las prácticas para aprender necesitas ponerlos en práctica </w:t>
      </w:r>
      <w:r>
        <w:rPr>
          <w:rFonts w:ascii="Calibri" w:eastAsia="Nunito" w:hAnsi="Calibri" w:cs="Calibri"/>
          <w:sz w:val="24"/>
          <w:szCs w:val="24"/>
          <w:lang w:val="es-MX"/>
        </w:rPr>
        <w:t>y</w:t>
      </w:r>
      <w:r w:rsidRPr="00A37C7D">
        <w:rPr>
          <w:rFonts w:ascii="Calibri" w:eastAsia="Nunito" w:hAnsi="Calibri" w:cs="Calibri"/>
          <w:sz w:val="24"/>
          <w:szCs w:val="24"/>
          <w:lang w:val="es-MX"/>
        </w:rPr>
        <w:t xml:space="preserve"> estar buscando nuevas formas de hacer un mejor programa </w:t>
      </w:r>
      <w:r>
        <w:rPr>
          <w:rFonts w:ascii="Calibri" w:eastAsia="Nunito" w:hAnsi="Calibri" w:cs="Calibri"/>
          <w:sz w:val="24"/>
          <w:szCs w:val="24"/>
          <w:lang w:val="es-MX"/>
        </w:rPr>
        <w:t>c</w:t>
      </w:r>
      <w:r w:rsidRPr="00A37C7D">
        <w:rPr>
          <w:rFonts w:ascii="Calibri" w:eastAsia="Nunito" w:hAnsi="Calibri" w:cs="Calibri"/>
          <w:sz w:val="24"/>
          <w:szCs w:val="24"/>
          <w:lang w:val="es-MX"/>
        </w:rPr>
        <w:t xml:space="preserve">on herramientas que sean útiles prácticas y eficientes </w:t>
      </w:r>
      <w:r>
        <w:rPr>
          <w:rFonts w:ascii="Calibri" w:eastAsia="Nunito" w:hAnsi="Calibri" w:cs="Calibri"/>
          <w:sz w:val="24"/>
          <w:szCs w:val="24"/>
          <w:lang w:val="es-MX"/>
        </w:rPr>
        <w:t xml:space="preserve">para el problema que queramos solucionar. </w:t>
      </w:r>
      <w:r>
        <w:rPr>
          <w:rFonts w:ascii="Calibri" w:eastAsia="Nunito" w:hAnsi="Calibri" w:cs="Calibri"/>
          <w:sz w:val="24"/>
          <w:szCs w:val="24"/>
          <w:lang w:val="es-MX"/>
        </w:rPr>
        <w:t>E</w:t>
      </w:r>
      <w:r w:rsidRPr="00A37C7D">
        <w:rPr>
          <w:rFonts w:ascii="Calibri" w:eastAsia="Nunito" w:hAnsi="Calibri" w:cs="Calibri"/>
          <w:sz w:val="24"/>
          <w:szCs w:val="24"/>
          <w:lang w:val="es-MX"/>
        </w:rPr>
        <w:t xml:space="preserve">sto es lo que estamos estado viendo durante todo el curso </w:t>
      </w:r>
      <w:r>
        <w:rPr>
          <w:rFonts w:ascii="Calibri" w:eastAsia="Nunito" w:hAnsi="Calibri" w:cs="Calibri"/>
          <w:sz w:val="24"/>
          <w:szCs w:val="24"/>
          <w:lang w:val="es-MX"/>
        </w:rPr>
        <w:t>f</w:t>
      </w:r>
      <w:r w:rsidRPr="00A37C7D">
        <w:rPr>
          <w:rFonts w:ascii="Calibri" w:eastAsia="Nunito" w:hAnsi="Calibri" w:cs="Calibri"/>
          <w:sz w:val="24"/>
          <w:szCs w:val="24"/>
          <w:lang w:val="es-MX"/>
        </w:rPr>
        <w:t>ormas de optimizar tiempo de ejecución</w:t>
      </w:r>
      <w:r>
        <w:rPr>
          <w:rFonts w:ascii="Calibri" w:eastAsia="Nunito" w:hAnsi="Calibri" w:cs="Calibri"/>
          <w:sz w:val="24"/>
          <w:szCs w:val="24"/>
          <w:lang w:val="es-MX"/>
        </w:rPr>
        <w:t>,</w:t>
      </w:r>
      <w:r w:rsidRPr="00A37C7D">
        <w:rPr>
          <w:rFonts w:ascii="Calibri" w:eastAsia="Nunito" w:hAnsi="Calibri" w:cs="Calibri"/>
          <w:sz w:val="24"/>
          <w:szCs w:val="24"/>
          <w:lang w:val="es-MX"/>
        </w:rPr>
        <w:t xml:space="preserve"> código y memoria</w:t>
      </w:r>
      <w:r>
        <w:rPr>
          <w:rFonts w:ascii="Calibri" w:eastAsia="Nunito" w:hAnsi="Calibri" w:cs="Calibri"/>
          <w:sz w:val="24"/>
          <w:szCs w:val="24"/>
          <w:lang w:val="es-MX"/>
        </w:rPr>
        <w:t xml:space="preserve">, esto es </w:t>
      </w:r>
      <w:r w:rsidRPr="00A37C7D">
        <w:rPr>
          <w:rFonts w:ascii="Calibri" w:eastAsia="Nunito" w:hAnsi="Calibri" w:cs="Calibri"/>
          <w:sz w:val="24"/>
          <w:szCs w:val="24"/>
          <w:lang w:val="es-MX"/>
        </w:rPr>
        <w:t>realmente útil durante la práctica</w:t>
      </w:r>
      <w:r>
        <w:rPr>
          <w:rFonts w:ascii="Calibri" w:eastAsia="Nunito" w:hAnsi="Calibri" w:cs="Calibri"/>
          <w:sz w:val="24"/>
          <w:szCs w:val="24"/>
          <w:lang w:val="es-MX"/>
        </w:rPr>
        <w:t>.</w:t>
      </w:r>
      <w:r w:rsidR="004407C6">
        <w:rPr>
          <w:rFonts w:ascii="Calibri" w:eastAsia="Nunito" w:hAnsi="Calibri" w:cs="Calibri"/>
          <w:sz w:val="24"/>
          <w:szCs w:val="24"/>
          <w:lang w:val="es-MX"/>
        </w:rPr>
        <w:t xml:space="preserve"> A fin de </w:t>
      </w:r>
      <w:r w:rsidR="007D72FE">
        <w:rPr>
          <w:rFonts w:ascii="Calibri" w:eastAsia="Nunito" w:hAnsi="Calibri" w:cs="Calibri"/>
          <w:sz w:val="24"/>
          <w:szCs w:val="24"/>
          <w:lang w:val="es-MX"/>
        </w:rPr>
        <w:t>cuentas, creo</w:t>
      </w:r>
      <w:r w:rsidR="004407C6" w:rsidRPr="004407C6">
        <w:rPr>
          <w:rFonts w:ascii="Calibri" w:eastAsia="Nunito" w:hAnsi="Calibri" w:cs="Calibri"/>
          <w:sz w:val="24"/>
          <w:szCs w:val="24"/>
          <w:lang w:val="es-MX"/>
        </w:rPr>
        <w:t xml:space="preserve"> que como programador siempre debes estar buscando estrategias que para ti sean útiles y te permita</w:t>
      </w:r>
      <w:r w:rsidR="00A133FE">
        <w:rPr>
          <w:rFonts w:ascii="Calibri" w:eastAsia="Nunito" w:hAnsi="Calibri" w:cs="Calibri"/>
          <w:sz w:val="24"/>
          <w:szCs w:val="24"/>
          <w:lang w:val="es-MX"/>
        </w:rPr>
        <w:t>n</w:t>
      </w:r>
      <w:r w:rsidR="004407C6" w:rsidRPr="004407C6">
        <w:rPr>
          <w:rFonts w:ascii="Calibri" w:eastAsia="Nunito" w:hAnsi="Calibri" w:cs="Calibri"/>
          <w:sz w:val="24"/>
          <w:szCs w:val="24"/>
          <w:lang w:val="es-MX"/>
        </w:rPr>
        <w:t xml:space="preserve"> un buen manejo de toda la información</w:t>
      </w:r>
      <w:r w:rsidR="00A133FE">
        <w:rPr>
          <w:rFonts w:ascii="Calibri" w:eastAsia="Nunito" w:hAnsi="Calibri" w:cs="Calibri"/>
          <w:sz w:val="24"/>
          <w:szCs w:val="24"/>
          <w:lang w:val="es-MX"/>
        </w:rPr>
        <w:t>,</w:t>
      </w:r>
      <w:r w:rsidR="004407C6" w:rsidRPr="004407C6">
        <w:rPr>
          <w:rFonts w:ascii="Calibri" w:eastAsia="Nunito" w:hAnsi="Calibri" w:cs="Calibri"/>
          <w:sz w:val="24"/>
          <w:szCs w:val="24"/>
          <w:lang w:val="es-MX"/>
        </w:rPr>
        <w:t xml:space="preserve"> </w:t>
      </w:r>
      <w:r w:rsidR="004407C6">
        <w:rPr>
          <w:rFonts w:ascii="Calibri" w:eastAsia="Nunito" w:hAnsi="Calibri" w:cs="Calibri"/>
          <w:sz w:val="24"/>
          <w:szCs w:val="24"/>
          <w:lang w:val="es-MX"/>
        </w:rPr>
        <w:t xml:space="preserve">pero también que </w:t>
      </w:r>
      <w:r w:rsidR="00A133FE">
        <w:rPr>
          <w:rFonts w:ascii="Calibri" w:eastAsia="Nunito" w:hAnsi="Calibri" w:cs="Calibri"/>
          <w:sz w:val="24"/>
          <w:szCs w:val="24"/>
          <w:lang w:val="es-MX"/>
        </w:rPr>
        <w:t>sean buenas y vayan mejorando los códigos cada vez más, con su dominio que se va aprendiendo con el paso del tiempo y sobre todo con la práctica.</w:t>
      </w:r>
      <w:r w:rsidR="004407C6">
        <w:rPr>
          <w:rFonts w:ascii="Calibri" w:eastAsia="Nunito" w:hAnsi="Calibri" w:cs="Calibri"/>
          <w:sz w:val="24"/>
          <w:szCs w:val="24"/>
          <w:lang w:val="es-MX"/>
        </w:rPr>
        <w:t xml:space="preserve"> </w:t>
      </w:r>
    </w:p>
    <w:p w14:paraId="555B7D8A" w14:textId="77777777" w:rsidR="000F5103" w:rsidRPr="00CB0414" w:rsidRDefault="000F5103" w:rsidP="00561252">
      <w:pPr>
        <w:jc w:val="both"/>
        <w:rPr>
          <w:rFonts w:ascii="Calibri" w:eastAsia="Nunito ExtraBold" w:hAnsi="Calibri" w:cs="Calibri"/>
          <w:color w:val="666666"/>
          <w:sz w:val="28"/>
          <w:szCs w:val="28"/>
          <w:lang w:val="es-MX"/>
        </w:rPr>
      </w:pPr>
    </w:p>
    <w:p w14:paraId="02AB1F4E" w14:textId="375F12A8" w:rsidR="00C416F6" w:rsidRPr="00565B6E" w:rsidRDefault="00A1645F" w:rsidP="00561252">
      <w:pPr>
        <w:jc w:val="both"/>
        <w:rPr>
          <w:rFonts w:ascii="Calibri" w:eastAsia="Nunito" w:hAnsi="Calibri" w:cs="Calibri"/>
          <w:sz w:val="24"/>
          <w:szCs w:val="24"/>
        </w:rPr>
      </w:pPr>
      <w:r w:rsidRPr="00565B6E">
        <w:rPr>
          <w:rFonts w:ascii="Calibri" w:eastAsia="Nunito ExtraBold" w:hAnsi="Calibri" w:cs="Calibri"/>
          <w:b/>
          <w:bCs/>
          <w:color w:val="666666"/>
          <w:sz w:val="28"/>
          <w:szCs w:val="28"/>
          <w:lang w:val="es-MX"/>
        </w:rPr>
        <w:t>BIBLIOGRAFÍA</w:t>
      </w:r>
    </w:p>
    <w:p w14:paraId="5D5699B3" w14:textId="75716861" w:rsidR="00D451D8" w:rsidRDefault="000804DD" w:rsidP="00561252">
      <w:pPr>
        <w:pStyle w:val="Prrafodelista"/>
        <w:numPr>
          <w:ilvl w:val="0"/>
          <w:numId w:val="2"/>
        </w:numPr>
        <w:ind w:left="612" w:hanging="255"/>
        <w:rPr>
          <w:rFonts w:ascii="Calibri" w:eastAsia="Nunito" w:hAnsi="Calibri" w:cs="Calibri"/>
          <w:sz w:val="24"/>
          <w:szCs w:val="24"/>
          <w:lang w:val="es-MX"/>
        </w:rPr>
      </w:pPr>
      <w:r>
        <w:rPr>
          <w:rFonts w:ascii="Calibri" w:eastAsia="Nunito" w:hAnsi="Calibri" w:cs="Calibri"/>
          <w:sz w:val="24"/>
          <w:szCs w:val="24"/>
          <w:lang w:val="es-MX"/>
        </w:rPr>
        <w:t>Arboledas</w:t>
      </w:r>
      <w:r w:rsidRPr="00565B6E">
        <w:rPr>
          <w:rFonts w:ascii="Calibri" w:eastAsia="Nunito" w:hAnsi="Calibri" w:cs="Calibri"/>
          <w:sz w:val="24"/>
          <w:szCs w:val="24"/>
          <w:lang w:val="es-MX"/>
        </w:rPr>
        <w:t xml:space="preserve">, </w:t>
      </w:r>
      <w:r>
        <w:rPr>
          <w:rFonts w:ascii="Calibri" w:eastAsia="Nunito" w:hAnsi="Calibri" w:cs="Calibri"/>
          <w:sz w:val="24"/>
          <w:szCs w:val="24"/>
          <w:lang w:val="es-MX"/>
        </w:rPr>
        <w:t>D</w:t>
      </w:r>
      <w:r w:rsidRPr="00565B6E">
        <w:rPr>
          <w:rFonts w:ascii="Calibri" w:eastAsia="Nunito" w:hAnsi="Calibri" w:cs="Calibri"/>
          <w:sz w:val="24"/>
          <w:szCs w:val="24"/>
          <w:lang w:val="es-MX"/>
        </w:rPr>
        <w:t>.</w:t>
      </w:r>
      <w:r>
        <w:rPr>
          <w:rFonts w:ascii="Calibri" w:eastAsia="Nunito" w:hAnsi="Calibri" w:cs="Calibri"/>
          <w:sz w:val="24"/>
          <w:szCs w:val="24"/>
          <w:lang w:val="es-MX"/>
        </w:rPr>
        <w:t xml:space="preserve"> </w:t>
      </w:r>
      <w:r w:rsidRPr="00565B6E">
        <w:rPr>
          <w:rFonts w:ascii="Calibri" w:eastAsia="Nunito" w:hAnsi="Calibri" w:cs="Calibri"/>
          <w:sz w:val="24"/>
          <w:szCs w:val="24"/>
          <w:lang w:val="es-MX"/>
        </w:rPr>
        <w:t>(201</w:t>
      </w:r>
      <w:r>
        <w:rPr>
          <w:rFonts w:ascii="Calibri" w:eastAsia="Nunito" w:hAnsi="Calibri" w:cs="Calibri"/>
          <w:sz w:val="24"/>
          <w:szCs w:val="24"/>
          <w:lang w:val="es-MX"/>
        </w:rPr>
        <w:t>7</w:t>
      </w:r>
      <w:r w:rsidRPr="00565B6E">
        <w:rPr>
          <w:rFonts w:ascii="Calibri" w:eastAsia="Nunito" w:hAnsi="Calibri" w:cs="Calibri"/>
          <w:sz w:val="24"/>
          <w:szCs w:val="24"/>
          <w:lang w:val="es-MX"/>
        </w:rPr>
        <w:t xml:space="preserve">). </w:t>
      </w:r>
      <w:r w:rsidRPr="000804DD">
        <w:rPr>
          <w:rFonts w:ascii="Calibri" w:eastAsia="Nunito" w:hAnsi="Calibri" w:cs="Calibri"/>
          <w:i/>
          <w:iCs/>
          <w:sz w:val="24"/>
          <w:szCs w:val="24"/>
          <w:lang w:val="es-MX"/>
        </w:rPr>
        <w:t>Criptografía sin secretos con Python</w:t>
      </w:r>
      <w:r>
        <w:rPr>
          <w:rFonts w:ascii="Calibri" w:eastAsia="Nunito" w:hAnsi="Calibri" w:cs="Calibri"/>
          <w:i/>
          <w:iCs/>
          <w:sz w:val="24"/>
          <w:szCs w:val="24"/>
          <w:lang w:val="es-MX"/>
        </w:rPr>
        <w:t xml:space="preserve"> </w:t>
      </w:r>
      <w:r w:rsidRPr="00565B6E">
        <w:rPr>
          <w:rFonts w:ascii="Calibri" w:eastAsia="Nunito" w:hAnsi="Calibri" w:cs="Calibri"/>
          <w:sz w:val="24"/>
          <w:szCs w:val="24"/>
          <w:lang w:val="es-MX"/>
        </w:rPr>
        <w:t xml:space="preserve">(1ª edición). </w:t>
      </w:r>
      <w:r>
        <w:rPr>
          <w:rFonts w:ascii="Calibri" w:eastAsia="Nunito" w:hAnsi="Calibri" w:cs="Calibri"/>
          <w:sz w:val="24"/>
          <w:szCs w:val="24"/>
          <w:lang w:val="es-MX"/>
        </w:rPr>
        <w:t>Madrid</w:t>
      </w:r>
      <w:r w:rsidRPr="00565B6E">
        <w:rPr>
          <w:rFonts w:ascii="Calibri" w:eastAsia="Nunito" w:hAnsi="Calibri" w:cs="Calibri"/>
          <w:sz w:val="24"/>
          <w:szCs w:val="24"/>
          <w:lang w:val="es-MX"/>
        </w:rPr>
        <w:t xml:space="preserve">, </w:t>
      </w:r>
      <w:r>
        <w:rPr>
          <w:rFonts w:ascii="Calibri" w:eastAsia="Nunito" w:hAnsi="Calibri" w:cs="Calibri"/>
          <w:sz w:val="24"/>
          <w:szCs w:val="24"/>
          <w:lang w:val="es-MX"/>
        </w:rPr>
        <w:t>España</w:t>
      </w:r>
      <w:r w:rsidRPr="00565B6E">
        <w:rPr>
          <w:rFonts w:ascii="Calibri" w:eastAsia="Nunito" w:hAnsi="Calibri" w:cs="Calibri"/>
          <w:sz w:val="24"/>
          <w:szCs w:val="24"/>
          <w:lang w:val="es-MX"/>
        </w:rPr>
        <w:t xml:space="preserve">: </w:t>
      </w:r>
      <w:r>
        <w:rPr>
          <w:rFonts w:ascii="Calibri" w:eastAsia="Nunito" w:hAnsi="Calibri" w:cs="Calibri"/>
          <w:sz w:val="24"/>
          <w:szCs w:val="24"/>
          <w:lang w:val="es-MX"/>
        </w:rPr>
        <w:t>RA-MA.</w:t>
      </w:r>
    </w:p>
    <w:p w14:paraId="65416FEE" w14:textId="77777777" w:rsidR="00D451D8" w:rsidRPr="00167AE7" w:rsidRDefault="00D451D8" w:rsidP="00100C58">
      <w:pPr>
        <w:spacing w:line="192" w:lineRule="auto"/>
        <w:ind w:left="357"/>
        <w:rPr>
          <w:rFonts w:ascii="Calibri" w:eastAsia="Nunito" w:hAnsi="Calibri" w:cs="Calibri"/>
          <w:sz w:val="24"/>
          <w:szCs w:val="24"/>
          <w:lang w:val="es-MX"/>
        </w:rPr>
      </w:pPr>
    </w:p>
    <w:p w14:paraId="33A148C5" w14:textId="5147B2A4" w:rsidR="00D451D8" w:rsidRDefault="000804DD" w:rsidP="00561252">
      <w:pPr>
        <w:pStyle w:val="Prrafodelista"/>
        <w:numPr>
          <w:ilvl w:val="0"/>
          <w:numId w:val="2"/>
        </w:numPr>
        <w:ind w:left="612" w:hanging="255"/>
        <w:rPr>
          <w:rFonts w:ascii="Calibri" w:eastAsia="Nunito" w:hAnsi="Calibri" w:cs="Calibri"/>
          <w:sz w:val="24"/>
          <w:szCs w:val="24"/>
          <w:lang w:val="es-MX"/>
        </w:rPr>
      </w:pPr>
      <w:r>
        <w:rPr>
          <w:rFonts w:ascii="Calibri" w:eastAsia="Nunito" w:hAnsi="Calibri" w:cs="Calibri"/>
          <w:sz w:val="24"/>
          <w:szCs w:val="24"/>
          <w:lang w:val="es-MX"/>
        </w:rPr>
        <w:t>Cuevas</w:t>
      </w:r>
      <w:r w:rsidRPr="00565B6E">
        <w:rPr>
          <w:rFonts w:ascii="Calibri" w:eastAsia="Nunito" w:hAnsi="Calibri" w:cs="Calibri"/>
          <w:sz w:val="24"/>
          <w:szCs w:val="24"/>
          <w:lang w:val="es-MX"/>
        </w:rPr>
        <w:t xml:space="preserve">, </w:t>
      </w:r>
      <w:r>
        <w:rPr>
          <w:rFonts w:ascii="Calibri" w:eastAsia="Nunito" w:hAnsi="Calibri" w:cs="Calibri"/>
          <w:sz w:val="24"/>
          <w:szCs w:val="24"/>
          <w:lang w:val="es-MX"/>
        </w:rPr>
        <w:t>A</w:t>
      </w:r>
      <w:r w:rsidRPr="00565B6E">
        <w:rPr>
          <w:rFonts w:ascii="Calibri" w:eastAsia="Nunito" w:hAnsi="Calibri" w:cs="Calibri"/>
          <w:sz w:val="24"/>
          <w:szCs w:val="24"/>
          <w:lang w:val="es-MX"/>
        </w:rPr>
        <w:t>. (201</w:t>
      </w:r>
      <w:r>
        <w:rPr>
          <w:rFonts w:ascii="Calibri" w:eastAsia="Nunito" w:hAnsi="Calibri" w:cs="Calibri"/>
          <w:sz w:val="24"/>
          <w:szCs w:val="24"/>
          <w:lang w:val="es-MX"/>
        </w:rPr>
        <w:t>9</w:t>
      </w:r>
      <w:r w:rsidRPr="00565B6E">
        <w:rPr>
          <w:rFonts w:ascii="Calibri" w:eastAsia="Nunito" w:hAnsi="Calibri" w:cs="Calibri"/>
          <w:sz w:val="24"/>
          <w:szCs w:val="24"/>
          <w:lang w:val="es-MX"/>
        </w:rPr>
        <w:t xml:space="preserve">). </w:t>
      </w:r>
      <w:r>
        <w:rPr>
          <w:rFonts w:ascii="Calibri" w:eastAsia="Nunito" w:hAnsi="Calibri" w:cs="Calibri"/>
          <w:i/>
          <w:iCs/>
          <w:sz w:val="24"/>
          <w:szCs w:val="24"/>
          <w:lang w:val="es-MX"/>
        </w:rPr>
        <w:t xml:space="preserve">Programar con Python 3 </w:t>
      </w:r>
      <w:r w:rsidRPr="00565B6E">
        <w:rPr>
          <w:rFonts w:ascii="Calibri" w:eastAsia="Nunito" w:hAnsi="Calibri" w:cs="Calibri"/>
          <w:sz w:val="24"/>
          <w:szCs w:val="24"/>
          <w:lang w:val="es-MX"/>
        </w:rPr>
        <w:t xml:space="preserve">(1ª edición). </w:t>
      </w:r>
      <w:r>
        <w:rPr>
          <w:rFonts w:ascii="Calibri" w:eastAsia="Nunito" w:hAnsi="Calibri" w:cs="Calibri"/>
          <w:sz w:val="24"/>
          <w:szCs w:val="24"/>
          <w:lang w:val="es-MX"/>
        </w:rPr>
        <w:t>Madrid</w:t>
      </w:r>
      <w:r w:rsidRPr="00565B6E">
        <w:rPr>
          <w:rFonts w:ascii="Calibri" w:eastAsia="Nunito" w:hAnsi="Calibri" w:cs="Calibri"/>
          <w:sz w:val="24"/>
          <w:szCs w:val="24"/>
          <w:lang w:val="es-MX"/>
        </w:rPr>
        <w:t xml:space="preserve">, </w:t>
      </w:r>
      <w:r>
        <w:rPr>
          <w:rFonts w:ascii="Calibri" w:eastAsia="Nunito" w:hAnsi="Calibri" w:cs="Calibri"/>
          <w:sz w:val="24"/>
          <w:szCs w:val="24"/>
          <w:lang w:val="es-MX"/>
        </w:rPr>
        <w:t>España</w:t>
      </w:r>
      <w:r w:rsidRPr="00565B6E">
        <w:rPr>
          <w:rFonts w:ascii="Calibri" w:eastAsia="Nunito" w:hAnsi="Calibri" w:cs="Calibri"/>
          <w:sz w:val="24"/>
          <w:szCs w:val="24"/>
          <w:lang w:val="es-MX"/>
        </w:rPr>
        <w:t xml:space="preserve">: </w:t>
      </w:r>
      <w:r>
        <w:rPr>
          <w:rFonts w:ascii="Calibri" w:eastAsia="Nunito" w:hAnsi="Calibri" w:cs="Calibri"/>
          <w:sz w:val="24"/>
          <w:szCs w:val="24"/>
          <w:lang w:val="es-MX"/>
        </w:rPr>
        <w:t>RA-MA.</w:t>
      </w:r>
    </w:p>
    <w:p w14:paraId="13C073BC" w14:textId="77777777" w:rsidR="00DD1BCE" w:rsidRPr="00DD1BCE" w:rsidRDefault="00DD1BCE" w:rsidP="00100C58">
      <w:pPr>
        <w:pStyle w:val="Prrafodelista"/>
        <w:spacing w:line="192" w:lineRule="auto"/>
        <w:rPr>
          <w:rFonts w:ascii="Calibri" w:eastAsia="Nunito" w:hAnsi="Calibri" w:cs="Calibri"/>
          <w:sz w:val="24"/>
          <w:szCs w:val="24"/>
          <w:lang w:val="es-MX"/>
        </w:rPr>
      </w:pPr>
    </w:p>
    <w:p w14:paraId="469D1877" w14:textId="00C1B7ED" w:rsidR="00DD1BCE" w:rsidRDefault="007E748E" w:rsidP="00561252">
      <w:pPr>
        <w:pStyle w:val="Prrafodelista"/>
        <w:numPr>
          <w:ilvl w:val="0"/>
          <w:numId w:val="2"/>
        </w:numPr>
        <w:ind w:left="612" w:hanging="255"/>
        <w:rPr>
          <w:rFonts w:ascii="Calibri" w:eastAsia="Nunito" w:hAnsi="Calibri" w:cs="Calibri"/>
          <w:sz w:val="24"/>
          <w:szCs w:val="24"/>
          <w:lang w:val="es-MX"/>
        </w:rPr>
      </w:pPr>
      <w:r w:rsidRPr="007E748E">
        <w:rPr>
          <w:rFonts w:ascii="Calibri" w:eastAsia="Nunito" w:hAnsi="Calibri" w:cs="Calibri"/>
          <w:sz w:val="24"/>
          <w:szCs w:val="24"/>
          <w:lang w:val="en-US"/>
        </w:rPr>
        <w:t>Cake Labs, Inc. (</w:t>
      </w:r>
      <w:proofErr w:type="spellStart"/>
      <w:r w:rsidRPr="007E748E">
        <w:rPr>
          <w:rFonts w:ascii="Calibri" w:eastAsia="Nunito" w:hAnsi="Calibri" w:cs="Calibri"/>
          <w:sz w:val="24"/>
          <w:szCs w:val="24"/>
          <w:lang w:val="en-US"/>
        </w:rPr>
        <w:t>s.f.</w:t>
      </w:r>
      <w:proofErr w:type="spellEnd"/>
      <w:r w:rsidRPr="007E748E">
        <w:rPr>
          <w:rFonts w:ascii="Calibri" w:eastAsia="Nunito" w:hAnsi="Calibri" w:cs="Calibri"/>
          <w:sz w:val="24"/>
          <w:szCs w:val="24"/>
          <w:lang w:val="en-US"/>
        </w:rPr>
        <w:t xml:space="preserve">). </w:t>
      </w:r>
      <w:r w:rsidRPr="007E748E">
        <w:rPr>
          <w:rFonts w:ascii="Calibri" w:eastAsia="Nunito" w:hAnsi="Calibri" w:cs="Calibri"/>
          <w:i/>
          <w:iCs/>
          <w:sz w:val="24"/>
          <w:szCs w:val="24"/>
          <w:lang w:val="en-US"/>
        </w:rPr>
        <w:t>Bottom-Up Algorithms and Dynamic Programming | Interview Cake</w:t>
      </w:r>
      <w:r w:rsidRPr="007E748E">
        <w:rPr>
          <w:rFonts w:ascii="Calibri" w:eastAsia="Nunito" w:hAnsi="Calibri" w:cs="Calibri"/>
          <w:sz w:val="24"/>
          <w:szCs w:val="24"/>
          <w:lang w:val="en-US"/>
        </w:rPr>
        <w:t xml:space="preserve">. </w:t>
      </w:r>
      <w:r w:rsidRPr="007E748E">
        <w:rPr>
          <w:rFonts w:ascii="Calibri" w:eastAsia="Nunito" w:hAnsi="Calibri" w:cs="Calibri"/>
          <w:sz w:val="24"/>
          <w:szCs w:val="24"/>
          <w:lang w:val="es-MX"/>
        </w:rPr>
        <w:t>Recuperado 21 de abril de 2020, de https://www.interviewcake.com/concept/java/bottom-up</w:t>
      </w:r>
    </w:p>
    <w:p w14:paraId="6CC82CD1" w14:textId="77777777" w:rsidR="00B33EBD" w:rsidRPr="00B33EBD" w:rsidRDefault="00B33EBD" w:rsidP="00100C58">
      <w:pPr>
        <w:pStyle w:val="Prrafodelista"/>
        <w:spacing w:line="192" w:lineRule="auto"/>
        <w:rPr>
          <w:rFonts w:ascii="Calibri" w:eastAsia="Nunito" w:hAnsi="Calibri" w:cs="Calibri"/>
          <w:sz w:val="24"/>
          <w:szCs w:val="24"/>
          <w:lang w:val="es-MX"/>
        </w:rPr>
      </w:pPr>
    </w:p>
    <w:p w14:paraId="02280CC2" w14:textId="7C28E355" w:rsidR="00B33EBD" w:rsidRDefault="007E748E" w:rsidP="00A23353">
      <w:pPr>
        <w:pStyle w:val="Prrafodelista"/>
        <w:numPr>
          <w:ilvl w:val="0"/>
          <w:numId w:val="2"/>
        </w:numPr>
        <w:ind w:left="612" w:hanging="255"/>
        <w:rPr>
          <w:rFonts w:ascii="Calibri" w:eastAsia="Nunito" w:hAnsi="Calibri" w:cs="Calibri"/>
          <w:sz w:val="24"/>
          <w:szCs w:val="24"/>
          <w:lang w:val="es-MX"/>
        </w:rPr>
      </w:pPr>
      <w:r w:rsidRPr="007E748E">
        <w:rPr>
          <w:rFonts w:ascii="Calibri" w:eastAsia="Nunito" w:hAnsi="Calibri" w:cs="Calibri"/>
          <w:sz w:val="24"/>
          <w:szCs w:val="24"/>
          <w:lang w:val="es-MX"/>
        </w:rPr>
        <w:t>Hernández</w:t>
      </w:r>
      <w:r w:rsidRPr="007E748E">
        <w:rPr>
          <w:rFonts w:ascii="Calibri" w:eastAsia="Nunito" w:hAnsi="Calibri" w:cs="Calibri"/>
          <w:sz w:val="24"/>
          <w:szCs w:val="24"/>
          <w:lang w:val="es-MX"/>
        </w:rPr>
        <w:t xml:space="preserve">, P. P. G. (s.f.). </w:t>
      </w:r>
      <w:r w:rsidRPr="007E748E">
        <w:rPr>
          <w:rFonts w:ascii="Calibri" w:eastAsia="Nunito" w:hAnsi="Calibri" w:cs="Calibri"/>
          <w:i/>
          <w:iCs/>
          <w:sz w:val="24"/>
          <w:szCs w:val="24"/>
          <w:lang w:val="es-MX"/>
        </w:rPr>
        <w:t>Algoritmos ávidos (glotones, voraces)</w:t>
      </w:r>
      <w:r w:rsidRPr="007E748E">
        <w:rPr>
          <w:rFonts w:ascii="Calibri" w:eastAsia="Nunito" w:hAnsi="Calibri" w:cs="Calibri"/>
          <w:sz w:val="24"/>
          <w:szCs w:val="24"/>
          <w:lang w:val="es-MX"/>
        </w:rPr>
        <w:t>. Recuperado 21 de abril de 2020, de http://www.pier.guillen.com.mx/algorithms/11-otros/11.6-algoritmos_avidos.htm</w:t>
      </w:r>
      <w:r>
        <w:rPr>
          <w:rFonts w:ascii="Calibri" w:eastAsia="Nunito" w:hAnsi="Calibri" w:cs="Calibri"/>
          <w:sz w:val="24"/>
          <w:szCs w:val="24"/>
          <w:lang w:val="es-MX"/>
        </w:rPr>
        <w:t xml:space="preserve"> </w:t>
      </w:r>
    </w:p>
    <w:p w14:paraId="2922E84B" w14:textId="77777777" w:rsidR="00FF40A2" w:rsidRPr="00FF40A2" w:rsidRDefault="00FF40A2" w:rsidP="00100C58">
      <w:pPr>
        <w:pStyle w:val="Prrafodelista"/>
        <w:spacing w:line="192" w:lineRule="auto"/>
        <w:rPr>
          <w:rFonts w:ascii="Calibri" w:eastAsia="Nunito" w:hAnsi="Calibri" w:cs="Calibri"/>
          <w:sz w:val="24"/>
          <w:szCs w:val="24"/>
          <w:lang w:val="es-MX"/>
        </w:rPr>
      </w:pPr>
    </w:p>
    <w:p w14:paraId="433F6259" w14:textId="18DDD80C" w:rsidR="00FF40A2" w:rsidRPr="00D451D8" w:rsidRDefault="000E593F" w:rsidP="00A23353">
      <w:pPr>
        <w:pStyle w:val="Prrafodelista"/>
        <w:numPr>
          <w:ilvl w:val="0"/>
          <w:numId w:val="2"/>
        </w:numPr>
        <w:ind w:left="612" w:hanging="255"/>
        <w:rPr>
          <w:rFonts w:ascii="Calibri" w:eastAsia="Nunito" w:hAnsi="Calibri" w:cs="Calibri"/>
          <w:sz w:val="24"/>
          <w:szCs w:val="24"/>
          <w:lang w:val="es-MX"/>
        </w:rPr>
      </w:pPr>
      <w:r w:rsidRPr="000E593F">
        <w:rPr>
          <w:rFonts w:ascii="Calibri" w:eastAsia="Nunito" w:hAnsi="Calibri" w:cs="Calibri"/>
          <w:sz w:val="24"/>
          <w:szCs w:val="24"/>
          <w:lang w:val="es-MX"/>
        </w:rPr>
        <w:t xml:space="preserve">Palazzesi, A. (2010, septiembre 7). </w:t>
      </w:r>
      <w:r w:rsidRPr="003E7EC8">
        <w:rPr>
          <w:rFonts w:ascii="Calibri" w:eastAsia="Nunito" w:hAnsi="Calibri" w:cs="Calibri"/>
          <w:i/>
          <w:iCs/>
          <w:sz w:val="24"/>
          <w:szCs w:val="24"/>
          <w:lang w:val="es-MX"/>
        </w:rPr>
        <w:t>Quicksort: Algoritmo de ordenamiento rápido</w:t>
      </w:r>
      <w:r w:rsidRPr="000E593F">
        <w:rPr>
          <w:rFonts w:ascii="Calibri" w:eastAsia="Nunito" w:hAnsi="Calibri" w:cs="Calibri"/>
          <w:sz w:val="24"/>
          <w:szCs w:val="24"/>
          <w:lang w:val="es-MX"/>
        </w:rPr>
        <w:t>. Recuperado 21 de abril de 2020, de https://www.neoteo.com/quicksort-algoritmo-de-ordenamiento-rapido/</w:t>
      </w:r>
    </w:p>
    <w:sectPr w:rsidR="00FF40A2" w:rsidRPr="00D451D8" w:rsidSect="00B809BE">
      <w:type w:val="continuous"/>
      <w:pgSz w:w="12240" w:h="15840"/>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0867B" w14:textId="77777777" w:rsidR="00E924B4" w:rsidRDefault="00E924B4">
      <w:pPr>
        <w:spacing w:line="240" w:lineRule="auto"/>
      </w:pPr>
      <w:r>
        <w:separator/>
      </w:r>
    </w:p>
  </w:endnote>
  <w:endnote w:type="continuationSeparator" w:id="0">
    <w:p w14:paraId="2C5E34D5" w14:textId="77777777" w:rsidR="00E924B4" w:rsidRDefault="00E92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Nunito Extra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E67F" w14:textId="77777777" w:rsidR="00786A6D" w:rsidRDefault="00786A6D">
    <w:pPr>
      <w:jc w:val="right"/>
      <w:rPr>
        <w:rFonts w:ascii="Nunito" w:eastAsia="Nunito" w:hAnsi="Nunito" w:cs="Nunito"/>
        <w:b/>
        <w:color w:val="999999"/>
        <w:sz w:val="15"/>
        <w:szCs w:val="15"/>
      </w:rPr>
    </w:pPr>
    <w:r>
      <w:rPr>
        <w:rFonts w:ascii="Nunito" w:eastAsia="Nunito" w:hAnsi="Nunito" w:cs="Nunito"/>
        <w:b/>
        <w:color w:val="999999"/>
        <w:sz w:val="15"/>
        <w:szCs w:val="15"/>
      </w:rPr>
      <w:t>Reyes Mendoza Miriam Guadalupe</w:t>
    </w:r>
  </w:p>
  <w:p w14:paraId="298F7440" w14:textId="77777777" w:rsidR="00786A6D" w:rsidRDefault="00786A6D">
    <w:pPr>
      <w:jc w:val="right"/>
      <w:rPr>
        <w:rFonts w:ascii="Nunito" w:eastAsia="Nunito" w:hAnsi="Nunito" w:cs="Nunito"/>
        <w:b/>
        <w:color w:val="999999"/>
        <w:sz w:val="15"/>
        <w:szCs w:val="15"/>
      </w:rPr>
    </w:pPr>
    <w:r>
      <w:rPr>
        <w:rFonts w:ascii="Nunito" w:eastAsia="Nunito" w:hAnsi="Nunito" w:cs="Nunito"/>
        <w:b/>
        <w:color w:val="999999"/>
        <w:sz w:val="15"/>
        <w:szCs w:val="15"/>
      </w:rPr>
      <w:t>Grupo 17</w:t>
    </w:r>
  </w:p>
  <w:p w14:paraId="7F6B741E" w14:textId="77777777" w:rsidR="00786A6D" w:rsidRDefault="00786A6D">
    <w:pPr>
      <w:jc w:val="right"/>
      <w:rPr>
        <w:rFonts w:ascii="Nunito" w:eastAsia="Nunito" w:hAnsi="Nunito" w:cs="Nunito"/>
        <w:b/>
        <w:color w:val="999999"/>
        <w:sz w:val="15"/>
        <w:szCs w:val="15"/>
      </w:rPr>
    </w:pPr>
    <w:r>
      <w:rPr>
        <w:rFonts w:ascii="Nunito" w:eastAsia="Nunito" w:hAnsi="Nunito" w:cs="Nunito"/>
        <w:b/>
        <w:color w:val="999999"/>
        <w:sz w:val="15"/>
        <w:szCs w:val="15"/>
      </w:rPr>
      <w:t>EDA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2ABB8" w14:textId="77777777" w:rsidR="00E924B4" w:rsidRDefault="00E924B4">
      <w:pPr>
        <w:spacing w:line="240" w:lineRule="auto"/>
      </w:pPr>
      <w:r>
        <w:separator/>
      </w:r>
    </w:p>
  </w:footnote>
  <w:footnote w:type="continuationSeparator" w:id="0">
    <w:p w14:paraId="7F5B64F1" w14:textId="77777777" w:rsidR="00E924B4" w:rsidRDefault="00E924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688C"/>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71E44BF"/>
    <w:multiLevelType w:val="hybridMultilevel"/>
    <w:tmpl w:val="0C34A594"/>
    <w:lvl w:ilvl="0" w:tplc="EADC9514">
      <w:start w:val="1"/>
      <w:numFmt w:val="bullet"/>
      <w:lvlText w:val="o"/>
      <w:lvlJc w:val="left"/>
      <w:pPr>
        <w:ind w:left="1004" w:hanging="360"/>
      </w:pPr>
      <w:rPr>
        <w:rFonts w:ascii="Courier New" w:hAnsi="Courier New" w:cs="Courier New" w:hint="default"/>
        <w:sz w:val="20"/>
        <w:szCs w:val="20"/>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B2B1D9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DD25F1D"/>
    <w:multiLevelType w:val="hybridMultilevel"/>
    <w:tmpl w:val="587615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9E05D9"/>
    <w:multiLevelType w:val="hybridMultilevel"/>
    <w:tmpl w:val="0CBCE552"/>
    <w:lvl w:ilvl="0" w:tplc="080A0003">
      <w:start w:val="1"/>
      <w:numFmt w:val="bullet"/>
      <w:lvlText w:val="o"/>
      <w:lvlJc w:val="left"/>
      <w:pPr>
        <w:ind w:left="785" w:hanging="360"/>
      </w:pPr>
      <w:rPr>
        <w:rFonts w:ascii="Courier New" w:hAnsi="Courier New" w:cs="Courier New"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5" w15:restartNumberingAfterBreak="0">
    <w:nsid w:val="164C0F1D"/>
    <w:multiLevelType w:val="hybridMultilevel"/>
    <w:tmpl w:val="E69EBBB2"/>
    <w:lvl w:ilvl="0" w:tplc="74208B3C">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4907CD"/>
    <w:multiLevelType w:val="hybridMultilevel"/>
    <w:tmpl w:val="FF12DAFC"/>
    <w:lvl w:ilvl="0" w:tplc="77BC028A">
      <w:start w:val="1"/>
      <w:numFmt w:val="bullet"/>
      <w:lvlText w:val=""/>
      <w:lvlJc w:val="left"/>
      <w:pPr>
        <w:ind w:left="720" w:hanging="360"/>
      </w:pPr>
      <w:rPr>
        <w:rFonts w:ascii="Symbol" w:hAnsi="Symbol" w:hint="default"/>
        <w:color w:val="7F7F7F" w:themeColor="text1" w:themeTint="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2D1188"/>
    <w:multiLevelType w:val="hybridMultilevel"/>
    <w:tmpl w:val="FDE4CCBE"/>
    <w:lvl w:ilvl="0" w:tplc="2B8AA9E4">
      <w:start w:val="1"/>
      <w:numFmt w:val="bullet"/>
      <w:lvlText w:val=""/>
      <w:lvlJc w:val="left"/>
      <w:pPr>
        <w:ind w:left="1174" w:hanging="360"/>
      </w:pPr>
      <w:rPr>
        <w:rFonts w:ascii="Symbol" w:hAnsi="Symbol" w:hint="default"/>
        <w:color w:val="595959" w:themeColor="text1" w:themeTint="A6"/>
        <w:sz w:val="20"/>
        <w:szCs w:val="20"/>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15:restartNumberingAfterBreak="0">
    <w:nsid w:val="1B9F4C59"/>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1F7B7112"/>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20C42840"/>
    <w:multiLevelType w:val="hybridMultilevel"/>
    <w:tmpl w:val="940639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1532CA9"/>
    <w:multiLevelType w:val="multilevel"/>
    <w:tmpl w:val="119A9FEA"/>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39A118D"/>
    <w:multiLevelType w:val="hybridMultilevel"/>
    <w:tmpl w:val="F2A06A4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8631465"/>
    <w:multiLevelType w:val="hybridMultilevel"/>
    <w:tmpl w:val="F1EC6BF8"/>
    <w:lvl w:ilvl="0" w:tplc="648A6844">
      <w:start w:val="1"/>
      <w:numFmt w:val="bullet"/>
      <w:lvlText w:val=""/>
      <w:lvlJc w:val="left"/>
      <w:pPr>
        <w:ind w:left="890" w:hanging="360"/>
      </w:pPr>
      <w:rPr>
        <w:rFonts w:ascii="Symbol" w:hAnsi="Symbol" w:hint="default"/>
        <w:color w:val="404040" w:themeColor="text1" w:themeTint="BF"/>
        <w:sz w:val="20"/>
        <w:szCs w:val="20"/>
      </w:rPr>
    </w:lvl>
    <w:lvl w:ilvl="1" w:tplc="080A0003" w:tentative="1">
      <w:start w:val="1"/>
      <w:numFmt w:val="bullet"/>
      <w:lvlText w:val="o"/>
      <w:lvlJc w:val="left"/>
      <w:pPr>
        <w:ind w:left="1610" w:hanging="360"/>
      </w:pPr>
      <w:rPr>
        <w:rFonts w:ascii="Courier New" w:hAnsi="Courier New" w:cs="Courier New" w:hint="default"/>
      </w:rPr>
    </w:lvl>
    <w:lvl w:ilvl="2" w:tplc="080A0005" w:tentative="1">
      <w:start w:val="1"/>
      <w:numFmt w:val="bullet"/>
      <w:lvlText w:val=""/>
      <w:lvlJc w:val="left"/>
      <w:pPr>
        <w:ind w:left="2330" w:hanging="360"/>
      </w:pPr>
      <w:rPr>
        <w:rFonts w:ascii="Wingdings" w:hAnsi="Wingdings" w:hint="default"/>
      </w:rPr>
    </w:lvl>
    <w:lvl w:ilvl="3" w:tplc="080A0001" w:tentative="1">
      <w:start w:val="1"/>
      <w:numFmt w:val="bullet"/>
      <w:lvlText w:val=""/>
      <w:lvlJc w:val="left"/>
      <w:pPr>
        <w:ind w:left="3050" w:hanging="360"/>
      </w:pPr>
      <w:rPr>
        <w:rFonts w:ascii="Symbol" w:hAnsi="Symbol" w:hint="default"/>
      </w:rPr>
    </w:lvl>
    <w:lvl w:ilvl="4" w:tplc="080A0003" w:tentative="1">
      <w:start w:val="1"/>
      <w:numFmt w:val="bullet"/>
      <w:lvlText w:val="o"/>
      <w:lvlJc w:val="left"/>
      <w:pPr>
        <w:ind w:left="3770" w:hanging="360"/>
      </w:pPr>
      <w:rPr>
        <w:rFonts w:ascii="Courier New" w:hAnsi="Courier New" w:cs="Courier New" w:hint="default"/>
      </w:rPr>
    </w:lvl>
    <w:lvl w:ilvl="5" w:tplc="080A0005" w:tentative="1">
      <w:start w:val="1"/>
      <w:numFmt w:val="bullet"/>
      <w:lvlText w:val=""/>
      <w:lvlJc w:val="left"/>
      <w:pPr>
        <w:ind w:left="4490" w:hanging="360"/>
      </w:pPr>
      <w:rPr>
        <w:rFonts w:ascii="Wingdings" w:hAnsi="Wingdings" w:hint="default"/>
      </w:rPr>
    </w:lvl>
    <w:lvl w:ilvl="6" w:tplc="080A0001" w:tentative="1">
      <w:start w:val="1"/>
      <w:numFmt w:val="bullet"/>
      <w:lvlText w:val=""/>
      <w:lvlJc w:val="left"/>
      <w:pPr>
        <w:ind w:left="5210" w:hanging="360"/>
      </w:pPr>
      <w:rPr>
        <w:rFonts w:ascii="Symbol" w:hAnsi="Symbol" w:hint="default"/>
      </w:rPr>
    </w:lvl>
    <w:lvl w:ilvl="7" w:tplc="080A0003" w:tentative="1">
      <w:start w:val="1"/>
      <w:numFmt w:val="bullet"/>
      <w:lvlText w:val="o"/>
      <w:lvlJc w:val="left"/>
      <w:pPr>
        <w:ind w:left="5930" w:hanging="360"/>
      </w:pPr>
      <w:rPr>
        <w:rFonts w:ascii="Courier New" w:hAnsi="Courier New" w:cs="Courier New" w:hint="default"/>
      </w:rPr>
    </w:lvl>
    <w:lvl w:ilvl="8" w:tplc="080A0005" w:tentative="1">
      <w:start w:val="1"/>
      <w:numFmt w:val="bullet"/>
      <w:lvlText w:val=""/>
      <w:lvlJc w:val="left"/>
      <w:pPr>
        <w:ind w:left="6650" w:hanging="360"/>
      </w:pPr>
      <w:rPr>
        <w:rFonts w:ascii="Wingdings" w:hAnsi="Wingdings" w:hint="default"/>
      </w:rPr>
    </w:lvl>
  </w:abstractNum>
  <w:abstractNum w:abstractNumId="14" w15:restartNumberingAfterBreak="0">
    <w:nsid w:val="290846C1"/>
    <w:multiLevelType w:val="hybridMultilevel"/>
    <w:tmpl w:val="22604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CFB5A67"/>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35DF649F"/>
    <w:multiLevelType w:val="hybridMultilevel"/>
    <w:tmpl w:val="E5988C72"/>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37416EF5"/>
    <w:multiLevelType w:val="hybridMultilevel"/>
    <w:tmpl w:val="EC38B7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3ED949EF"/>
    <w:multiLevelType w:val="hybridMultilevel"/>
    <w:tmpl w:val="2C14695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F6F4D4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41D53C81"/>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51C23A3B"/>
    <w:multiLevelType w:val="multilevel"/>
    <w:tmpl w:val="7F2AFF22"/>
    <w:lvl w:ilvl="0">
      <w:start w:val="1"/>
      <w:numFmt w:val="bullet"/>
      <w:lvlText w:val=""/>
      <w:lvlJc w:val="left"/>
      <w:pPr>
        <w:tabs>
          <w:tab w:val="num" w:pos="720"/>
        </w:tabs>
        <w:ind w:left="720" w:hanging="360"/>
      </w:pPr>
      <w:rPr>
        <w:rFonts w:ascii="Symbol" w:hAnsi="Symbol" w:hint="default"/>
        <w:color w:val="595959" w:themeColor="text1" w:themeTint="A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35F83"/>
    <w:multiLevelType w:val="hybridMultilevel"/>
    <w:tmpl w:val="C1FC55B8"/>
    <w:lvl w:ilvl="0" w:tplc="EADC9514">
      <w:start w:val="1"/>
      <w:numFmt w:val="bullet"/>
      <w:lvlText w:val="o"/>
      <w:lvlJc w:val="left"/>
      <w:pPr>
        <w:ind w:left="720" w:hanging="360"/>
      </w:pPr>
      <w:rPr>
        <w:rFonts w:ascii="Courier New" w:hAnsi="Courier New" w:cs="Courier New" w:hint="default"/>
        <w:sz w:val="20"/>
        <w:szCs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DCA69D4"/>
    <w:multiLevelType w:val="hybridMultilevel"/>
    <w:tmpl w:val="6B6225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FC6720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60835C82"/>
    <w:multiLevelType w:val="multilevel"/>
    <w:tmpl w:val="AE465C38"/>
    <w:lvl w:ilvl="0">
      <w:start w:val="1"/>
      <w:numFmt w:val="bullet"/>
      <w:lvlText w:val="o"/>
      <w:lvlJc w:val="left"/>
      <w:pPr>
        <w:ind w:left="720" w:hanging="360"/>
      </w:pPr>
      <w:rPr>
        <w:rFonts w:ascii="Courier New" w:hAnsi="Courier New" w:cs="Courier New"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E83CC3"/>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6565326E"/>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65A95AAF"/>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66C272AC"/>
    <w:multiLevelType w:val="hybridMultilevel"/>
    <w:tmpl w:val="09F8BB36"/>
    <w:lvl w:ilvl="0" w:tplc="BF187AB6">
      <w:start w:val="1"/>
      <w:numFmt w:val="decimal"/>
      <w:lvlText w:val="%1."/>
      <w:lvlJc w:val="left"/>
      <w:pPr>
        <w:ind w:left="720" w:hanging="360"/>
      </w:pPr>
      <w:rPr>
        <w:rFonts w:ascii="Nunito" w:eastAsia="Nunito ExtraBold" w:hAnsi="Nunito" w:cs="Nunito ExtraBold"/>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C93016D"/>
    <w:multiLevelType w:val="multilevel"/>
    <w:tmpl w:val="B8623A30"/>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EED3778"/>
    <w:multiLevelType w:val="hybridMultilevel"/>
    <w:tmpl w:val="6798C6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A544D2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30"/>
  </w:num>
  <w:num w:numId="2">
    <w:abstractNumId w:val="25"/>
  </w:num>
  <w:num w:numId="3">
    <w:abstractNumId w:val="11"/>
  </w:num>
  <w:num w:numId="4">
    <w:abstractNumId w:val="3"/>
  </w:num>
  <w:num w:numId="5">
    <w:abstractNumId w:val="8"/>
  </w:num>
  <w:num w:numId="6">
    <w:abstractNumId w:val="0"/>
  </w:num>
  <w:num w:numId="7">
    <w:abstractNumId w:val="20"/>
  </w:num>
  <w:num w:numId="8">
    <w:abstractNumId w:val="15"/>
  </w:num>
  <w:num w:numId="9">
    <w:abstractNumId w:val="26"/>
  </w:num>
  <w:num w:numId="10">
    <w:abstractNumId w:val="9"/>
  </w:num>
  <w:num w:numId="11">
    <w:abstractNumId w:val="24"/>
  </w:num>
  <w:num w:numId="12">
    <w:abstractNumId w:val="28"/>
  </w:num>
  <w:num w:numId="13">
    <w:abstractNumId w:val="2"/>
  </w:num>
  <w:num w:numId="14">
    <w:abstractNumId w:val="23"/>
  </w:num>
  <w:num w:numId="15">
    <w:abstractNumId w:val="10"/>
  </w:num>
  <w:num w:numId="16">
    <w:abstractNumId w:val="32"/>
  </w:num>
  <w:num w:numId="17">
    <w:abstractNumId w:val="19"/>
  </w:num>
  <w:num w:numId="18">
    <w:abstractNumId w:val="5"/>
  </w:num>
  <w:num w:numId="19">
    <w:abstractNumId w:val="27"/>
  </w:num>
  <w:num w:numId="20">
    <w:abstractNumId w:val="14"/>
  </w:num>
  <w:num w:numId="21">
    <w:abstractNumId w:val="12"/>
  </w:num>
  <w:num w:numId="22">
    <w:abstractNumId w:val="31"/>
  </w:num>
  <w:num w:numId="23">
    <w:abstractNumId w:val="29"/>
  </w:num>
  <w:num w:numId="24">
    <w:abstractNumId w:val="17"/>
  </w:num>
  <w:num w:numId="25">
    <w:abstractNumId w:val="22"/>
  </w:num>
  <w:num w:numId="26">
    <w:abstractNumId w:val="1"/>
  </w:num>
  <w:num w:numId="27">
    <w:abstractNumId w:val="16"/>
  </w:num>
  <w:num w:numId="28">
    <w:abstractNumId w:val="18"/>
  </w:num>
  <w:num w:numId="29">
    <w:abstractNumId w:val="4"/>
  </w:num>
  <w:num w:numId="30">
    <w:abstractNumId w:val="13"/>
  </w:num>
  <w:num w:numId="31">
    <w:abstractNumId w:val="7"/>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F6"/>
    <w:rsid w:val="0000124C"/>
    <w:rsid w:val="00004DA5"/>
    <w:rsid w:val="0000580E"/>
    <w:rsid w:val="00012D3C"/>
    <w:rsid w:val="000144D3"/>
    <w:rsid w:val="0001597A"/>
    <w:rsid w:val="000205B8"/>
    <w:rsid w:val="00021A83"/>
    <w:rsid w:val="00023043"/>
    <w:rsid w:val="00024BBC"/>
    <w:rsid w:val="00027396"/>
    <w:rsid w:val="00027C03"/>
    <w:rsid w:val="000336E6"/>
    <w:rsid w:val="0003725A"/>
    <w:rsid w:val="00042422"/>
    <w:rsid w:val="00046352"/>
    <w:rsid w:val="00054AC2"/>
    <w:rsid w:val="00056F84"/>
    <w:rsid w:val="0006066E"/>
    <w:rsid w:val="000609C7"/>
    <w:rsid w:val="00066CD9"/>
    <w:rsid w:val="000804DD"/>
    <w:rsid w:val="00081C1C"/>
    <w:rsid w:val="00091B1B"/>
    <w:rsid w:val="00092858"/>
    <w:rsid w:val="00092EEA"/>
    <w:rsid w:val="000A4440"/>
    <w:rsid w:val="000A62C0"/>
    <w:rsid w:val="000B4536"/>
    <w:rsid w:val="000B4A86"/>
    <w:rsid w:val="000B792B"/>
    <w:rsid w:val="000C3C00"/>
    <w:rsid w:val="000D1D1B"/>
    <w:rsid w:val="000D5CB7"/>
    <w:rsid w:val="000D706A"/>
    <w:rsid w:val="000E593F"/>
    <w:rsid w:val="000E6A23"/>
    <w:rsid w:val="000F1495"/>
    <w:rsid w:val="000F5103"/>
    <w:rsid w:val="000F6349"/>
    <w:rsid w:val="000F776B"/>
    <w:rsid w:val="00100C58"/>
    <w:rsid w:val="0010667E"/>
    <w:rsid w:val="00115248"/>
    <w:rsid w:val="001156E0"/>
    <w:rsid w:val="00116C0C"/>
    <w:rsid w:val="00117B4C"/>
    <w:rsid w:val="001224A5"/>
    <w:rsid w:val="00123B09"/>
    <w:rsid w:val="00147D7F"/>
    <w:rsid w:val="00147FE6"/>
    <w:rsid w:val="0015458D"/>
    <w:rsid w:val="0015574E"/>
    <w:rsid w:val="0016051F"/>
    <w:rsid w:val="001647A4"/>
    <w:rsid w:val="00167AE7"/>
    <w:rsid w:val="00186028"/>
    <w:rsid w:val="001919BE"/>
    <w:rsid w:val="00194173"/>
    <w:rsid w:val="00195886"/>
    <w:rsid w:val="00195E02"/>
    <w:rsid w:val="001969CB"/>
    <w:rsid w:val="001970D5"/>
    <w:rsid w:val="00197152"/>
    <w:rsid w:val="001A18F7"/>
    <w:rsid w:val="001A23B0"/>
    <w:rsid w:val="001A61B4"/>
    <w:rsid w:val="001A74F7"/>
    <w:rsid w:val="001B0262"/>
    <w:rsid w:val="001B1550"/>
    <w:rsid w:val="001B35CF"/>
    <w:rsid w:val="001B58FC"/>
    <w:rsid w:val="001B639E"/>
    <w:rsid w:val="001C019C"/>
    <w:rsid w:val="001C534B"/>
    <w:rsid w:val="001D433F"/>
    <w:rsid w:val="001D6B88"/>
    <w:rsid w:val="001D79C8"/>
    <w:rsid w:val="001D7EBA"/>
    <w:rsid w:val="001E0F28"/>
    <w:rsid w:val="001E44FC"/>
    <w:rsid w:val="001E4CD6"/>
    <w:rsid w:val="001E4DE1"/>
    <w:rsid w:val="001E5DC3"/>
    <w:rsid w:val="001F22AC"/>
    <w:rsid w:val="001F3AD9"/>
    <w:rsid w:val="0020390E"/>
    <w:rsid w:val="00206B73"/>
    <w:rsid w:val="002145EB"/>
    <w:rsid w:val="00217433"/>
    <w:rsid w:val="00220108"/>
    <w:rsid w:val="00221967"/>
    <w:rsid w:val="002257B4"/>
    <w:rsid w:val="002314B1"/>
    <w:rsid w:val="0023288C"/>
    <w:rsid w:val="00247240"/>
    <w:rsid w:val="002609AC"/>
    <w:rsid w:val="00261085"/>
    <w:rsid w:val="0026472A"/>
    <w:rsid w:val="0026553E"/>
    <w:rsid w:val="00266FA5"/>
    <w:rsid w:val="002726CB"/>
    <w:rsid w:val="002739A0"/>
    <w:rsid w:val="0027565A"/>
    <w:rsid w:val="002834F2"/>
    <w:rsid w:val="00283956"/>
    <w:rsid w:val="00284D44"/>
    <w:rsid w:val="002850EF"/>
    <w:rsid w:val="00290B07"/>
    <w:rsid w:val="00292FDC"/>
    <w:rsid w:val="00294789"/>
    <w:rsid w:val="002947D0"/>
    <w:rsid w:val="002B2795"/>
    <w:rsid w:val="002B2E18"/>
    <w:rsid w:val="002B5158"/>
    <w:rsid w:val="002B5831"/>
    <w:rsid w:val="002C0C38"/>
    <w:rsid w:val="002D19A9"/>
    <w:rsid w:val="002D1C5E"/>
    <w:rsid w:val="002E3613"/>
    <w:rsid w:val="002E5412"/>
    <w:rsid w:val="002E5DD1"/>
    <w:rsid w:val="002E6642"/>
    <w:rsid w:val="002E6ABB"/>
    <w:rsid w:val="002E7F98"/>
    <w:rsid w:val="002F0046"/>
    <w:rsid w:val="002F3120"/>
    <w:rsid w:val="002F3D71"/>
    <w:rsid w:val="002F5E66"/>
    <w:rsid w:val="002F63BD"/>
    <w:rsid w:val="0030070C"/>
    <w:rsid w:val="0030282A"/>
    <w:rsid w:val="00305906"/>
    <w:rsid w:val="003073B1"/>
    <w:rsid w:val="00313841"/>
    <w:rsid w:val="00313EAB"/>
    <w:rsid w:val="003166AA"/>
    <w:rsid w:val="00325397"/>
    <w:rsid w:val="00327A80"/>
    <w:rsid w:val="00333901"/>
    <w:rsid w:val="0033476C"/>
    <w:rsid w:val="003421A8"/>
    <w:rsid w:val="0035100F"/>
    <w:rsid w:val="00351BD6"/>
    <w:rsid w:val="00357039"/>
    <w:rsid w:val="0036508C"/>
    <w:rsid w:val="00375EF0"/>
    <w:rsid w:val="003766D1"/>
    <w:rsid w:val="003838F9"/>
    <w:rsid w:val="00384987"/>
    <w:rsid w:val="003959F6"/>
    <w:rsid w:val="003A08AB"/>
    <w:rsid w:val="003A09E7"/>
    <w:rsid w:val="003B0086"/>
    <w:rsid w:val="003B3942"/>
    <w:rsid w:val="003C5446"/>
    <w:rsid w:val="003D4F39"/>
    <w:rsid w:val="003D7C30"/>
    <w:rsid w:val="003E0008"/>
    <w:rsid w:val="003E0748"/>
    <w:rsid w:val="003E3A56"/>
    <w:rsid w:val="003E7EC8"/>
    <w:rsid w:val="003F1CAE"/>
    <w:rsid w:val="003F5932"/>
    <w:rsid w:val="003F638B"/>
    <w:rsid w:val="004039A7"/>
    <w:rsid w:val="00410FA8"/>
    <w:rsid w:val="00412A65"/>
    <w:rsid w:val="004133C1"/>
    <w:rsid w:val="004137B8"/>
    <w:rsid w:val="00415B21"/>
    <w:rsid w:val="00421B07"/>
    <w:rsid w:val="00425615"/>
    <w:rsid w:val="00432ECF"/>
    <w:rsid w:val="00434160"/>
    <w:rsid w:val="00436D2A"/>
    <w:rsid w:val="004407C6"/>
    <w:rsid w:val="00442C3D"/>
    <w:rsid w:val="00443C3C"/>
    <w:rsid w:val="004504F7"/>
    <w:rsid w:val="004505A7"/>
    <w:rsid w:val="00451291"/>
    <w:rsid w:val="00452669"/>
    <w:rsid w:val="004631FB"/>
    <w:rsid w:val="00463814"/>
    <w:rsid w:val="00463FE8"/>
    <w:rsid w:val="0047273F"/>
    <w:rsid w:val="00472F86"/>
    <w:rsid w:val="00473A9D"/>
    <w:rsid w:val="00473EED"/>
    <w:rsid w:val="0048687B"/>
    <w:rsid w:val="0049369A"/>
    <w:rsid w:val="004A5404"/>
    <w:rsid w:val="004A75B3"/>
    <w:rsid w:val="004B1238"/>
    <w:rsid w:val="004B371F"/>
    <w:rsid w:val="004C068C"/>
    <w:rsid w:val="004C3BCE"/>
    <w:rsid w:val="004C6D1B"/>
    <w:rsid w:val="004D21B4"/>
    <w:rsid w:val="004D253B"/>
    <w:rsid w:val="004D6428"/>
    <w:rsid w:val="004D71C5"/>
    <w:rsid w:val="004E34CB"/>
    <w:rsid w:val="004F0530"/>
    <w:rsid w:val="004F3D15"/>
    <w:rsid w:val="004F6552"/>
    <w:rsid w:val="005038DE"/>
    <w:rsid w:val="00507986"/>
    <w:rsid w:val="005126D8"/>
    <w:rsid w:val="0051371A"/>
    <w:rsid w:val="005142C3"/>
    <w:rsid w:val="0052320F"/>
    <w:rsid w:val="00523F63"/>
    <w:rsid w:val="005254CE"/>
    <w:rsid w:val="00525717"/>
    <w:rsid w:val="00533CD7"/>
    <w:rsid w:val="005376F0"/>
    <w:rsid w:val="005412EF"/>
    <w:rsid w:val="00543075"/>
    <w:rsid w:val="0054579B"/>
    <w:rsid w:val="00546EC9"/>
    <w:rsid w:val="00554CCB"/>
    <w:rsid w:val="00557CC4"/>
    <w:rsid w:val="00560971"/>
    <w:rsid w:val="00561252"/>
    <w:rsid w:val="005620FA"/>
    <w:rsid w:val="00562BB0"/>
    <w:rsid w:val="00563836"/>
    <w:rsid w:val="005650B0"/>
    <w:rsid w:val="00565B6E"/>
    <w:rsid w:val="00570FF2"/>
    <w:rsid w:val="00577D6E"/>
    <w:rsid w:val="005918DB"/>
    <w:rsid w:val="00591B27"/>
    <w:rsid w:val="0059263C"/>
    <w:rsid w:val="0059736B"/>
    <w:rsid w:val="005A026B"/>
    <w:rsid w:val="005A2445"/>
    <w:rsid w:val="005A365F"/>
    <w:rsid w:val="005A5691"/>
    <w:rsid w:val="005C1FE8"/>
    <w:rsid w:val="005C224C"/>
    <w:rsid w:val="005C43E8"/>
    <w:rsid w:val="005C7A9A"/>
    <w:rsid w:val="005D321E"/>
    <w:rsid w:val="005F0E61"/>
    <w:rsid w:val="005F5ACB"/>
    <w:rsid w:val="005F7390"/>
    <w:rsid w:val="0060354E"/>
    <w:rsid w:val="006047F5"/>
    <w:rsid w:val="0061039A"/>
    <w:rsid w:val="00616AD4"/>
    <w:rsid w:val="00620900"/>
    <w:rsid w:val="00622CD9"/>
    <w:rsid w:val="00624BA6"/>
    <w:rsid w:val="00626000"/>
    <w:rsid w:val="00631BE2"/>
    <w:rsid w:val="00633938"/>
    <w:rsid w:val="00635B82"/>
    <w:rsid w:val="00636FFD"/>
    <w:rsid w:val="006407D8"/>
    <w:rsid w:val="006423B6"/>
    <w:rsid w:val="0064787C"/>
    <w:rsid w:val="006565DB"/>
    <w:rsid w:val="006571BF"/>
    <w:rsid w:val="006603C3"/>
    <w:rsid w:val="00661A23"/>
    <w:rsid w:val="0066541A"/>
    <w:rsid w:val="006664F7"/>
    <w:rsid w:val="00670593"/>
    <w:rsid w:val="00671D03"/>
    <w:rsid w:val="00672E26"/>
    <w:rsid w:val="00673AD5"/>
    <w:rsid w:val="00674CDD"/>
    <w:rsid w:val="00676393"/>
    <w:rsid w:val="00677D2D"/>
    <w:rsid w:val="00681E3D"/>
    <w:rsid w:val="006824CC"/>
    <w:rsid w:val="006832B6"/>
    <w:rsid w:val="00691A14"/>
    <w:rsid w:val="00694D06"/>
    <w:rsid w:val="006950B1"/>
    <w:rsid w:val="0069768F"/>
    <w:rsid w:val="006A0B48"/>
    <w:rsid w:val="006A2653"/>
    <w:rsid w:val="006A59DE"/>
    <w:rsid w:val="006A79C1"/>
    <w:rsid w:val="006B07D4"/>
    <w:rsid w:val="006B0BCA"/>
    <w:rsid w:val="006B15FF"/>
    <w:rsid w:val="006B183D"/>
    <w:rsid w:val="006B4500"/>
    <w:rsid w:val="006B76BB"/>
    <w:rsid w:val="006D12E5"/>
    <w:rsid w:val="006D6429"/>
    <w:rsid w:val="006E6343"/>
    <w:rsid w:val="006F1FE2"/>
    <w:rsid w:val="006F3A14"/>
    <w:rsid w:val="006F6BBA"/>
    <w:rsid w:val="006F6F93"/>
    <w:rsid w:val="006F754C"/>
    <w:rsid w:val="0070300E"/>
    <w:rsid w:val="00706151"/>
    <w:rsid w:val="00713B6C"/>
    <w:rsid w:val="00713FE0"/>
    <w:rsid w:val="00714350"/>
    <w:rsid w:val="0071784D"/>
    <w:rsid w:val="00717F24"/>
    <w:rsid w:val="00721E74"/>
    <w:rsid w:val="00722611"/>
    <w:rsid w:val="0072278F"/>
    <w:rsid w:val="00722A0C"/>
    <w:rsid w:val="00723382"/>
    <w:rsid w:val="0072694B"/>
    <w:rsid w:val="007304D8"/>
    <w:rsid w:val="0073281D"/>
    <w:rsid w:val="007335C5"/>
    <w:rsid w:val="00737168"/>
    <w:rsid w:val="00743D48"/>
    <w:rsid w:val="00752ABF"/>
    <w:rsid w:val="007550C2"/>
    <w:rsid w:val="00757F62"/>
    <w:rsid w:val="00761E55"/>
    <w:rsid w:val="007658F1"/>
    <w:rsid w:val="00767F4F"/>
    <w:rsid w:val="00771370"/>
    <w:rsid w:val="007742BA"/>
    <w:rsid w:val="00776B66"/>
    <w:rsid w:val="00784C89"/>
    <w:rsid w:val="00786A6D"/>
    <w:rsid w:val="00795BAF"/>
    <w:rsid w:val="00795F56"/>
    <w:rsid w:val="007A331C"/>
    <w:rsid w:val="007A53F0"/>
    <w:rsid w:val="007A7105"/>
    <w:rsid w:val="007C306A"/>
    <w:rsid w:val="007C3809"/>
    <w:rsid w:val="007D3F88"/>
    <w:rsid w:val="007D72FE"/>
    <w:rsid w:val="007E671F"/>
    <w:rsid w:val="007E748E"/>
    <w:rsid w:val="007E7D5A"/>
    <w:rsid w:val="007F0C9D"/>
    <w:rsid w:val="008035B0"/>
    <w:rsid w:val="00803EB4"/>
    <w:rsid w:val="00804910"/>
    <w:rsid w:val="0080506C"/>
    <w:rsid w:val="008108A9"/>
    <w:rsid w:val="00810EA3"/>
    <w:rsid w:val="00812502"/>
    <w:rsid w:val="00822457"/>
    <w:rsid w:val="008245B5"/>
    <w:rsid w:val="00825694"/>
    <w:rsid w:val="0082609A"/>
    <w:rsid w:val="008328A3"/>
    <w:rsid w:val="0083695D"/>
    <w:rsid w:val="00841840"/>
    <w:rsid w:val="00843111"/>
    <w:rsid w:val="00846E20"/>
    <w:rsid w:val="0085165B"/>
    <w:rsid w:val="00862475"/>
    <w:rsid w:val="00863CE0"/>
    <w:rsid w:val="00870B32"/>
    <w:rsid w:val="0087125C"/>
    <w:rsid w:val="008719A0"/>
    <w:rsid w:val="008740BB"/>
    <w:rsid w:val="00874EF6"/>
    <w:rsid w:val="00875B72"/>
    <w:rsid w:val="00876DA1"/>
    <w:rsid w:val="0087759C"/>
    <w:rsid w:val="00880EEB"/>
    <w:rsid w:val="00887D94"/>
    <w:rsid w:val="00891B3C"/>
    <w:rsid w:val="00892F7B"/>
    <w:rsid w:val="00893F4C"/>
    <w:rsid w:val="008A11EB"/>
    <w:rsid w:val="008A2B9C"/>
    <w:rsid w:val="008B36AE"/>
    <w:rsid w:val="008B5450"/>
    <w:rsid w:val="008C5CC2"/>
    <w:rsid w:val="008D1B14"/>
    <w:rsid w:val="008D494D"/>
    <w:rsid w:val="008E6992"/>
    <w:rsid w:val="008F0E46"/>
    <w:rsid w:val="008F56C8"/>
    <w:rsid w:val="008F5F33"/>
    <w:rsid w:val="0090361D"/>
    <w:rsid w:val="00903D8C"/>
    <w:rsid w:val="00916F47"/>
    <w:rsid w:val="00920D0E"/>
    <w:rsid w:val="009213B0"/>
    <w:rsid w:val="00924A24"/>
    <w:rsid w:val="00925372"/>
    <w:rsid w:val="00925BA5"/>
    <w:rsid w:val="00927D55"/>
    <w:rsid w:val="009328FD"/>
    <w:rsid w:val="00934AF8"/>
    <w:rsid w:val="00943CDE"/>
    <w:rsid w:val="00946DBD"/>
    <w:rsid w:val="00950615"/>
    <w:rsid w:val="00951ED8"/>
    <w:rsid w:val="00952E24"/>
    <w:rsid w:val="00956D55"/>
    <w:rsid w:val="009577A5"/>
    <w:rsid w:val="009618B4"/>
    <w:rsid w:val="00965CA0"/>
    <w:rsid w:val="00966A03"/>
    <w:rsid w:val="00967AA1"/>
    <w:rsid w:val="00971E75"/>
    <w:rsid w:val="009733C4"/>
    <w:rsid w:val="009748FD"/>
    <w:rsid w:val="00975723"/>
    <w:rsid w:val="00982587"/>
    <w:rsid w:val="00982E3E"/>
    <w:rsid w:val="00983111"/>
    <w:rsid w:val="009831DF"/>
    <w:rsid w:val="009851FE"/>
    <w:rsid w:val="00985D70"/>
    <w:rsid w:val="009957D6"/>
    <w:rsid w:val="009969DE"/>
    <w:rsid w:val="009A0488"/>
    <w:rsid w:val="009A2FAF"/>
    <w:rsid w:val="009A6E7A"/>
    <w:rsid w:val="009A7D5B"/>
    <w:rsid w:val="009C1145"/>
    <w:rsid w:val="009C1803"/>
    <w:rsid w:val="009C4268"/>
    <w:rsid w:val="009C4D09"/>
    <w:rsid w:val="009C7FD3"/>
    <w:rsid w:val="009D5705"/>
    <w:rsid w:val="009E1B8C"/>
    <w:rsid w:val="009E3B19"/>
    <w:rsid w:val="009E5E22"/>
    <w:rsid w:val="009F29BB"/>
    <w:rsid w:val="009F4F24"/>
    <w:rsid w:val="009F77DA"/>
    <w:rsid w:val="00A00064"/>
    <w:rsid w:val="00A124E2"/>
    <w:rsid w:val="00A132AB"/>
    <w:rsid w:val="00A133FE"/>
    <w:rsid w:val="00A13F46"/>
    <w:rsid w:val="00A1645F"/>
    <w:rsid w:val="00A23353"/>
    <w:rsid w:val="00A279D6"/>
    <w:rsid w:val="00A27BE6"/>
    <w:rsid w:val="00A31212"/>
    <w:rsid w:val="00A31518"/>
    <w:rsid w:val="00A319B9"/>
    <w:rsid w:val="00A326FC"/>
    <w:rsid w:val="00A34B74"/>
    <w:rsid w:val="00A34CA4"/>
    <w:rsid w:val="00A37C7D"/>
    <w:rsid w:val="00A40056"/>
    <w:rsid w:val="00A47BB0"/>
    <w:rsid w:val="00A50503"/>
    <w:rsid w:val="00A510C3"/>
    <w:rsid w:val="00A55C86"/>
    <w:rsid w:val="00A66B27"/>
    <w:rsid w:val="00A73F56"/>
    <w:rsid w:val="00A74692"/>
    <w:rsid w:val="00A77C16"/>
    <w:rsid w:val="00A836AD"/>
    <w:rsid w:val="00A95D1D"/>
    <w:rsid w:val="00AA024B"/>
    <w:rsid w:val="00AA11E0"/>
    <w:rsid w:val="00AA71EA"/>
    <w:rsid w:val="00AB1B81"/>
    <w:rsid w:val="00AB45F6"/>
    <w:rsid w:val="00AC1CEA"/>
    <w:rsid w:val="00AC1D91"/>
    <w:rsid w:val="00AC2E15"/>
    <w:rsid w:val="00AC4CAC"/>
    <w:rsid w:val="00AC4E09"/>
    <w:rsid w:val="00AC7F02"/>
    <w:rsid w:val="00AD4926"/>
    <w:rsid w:val="00AD5795"/>
    <w:rsid w:val="00AE0674"/>
    <w:rsid w:val="00AE1282"/>
    <w:rsid w:val="00AE4BE1"/>
    <w:rsid w:val="00AF0D4D"/>
    <w:rsid w:val="00AF132F"/>
    <w:rsid w:val="00AF5DE0"/>
    <w:rsid w:val="00AF6A1A"/>
    <w:rsid w:val="00B0183A"/>
    <w:rsid w:val="00B021FD"/>
    <w:rsid w:val="00B10822"/>
    <w:rsid w:val="00B11B51"/>
    <w:rsid w:val="00B12087"/>
    <w:rsid w:val="00B13B02"/>
    <w:rsid w:val="00B14B6A"/>
    <w:rsid w:val="00B14C2C"/>
    <w:rsid w:val="00B15DD5"/>
    <w:rsid w:val="00B21BE8"/>
    <w:rsid w:val="00B22D41"/>
    <w:rsid w:val="00B33A6F"/>
    <w:rsid w:val="00B33EBD"/>
    <w:rsid w:val="00B3470D"/>
    <w:rsid w:val="00B3571E"/>
    <w:rsid w:val="00B36574"/>
    <w:rsid w:val="00B37175"/>
    <w:rsid w:val="00B403A5"/>
    <w:rsid w:val="00B41513"/>
    <w:rsid w:val="00B44C63"/>
    <w:rsid w:val="00B44FE8"/>
    <w:rsid w:val="00B4676C"/>
    <w:rsid w:val="00B556FD"/>
    <w:rsid w:val="00B605EF"/>
    <w:rsid w:val="00B6395F"/>
    <w:rsid w:val="00B63ADF"/>
    <w:rsid w:val="00B64785"/>
    <w:rsid w:val="00B65E84"/>
    <w:rsid w:val="00B7092D"/>
    <w:rsid w:val="00B7694B"/>
    <w:rsid w:val="00B809BE"/>
    <w:rsid w:val="00B82D32"/>
    <w:rsid w:val="00B842F0"/>
    <w:rsid w:val="00B85907"/>
    <w:rsid w:val="00B87A03"/>
    <w:rsid w:val="00B94B46"/>
    <w:rsid w:val="00B96493"/>
    <w:rsid w:val="00B970C6"/>
    <w:rsid w:val="00BB1E4F"/>
    <w:rsid w:val="00BB4784"/>
    <w:rsid w:val="00BB7497"/>
    <w:rsid w:val="00BC02B7"/>
    <w:rsid w:val="00BC0D23"/>
    <w:rsid w:val="00BC15E5"/>
    <w:rsid w:val="00BC7B6A"/>
    <w:rsid w:val="00BD104B"/>
    <w:rsid w:val="00BD1816"/>
    <w:rsid w:val="00BD4374"/>
    <w:rsid w:val="00BD570D"/>
    <w:rsid w:val="00BE1721"/>
    <w:rsid w:val="00BE4593"/>
    <w:rsid w:val="00BF180A"/>
    <w:rsid w:val="00BF4BEF"/>
    <w:rsid w:val="00BF5A73"/>
    <w:rsid w:val="00C14854"/>
    <w:rsid w:val="00C22C67"/>
    <w:rsid w:val="00C3438A"/>
    <w:rsid w:val="00C40D35"/>
    <w:rsid w:val="00C416F6"/>
    <w:rsid w:val="00C4210B"/>
    <w:rsid w:val="00C42D9B"/>
    <w:rsid w:val="00C434EE"/>
    <w:rsid w:val="00C44499"/>
    <w:rsid w:val="00C46F36"/>
    <w:rsid w:val="00C54DF5"/>
    <w:rsid w:val="00C656F9"/>
    <w:rsid w:val="00C65C3E"/>
    <w:rsid w:val="00C67380"/>
    <w:rsid w:val="00C73EA6"/>
    <w:rsid w:val="00C74617"/>
    <w:rsid w:val="00C7474D"/>
    <w:rsid w:val="00C74823"/>
    <w:rsid w:val="00C75F29"/>
    <w:rsid w:val="00C832A3"/>
    <w:rsid w:val="00C94F30"/>
    <w:rsid w:val="00CA3226"/>
    <w:rsid w:val="00CB0414"/>
    <w:rsid w:val="00CB1B8C"/>
    <w:rsid w:val="00CB28DF"/>
    <w:rsid w:val="00CB388B"/>
    <w:rsid w:val="00CB6A5A"/>
    <w:rsid w:val="00CC0551"/>
    <w:rsid w:val="00CC069D"/>
    <w:rsid w:val="00CC12E9"/>
    <w:rsid w:val="00CC76F2"/>
    <w:rsid w:val="00CD33A6"/>
    <w:rsid w:val="00CD44BD"/>
    <w:rsid w:val="00CD45ED"/>
    <w:rsid w:val="00CE24D0"/>
    <w:rsid w:val="00CE51E8"/>
    <w:rsid w:val="00CE5284"/>
    <w:rsid w:val="00CF2061"/>
    <w:rsid w:val="00CF3AEF"/>
    <w:rsid w:val="00CF6A42"/>
    <w:rsid w:val="00CF6C41"/>
    <w:rsid w:val="00D05A10"/>
    <w:rsid w:val="00D125FB"/>
    <w:rsid w:val="00D17DC4"/>
    <w:rsid w:val="00D21C29"/>
    <w:rsid w:val="00D222CF"/>
    <w:rsid w:val="00D22E4A"/>
    <w:rsid w:val="00D33513"/>
    <w:rsid w:val="00D337D6"/>
    <w:rsid w:val="00D40CEE"/>
    <w:rsid w:val="00D451D8"/>
    <w:rsid w:val="00D5063A"/>
    <w:rsid w:val="00D54793"/>
    <w:rsid w:val="00D563D0"/>
    <w:rsid w:val="00D600FE"/>
    <w:rsid w:val="00D60F7A"/>
    <w:rsid w:val="00D62813"/>
    <w:rsid w:val="00D65446"/>
    <w:rsid w:val="00D73224"/>
    <w:rsid w:val="00D74DE0"/>
    <w:rsid w:val="00D80C9F"/>
    <w:rsid w:val="00D87186"/>
    <w:rsid w:val="00D92038"/>
    <w:rsid w:val="00D92CA5"/>
    <w:rsid w:val="00D94A5E"/>
    <w:rsid w:val="00DA328A"/>
    <w:rsid w:val="00DA36A9"/>
    <w:rsid w:val="00DA489F"/>
    <w:rsid w:val="00DA4D5F"/>
    <w:rsid w:val="00DA5C78"/>
    <w:rsid w:val="00DA6111"/>
    <w:rsid w:val="00DA6699"/>
    <w:rsid w:val="00DB0EA7"/>
    <w:rsid w:val="00DB5CE5"/>
    <w:rsid w:val="00DB5F28"/>
    <w:rsid w:val="00DC1B9D"/>
    <w:rsid w:val="00DC2E76"/>
    <w:rsid w:val="00DC3F0E"/>
    <w:rsid w:val="00DC54CF"/>
    <w:rsid w:val="00DC5EE3"/>
    <w:rsid w:val="00DC6A0D"/>
    <w:rsid w:val="00DD1BCE"/>
    <w:rsid w:val="00DD36D5"/>
    <w:rsid w:val="00DE559A"/>
    <w:rsid w:val="00DE7CFB"/>
    <w:rsid w:val="00DF3453"/>
    <w:rsid w:val="00DF54C2"/>
    <w:rsid w:val="00E06A89"/>
    <w:rsid w:val="00E17226"/>
    <w:rsid w:val="00E202A2"/>
    <w:rsid w:val="00E21E05"/>
    <w:rsid w:val="00E21F9C"/>
    <w:rsid w:val="00E2579C"/>
    <w:rsid w:val="00E32980"/>
    <w:rsid w:val="00E33695"/>
    <w:rsid w:val="00E3473E"/>
    <w:rsid w:val="00E34837"/>
    <w:rsid w:val="00E47461"/>
    <w:rsid w:val="00E56DC4"/>
    <w:rsid w:val="00E63453"/>
    <w:rsid w:val="00E67C85"/>
    <w:rsid w:val="00E71CC1"/>
    <w:rsid w:val="00E7647A"/>
    <w:rsid w:val="00E839F0"/>
    <w:rsid w:val="00E8479D"/>
    <w:rsid w:val="00E85707"/>
    <w:rsid w:val="00E924B4"/>
    <w:rsid w:val="00E92559"/>
    <w:rsid w:val="00EA7132"/>
    <w:rsid w:val="00EB6946"/>
    <w:rsid w:val="00EB7C6E"/>
    <w:rsid w:val="00EB7FA6"/>
    <w:rsid w:val="00EC0EC3"/>
    <w:rsid w:val="00EC369C"/>
    <w:rsid w:val="00EC6A78"/>
    <w:rsid w:val="00ED3426"/>
    <w:rsid w:val="00EE0C17"/>
    <w:rsid w:val="00EE7175"/>
    <w:rsid w:val="00EF1E74"/>
    <w:rsid w:val="00EF6C5E"/>
    <w:rsid w:val="00EF6FDD"/>
    <w:rsid w:val="00F05BD7"/>
    <w:rsid w:val="00F1195B"/>
    <w:rsid w:val="00F1342E"/>
    <w:rsid w:val="00F15714"/>
    <w:rsid w:val="00F245A8"/>
    <w:rsid w:val="00F254A7"/>
    <w:rsid w:val="00F26A77"/>
    <w:rsid w:val="00F376F3"/>
    <w:rsid w:val="00F51FD7"/>
    <w:rsid w:val="00F558F2"/>
    <w:rsid w:val="00F731ED"/>
    <w:rsid w:val="00F73D12"/>
    <w:rsid w:val="00F85CE2"/>
    <w:rsid w:val="00F92684"/>
    <w:rsid w:val="00F95E9F"/>
    <w:rsid w:val="00FA1DE5"/>
    <w:rsid w:val="00FC05F8"/>
    <w:rsid w:val="00FC2C31"/>
    <w:rsid w:val="00FD3C9C"/>
    <w:rsid w:val="00FD3CCF"/>
    <w:rsid w:val="00FD66E4"/>
    <w:rsid w:val="00FD747B"/>
    <w:rsid w:val="00FE05E0"/>
    <w:rsid w:val="00FE6829"/>
    <w:rsid w:val="00FE714F"/>
    <w:rsid w:val="00FE776D"/>
    <w:rsid w:val="00FF09B6"/>
    <w:rsid w:val="00FF3A32"/>
    <w:rsid w:val="00FF40A2"/>
    <w:rsid w:val="00FF4320"/>
    <w:rsid w:val="00FF5CC4"/>
    <w:rsid w:val="00FF64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F10C"/>
  <w15:docId w15:val="{0AF6A5B3-58C2-46EF-9064-9A75E7C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A11E0"/>
    <w:pPr>
      <w:ind w:left="720"/>
      <w:contextualSpacing/>
    </w:pPr>
  </w:style>
  <w:style w:type="paragraph" w:styleId="Encabezado">
    <w:name w:val="header"/>
    <w:basedOn w:val="Normal"/>
    <w:link w:val="EncabezadoCar"/>
    <w:uiPriority w:val="99"/>
    <w:unhideWhenUsed/>
    <w:rsid w:val="002B51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B5158"/>
  </w:style>
  <w:style w:type="paragraph" w:styleId="Piedepgina">
    <w:name w:val="footer"/>
    <w:basedOn w:val="Normal"/>
    <w:link w:val="PiedepginaCar"/>
    <w:uiPriority w:val="99"/>
    <w:unhideWhenUsed/>
    <w:rsid w:val="002B51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B5158"/>
  </w:style>
  <w:style w:type="character" w:customStyle="1" w:styleId="Ttulo1Car">
    <w:name w:val="Título 1 Car"/>
    <w:basedOn w:val="Fuentedeprrafopredeter"/>
    <w:link w:val="Ttulo1"/>
    <w:uiPriority w:val="9"/>
    <w:rsid w:val="007C306A"/>
    <w:rPr>
      <w:sz w:val="40"/>
      <w:szCs w:val="40"/>
    </w:rPr>
  </w:style>
  <w:style w:type="paragraph" w:styleId="Bibliografa">
    <w:name w:val="Bibliography"/>
    <w:basedOn w:val="Normal"/>
    <w:next w:val="Normal"/>
    <w:uiPriority w:val="37"/>
    <w:unhideWhenUsed/>
    <w:rsid w:val="007C306A"/>
  </w:style>
  <w:style w:type="paragraph" w:styleId="Textodeglobo">
    <w:name w:val="Balloon Text"/>
    <w:basedOn w:val="Normal"/>
    <w:link w:val="TextodegloboCar"/>
    <w:uiPriority w:val="99"/>
    <w:semiHidden/>
    <w:unhideWhenUsed/>
    <w:rsid w:val="007C306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306A"/>
    <w:rPr>
      <w:rFonts w:ascii="Segoe UI" w:hAnsi="Segoe UI" w:cs="Segoe UI"/>
      <w:sz w:val="18"/>
      <w:szCs w:val="18"/>
    </w:rPr>
  </w:style>
  <w:style w:type="character" w:styleId="Hipervnculo">
    <w:name w:val="Hyperlink"/>
    <w:basedOn w:val="Fuentedeprrafopredeter"/>
    <w:uiPriority w:val="99"/>
    <w:unhideWhenUsed/>
    <w:rsid w:val="007C306A"/>
    <w:rPr>
      <w:color w:val="0000FF" w:themeColor="hyperlink"/>
      <w:u w:val="single"/>
    </w:rPr>
  </w:style>
  <w:style w:type="character" w:styleId="Mencinsinresolver">
    <w:name w:val="Unresolved Mention"/>
    <w:basedOn w:val="Fuentedeprrafopredeter"/>
    <w:uiPriority w:val="99"/>
    <w:semiHidden/>
    <w:unhideWhenUsed/>
    <w:rsid w:val="007C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381">
      <w:bodyDiv w:val="1"/>
      <w:marLeft w:val="0"/>
      <w:marRight w:val="0"/>
      <w:marTop w:val="0"/>
      <w:marBottom w:val="0"/>
      <w:divBdr>
        <w:top w:val="none" w:sz="0" w:space="0" w:color="auto"/>
        <w:left w:val="none" w:sz="0" w:space="0" w:color="auto"/>
        <w:bottom w:val="none" w:sz="0" w:space="0" w:color="auto"/>
        <w:right w:val="none" w:sz="0" w:space="0" w:color="auto"/>
      </w:divBdr>
    </w:div>
    <w:div w:id="154997256">
      <w:bodyDiv w:val="1"/>
      <w:marLeft w:val="0"/>
      <w:marRight w:val="0"/>
      <w:marTop w:val="0"/>
      <w:marBottom w:val="0"/>
      <w:divBdr>
        <w:top w:val="none" w:sz="0" w:space="0" w:color="auto"/>
        <w:left w:val="none" w:sz="0" w:space="0" w:color="auto"/>
        <w:bottom w:val="none" w:sz="0" w:space="0" w:color="auto"/>
        <w:right w:val="none" w:sz="0" w:space="0" w:color="auto"/>
      </w:divBdr>
    </w:div>
    <w:div w:id="410851104">
      <w:bodyDiv w:val="1"/>
      <w:marLeft w:val="0"/>
      <w:marRight w:val="0"/>
      <w:marTop w:val="0"/>
      <w:marBottom w:val="0"/>
      <w:divBdr>
        <w:top w:val="none" w:sz="0" w:space="0" w:color="auto"/>
        <w:left w:val="none" w:sz="0" w:space="0" w:color="auto"/>
        <w:bottom w:val="none" w:sz="0" w:space="0" w:color="auto"/>
        <w:right w:val="none" w:sz="0" w:space="0" w:color="auto"/>
      </w:divBdr>
    </w:div>
    <w:div w:id="581646844">
      <w:bodyDiv w:val="1"/>
      <w:marLeft w:val="0"/>
      <w:marRight w:val="0"/>
      <w:marTop w:val="0"/>
      <w:marBottom w:val="0"/>
      <w:divBdr>
        <w:top w:val="none" w:sz="0" w:space="0" w:color="auto"/>
        <w:left w:val="none" w:sz="0" w:space="0" w:color="auto"/>
        <w:bottom w:val="none" w:sz="0" w:space="0" w:color="auto"/>
        <w:right w:val="none" w:sz="0" w:space="0" w:color="auto"/>
      </w:divBdr>
    </w:div>
    <w:div w:id="726339516">
      <w:bodyDiv w:val="1"/>
      <w:marLeft w:val="0"/>
      <w:marRight w:val="0"/>
      <w:marTop w:val="0"/>
      <w:marBottom w:val="0"/>
      <w:divBdr>
        <w:top w:val="none" w:sz="0" w:space="0" w:color="auto"/>
        <w:left w:val="none" w:sz="0" w:space="0" w:color="auto"/>
        <w:bottom w:val="none" w:sz="0" w:space="0" w:color="auto"/>
        <w:right w:val="none" w:sz="0" w:space="0" w:color="auto"/>
      </w:divBdr>
    </w:div>
    <w:div w:id="800071557">
      <w:bodyDiv w:val="1"/>
      <w:marLeft w:val="0"/>
      <w:marRight w:val="0"/>
      <w:marTop w:val="0"/>
      <w:marBottom w:val="0"/>
      <w:divBdr>
        <w:top w:val="none" w:sz="0" w:space="0" w:color="auto"/>
        <w:left w:val="none" w:sz="0" w:space="0" w:color="auto"/>
        <w:bottom w:val="none" w:sz="0" w:space="0" w:color="auto"/>
        <w:right w:val="none" w:sz="0" w:space="0" w:color="auto"/>
      </w:divBdr>
    </w:div>
    <w:div w:id="1155221538">
      <w:bodyDiv w:val="1"/>
      <w:marLeft w:val="0"/>
      <w:marRight w:val="0"/>
      <w:marTop w:val="0"/>
      <w:marBottom w:val="0"/>
      <w:divBdr>
        <w:top w:val="none" w:sz="0" w:space="0" w:color="auto"/>
        <w:left w:val="none" w:sz="0" w:space="0" w:color="auto"/>
        <w:bottom w:val="none" w:sz="0" w:space="0" w:color="auto"/>
        <w:right w:val="none" w:sz="0" w:space="0" w:color="auto"/>
      </w:divBdr>
    </w:div>
    <w:div w:id="1346247629">
      <w:bodyDiv w:val="1"/>
      <w:marLeft w:val="0"/>
      <w:marRight w:val="0"/>
      <w:marTop w:val="0"/>
      <w:marBottom w:val="0"/>
      <w:divBdr>
        <w:top w:val="none" w:sz="0" w:space="0" w:color="auto"/>
        <w:left w:val="none" w:sz="0" w:space="0" w:color="auto"/>
        <w:bottom w:val="none" w:sz="0" w:space="0" w:color="auto"/>
        <w:right w:val="none" w:sz="0" w:space="0" w:color="auto"/>
      </w:divBdr>
    </w:div>
    <w:div w:id="1450583672">
      <w:bodyDiv w:val="1"/>
      <w:marLeft w:val="0"/>
      <w:marRight w:val="0"/>
      <w:marTop w:val="0"/>
      <w:marBottom w:val="0"/>
      <w:divBdr>
        <w:top w:val="none" w:sz="0" w:space="0" w:color="auto"/>
        <w:left w:val="none" w:sz="0" w:space="0" w:color="auto"/>
        <w:bottom w:val="none" w:sz="0" w:space="0" w:color="auto"/>
        <w:right w:val="none" w:sz="0" w:space="0" w:color="auto"/>
      </w:divBdr>
    </w:div>
    <w:div w:id="1593854094">
      <w:bodyDiv w:val="1"/>
      <w:marLeft w:val="0"/>
      <w:marRight w:val="0"/>
      <w:marTop w:val="0"/>
      <w:marBottom w:val="0"/>
      <w:divBdr>
        <w:top w:val="none" w:sz="0" w:space="0" w:color="auto"/>
        <w:left w:val="none" w:sz="0" w:space="0" w:color="auto"/>
        <w:bottom w:val="none" w:sz="0" w:space="0" w:color="auto"/>
        <w:right w:val="none" w:sz="0" w:space="0" w:color="auto"/>
      </w:divBdr>
    </w:div>
    <w:div w:id="1752657925">
      <w:bodyDiv w:val="1"/>
      <w:marLeft w:val="0"/>
      <w:marRight w:val="0"/>
      <w:marTop w:val="0"/>
      <w:marBottom w:val="0"/>
      <w:divBdr>
        <w:top w:val="none" w:sz="0" w:space="0" w:color="auto"/>
        <w:left w:val="none" w:sz="0" w:space="0" w:color="auto"/>
        <w:bottom w:val="none" w:sz="0" w:space="0" w:color="auto"/>
        <w:right w:val="none" w:sz="0" w:space="0" w:color="auto"/>
      </w:divBdr>
    </w:div>
    <w:div w:id="187834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Ruh20</b:Tag>
    <b:SourceType>InternetSite</b:SourceType>
    <b:Guid>{EF49EB91-F270-42FB-AC2E-A1DC88C9C0AF}</b:Guid>
    <b:Title>Dynamic Memory Allocation: Definition &amp; Example</b:Title>
    <b:Year>2020</b:Year>
    <b:Author>
      <b:Author>
        <b:NameList>
          <b:Person>
            <b:Last>Khan</b:Last>
            <b:First>Ruhi</b:First>
          </b:Person>
        </b:NameList>
      </b:Author>
    </b:Author>
    <b:Month>02</b:Month>
    <b:Day>29</b:Day>
    <b:URL>https://study.com/academy/lesson/dynamic-memory-allocation-definition-example.html#lesson</b:URL>
    <b:InternetSiteTitle>Study.com</b:InternetSiteTitle>
    <b:RefOrder>1</b:RefOrder>
  </b:Source>
</b:Sources>
</file>

<file path=customXml/itemProps1.xml><?xml version="1.0" encoding="utf-8"?>
<ds:datastoreItem xmlns:ds="http://schemas.openxmlformats.org/officeDocument/2006/customXml" ds:itemID="{DB748421-AED1-45ED-AA58-27F939D2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5679</TotalTime>
  <Pages>11</Pages>
  <Words>1956</Words>
  <Characters>10763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Reyes</dc:creator>
  <cp:keywords/>
  <dc:description/>
  <cp:lastModifiedBy>Miriam Reyes</cp:lastModifiedBy>
  <cp:revision>368</cp:revision>
  <cp:lastPrinted>2020-04-22T03:03:00Z</cp:lastPrinted>
  <dcterms:created xsi:type="dcterms:W3CDTF">2020-02-14T03:12:00Z</dcterms:created>
  <dcterms:modified xsi:type="dcterms:W3CDTF">2020-04-22T03:13:00Z</dcterms:modified>
</cp:coreProperties>
</file>