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24ptbwgjh7no" w:id="0"/>
      <w:bookmarkEnd w:id="0"/>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UNIVERSIDAD DE SONORA</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DIVISIÓN DE INGENIERÍA </w:t>
      </w:r>
    </w:p>
    <w:p w:rsidR="00000000" w:rsidDel="00000000" w:rsidP="00000000" w:rsidRDefault="00000000" w:rsidRPr="00000000" w14:paraId="00000004">
      <w:pPr>
        <w:spacing w:after="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47625</wp:posOffset>
            </wp:positionV>
            <wp:extent cx="2305050" cy="2633345"/>
            <wp:effectExtent b="0" l="0" r="0" t="0"/>
            <wp:wrapSquare wrapText="bothSides" distB="0" distT="0" distL="114300" distR="114300"/>
            <wp:docPr descr="Resultado de imagen para logo unison png" id="1901141657" name="image9.png"/>
            <a:graphic>
              <a:graphicData uri="http://schemas.openxmlformats.org/drawingml/2006/picture">
                <pic:pic>
                  <pic:nvPicPr>
                    <pic:cNvPr descr="Resultado de imagen para logo unison png" id="0" name="image9.png"/>
                    <pic:cNvPicPr preferRelativeResize="0"/>
                  </pic:nvPicPr>
                  <pic:blipFill>
                    <a:blip r:embed="rId7"/>
                    <a:srcRect b="0" l="0" r="0" t="0"/>
                    <a:stretch>
                      <a:fillRect/>
                    </a:stretch>
                  </pic:blipFill>
                  <pic:spPr>
                    <a:xfrm>
                      <a:off x="0" y="0"/>
                      <a:ext cx="2305050" cy="2633345"/>
                    </a:xfrm>
                    <a:prstGeom prst="rect"/>
                    <a:ln/>
                  </pic:spPr>
                </pic:pic>
              </a:graphicData>
            </a:graphic>
          </wp:anchor>
        </w:drawing>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Desarrollo de sistemas 4</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HORARIO: 11:00 - 12:00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MAESTRO</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no me se el nombre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Miriana Fernanda Navarrete Terán - 219207562</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David Tadeo Robles Lara - 217206894</w:t>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jc w:val="center"/>
        <w:rPr>
          <w:b w:val="1"/>
          <w:color w:val="000000"/>
          <w:sz w:val="26"/>
          <w:szCs w:val="26"/>
        </w:rPr>
      </w:pPr>
      <w:r w:rsidDel="00000000" w:rsidR="00000000" w:rsidRPr="00000000">
        <w:rPr>
          <w:b w:val="1"/>
          <w:sz w:val="28"/>
          <w:szCs w:val="28"/>
          <w:rtl w:val="0"/>
        </w:rPr>
        <w:t xml:space="preserve">projecto parcial 2</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n31cootvlofc" w:id="1"/>
      <w:bookmarkEnd w:id="1"/>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heading=h.ru17dwgjivfo" w:id="2"/>
      <w:bookmarkEnd w:id="2"/>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tk3dseo051js"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heading=h.30j0zll">
            <w:r w:rsidDel="00000000" w:rsidR="00000000" w:rsidRPr="00000000">
              <w:rPr>
                <w:b w:val="1"/>
                <w:color w:val="000000"/>
                <w:u w:val="none"/>
                <w:rtl w:val="0"/>
              </w:rPr>
              <w:t xml:space="preserve">2. Objetivo</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heading=h.1fob9te">
            <w:r w:rsidDel="00000000" w:rsidR="00000000" w:rsidRPr="00000000">
              <w:rPr>
                <w:b w:val="1"/>
                <w:color w:val="000000"/>
                <w:u w:val="none"/>
                <w:rtl w:val="0"/>
              </w:rPr>
              <w:t xml:space="preserve">3. Audiencia</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b w:val="1"/>
              <w:color w:val="000000"/>
              <w:u w:val="none"/>
            </w:rPr>
          </w:pPr>
          <w:hyperlink w:anchor="_heading=h.3znysh7">
            <w:r w:rsidDel="00000000" w:rsidR="00000000" w:rsidRPr="00000000">
              <w:rPr>
                <w:b w:val="1"/>
                <w:color w:val="000000"/>
                <w:u w:val="none"/>
                <w:rtl w:val="0"/>
              </w:rPr>
              <w:t xml:space="preserve">4. Descripción General</w:t>
              <w:tab/>
            </w:r>
          </w:hyperlink>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hyperlink w:anchor="_heading=h.2et92p0">
            <w:r w:rsidDel="00000000" w:rsidR="00000000" w:rsidRPr="00000000">
              <w:rPr>
                <w:b w:val="1"/>
                <w:color w:val="000000"/>
                <w:u w:val="none"/>
                <w:rtl w:val="0"/>
              </w:rPr>
              <w:t xml:space="preserve">5. Arquitectura del Sistema</w:t>
              <w:tab/>
            </w:r>
          </w:hyperlink>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heading=h.tyjcwt">
            <w:r w:rsidDel="00000000" w:rsidR="00000000" w:rsidRPr="00000000">
              <w:rPr>
                <w:b w:val="1"/>
                <w:color w:val="000000"/>
                <w:u w:val="none"/>
                <w:rtl w:val="0"/>
              </w:rPr>
              <w:t xml:space="preserve">6. Flujo de Datos</w:t>
              <w:tab/>
            </w:r>
          </w:hyperlink>
          <w:r w:rsidDel="00000000" w:rsidR="00000000" w:rsidRPr="00000000">
            <w:fldChar w:fldCharType="begin"/>
            <w:instrText xml:space="preserve"> PAGEREF _heading=h.tyjcwt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heading=h.3dy6vkm">
            <w:r w:rsidDel="00000000" w:rsidR="00000000" w:rsidRPr="00000000">
              <w:rPr>
                <w:b w:val="1"/>
                <w:color w:val="000000"/>
                <w:u w:val="none"/>
                <w:rtl w:val="0"/>
              </w:rPr>
              <w:t xml:space="preserve">7. Tecnologías Utilizadas</w:t>
              <w:tab/>
            </w:r>
          </w:hyperlink>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heading=h.1t3h5sf">
            <w:r w:rsidDel="00000000" w:rsidR="00000000" w:rsidRPr="00000000">
              <w:rPr>
                <w:b w:val="1"/>
                <w:color w:val="000000"/>
                <w:u w:val="none"/>
                <w:rtl w:val="0"/>
              </w:rPr>
              <w:t xml:space="preserve">8. Instalación y Configuración</w:t>
              <w:tab/>
            </w:r>
          </w:hyperlink>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ind w:left="360" w:firstLine="0"/>
            <w:rPr>
              <w:color w:val="000000"/>
              <w:u w:val="none"/>
            </w:rPr>
          </w:pPr>
          <w:hyperlink w:anchor="_heading=h.4d34og8">
            <w:r w:rsidDel="00000000" w:rsidR="00000000" w:rsidRPr="00000000">
              <w:rPr>
                <w:color w:val="000000"/>
                <w:u w:val="none"/>
                <w:rtl w:val="0"/>
              </w:rPr>
              <w:t xml:space="preserve">Requisitos del Sistema</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ind w:left="360" w:firstLine="0"/>
            <w:rPr>
              <w:color w:val="000000"/>
              <w:u w:val="none"/>
            </w:rPr>
          </w:pPr>
          <w:hyperlink w:anchor="_heading=h.2s8eyo1">
            <w:r w:rsidDel="00000000" w:rsidR="00000000" w:rsidRPr="00000000">
              <w:rPr>
                <w:color w:val="000000"/>
                <w:u w:val="none"/>
                <w:rtl w:val="0"/>
              </w:rPr>
              <w:t xml:space="preserve">Pasos de Instalación</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heading=h.17dp8vu">
            <w:r w:rsidDel="00000000" w:rsidR="00000000" w:rsidRPr="00000000">
              <w:rPr>
                <w:b w:val="1"/>
                <w:color w:val="000000"/>
                <w:u w:val="none"/>
                <w:rtl w:val="0"/>
              </w:rPr>
              <w:t xml:space="preserve">9. Componentes Principales</w:t>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ind w:left="360" w:firstLine="0"/>
            <w:rPr>
              <w:color w:val="000000"/>
              <w:u w:val="none"/>
            </w:rPr>
          </w:pPr>
          <w:hyperlink w:anchor="_heading=h.3rdcrjn">
            <w:r w:rsidDel="00000000" w:rsidR="00000000" w:rsidRPr="00000000">
              <w:rPr>
                <w:color w:val="000000"/>
                <w:u w:val="none"/>
                <w:rtl w:val="0"/>
              </w:rPr>
              <w:t xml:space="preserve">Clases Clave</w:t>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heading=h.26in1rg">
            <w:r w:rsidDel="00000000" w:rsidR="00000000" w:rsidRPr="00000000">
              <w:rPr>
                <w:b w:val="1"/>
                <w:color w:val="000000"/>
                <w:u w:val="none"/>
                <w:rtl w:val="0"/>
              </w:rPr>
              <w:t xml:space="preserve">10. Base de Datos</w:t>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25.511811023624"/>
            </w:tabs>
            <w:spacing w:before="60" w:line="240" w:lineRule="auto"/>
            <w:rPr>
              <w:b w:val="1"/>
              <w:color w:val="000000"/>
              <w:u w:val="none"/>
            </w:rPr>
          </w:pPr>
          <w:hyperlink w:anchor="_heading=h.lnxbz9">
            <w:r w:rsidDel="00000000" w:rsidR="00000000" w:rsidRPr="00000000">
              <w:rPr>
                <w:b w:val="1"/>
                <w:color w:val="000000"/>
                <w:u w:val="none"/>
                <w:rtl w:val="0"/>
              </w:rPr>
              <w:t xml:space="preserve">11. Interfaz de Usuario</w:t>
              <w:tab/>
            </w:r>
          </w:hyperlink>
          <w:r w:rsidDel="00000000" w:rsidR="00000000" w:rsidRPr="00000000">
            <w:fldChar w:fldCharType="begin"/>
            <w:instrText xml:space="preserve"> PAGEREF _heading=h.lnxbz9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25.511811023624"/>
            </w:tabs>
            <w:spacing w:before="60" w:line="240" w:lineRule="auto"/>
            <w:ind w:left="360" w:firstLine="0"/>
            <w:rPr>
              <w:color w:val="000000"/>
              <w:u w:val="none"/>
            </w:rPr>
          </w:pPr>
          <w:hyperlink w:anchor="_heading=h.35nkun2">
            <w:r w:rsidDel="00000000" w:rsidR="00000000" w:rsidRPr="00000000">
              <w:rPr>
                <w:color w:val="000000"/>
                <w:u w:val="none"/>
                <w:rtl w:val="0"/>
              </w:rPr>
              <w:t xml:space="preserve">Pantallas Principales</w:t>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eading=h.ygrm2tt6n9ds" w:id="4"/>
      <w:bookmarkEnd w:id="4"/>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eading=h.d4sk7gshbsxu" w:id="5"/>
      <w:bookmarkEnd w:id="5"/>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eading=h.pt2jpen58mt4" w:id="6"/>
      <w:bookmarkEnd w:id="6"/>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psmh4fh8pc9w" w:id="7"/>
      <w:bookmarkEnd w:id="7"/>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eading=h.4cyh8otq25il" w:id="8"/>
      <w:bookmarkEnd w:id="8"/>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eading=h.8uv00wdkrvy2" w:id="9"/>
      <w:bookmarkEnd w:id="9"/>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heading=h.jnagi0tykc8j" w:id="10"/>
      <w:bookmarkEnd w:id="10"/>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eading=h.5wn16sp8x6ff" w:id="11"/>
      <w:bookmarkEnd w:id="11"/>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heading=h.8154cth1htzj" w:id="12"/>
      <w:bookmarkEnd w:id="12"/>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heading=h.y2d6xfzbjbq7" w:id="13"/>
      <w:bookmarkEnd w:id="13"/>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eading=h.me0k3my85x4w" w:id="14"/>
      <w:bookmarkEnd w:id="14"/>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1xyqmccts6lh" w:id="15"/>
      <w:bookmarkEnd w:id="15"/>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eading=h.gjdgxs" w:id="16"/>
      <w:bookmarkEnd w:id="16"/>
      <w:r w:rsidDel="00000000" w:rsidR="00000000" w:rsidRPr="00000000">
        <w:rPr>
          <w:b w:val="1"/>
          <w:color w:val="000000"/>
          <w:sz w:val="26"/>
          <w:szCs w:val="26"/>
          <w:rtl w:val="0"/>
        </w:rPr>
        <w:t xml:space="preserve"> </w:t>
      </w:r>
      <w:r w:rsidDel="00000000" w:rsidR="00000000" w:rsidRPr="00000000">
        <w:rPr>
          <w:b w:val="1"/>
          <w:color w:val="000000"/>
          <w:sz w:val="26"/>
          <w:szCs w:val="26"/>
          <w:rtl w:val="0"/>
        </w:rPr>
        <w:t xml:space="preserve">1. Introducción</w:t>
      </w:r>
    </w:p>
    <w:p w:rsidR="00000000" w:rsidDel="00000000" w:rsidP="00000000" w:rsidRDefault="00000000" w:rsidRPr="00000000" w14:paraId="00000042">
      <w:pPr>
        <w:spacing w:after="240" w:before="240" w:lineRule="auto"/>
        <w:rPr/>
      </w:pPr>
      <w:r w:rsidDel="00000000" w:rsidR="00000000" w:rsidRPr="00000000">
        <w:rPr>
          <w:rtl w:val="0"/>
        </w:rPr>
        <w:t xml:space="preserve">El presente manual describe el sistema "registroCobrador", desarrollado para facilitar la gestión de cobradores, clientes y transacciones de una organización. Este documento está dirigido a desarrolladores, administradores de sistema y técnicos encargados de su mantenimiento.</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eading=h.30j0zll" w:id="17"/>
      <w:bookmarkEnd w:id="17"/>
      <w:r w:rsidDel="00000000" w:rsidR="00000000" w:rsidRPr="00000000">
        <w:rPr>
          <w:b w:val="1"/>
          <w:color w:val="000000"/>
          <w:sz w:val="26"/>
          <w:szCs w:val="26"/>
          <w:rtl w:val="0"/>
        </w:rPr>
        <w:t xml:space="preserve">2. Objetivo</w:t>
      </w:r>
    </w:p>
    <w:p w:rsidR="00000000" w:rsidDel="00000000" w:rsidP="00000000" w:rsidRDefault="00000000" w:rsidRPr="00000000" w14:paraId="00000045">
      <w:pPr>
        <w:spacing w:after="240" w:before="240" w:lineRule="auto"/>
        <w:rPr/>
      </w:pPr>
      <w:r w:rsidDel="00000000" w:rsidR="00000000" w:rsidRPr="00000000">
        <w:rPr>
          <w:rtl w:val="0"/>
        </w:rPr>
        <w:t xml:space="preserve">Proveer una guía detallada sobre la estructura, configuración y funcionamiento del sistema para facilitar su mantenimiento, mejora y resolución de problemas.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eading=h.1fob9te" w:id="18"/>
      <w:bookmarkEnd w:id="18"/>
      <w:r w:rsidDel="00000000" w:rsidR="00000000" w:rsidRPr="00000000">
        <w:rPr>
          <w:b w:val="1"/>
          <w:color w:val="000000"/>
          <w:sz w:val="26"/>
          <w:szCs w:val="26"/>
          <w:rtl w:val="0"/>
        </w:rPr>
        <w:t xml:space="preserve">3. Audiencia</w:t>
      </w:r>
    </w:p>
    <w:p w:rsidR="00000000" w:rsidDel="00000000" w:rsidP="00000000" w:rsidRDefault="00000000" w:rsidRPr="00000000" w14:paraId="00000048">
      <w:pPr>
        <w:spacing w:after="240" w:before="240" w:lineRule="auto"/>
        <w:rPr/>
      </w:pPr>
      <w:r w:rsidDel="00000000" w:rsidR="00000000" w:rsidRPr="00000000">
        <w:rPr>
          <w:rtl w:val="0"/>
        </w:rPr>
        <w:t xml:space="preserve">Este documento está diseñado para:</w:t>
      </w:r>
    </w:p>
    <w:p w:rsidR="00000000" w:rsidDel="00000000" w:rsidP="00000000" w:rsidRDefault="00000000" w:rsidRPr="00000000" w14:paraId="00000049">
      <w:pPr>
        <w:numPr>
          <w:ilvl w:val="0"/>
          <w:numId w:val="7"/>
        </w:numPr>
        <w:spacing w:before="240" w:lineRule="auto"/>
        <w:ind w:left="720" w:hanging="360"/>
        <w:rPr/>
      </w:pPr>
      <w:r w:rsidDel="00000000" w:rsidR="00000000" w:rsidRPr="00000000">
        <w:rPr>
          <w:rtl w:val="0"/>
        </w:rPr>
        <w:t xml:space="preserve">Desarrolladores: Encargados de agregar nuevas funciones o solucionar errores.</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Técnicos: Responsables del soporte técnico.</w:t>
      </w:r>
    </w:p>
    <w:p w:rsidR="00000000" w:rsidDel="00000000" w:rsidP="00000000" w:rsidRDefault="00000000" w:rsidRPr="00000000" w14:paraId="0000004B">
      <w:pPr>
        <w:numPr>
          <w:ilvl w:val="0"/>
          <w:numId w:val="7"/>
        </w:numPr>
        <w:spacing w:after="240" w:lineRule="auto"/>
        <w:ind w:left="720" w:hanging="360"/>
        <w:rPr/>
      </w:pPr>
      <w:r w:rsidDel="00000000" w:rsidR="00000000" w:rsidRPr="00000000">
        <w:rPr>
          <w:rtl w:val="0"/>
        </w:rPr>
        <w:t xml:space="preserve">Administradores de Sistemas: Encargados de la instalación y configuración.</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3znysh7" w:id="19"/>
      <w:bookmarkEnd w:id="19"/>
      <w:r w:rsidDel="00000000" w:rsidR="00000000" w:rsidRPr="00000000">
        <w:rPr>
          <w:b w:val="1"/>
          <w:color w:val="000000"/>
          <w:sz w:val="26"/>
          <w:szCs w:val="26"/>
          <w:rtl w:val="0"/>
        </w:rPr>
        <w:t xml:space="preserve">4. Descripción General</w:t>
      </w:r>
    </w:p>
    <w:p w:rsidR="00000000" w:rsidDel="00000000" w:rsidP="00000000" w:rsidRDefault="00000000" w:rsidRPr="00000000" w14:paraId="0000004E">
      <w:pPr>
        <w:spacing w:after="240" w:before="240" w:lineRule="auto"/>
        <w:rPr/>
      </w:pPr>
      <w:r w:rsidDel="00000000" w:rsidR="00000000" w:rsidRPr="00000000">
        <w:rPr>
          <w:rtl w:val="0"/>
        </w:rPr>
        <w:t xml:space="preserve">El sistema "registroCobrador" gestiona la asignación de cobradores, el registro de transacciones y reportes administrativos. Está desarrollado en Java utilizando Swing para la interfaz de usuario y MySQL para la base de datos.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eading=h.2et92p0" w:id="20"/>
      <w:bookmarkEnd w:id="20"/>
      <w:r w:rsidDel="00000000" w:rsidR="00000000" w:rsidRPr="00000000">
        <w:rPr>
          <w:b w:val="1"/>
          <w:color w:val="000000"/>
          <w:sz w:val="26"/>
          <w:szCs w:val="26"/>
          <w:rtl w:val="0"/>
        </w:rPr>
        <w:t xml:space="preserve">5. Arquitectura del Sistema</w:t>
      </w:r>
    </w:p>
    <w:p w:rsidR="00000000" w:rsidDel="00000000" w:rsidP="00000000" w:rsidRDefault="00000000" w:rsidRPr="00000000" w14:paraId="00000051">
      <w:pPr>
        <w:spacing w:after="240" w:before="240" w:lineRule="auto"/>
        <w:rPr/>
      </w:pPr>
      <w:r w:rsidDel="00000000" w:rsidR="00000000" w:rsidRPr="00000000">
        <w:rPr>
          <w:rtl w:val="0"/>
        </w:rPr>
        <w:t xml:space="preserve">El sistema sigue una arquitectura multicapa:</w:t>
      </w:r>
    </w:p>
    <w:p w:rsidR="00000000" w:rsidDel="00000000" w:rsidP="00000000" w:rsidRDefault="00000000" w:rsidRPr="00000000" w14:paraId="00000052">
      <w:pPr>
        <w:numPr>
          <w:ilvl w:val="0"/>
          <w:numId w:val="9"/>
        </w:numPr>
        <w:spacing w:before="240" w:lineRule="auto"/>
        <w:ind w:left="720" w:hanging="360"/>
        <w:rPr/>
      </w:pPr>
      <w:r w:rsidDel="00000000" w:rsidR="00000000" w:rsidRPr="00000000">
        <w:rPr>
          <w:b w:val="1"/>
          <w:rtl w:val="0"/>
        </w:rPr>
        <w:t xml:space="preserve">Capa de Presentación:</w:t>
      </w:r>
      <w:r w:rsidDel="00000000" w:rsidR="00000000" w:rsidRPr="00000000">
        <w:rPr>
          <w:rtl w:val="0"/>
        </w:rPr>
        <w:t xml:space="preserve"> Implementada con Java Swing.</w:t>
      </w:r>
    </w:p>
    <w:p w:rsidR="00000000" w:rsidDel="00000000" w:rsidP="00000000" w:rsidRDefault="00000000" w:rsidRPr="00000000" w14:paraId="00000053">
      <w:pPr>
        <w:numPr>
          <w:ilvl w:val="0"/>
          <w:numId w:val="9"/>
        </w:numPr>
        <w:ind w:left="720" w:hanging="360"/>
        <w:rPr/>
      </w:pPr>
      <w:r w:rsidDel="00000000" w:rsidR="00000000" w:rsidRPr="00000000">
        <w:rPr>
          <w:b w:val="1"/>
          <w:rtl w:val="0"/>
        </w:rPr>
        <w:t xml:space="preserve">Capa de Lógica:</w:t>
      </w:r>
      <w:r w:rsidDel="00000000" w:rsidR="00000000" w:rsidRPr="00000000">
        <w:rPr>
          <w:rtl w:val="0"/>
        </w:rPr>
        <w:t xml:space="preserve"> Clases como </w:t>
      </w:r>
      <w:r w:rsidDel="00000000" w:rsidR="00000000" w:rsidRPr="00000000">
        <w:rPr>
          <w:rFonts w:ascii="Roboto Mono" w:cs="Roboto Mono" w:eastAsia="Roboto Mono" w:hAnsi="Roboto Mono"/>
          <w:color w:val="188038"/>
          <w:rtl w:val="0"/>
        </w:rPr>
        <w:t xml:space="preserve">UsuarioController</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AsignarCobrador</w:t>
      </w:r>
      <w:r w:rsidDel="00000000" w:rsidR="00000000" w:rsidRPr="00000000">
        <w:rPr>
          <w:rtl w:val="0"/>
        </w:rPr>
        <w:t xml:space="preserve"> gestionan las interacciones principales.</w:t>
      </w:r>
    </w:p>
    <w:p w:rsidR="00000000" w:rsidDel="00000000" w:rsidP="00000000" w:rsidRDefault="00000000" w:rsidRPr="00000000" w14:paraId="00000054">
      <w:pPr>
        <w:numPr>
          <w:ilvl w:val="0"/>
          <w:numId w:val="9"/>
        </w:numPr>
        <w:spacing w:after="240" w:lineRule="auto"/>
        <w:ind w:left="720" w:hanging="360"/>
        <w:rPr/>
      </w:pPr>
      <w:r w:rsidDel="00000000" w:rsidR="00000000" w:rsidRPr="00000000">
        <w:rPr>
          <w:b w:val="1"/>
          <w:rtl w:val="0"/>
        </w:rPr>
        <w:t xml:space="preserve">Capa de Datos:</w:t>
      </w:r>
      <w:r w:rsidDel="00000000" w:rsidR="00000000" w:rsidRPr="00000000">
        <w:rPr>
          <w:rtl w:val="0"/>
        </w:rPr>
        <w:t xml:space="preserve"> Conectividad a MySQL utilizando </w:t>
      </w:r>
      <w:r w:rsidDel="00000000" w:rsidR="00000000" w:rsidRPr="00000000">
        <w:rPr>
          <w:rFonts w:ascii="Roboto Mono" w:cs="Roboto Mono" w:eastAsia="Roboto Mono" w:hAnsi="Roboto Mono"/>
          <w:color w:val="188038"/>
          <w:rtl w:val="0"/>
        </w:rPr>
        <w:t xml:space="preserve">mysql-connector-java</w:t>
      </w:r>
      <w:r w:rsidDel="00000000" w:rsidR="00000000" w:rsidRPr="00000000">
        <w:rPr>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heading=h.tyjcwt" w:id="21"/>
      <w:bookmarkEnd w:id="21"/>
      <w:r w:rsidDel="00000000" w:rsidR="00000000" w:rsidRPr="00000000">
        <w:rPr>
          <w:b w:val="1"/>
          <w:color w:val="000000"/>
          <w:sz w:val="26"/>
          <w:szCs w:val="26"/>
          <w:rtl w:val="0"/>
        </w:rPr>
        <w:t xml:space="preserve">6. Flujo de Datos</w:t>
      </w:r>
    </w:p>
    <w:p w:rsidR="00000000" w:rsidDel="00000000" w:rsidP="00000000" w:rsidRDefault="00000000" w:rsidRPr="00000000" w14:paraId="00000057">
      <w:pPr>
        <w:numPr>
          <w:ilvl w:val="0"/>
          <w:numId w:val="2"/>
        </w:numPr>
        <w:spacing w:before="240" w:lineRule="auto"/>
        <w:ind w:left="720" w:hanging="360"/>
        <w:rPr/>
      </w:pPr>
      <w:r w:rsidDel="00000000" w:rsidR="00000000" w:rsidRPr="00000000">
        <w:rPr>
          <w:b w:val="1"/>
          <w:rtl w:val="0"/>
        </w:rPr>
        <w:t xml:space="preserve">Inicio de Sesión:</w:t>
      </w:r>
      <w:r w:rsidDel="00000000" w:rsidR="00000000" w:rsidRPr="00000000">
        <w:rPr>
          <w:rtl w:val="0"/>
        </w:rPr>
        <w:t xml:space="preserve"> El usuario proporciona credenciales que se validan contra la base de datos.</w:t>
      </w:r>
    </w:p>
    <w:p w:rsidR="00000000" w:rsidDel="00000000" w:rsidP="00000000" w:rsidRDefault="00000000" w:rsidRPr="00000000" w14:paraId="00000058">
      <w:pPr>
        <w:numPr>
          <w:ilvl w:val="0"/>
          <w:numId w:val="2"/>
        </w:numPr>
        <w:ind w:left="720" w:hanging="360"/>
        <w:rPr/>
      </w:pPr>
      <w:r w:rsidDel="00000000" w:rsidR="00000000" w:rsidRPr="00000000">
        <w:rPr>
          <w:b w:val="1"/>
          <w:rtl w:val="0"/>
        </w:rPr>
        <w:t xml:space="preserve">Gestión de Cobradores:</w:t>
      </w:r>
      <w:r w:rsidDel="00000000" w:rsidR="00000000" w:rsidRPr="00000000">
        <w:rPr>
          <w:rtl w:val="0"/>
        </w:rPr>
        <w:t xml:space="preserve"> Los administradores asignan cobradores a clientes específicos.</w:t>
      </w:r>
    </w:p>
    <w:p w:rsidR="00000000" w:rsidDel="00000000" w:rsidP="00000000" w:rsidRDefault="00000000" w:rsidRPr="00000000" w14:paraId="00000059">
      <w:pPr>
        <w:numPr>
          <w:ilvl w:val="0"/>
          <w:numId w:val="2"/>
        </w:numPr>
        <w:ind w:left="720" w:hanging="360"/>
        <w:rPr/>
      </w:pPr>
      <w:r w:rsidDel="00000000" w:rsidR="00000000" w:rsidRPr="00000000">
        <w:rPr>
          <w:b w:val="1"/>
          <w:rtl w:val="0"/>
        </w:rPr>
        <w:t xml:space="preserve">Registro de Transacciones:</w:t>
      </w:r>
      <w:r w:rsidDel="00000000" w:rsidR="00000000" w:rsidRPr="00000000">
        <w:rPr>
          <w:rtl w:val="0"/>
        </w:rPr>
        <w:t xml:space="preserve"> Las transacciones se almacenan y se reflejan en reportes.</w:t>
      </w:r>
    </w:p>
    <w:p w:rsidR="00000000" w:rsidDel="00000000" w:rsidP="00000000" w:rsidRDefault="00000000" w:rsidRPr="00000000" w14:paraId="0000005A">
      <w:pPr>
        <w:numPr>
          <w:ilvl w:val="0"/>
          <w:numId w:val="2"/>
        </w:numPr>
        <w:spacing w:after="240" w:lineRule="auto"/>
        <w:ind w:left="720" w:hanging="360"/>
        <w:rPr/>
      </w:pPr>
      <w:r w:rsidDel="00000000" w:rsidR="00000000" w:rsidRPr="00000000">
        <w:rPr>
          <w:b w:val="1"/>
          <w:rtl w:val="0"/>
        </w:rPr>
        <w:t xml:space="preserve">Reportes:</w:t>
      </w:r>
      <w:r w:rsidDel="00000000" w:rsidR="00000000" w:rsidRPr="00000000">
        <w:rPr>
          <w:rtl w:val="0"/>
        </w:rPr>
        <w:t xml:space="preserve"> Los datos se filtran y presentan en vistas específicas.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heading=h.3dy6vkm" w:id="22"/>
      <w:bookmarkEnd w:id="22"/>
      <w:r w:rsidDel="00000000" w:rsidR="00000000" w:rsidRPr="00000000">
        <w:rPr>
          <w:b w:val="1"/>
          <w:color w:val="000000"/>
          <w:sz w:val="26"/>
          <w:szCs w:val="26"/>
          <w:rtl w:val="0"/>
        </w:rPr>
        <w:t xml:space="preserve">7. Tecnologías Utilizadas</w:t>
      </w:r>
    </w:p>
    <w:p w:rsidR="00000000" w:rsidDel="00000000" w:rsidP="00000000" w:rsidRDefault="00000000" w:rsidRPr="00000000" w14:paraId="0000005C">
      <w:pPr>
        <w:numPr>
          <w:ilvl w:val="0"/>
          <w:numId w:val="3"/>
        </w:numPr>
        <w:spacing w:before="240" w:lineRule="auto"/>
        <w:ind w:left="720" w:hanging="360"/>
        <w:rPr/>
      </w:pPr>
      <w:r w:rsidDel="00000000" w:rsidR="00000000" w:rsidRPr="00000000">
        <w:rPr>
          <w:b w:val="1"/>
          <w:rtl w:val="0"/>
        </w:rPr>
        <w:t xml:space="preserve">Lenguaje:</w:t>
      </w:r>
      <w:r w:rsidDel="00000000" w:rsidR="00000000" w:rsidRPr="00000000">
        <w:rPr>
          <w:rtl w:val="0"/>
        </w:rPr>
        <w:t xml:space="preserve"> Java</w:t>
      </w:r>
    </w:p>
    <w:p w:rsidR="00000000" w:rsidDel="00000000" w:rsidP="00000000" w:rsidRDefault="00000000" w:rsidRPr="00000000" w14:paraId="0000005D">
      <w:pPr>
        <w:numPr>
          <w:ilvl w:val="0"/>
          <w:numId w:val="3"/>
        </w:numPr>
        <w:ind w:left="720" w:hanging="360"/>
        <w:rPr/>
      </w:pPr>
      <w:r w:rsidDel="00000000" w:rsidR="00000000" w:rsidRPr="00000000">
        <w:rPr>
          <w:b w:val="1"/>
          <w:rtl w:val="0"/>
        </w:rPr>
        <w:t xml:space="preserve">Bibliotecas:</w:t>
      </w:r>
      <w:r w:rsidDel="00000000" w:rsidR="00000000" w:rsidRPr="00000000">
        <w:rPr>
          <w:rtl w:val="0"/>
        </w:rPr>
      </w:r>
    </w:p>
    <w:p w:rsidR="00000000" w:rsidDel="00000000" w:rsidP="00000000" w:rsidRDefault="00000000" w:rsidRPr="00000000" w14:paraId="0000005E">
      <w:pPr>
        <w:numPr>
          <w:ilvl w:val="1"/>
          <w:numId w:val="3"/>
        </w:numPr>
        <w:ind w:left="1440" w:hanging="360"/>
        <w:rPr/>
      </w:pPr>
      <w:r w:rsidDel="00000000" w:rsidR="00000000" w:rsidRPr="00000000">
        <w:rPr>
          <w:rtl w:val="0"/>
        </w:rPr>
        <w:t xml:space="preserve">MySQL Connector (Conexión a base de datos)</w:t>
      </w:r>
    </w:p>
    <w:p w:rsidR="00000000" w:rsidDel="00000000" w:rsidP="00000000" w:rsidRDefault="00000000" w:rsidRPr="00000000" w14:paraId="0000005F">
      <w:pPr>
        <w:numPr>
          <w:ilvl w:val="1"/>
          <w:numId w:val="3"/>
        </w:numPr>
        <w:ind w:left="1440" w:hanging="360"/>
        <w:rPr/>
      </w:pPr>
      <w:r w:rsidDel="00000000" w:rsidR="00000000" w:rsidRPr="00000000">
        <w:rPr>
          <w:rtl w:val="0"/>
        </w:rPr>
        <w:t xml:space="preserve">JCalendar (Calendario interactivo)</w:t>
      </w:r>
    </w:p>
    <w:p w:rsidR="00000000" w:rsidDel="00000000" w:rsidP="00000000" w:rsidRDefault="00000000" w:rsidRPr="00000000" w14:paraId="00000060">
      <w:pPr>
        <w:numPr>
          <w:ilvl w:val="0"/>
          <w:numId w:val="3"/>
        </w:numPr>
        <w:ind w:left="720" w:hanging="360"/>
        <w:rPr/>
      </w:pPr>
      <w:r w:rsidDel="00000000" w:rsidR="00000000" w:rsidRPr="00000000">
        <w:rPr>
          <w:b w:val="1"/>
          <w:rtl w:val="0"/>
        </w:rPr>
        <w:t xml:space="preserve">IDE:</w:t>
      </w:r>
      <w:r w:rsidDel="00000000" w:rsidR="00000000" w:rsidRPr="00000000">
        <w:rPr>
          <w:rtl w:val="0"/>
        </w:rPr>
        <w:t xml:space="preserve"> NetBeans</w:t>
      </w:r>
    </w:p>
    <w:p w:rsidR="00000000" w:rsidDel="00000000" w:rsidP="00000000" w:rsidRDefault="00000000" w:rsidRPr="00000000" w14:paraId="00000061">
      <w:pPr>
        <w:numPr>
          <w:ilvl w:val="0"/>
          <w:numId w:val="3"/>
        </w:numPr>
        <w:spacing w:after="240" w:lineRule="auto"/>
        <w:ind w:left="720" w:hanging="360"/>
        <w:rPr/>
      </w:pPr>
      <w:r w:rsidDel="00000000" w:rsidR="00000000" w:rsidRPr="00000000">
        <w:rPr>
          <w:b w:val="1"/>
          <w:rtl w:val="0"/>
        </w:rPr>
        <w:t xml:space="preserve">Base de Datos:</w:t>
      </w:r>
      <w:r w:rsidDel="00000000" w:rsidR="00000000" w:rsidRPr="00000000">
        <w:rPr>
          <w:rtl w:val="0"/>
        </w:rPr>
        <w:t xml:space="preserve"> MySQL</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eading=h.1t3h5sf" w:id="23"/>
      <w:bookmarkEnd w:id="23"/>
      <w:r w:rsidDel="00000000" w:rsidR="00000000" w:rsidRPr="00000000">
        <w:rPr>
          <w:b w:val="1"/>
          <w:color w:val="000000"/>
          <w:sz w:val="26"/>
          <w:szCs w:val="26"/>
          <w:rtl w:val="0"/>
        </w:rPr>
        <w:t xml:space="preserve">8. Instalación y Configuración</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heading=h.4d34og8" w:id="24"/>
      <w:bookmarkEnd w:id="24"/>
      <w:r w:rsidDel="00000000" w:rsidR="00000000" w:rsidRPr="00000000">
        <w:rPr>
          <w:b w:val="1"/>
          <w:color w:val="000000"/>
          <w:sz w:val="22"/>
          <w:szCs w:val="22"/>
          <w:rtl w:val="0"/>
        </w:rPr>
        <w:t xml:space="preserve">Requisitos del Sistema </w:t>
      </w:r>
    </w:p>
    <w:p w:rsidR="00000000" w:rsidDel="00000000" w:rsidP="00000000" w:rsidRDefault="00000000" w:rsidRPr="00000000" w14:paraId="00000064">
      <w:pPr>
        <w:numPr>
          <w:ilvl w:val="0"/>
          <w:numId w:val="5"/>
        </w:numPr>
        <w:spacing w:before="240" w:lineRule="auto"/>
        <w:ind w:left="720" w:hanging="360"/>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65">
      <w:pPr>
        <w:numPr>
          <w:ilvl w:val="1"/>
          <w:numId w:val="5"/>
        </w:numPr>
        <w:ind w:left="1440" w:hanging="360"/>
        <w:rPr/>
      </w:pPr>
      <w:r w:rsidDel="00000000" w:rsidR="00000000" w:rsidRPr="00000000">
        <w:rPr>
          <w:rtl w:val="0"/>
        </w:rPr>
        <w:t xml:space="preserve">Procesador: Intel Core i3 o superior.</w:t>
      </w:r>
    </w:p>
    <w:p w:rsidR="00000000" w:rsidDel="00000000" w:rsidP="00000000" w:rsidRDefault="00000000" w:rsidRPr="00000000" w14:paraId="00000066">
      <w:pPr>
        <w:numPr>
          <w:ilvl w:val="1"/>
          <w:numId w:val="5"/>
        </w:numPr>
        <w:ind w:left="1440" w:hanging="360"/>
        <w:rPr/>
      </w:pPr>
      <w:r w:rsidDel="00000000" w:rsidR="00000000" w:rsidRPr="00000000">
        <w:rPr>
          <w:rtl w:val="0"/>
        </w:rPr>
        <w:t xml:space="preserve">Memoria RAM: 4 GB o más.</w:t>
      </w:r>
    </w:p>
    <w:p w:rsidR="00000000" w:rsidDel="00000000" w:rsidP="00000000" w:rsidRDefault="00000000" w:rsidRPr="00000000" w14:paraId="00000067">
      <w:pPr>
        <w:numPr>
          <w:ilvl w:val="1"/>
          <w:numId w:val="5"/>
        </w:numPr>
        <w:ind w:left="1440" w:hanging="360"/>
        <w:rPr/>
      </w:pPr>
      <w:r w:rsidDel="00000000" w:rsidR="00000000" w:rsidRPr="00000000">
        <w:rPr>
          <w:rtl w:val="0"/>
        </w:rPr>
        <w:t xml:space="preserve">Almacenamiento: 500 MB de espacio libre.</w:t>
      </w:r>
    </w:p>
    <w:p w:rsidR="00000000" w:rsidDel="00000000" w:rsidP="00000000" w:rsidRDefault="00000000" w:rsidRPr="00000000" w14:paraId="00000068">
      <w:pPr>
        <w:numPr>
          <w:ilvl w:val="0"/>
          <w:numId w:val="5"/>
        </w:numPr>
        <w:ind w:left="720" w:hanging="360"/>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69">
      <w:pPr>
        <w:numPr>
          <w:ilvl w:val="1"/>
          <w:numId w:val="5"/>
        </w:numPr>
        <w:ind w:left="1440" w:hanging="360"/>
        <w:rPr/>
      </w:pPr>
      <w:r w:rsidDel="00000000" w:rsidR="00000000" w:rsidRPr="00000000">
        <w:rPr>
          <w:rtl w:val="0"/>
        </w:rPr>
        <w:t xml:space="preserve">Java JDK 8 o superior.</w:t>
      </w:r>
    </w:p>
    <w:p w:rsidR="00000000" w:rsidDel="00000000" w:rsidP="00000000" w:rsidRDefault="00000000" w:rsidRPr="00000000" w14:paraId="0000006A">
      <w:pPr>
        <w:numPr>
          <w:ilvl w:val="1"/>
          <w:numId w:val="5"/>
        </w:numPr>
        <w:spacing w:after="240" w:lineRule="auto"/>
        <w:ind w:left="1440" w:hanging="360"/>
        <w:rPr/>
      </w:pPr>
      <w:r w:rsidDel="00000000" w:rsidR="00000000" w:rsidRPr="00000000">
        <w:rPr>
          <w:rtl w:val="0"/>
        </w:rPr>
        <w:t xml:space="preserve">MySQL Server.</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heading=h.2s8eyo1" w:id="25"/>
      <w:bookmarkEnd w:id="25"/>
      <w:r w:rsidDel="00000000" w:rsidR="00000000" w:rsidRPr="00000000">
        <w:rPr>
          <w:b w:val="1"/>
          <w:color w:val="000000"/>
          <w:sz w:val="22"/>
          <w:szCs w:val="22"/>
          <w:rtl w:val="0"/>
        </w:rPr>
        <w:t xml:space="preserve">Pasos de Instalación</w:t>
      </w:r>
    </w:p>
    <w:p w:rsidR="00000000" w:rsidDel="00000000" w:rsidP="00000000" w:rsidRDefault="00000000" w:rsidRPr="00000000" w14:paraId="0000006C">
      <w:pPr>
        <w:numPr>
          <w:ilvl w:val="0"/>
          <w:numId w:val="4"/>
        </w:numPr>
        <w:spacing w:before="240" w:lineRule="auto"/>
        <w:ind w:left="720" w:hanging="360"/>
        <w:rPr/>
      </w:pPr>
      <w:r w:rsidDel="00000000" w:rsidR="00000000" w:rsidRPr="00000000">
        <w:rPr>
          <w:rtl w:val="0"/>
        </w:rPr>
        <w:t xml:space="preserve">Configurar la base de datos ejecutando el </w:t>
      </w:r>
      <w:hyperlink r:id="rId8">
        <w:r w:rsidDel="00000000" w:rsidR="00000000" w:rsidRPr="00000000">
          <w:rPr>
            <w:color w:val="1155cc"/>
            <w:u w:val="single"/>
            <w:rtl w:val="0"/>
          </w:rPr>
          <w:t xml:space="preserve">script SQL proporcionado</w:t>
        </w:r>
      </w:hyperlink>
      <w:r w:rsidDel="00000000" w:rsidR="00000000" w:rsidRPr="00000000">
        <w:rPr>
          <w:rtl w:val="0"/>
        </w:rPr>
        <w:t xml:space="preserve">.</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Compilar el proyecto con Maven (</w:t>
      </w:r>
      <w:r w:rsidDel="00000000" w:rsidR="00000000" w:rsidRPr="00000000">
        <w:rPr>
          <w:rFonts w:ascii="Roboto Mono" w:cs="Roboto Mono" w:eastAsia="Roboto Mono" w:hAnsi="Roboto Mono"/>
          <w:color w:val="188038"/>
          <w:rtl w:val="0"/>
        </w:rPr>
        <w:t xml:space="preserve">mvn package</w:t>
      </w:r>
      <w:r w:rsidDel="00000000" w:rsidR="00000000" w:rsidRPr="00000000">
        <w:rPr>
          <w:rtl w:val="0"/>
        </w:rPr>
        <w:t xml:space="preserve">).</w:t>
      </w:r>
    </w:p>
    <w:p w:rsidR="00000000" w:rsidDel="00000000" w:rsidP="00000000" w:rsidRDefault="00000000" w:rsidRPr="00000000" w14:paraId="0000006E">
      <w:pPr>
        <w:numPr>
          <w:ilvl w:val="0"/>
          <w:numId w:val="4"/>
        </w:numPr>
        <w:spacing w:after="240" w:lineRule="auto"/>
        <w:ind w:left="720" w:hanging="360"/>
        <w:rPr/>
      </w:pPr>
      <w:r w:rsidDel="00000000" w:rsidR="00000000" w:rsidRPr="00000000">
        <w:rPr>
          <w:rtl w:val="0"/>
        </w:rPr>
        <w:t xml:space="preserve">Ejecutar el archivo JAR generado: </w:t>
      </w:r>
      <w:r w:rsidDel="00000000" w:rsidR="00000000" w:rsidRPr="00000000">
        <w:rPr>
          <w:rFonts w:ascii="Roboto Mono" w:cs="Roboto Mono" w:eastAsia="Roboto Mono" w:hAnsi="Roboto Mono"/>
          <w:color w:val="188038"/>
          <w:rtl w:val="0"/>
        </w:rPr>
        <w:t xml:space="preserve">registroCobrador-1.0-SNAPSHOT.jar</w:t>
      </w:r>
      <w:r w:rsidDel="00000000" w:rsidR="00000000" w:rsidRPr="00000000">
        <w:rPr>
          <w:rtl w:val="0"/>
        </w:rPr>
        <w:t xml:space="preserve">.</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eading=h.17dp8vu" w:id="26"/>
      <w:bookmarkEnd w:id="26"/>
      <w:r w:rsidDel="00000000" w:rsidR="00000000" w:rsidRPr="00000000">
        <w:rPr>
          <w:b w:val="1"/>
          <w:color w:val="000000"/>
          <w:sz w:val="26"/>
          <w:szCs w:val="26"/>
          <w:rtl w:val="0"/>
        </w:rPr>
        <w:t xml:space="preserve">9. Componentes Principales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heading=h.3rdcrjn" w:id="27"/>
      <w:bookmarkEnd w:id="27"/>
      <w:r w:rsidDel="00000000" w:rsidR="00000000" w:rsidRPr="00000000">
        <w:rPr>
          <w:b w:val="1"/>
          <w:color w:val="000000"/>
          <w:sz w:val="22"/>
          <w:szCs w:val="22"/>
          <w:rtl w:val="0"/>
        </w:rPr>
        <w:t xml:space="preserve">Clases Clave</w:t>
      </w:r>
    </w:p>
    <w:p w:rsidR="00000000" w:rsidDel="00000000" w:rsidP="00000000" w:rsidRDefault="00000000" w:rsidRPr="00000000" w14:paraId="00000072">
      <w:pPr>
        <w:numPr>
          <w:ilvl w:val="0"/>
          <w:numId w:val="6"/>
        </w:numPr>
        <w:spacing w:before="240" w:lineRule="auto"/>
        <w:ind w:left="720" w:hanging="360"/>
        <w:rPr/>
      </w:pPr>
      <w:r w:rsidDel="00000000" w:rsidR="00000000" w:rsidRPr="00000000">
        <w:rPr>
          <w:rFonts w:ascii="Roboto Mono" w:cs="Roboto Mono" w:eastAsia="Roboto Mono" w:hAnsi="Roboto Mono"/>
          <w:b w:val="1"/>
          <w:color w:val="188038"/>
          <w:rtl w:val="0"/>
        </w:rPr>
        <w:t xml:space="preserve">Usuario</w:t>
      </w:r>
      <w:r w:rsidDel="00000000" w:rsidR="00000000" w:rsidRPr="00000000">
        <w:rPr>
          <w:b w:val="1"/>
          <w:rtl w:val="0"/>
        </w:rPr>
        <w:t xml:space="preserve">:</w:t>
      </w:r>
      <w:r w:rsidDel="00000000" w:rsidR="00000000" w:rsidRPr="00000000">
        <w:rPr>
          <w:rtl w:val="0"/>
        </w:rPr>
        <w:t xml:space="preserve"> Gestión de credenciales y roles.</w:t>
      </w:r>
    </w:p>
    <w:p w:rsidR="00000000" w:rsidDel="00000000" w:rsidP="00000000" w:rsidRDefault="00000000" w:rsidRPr="00000000" w14:paraId="00000073">
      <w:pPr>
        <w:numPr>
          <w:ilvl w:val="0"/>
          <w:numId w:val="6"/>
        </w:numPr>
        <w:ind w:left="720" w:hanging="360"/>
        <w:rPr/>
      </w:pPr>
      <w:r w:rsidDel="00000000" w:rsidR="00000000" w:rsidRPr="00000000">
        <w:rPr>
          <w:rFonts w:ascii="Roboto Mono" w:cs="Roboto Mono" w:eastAsia="Roboto Mono" w:hAnsi="Roboto Mono"/>
          <w:b w:val="1"/>
          <w:color w:val="188038"/>
          <w:rtl w:val="0"/>
        </w:rPr>
        <w:t xml:space="preserve">Cobrador</w:t>
      </w:r>
      <w:r w:rsidDel="00000000" w:rsidR="00000000" w:rsidRPr="00000000">
        <w:rPr>
          <w:b w:val="1"/>
          <w:rtl w:val="0"/>
        </w:rPr>
        <w:t xml:space="preserve">:</w:t>
      </w:r>
      <w:r w:rsidDel="00000000" w:rsidR="00000000" w:rsidRPr="00000000">
        <w:rPr>
          <w:rtl w:val="0"/>
        </w:rPr>
        <w:t xml:space="preserve"> Representa a los cobradores asignados.</w:t>
      </w:r>
    </w:p>
    <w:p w:rsidR="00000000" w:rsidDel="00000000" w:rsidP="00000000" w:rsidRDefault="00000000" w:rsidRPr="00000000" w14:paraId="00000074">
      <w:pPr>
        <w:numPr>
          <w:ilvl w:val="0"/>
          <w:numId w:val="6"/>
        </w:numPr>
        <w:ind w:left="720" w:hanging="360"/>
        <w:rPr/>
      </w:pPr>
      <w:r w:rsidDel="00000000" w:rsidR="00000000" w:rsidRPr="00000000">
        <w:rPr>
          <w:rFonts w:ascii="Roboto Mono" w:cs="Roboto Mono" w:eastAsia="Roboto Mono" w:hAnsi="Roboto Mono"/>
          <w:b w:val="1"/>
          <w:color w:val="188038"/>
          <w:rtl w:val="0"/>
        </w:rPr>
        <w:t xml:space="preserve">Transaccion</w:t>
      </w:r>
      <w:r w:rsidDel="00000000" w:rsidR="00000000" w:rsidRPr="00000000">
        <w:rPr>
          <w:b w:val="1"/>
          <w:rtl w:val="0"/>
        </w:rPr>
        <w:t xml:space="preserve">:</w:t>
      </w:r>
      <w:r w:rsidDel="00000000" w:rsidR="00000000" w:rsidRPr="00000000">
        <w:rPr>
          <w:rtl w:val="0"/>
        </w:rPr>
        <w:t xml:space="preserve"> Registro de pagos y cobros.</w:t>
      </w:r>
    </w:p>
    <w:p w:rsidR="00000000" w:rsidDel="00000000" w:rsidP="00000000" w:rsidRDefault="00000000" w:rsidRPr="00000000" w14:paraId="00000075">
      <w:pPr>
        <w:numPr>
          <w:ilvl w:val="0"/>
          <w:numId w:val="6"/>
        </w:numPr>
        <w:spacing w:after="240" w:lineRule="auto"/>
        <w:ind w:left="720" w:hanging="360"/>
        <w:rPr/>
      </w:pPr>
      <w:r w:rsidDel="00000000" w:rsidR="00000000" w:rsidRPr="00000000">
        <w:rPr>
          <w:rFonts w:ascii="Roboto Mono" w:cs="Roboto Mono" w:eastAsia="Roboto Mono" w:hAnsi="Roboto Mono"/>
          <w:b w:val="1"/>
          <w:color w:val="188038"/>
          <w:rtl w:val="0"/>
        </w:rPr>
        <w:t xml:space="preserve">Reporte</w:t>
      </w:r>
      <w:r w:rsidDel="00000000" w:rsidR="00000000" w:rsidRPr="00000000">
        <w:rPr>
          <w:b w:val="1"/>
          <w:rtl w:val="0"/>
        </w:rPr>
        <w:t xml:space="preserve">:</w:t>
      </w:r>
      <w:r w:rsidDel="00000000" w:rsidR="00000000" w:rsidRPr="00000000">
        <w:rPr>
          <w:rtl w:val="0"/>
        </w:rPr>
        <w:t xml:space="preserve"> Generación de reportes administrativos.</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heading=h.26in1rg" w:id="28"/>
      <w:bookmarkEnd w:id="28"/>
      <w:r w:rsidDel="00000000" w:rsidR="00000000" w:rsidRPr="00000000">
        <w:rPr>
          <w:b w:val="1"/>
          <w:color w:val="000000"/>
          <w:sz w:val="26"/>
          <w:szCs w:val="26"/>
          <w:rtl w:val="0"/>
        </w:rPr>
        <w:t xml:space="preserve">10. Base de Datos</w:t>
      </w:r>
    </w:p>
    <w:p w:rsidR="00000000" w:rsidDel="00000000" w:rsidP="00000000" w:rsidRDefault="00000000" w:rsidRPr="00000000" w14:paraId="00000079">
      <w:pPr>
        <w:spacing w:after="240" w:before="240" w:lineRule="auto"/>
        <w:rPr/>
      </w:pPr>
      <w:r w:rsidDel="00000000" w:rsidR="00000000" w:rsidRPr="00000000">
        <w:rPr>
          <w:rtl w:val="0"/>
        </w:rPr>
        <w:t xml:space="preserve">El sistema utiliza MySQL con la siguiente estructura básica:</w:t>
      </w:r>
    </w:p>
    <w:p w:rsidR="00000000" w:rsidDel="00000000" w:rsidP="00000000" w:rsidRDefault="00000000" w:rsidRPr="00000000" w14:paraId="0000007A">
      <w:pPr>
        <w:numPr>
          <w:ilvl w:val="0"/>
          <w:numId w:val="1"/>
        </w:numPr>
        <w:spacing w:before="240" w:lineRule="auto"/>
        <w:ind w:left="720" w:hanging="360"/>
        <w:rPr/>
      </w:pPr>
      <w:r w:rsidDel="00000000" w:rsidR="00000000" w:rsidRPr="00000000">
        <w:rPr>
          <w:b w:val="1"/>
          <w:rtl w:val="0"/>
        </w:rPr>
        <w:t xml:space="preserve">Tablas:</w:t>
      </w:r>
      <w:r w:rsidDel="00000000" w:rsidR="00000000" w:rsidRPr="00000000">
        <w:rPr>
          <w:rtl w:val="0"/>
        </w:rPr>
      </w:r>
    </w:p>
    <w:p w:rsidR="00000000" w:rsidDel="00000000" w:rsidP="00000000" w:rsidRDefault="00000000" w:rsidRPr="00000000" w14:paraId="0000007B">
      <w:pPr>
        <w:numPr>
          <w:ilvl w:val="1"/>
          <w:numId w:val="1"/>
        </w:numPr>
        <w:ind w:left="1440" w:hanging="360"/>
        <w:rPr/>
      </w:pPr>
      <w:r w:rsidDel="00000000" w:rsidR="00000000" w:rsidRPr="00000000">
        <w:rPr>
          <w:rFonts w:ascii="Roboto Mono" w:cs="Roboto Mono" w:eastAsia="Roboto Mono" w:hAnsi="Roboto Mono"/>
          <w:color w:val="188038"/>
          <w:rtl w:val="0"/>
        </w:rPr>
        <w:t xml:space="preserve">Usuario</w:t>
      </w:r>
      <w:r w:rsidDel="00000000" w:rsidR="00000000" w:rsidRPr="00000000">
        <w:rPr>
          <w:rtl w:val="0"/>
        </w:rPr>
        <w:t xml:space="preserve">: Almacena credenciales.</w:t>
      </w:r>
    </w:p>
    <w:p w:rsidR="00000000" w:rsidDel="00000000" w:rsidP="00000000" w:rsidRDefault="00000000" w:rsidRPr="00000000" w14:paraId="0000007C">
      <w:pPr>
        <w:numPr>
          <w:ilvl w:val="1"/>
          <w:numId w:val="1"/>
        </w:numPr>
        <w:ind w:left="1440" w:hanging="360"/>
        <w:rPr/>
      </w:pPr>
      <w:r w:rsidDel="00000000" w:rsidR="00000000" w:rsidRPr="00000000">
        <w:rPr>
          <w:rFonts w:ascii="Roboto Mono" w:cs="Roboto Mono" w:eastAsia="Roboto Mono" w:hAnsi="Roboto Mono"/>
          <w:color w:val="188038"/>
          <w:rtl w:val="0"/>
        </w:rPr>
        <w:t xml:space="preserve">Cobrador</w:t>
      </w:r>
      <w:r w:rsidDel="00000000" w:rsidR="00000000" w:rsidRPr="00000000">
        <w:rPr>
          <w:rtl w:val="0"/>
        </w:rPr>
        <w:t xml:space="preserve">: Detalles de cobradores.</w:t>
      </w:r>
    </w:p>
    <w:p w:rsidR="00000000" w:rsidDel="00000000" w:rsidP="00000000" w:rsidRDefault="00000000" w:rsidRPr="00000000" w14:paraId="0000007D">
      <w:pPr>
        <w:numPr>
          <w:ilvl w:val="1"/>
          <w:numId w:val="1"/>
        </w:numPr>
        <w:ind w:left="1440" w:hanging="360"/>
        <w:rPr/>
      </w:pPr>
      <w:r w:rsidDel="00000000" w:rsidR="00000000" w:rsidRPr="00000000">
        <w:rPr>
          <w:rFonts w:ascii="Roboto Mono" w:cs="Roboto Mono" w:eastAsia="Roboto Mono" w:hAnsi="Roboto Mono"/>
          <w:color w:val="188038"/>
          <w:rtl w:val="0"/>
        </w:rPr>
        <w:t xml:space="preserve">Cliente</w:t>
      </w:r>
      <w:r w:rsidDel="00000000" w:rsidR="00000000" w:rsidRPr="00000000">
        <w:rPr>
          <w:rtl w:val="0"/>
        </w:rPr>
        <w:t xml:space="preserve">: Información de clientes.</w:t>
      </w:r>
    </w:p>
    <w:p w:rsidR="00000000" w:rsidDel="00000000" w:rsidP="00000000" w:rsidRDefault="00000000" w:rsidRPr="00000000" w14:paraId="0000007E">
      <w:pPr>
        <w:numPr>
          <w:ilvl w:val="1"/>
          <w:numId w:val="1"/>
        </w:numPr>
        <w:spacing w:after="240" w:lineRule="auto"/>
        <w:ind w:left="1440" w:hanging="360"/>
        <w:rPr/>
      </w:pPr>
      <w:r w:rsidDel="00000000" w:rsidR="00000000" w:rsidRPr="00000000">
        <w:rPr>
          <w:rFonts w:ascii="Roboto Mono" w:cs="Roboto Mono" w:eastAsia="Roboto Mono" w:hAnsi="Roboto Mono"/>
          <w:color w:val="188038"/>
          <w:rtl w:val="0"/>
        </w:rPr>
        <w:t xml:space="preserve">Transaccion</w:t>
      </w:r>
      <w:r w:rsidDel="00000000" w:rsidR="00000000" w:rsidRPr="00000000">
        <w:rPr>
          <w:rtl w:val="0"/>
        </w:rPr>
        <w:t xml:space="preserve">: Registro de operaciones financieras.</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heading=h.lnxbz9" w:id="29"/>
      <w:bookmarkEnd w:id="29"/>
      <w:r w:rsidDel="00000000" w:rsidR="00000000" w:rsidRPr="00000000">
        <w:rPr>
          <w:b w:val="1"/>
          <w:color w:val="000000"/>
          <w:sz w:val="26"/>
          <w:szCs w:val="26"/>
          <w:rtl w:val="0"/>
        </w:rPr>
        <w:t xml:space="preserve">11. Interfaz de Usuario</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heading=h.35nkun2" w:id="30"/>
      <w:bookmarkEnd w:id="30"/>
      <w:r w:rsidDel="00000000" w:rsidR="00000000" w:rsidRPr="00000000">
        <w:rPr>
          <w:b w:val="1"/>
          <w:color w:val="000000"/>
          <w:sz w:val="22"/>
          <w:szCs w:val="22"/>
          <w:rtl w:val="0"/>
        </w:rPr>
        <w:t xml:space="preserve">Pantallas Principales</w:t>
      </w:r>
    </w:p>
    <w:p w:rsidR="00000000" w:rsidDel="00000000" w:rsidP="00000000" w:rsidRDefault="00000000" w:rsidRPr="00000000" w14:paraId="00000082">
      <w:pPr>
        <w:numPr>
          <w:ilvl w:val="0"/>
          <w:numId w:val="8"/>
        </w:numPr>
        <w:spacing w:before="240" w:lineRule="auto"/>
        <w:ind w:left="720" w:hanging="360"/>
        <w:rPr/>
      </w:pPr>
      <w:r w:rsidDel="00000000" w:rsidR="00000000" w:rsidRPr="00000000">
        <w:rPr>
          <w:b w:val="1"/>
          <w:rtl w:val="0"/>
        </w:rPr>
        <w:t xml:space="preserve">Inicio de Sesión:</w:t>
      </w:r>
      <w:r w:rsidDel="00000000" w:rsidR="00000000" w:rsidRPr="00000000">
        <w:rPr>
          <w:rtl w:val="0"/>
        </w:rPr>
        <w:t xml:space="preserve"> Validación de credenciales.</w:t>
      </w:r>
    </w:p>
    <w:p w:rsidR="00000000" w:rsidDel="00000000" w:rsidP="00000000" w:rsidRDefault="00000000" w:rsidRPr="00000000" w14:paraId="00000083">
      <w:pPr>
        <w:numPr>
          <w:ilvl w:val="0"/>
          <w:numId w:val="8"/>
        </w:numPr>
        <w:ind w:left="720" w:hanging="360"/>
        <w:rPr/>
      </w:pPr>
      <w:r w:rsidDel="00000000" w:rsidR="00000000" w:rsidRPr="00000000">
        <w:rPr>
          <w:b w:val="1"/>
          <w:rtl w:val="0"/>
        </w:rPr>
        <w:t xml:space="preserve">Vista del Administrador:</w:t>
      </w:r>
      <w:r w:rsidDel="00000000" w:rsidR="00000000" w:rsidRPr="00000000">
        <w:rPr>
          <w:rtl w:val="0"/>
        </w:rPr>
        <w:t xml:space="preserve"> Gestión de cobradores, clientes y reportes.</w:t>
      </w:r>
    </w:p>
    <w:p w:rsidR="00000000" w:rsidDel="00000000" w:rsidP="00000000" w:rsidRDefault="00000000" w:rsidRPr="00000000" w14:paraId="00000084">
      <w:pPr>
        <w:numPr>
          <w:ilvl w:val="0"/>
          <w:numId w:val="8"/>
        </w:numPr>
        <w:spacing w:after="240" w:lineRule="auto"/>
        <w:ind w:left="720" w:hanging="360"/>
        <w:rPr/>
      </w:pPr>
      <w:r w:rsidDel="00000000" w:rsidR="00000000" w:rsidRPr="00000000">
        <w:rPr>
          <w:b w:val="1"/>
          <w:rtl w:val="0"/>
        </w:rPr>
        <w:t xml:space="preserve">Vista de Usuario:</w:t>
      </w:r>
      <w:r w:rsidDel="00000000" w:rsidR="00000000" w:rsidRPr="00000000">
        <w:rPr>
          <w:rtl w:val="0"/>
        </w:rPr>
        <w:t xml:space="preserve"> Opciones específicas según el rol asignado.</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Inicio sesión: para mantener integridad de los datos, es posibles acceder como usuario normal o administrador.</w:t>
      </w:r>
    </w:p>
    <w:p w:rsidR="00000000" w:rsidDel="00000000" w:rsidP="00000000" w:rsidRDefault="00000000" w:rsidRPr="00000000" w14:paraId="00000086">
      <w:pPr>
        <w:rPr/>
      </w:pPr>
      <w:r w:rsidDel="00000000" w:rsidR="00000000" w:rsidRPr="00000000">
        <w:rPr/>
        <w:drawing>
          <wp:inline distB="0" distT="0" distL="0" distR="0">
            <wp:extent cx="2792807" cy="2377706"/>
            <wp:effectExtent b="0" l="0" r="0" t="0"/>
            <wp:docPr descr="Interfaz de usuario gráfica, Aplicación&#10;&#10;Descripción generada automáticamente" id="1901141652" name="image6.png"/>
            <a:graphic>
              <a:graphicData uri="http://schemas.openxmlformats.org/drawingml/2006/picture">
                <pic:pic>
                  <pic:nvPicPr>
                    <pic:cNvPr descr="Interfaz de usuario gráfica, Aplicación&#10;&#10;Descripción generada automáticamente" id="0" name="image6.png"/>
                    <pic:cNvPicPr preferRelativeResize="0"/>
                  </pic:nvPicPr>
                  <pic:blipFill>
                    <a:blip r:embed="rId9"/>
                    <a:srcRect b="0" l="0" r="0" t="0"/>
                    <a:stretch>
                      <a:fillRect/>
                    </a:stretch>
                  </pic:blipFill>
                  <pic:spPr>
                    <a:xfrm>
                      <a:off x="0" y="0"/>
                      <a:ext cx="2792807" cy="237770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En caso de querer registrar usuarios existe un único usuario root para registrar usuarios normales o administradores.</w:t>
      </w:r>
    </w:p>
    <w:p w:rsidR="00000000" w:rsidDel="00000000" w:rsidP="00000000" w:rsidRDefault="00000000" w:rsidRPr="00000000" w14:paraId="00000088">
      <w:pPr>
        <w:rPr/>
      </w:pPr>
      <w:r w:rsidDel="00000000" w:rsidR="00000000" w:rsidRPr="00000000">
        <w:rPr/>
        <w:drawing>
          <wp:inline distB="0" distT="0" distL="0" distR="0">
            <wp:extent cx="1800637" cy="1199022"/>
            <wp:effectExtent b="0" l="0" r="0" t="0"/>
            <wp:docPr descr="Interfaz de usuario gráfica, Aplicación, Word&#10;&#10;Descripción generada automáticamente" id="1901141654" name="image8.png"/>
            <a:graphic>
              <a:graphicData uri="http://schemas.openxmlformats.org/drawingml/2006/picture">
                <pic:pic>
                  <pic:nvPicPr>
                    <pic:cNvPr descr="Interfaz de usuario gráfica, Aplicación, Word&#10;&#10;Descripción generada automáticamente" id="0" name="image8.png"/>
                    <pic:cNvPicPr preferRelativeResize="0"/>
                  </pic:nvPicPr>
                  <pic:blipFill>
                    <a:blip r:embed="rId10"/>
                    <a:srcRect b="0" l="0" r="0" t="0"/>
                    <a:stretch>
                      <a:fillRect/>
                    </a:stretch>
                  </pic:blipFill>
                  <pic:spPr>
                    <a:xfrm>
                      <a:off x="0" y="0"/>
                      <a:ext cx="1800637" cy="119902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Ventana para registrar usuarios normales o administradores.</w:t>
      </w:r>
    </w:p>
    <w:p w:rsidR="00000000" w:rsidDel="00000000" w:rsidP="00000000" w:rsidRDefault="00000000" w:rsidRPr="00000000" w14:paraId="0000008D">
      <w:pPr>
        <w:rPr/>
      </w:pPr>
      <w:r w:rsidDel="00000000" w:rsidR="00000000" w:rsidRPr="00000000">
        <w:rPr/>
        <w:drawing>
          <wp:inline distB="0" distT="0" distL="0" distR="0">
            <wp:extent cx="2168084" cy="1853280"/>
            <wp:effectExtent b="0" l="0" r="0" t="0"/>
            <wp:docPr descr="Interfaz de usuario gráfica&#10;&#10;Descripción generada automáticamente" id="1901141653"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11"/>
                    <a:srcRect b="0" l="0" r="0" t="0"/>
                    <a:stretch>
                      <a:fillRect/>
                    </a:stretch>
                  </pic:blipFill>
                  <pic:spPr>
                    <a:xfrm>
                      <a:off x="0" y="0"/>
                      <a:ext cx="2168084" cy="185328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Vista Administrador: Su función es recuperar contraseñas de usuarios en caso de que hayan olvidado. Además es posibles consultar que usuarios están registrados, eliminarlos o conocer si su estado es admin o no.</w:t>
      </w:r>
    </w:p>
    <w:p w:rsidR="00000000" w:rsidDel="00000000" w:rsidP="00000000" w:rsidRDefault="00000000" w:rsidRPr="00000000" w14:paraId="0000008F">
      <w:pPr>
        <w:rPr/>
      </w:pPr>
      <w:r w:rsidDel="00000000" w:rsidR="00000000" w:rsidRPr="00000000">
        <w:rPr/>
        <w:drawing>
          <wp:inline distB="0" distT="0" distL="0" distR="0">
            <wp:extent cx="3384967" cy="2208158"/>
            <wp:effectExtent b="0" l="0" r="0" t="0"/>
            <wp:docPr descr="Tabla&#10;&#10;Descripción generada automáticamente" id="1901141656" name="image10.png"/>
            <a:graphic>
              <a:graphicData uri="http://schemas.openxmlformats.org/drawingml/2006/picture">
                <pic:pic>
                  <pic:nvPicPr>
                    <pic:cNvPr descr="Tabla&#10;&#10;Descripción generada automáticamente" id="0" name="image10.png"/>
                    <pic:cNvPicPr preferRelativeResize="0"/>
                  </pic:nvPicPr>
                  <pic:blipFill>
                    <a:blip r:embed="rId12"/>
                    <a:srcRect b="0" l="0" r="0" t="0"/>
                    <a:stretch>
                      <a:fillRect/>
                    </a:stretch>
                  </pic:blipFill>
                  <pic:spPr>
                    <a:xfrm>
                      <a:off x="0" y="0"/>
                      <a:ext cx="3384967" cy="220815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Vista usuario: Esta sección contiene múltiples pestañas para navegar entre las distintas opciones que ofrece el sistema. </w:t>
      </w:r>
    </w:p>
    <w:p w:rsidR="00000000" w:rsidDel="00000000" w:rsidP="00000000" w:rsidRDefault="00000000" w:rsidRPr="00000000" w14:paraId="00000091">
      <w:pPr>
        <w:rPr/>
      </w:pPr>
      <w:r w:rsidDel="00000000" w:rsidR="00000000" w:rsidRPr="00000000">
        <w:rPr>
          <w:b w:val="1"/>
          <w:rtl w:val="0"/>
        </w:rPr>
        <w:t xml:space="preserve">Clientes: </w:t>
      </w:r>
      <w:r w:rsidDel="00000000" w:rsidR="00000000" w:rsidRPr="00000000">
        <w:rPr>
          <w:rtl w:val="0"/>
        </w:rPr>
        <w:t xml:space="preserve">Este apartado ofrece una ventana para consultar los clientes registrados o, en su defecto, registrar alguno nuevo. Muestra sus atributos tales como: id, nombre, apellidos, saldo o deuda actual, teléfono (el cuál no puede repetirse) y si actualmente cuenta con una deuda. Es posible Agregar, editar y eliminar clientes. Cuenta con un buscador (como parámetro requiere un nombre) y dos botones para filtrar usuarios liquidados o deudores.</w:t>
      </w:r>
    </w:p>
    <w:p w:rsidR="00000000" w:rsidDel="00000000" w:rsidP="00000000" w:rsidRDefault="00000000" w:rsidRPr="00000000" w14:paraId="00000092">
      <w:pPr>
        <w:rPr/>
      </w:pPr>
      <w:r w:rsidDel="00000000" w:rsidR="00000000" w:rsidRPr="00000000">
        <w:rPr/>
        <w:drawing>
          <wp:inline distB="0" distT="0" distL="0" distR="0">
            <wp:extent cx="5733415" cy="2131695"/>
            <wp:effectExtent b="0" l="0" r="0" t="0"/>
            <wp:docPr descr="Interfaz de usuario gráfica&#10;&#10;Descripción generada automáticamente" id="1901141655"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3"/>
                    <a:srcRect b="0" l="0" r="0" t="0"/>
                    <a:stretch>
                      <a:fillRect/>
                    </a:stretch>
                  </pic:blipFill>
                  <pic:spPr>
                    <a:xfrm>
                      <a:off x="0" y="0"/>
                      <a:ext cx="5733415" cy="213169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Cobradores:</w:t>
      </w:r>
      <w:r w:rsidDel="00000000" w:rsidR="00000000" w:rsidRPr="00000000">
        <w:rPr>
          <w:rtl w:val="0"/>
        </w:rPr>
        <w:t xml:space="preserve"> Similar a la ventana </w:t>
      </w:r>
      <w:r w:rsidDel="00000000" w:rsidR="00000000" w:rsidRPr="00000000">
        <w:rPr>
          <w:i w:val="1"/>
          <w:rtl w:val="0"/>
        </w:rPr>
        <w:t xml:space="preserve">clientes</w:t>
      </w:r>
      <w:r w:rsidDel="00000000" w:rsidR="00000000" w:rsidRPr="00000000">
        <w:rPr>
          <w:rtl w:val="0"/>
        </w:rPr>
        <w:t xml:space="preserve">, este apartado cuenta con un registro de cobradores, a través de un botón agregar, además, es posible editar y eliminar cobradores. Cuenta con un buscador que requiere un nombre. </w:t>
      </w:r>
    </w:p>
    <w:p w:rsidR="00000000" w:rsidDel="00000000" w:rsidP="00000000" w:rsidRDefault="00000000" w:rsidRPr="00000000" w14:paraId="00000097">
      <w:pPr>
        <w:rPr/>
      </w:pPr>
      <w:r w:rsidDel="00000000" w:rsidR="00000000" w:rsidRPr="00000000">
        <w:rPr/>
        <w:drawing>
          <wp:inline distB="0" distT="0" distL="0" distR="0">
            <wp:extent cx="5733415" cy="2123440"/>
            <wp:effectExtent b="0" l="0" r="0" t="0"/>
            <wp:docPr descr="Interfaz de usuario gráfica&#10;&#10;Descripción generada automáticamente" id="1901141659"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14"/>
                    <a:srcRect b="0" l="0" r="0" t="0"/>
                    <a:stretch>
                      <a:fillRect/>
                    </a:stretch>
                  </pic:blipFill>
                  <pic:spPr>
                    <a:xfrm>
                      <a:off x="0" y="0"/>
                      <a:ext cx="5733415" cy="212344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Corte:</w:t>
      </w:r>
      <w:r w:rsidDel="00000000" w:rsidR="00000000" w:rsidRPr="00000000">
        <w:rPr>
          <w:rtl w:val="0"/>
        </w:rPr>
        <w:t xml:space="preserve"> Esta ventana Contiene espacios para registrar un </w:t>
      </w:r>
      <w:r w:rsidDel="00000000" w:rsidR="00000000" w:rsidRPr="00000000">
        <w:rPr>
          <w:i w:val="1"/>
          <w:rtl w:val="0"/>
        </w:rPr>
        <w:t xml:space="preserve">corte</w:t>
      </w:r>
      <w:r w:rsidDel="00000000" w:rsidR="00000000" w:rsidRPr="00000000">
        <w:rPr>
          <w:rtl w:val="0"/>
        </w:rPr>
        <w:t xml:space="preserve"> en el sistema, es decir, un pago realizado por algún cliente. Esto se hace a través de un botón agregar. El sistema cuenta con un calendario el cual ofrece seleccionar una fecha que no sobrepase el día actual, debido a que no se puede realizar un pago en el futuro. Cuenta con dos buscadores para consultar que transacciones han sido por algún </w:t>
      </w:r>
      <w:r w:rsidDel="00000000" w:rsidR="00000000" w:rsidRPr="00000000">
        <w:rPr>
          <w:i w:val="1"/>
          <w:rtl w:val="0"/>
        </w:rPr>
        <w:t xml:space="preserve">Cliente</w:t>
      </w:r>
      <w:r w:rsidDel="00000000" w:rsidR="00000000" w:rsidRPr="00000000">
        <w:rPr>
          <w:rtl w:val="0"/>
        </w:rPr>
        <w:t xml:space="preserve"> o </w:t>
      </w:r>
      <w:r w:rsidDel="00000000" w:rsidR="00000000" w:rsidRPr="00000000">
        <w:rPr>
          <w:i w:val="1"/>
          <w:rtl w:val="0"/>
        </w:rPr>
        <w:t xml:space="preserve">Cobrador</w:t>
      </w:r>
      <w:r w:rsidDel="00000000" w:rsidR="00000000" w:rsidRPr="00000000">
        <w:rPr>
          <w:rtl w:val="0"/>
        </w:rPr>
        <w:t xml:space="preserve"> en específico.</w:t>
      </w:r>
    </w:p>
    <w:p w:rsidR="00000000" w:rsidDel="00000000" w:rsidP="00000000" w:rsidRDefault="00000000" w:rsidRPr="00000000" w14:paraId="0000009A">
      <w:pPr>
        <w:rPr/>
      </w:pPr>
      <w:r w:rsidDel="00000000" w:rsidR="00000000" w:rsidRPr="00000000">
        <w:rPr/>
        <w:drawing>
          <wp:inline distB="0" distT="0" distL="0" distR="0">
            <wp:extent cx="5733415" cy="2160905"/>
            <wp:effectExtent b="0" l="0" r="0" t="0"/>
            <wp:docPr descr="Interfaz de usuario gráfica, Aplicación&#10;&#10;Descripción generada automáticamente" id="1901141658" name="image5.png"/>
            <a:graphic>
              <a:graphicData uri="http://schemas.openxmlformats.org/drawingml/2006/picture">
                <pic:pic>
                  <pic:nvPicPr>
                    <pic:cNvPr descr="Interfaz de usuario gráfica, Aplicación&#10;&#10;Descripción generada automáticamente" id="0" name="image5.png"/>
                    <pic:cNvPicPr preferRelativeResize="0"/>
                  </pic:nvPicPr>
                  <pic:blipFill>
                    <a:blip r:embed="rId15"/>
                    <a:srcRect b="0" l="0" r="0" t="0"/>
                    <a:stretch>
                      <a:fillRect/>
                    </a:stretch>
                  </pic:blipFill>
                  <pic:spPr>
                    <a:xfrm>
                      <a:off x="0" y="0"/>
                      <a:ext cx="5733415" cy="216090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Cobros Diarios: </w:t>
      </w:r>
      <w:r w:rsidDel="00000000" w:rsidR="00000000" w:rsidRPr="00000000">
        <w:rPr>
          <w:rtl w:val="0"/>
        </w:rPr>
        <w:t xml:space="preserve">La funcionalidad de este apartado es asignar citas a cierto cobrador en específico. La acción de agregar requiere un par de ID’s para proceder, un cliente y un cobrador, en caso de no existir algún ID, muestra un mensaje de apoyo al usuario como aviso. El calendario sirve para asignar una fecha en cierto día, no es posible seleccionar fechas en el pasado ya que las citas se programan para el futuro. </w:t>
      </w:r>
    </w:p>
    <w:p w:rsidR="00000000" w:rsidDel="00000000" w:rsidP="00000000" w:rsidRDefault="00000000" w:rsidRPr="00000000" w14:paraId="0000009D">
      <w:pPr>
        <w:rPr/>
      </w:pPr>
      <w:r w:rsidDel="00000000" w:rsidR="00000000" w:rsidRPr="00000000">
        <w:rPr>
          <w:rtl w:val="0"/>
        </w:rPr>
        <w:t xml:space="preserve">Cuenta con un botón “Cobros De Hoy” que muestra en la tabla cuáles son los pendientes para el día actual en que es presionado. </w:t>
      </w:r>
    </w:p>
    <w:p w:rsidR="00000000" w:rsidDel="00000000" w:rsidP="00000000" w:rsidRDefault="00000000" w:rsidRPr="00000000" w14:paraId="0000009E">
      <w:pPr>
        <w:rPr/>
      </w:pPr>
      <w:r w:rsidDel="00000000" w:rsidR="00000000" w:rsidRPr="00000000">
        <w:rPr/>
        <w:drawing>
          <wp:inline distB="0" distT="0" distL="0" distR="0">
            <wp:extent cx="5733415" cy="2134870"/>
            <wp:effectExtent b="0" l="0" r="0" t="0"/>
            <wp:docPr descr="Interfaz de usuario gráfica&#10;&#10;Descripción generada automáticamente" id="1901141661"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6"/>
                    <a:srcRect b="0" l="0" r="0" t="0"/>
                    <a:stretch>
                      <a:fillRect/>
                    </a:stretch>
                  </pic:blipFill>
                  <pic:spPr>
                    <a:xfrm>
                      <a:off x="0" y="0"/>
                      <a:ext cx="5733415" cy="213487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Informes:</w:t>
      </w:r>
      <w:r w:rsidDel="00000000" w:rsidR="00000000" w:rsidRPr="00000000">
        <w:rPr>
          <w:rtl w:val="0"/>
        </w:rPr>
        <w:t xml:space="preserve"> Esta ventana es informativa para la empresa, muestra el total de dinero saldado y el total en deuda actual.</w:t>
      </w:r>
    </w:p>
    <w:p w:rsidR="00000000" w:rsidDel="00000000" w:rsidP="00000000" w:rsidRDefault="00000000" w:rsidRPr="00000000" w14:paraId="000000A0">
      <w:pPr>
        <w:rPr/>
      </w:pPr>
      <w:r w:rsidDel="00000000" w:rsidR="00000000" w:rsidRPr="00000000">
        <w:rPr/>
        <w:drawing>
          <wp:inline distB="0" distT="0" distL="0" distR="0">
            <wp:extent cx="3978637" cy="3766796"/>
            <wp:effectExtent b="0" l="0" r="0" t="0"/>
            <wp:docPr descr="Interfaz de usuario gráfica, Aplicación&#10;&#10;Descripción generada automáticamente" id="1901141660"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17"/>
                    <a:srcRect b="0" l="0" r="0" t="0"/>
                    <a:stretch>
                      <a:fillRect/>
                    </a:stretch>
                  </pic:blipFill>
                  <pic:spPr>
                    <a:xfrm>
                      <a:off x="0" y="0"/>
                      <a:ext cx="3978637" cy="376679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hyperlink" Target="https://drive.google.com/file/d/1hcnUL9tMH3STF0QTvknMOQ0SO00pN5Dc/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HOlKCgcVZKipDZstBjUX3lcfw==">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2024-11-29T02:25:00Z</dcterms:created>
</cp:coreProperties>
</file>