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appdirs==1.4.4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CacheControl==0.12.6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distro==1.5.0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html5lib==1.1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msgpack==1.0.2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pep517==0.10.0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progress==1.5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certifi==2020.12.05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chardet==4.0.0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resolvelib==0.7.0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setuptools==44.0.0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tenacity==7.0.0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