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611" w:rsidRDefault="00607609">
      <w:r>
        <w:t>Susan er en ung pige ca.</w:t>
      </w:r>
      <w:r w:rsidR="00040385">
        <w:t xml:space="preserve"> 18</w:t>
      </w:r>
      <w:r>
        <w:t>-20</w:t>
      </w:r>
      <w:r w:rsidR="00040385">
        <w:t xml:space="preserve"> år gammel</w:t>
      </w:r>
      <w:r w:rsidR="0076262A">
        <w:t xml:space="preserve"> med rigtig stærk personlighed. Hendes hovedopgave derhjemme var at passe på sin handicap bror, hvilket var rigtigt svært.</w:t>
      </w:r>
      <w:r w:rsidR="005C714D">
        <w:t xml:space="preserve"> Hun er også modne, fordi hun tog en vigtig beslutning der ændret helt hendes familie. Hun frygtede heller ikke for sin mor. Susan er følsom, da hun er i kontakt med sin samvittighed. På trods af hun blev ikke smidte hjemmefra, hun beslutter sig til at rejse langt væk fra og få et nyt liv i et nyt sted.</w:t>
      </w:r>
    </w:p>
    <w:p w:rsidR="002A75C6" w:rsidRDefault="002A75C6">
      <w:proofErr w:type="spellStart"/>
      <w:r>
        <w:t>Kuku</w:t>
      </w:r>
      <w:proofErr w:type="spellEnd"/>
      <w:r>
        <w:t xml:space="preserve">- er en handicap og Susans bror. Han har det svært med at udtale ordne ordentlig. Det er også højt sandsynligvis at </w:t>
      </w:r>
      <w:proofErr w:type="spellStart"/>
      <w:r>
        <w:t>Kuku</w:t>
      </w:r>
      <w:proofErr w:type="spellEnd"/>
      <w:r>
        <w:t xml:space="preserve"> ikke forestå hvad sker omkring ham. </w:t>
      </w:r>
      <w:r w:rsidR="004701E8">
        <w:t>Han er glad for Susan.</w:t>
      </w:r>
      <w:bookmarkStart w:id="0" w:name="_GoBack"/>
      <w:bookmarkEnd w:id="0"/>
    </w:p>
    <w:p w:rsidR="002A75C6" w:rsidRDefault="002A75C6">
      <w:r>
        <w:t xml:space="preserve">Mænd fra toget- er en personificering af Susans samvittighed. Liner </w:t>
      </w:r>
      <w:proofErr w:type="spellStart"/>
      <w:r>
        <w:t>Kuku</w:t>
      </w:r>
      <w:proofErr w:type="spellEnd"/>
      <w:r>
        <w:t>.</w:t>
      </w:r>
    </w:p>
    <w:p w:rsidR="002A75C6" w:rsidRDefault="002A75C6">
      <w:r>
        <w:t xml:space="preserve">Mor- Susans mor. Moren var ikke bevidst om hvordan Susan har det med </w:t>
      </w:r>
      <w:proofErr w:type="spellStart"/>
      <w:r>
        <w:t>Kuku</w:t>
      </w:r>
      <w:proofErr w:type="spellEnd"/>
      <w:r>
        <w:t xml:space="preserve"> i familien. Hun bruger sin datter alt for meget og ikke tænker meget om hende. Hendes verden er </w:t>
      </w:r>
      <w:proofErr w:type="spellStart"/>
      <w:r>
        <w:t>Kuku</w:t>
      </w:r>
      <w:proofErr w:type="spellEnd"/>
      <w:r>
        <w:t>.</w:t>
      </w:r>
    </w:p>
    <w:p w:rsidR="005C714D" w:rsidRPr="0076262A" w:rsidRDefault="002A75C6">
      <w:r>
        <w:t>Gutte- morens kæreste. Han er ikke en far for Susans</w:t>
      </w:r>
      <w:r w:rsidR="00841EE5">
        <w:t xml:space="preserve">, men kun for </w:t>
      </w:r>
      <w:proofErr w:type="spellStart"/>
      <w:r w:rsidR="00841EE5">
        <w:t>Kuku</w:t>
      </w:r>
      <w:proofErr w:type="spellEnd"/>
      <w:r w:rsidR="00841EE5">
        <w:t>, men til sidst finder han ud at han sammen med moren såret Susans hjerte.</w:t>
      </w:r>
      <w:r w:rsidR="00841EE5">
        <w:br/>
      </w:r>
      <w:r w:rsidR="00841EE5">
        <w:br/>
        <w:t xml:space="preserve">10. Titlen </w:t>
      </w:r>
    </w:p>
    <w:sectPr w:rsidR="005C714D" w:rsidRPr="007626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8D"/>
    <w:rsid w:val="00040385"/>
    <w:rsid w:val="001D12D9"/>
    <w:rsid w:val="002A75C6"/>
    <w:rsid w:val="002F2B8D"/>
    <w:rsid w:val="004701E8"/>
    <w:rsid w:val="005C714D"/>
    <w:rsid w:val="00607609"/>
    <w:rsid w:val="006C0F77"/>
    <w:rsid w:val="0076262A"/>
    <w:rsid w:val="00841EE5"/>
    <w:rsid w:val="00D243CD"/>
    <w:rsid w:val="00FA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68C3"/>
  <w15:chartTrackingRefBased/>
  <w15:docId w15:val="{89BC50DA-A275-454A-A7CE-1141255D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149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Matyja</dc:creator>
  <cp:keywords/>
  <dc:description/>
  <cp:lastModifiedBy>Mariusz Matyja</cp:lastModifiedBy>
  <cp:revision>1</cp:revision>
  <dcterms:created xsi:type="dcterms:W3CDTF">2018-09-20T06:20:00Z</dcterms:created>
  <dcterms:modified xsi:type="dcterms:W3CDTF">2018-09-20T12:41:00Z</dcterms:modified>
</cp:coreProperties>
</file>