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E0A" w:rsidRDefault="00F3769F">
      <w:r>
        <w:t>7. Enitra har det godt i sin ny familie. Hendes plejeforældre er meget sød og passer på hende. Moren bager kage hverdagen, de kommer til hendes værelset til at sige ”godnat”. Enitra mangler ikke noget. Malik er glæde at hun fandt en plejefamilie. Når Malik snakker med forældrene, ligger han mærke til, at de blev ikke sur på dem da de blev opdaget. De lytter til hans historien og så græder de imens han fortæller</w:t>
      </w:r>
      <w:r w:rsidR="00314368">
        <w:t>. Malik kan se forskellen mellem de muslimske og danske familier.</w:t>
      </w:r>
      <w:bookmarkStart w:id="0" w:name="_GoBack"/>
      <w:bookmarkEnd w:id="0"/>
    </w:p>
    <w:sectPr w:rsidR="00143E0A" w:rsidSect="00ED5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9F"/>
    <w:rsid w:val="00143E0A"/>
    <w:rsid w:val="00314368"/>
    <w:rsid w:val="00ED5590"/>
    <w:rsid w:val="00F3769F"/>
  </w:rsids>
  <m:mathPr>
    <m:mathFont m:val="Cambria Math"/>
    <m:brkBin m:val="before"/>
    <m:brkBinSub m:val="--"/>
    <m:smallFrac m:val="0"/>
    <m:dispDef/>
    <m:lMargin m:val="0"/>
    <m:rMargin m:val="0"/>
    <m:defJc m:val="centerGroup"/>
    <m:wrapIndent m:val="1440"/>
    <m:intLim m:val="subSup"/>
    <m:naryLim m:val="undOvr"/>
  </m:mathPr>
  <w:themeFontLang w:val="pl-PL"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BD7"/>
  <w15:chartTrackingRefBased/>
  <w15:docId w15:val="{5D66AA62-5998-4923-AC61-92123B74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67</Words>
  <Characters>413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10B Mariusz Zbigniew Matyja Linie10</dc:creator>
  <cp:keywords/>
  <dc:description/>
  <cp:lastModifiedBy>10B Mariusz Zbigniew Matyja Linie10</cp:lastModifiedBy>
  <cp:revision>1</cp:revision>
  <dcterms:created xsi:type="dcterms:W3CDTF">2018-01-25T21:33:00Z</dcterms:created>
  <dcterms:modified xsi:type="dcterms:W3CDTF">2018-01-25T21:45:00Z</dcterms:modified>
</cp:coreProperties>
</file>