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Look w:val="04A0" w:firstRow="1" w:lastRow="0" w:firstColumn="1" w:lastColumn="0" w:noHBand="0" w:noVBand="1"/>
      </w:tblPr>
      <w:tblGrid>
        <w:gridCol w:w="2473"/>
        <w:gridCol w:w="7165"/>
      </w:tblGrid>
      <w:tr w:rsidR="00401A00" w14:paraId="06F93210" w14:textId="77777777" w:rsidTr="00C50801">
        <w:tc>
          <w:tcPr>
            <w:tcW w:w="5000" w:type="pct"/>
            <w:gridSpan w:val="2"/>
          </w:tcPr>
          <w:p w14:paraId="6D3AE1E6" w14:textId="77777777" w:rsidR="00401A00" w:rsidRPr="00401A00" w:rsidRDefault="00401A00" w:rsidP="00401A00">
            <w:pPr>
              <w:pStyle w:val="KeinLeerraum"/>
            </w:pPr>
            <w:bookmarkStart w:id="0" w:name="_GoBack"/>
            <w:bookmarkEnd w:id="0"/>
          </w:p>
        </w:tc>
      </w:tr>
      <w:tr w:rsidR="00401A00" w14:paraId="704C2F00" w14:textId="77777777" w:rsidTr="00C50801">
        <w:tc>
          <w:tcPr>
            <w:tcW w:w="5000" w:type="pct"/>
            <w:gridSpan w:val="2"/>
            <w:vAlign w:val="center"/>
          </w:tcPr>
          <w:p w14:paraId="21024CE2" w14:textId="77777777" w:rsidR="00401A00" w:rsidRPr="00401A00" w:rsidRDefault="00717EEC" w:rsidP="00E95EBB">
            <w:pPr>
              <w:pStyle w:val="Titel"/>
            </w:pPr>
            <w:r w:rsidRPr="00717EEC">
              <w:rPr>
                <w:sz w:val="48"/>
              </w:rPr>
              <w:t xml:space="preserve">Aufgabenstellung MAS Medizininformatik                                </w:t>
            </w:r>
            <w:r w:rsidR="00E95EBB" w:rsidRPr="00717EEC">
              <w:rPr>
                <w:sz w:val="40"/>
              </w:rPr>
              <w:t xml:space="preserve">Quo </w:t>
            </w:r>
            <w:proofErr w:type="spellStart"/>
            <w:r w:rsidR="00E95EBB" w:rsidRPr="00717EEC">
              <w:rPr>
                <w:sz w:val="40"/>
              </w:rPr>
              <w:t>Vadis</w:t>
            </w:r>
            <w:proofErr w:type="spellEnd"/>
            <w:r w:rsidR="00E95EBB" w:rsidRPr="00717EEC">
              <w:rPr>
                <w:sz w:val="40"/>
              </w:rPr>
              <w:br/>
              <w:t xml:space="preserve"> Logistik im Wohnheim Riggisberg</w:t>
            </w:r>
          </w:p>
        </w:tc>
      </w:tr>
      <w:tr w:rsidR="00401A00" w14:paraId="53F07613" w14:textId="77777777" w:rsidTr="002C56D9">
        <w:trPr>
          <w:trHeight w:val="78"/>
        </w:trPr>
        <w:tc>
          <w:tcPr>
            <w:tcW w:w="5000" w:type="pct"/>
            <w:gridSpan w:val="2"/>
            <w:vAlign w:val="center"/>
          </w:tcPr>
          <w:p w14:paraId="35B3F5FB" w14:textId="77777777" w:rsidR="00401A00" w:rsidRPr="00401A00" w:rsidRDefault="00401A00" w:rsidP="00A425BB"/>
        </w:tc>
      </w:tr>
      <w:tr w:rsidR="00401A00" w14:paraId="36D61E72" w14:textId="77777777" w:rsidTr="00E268A3">
        <w:tc>
          <w:tcPr>
            <w:tcW w:w="1283" w:type="pct"/>
          </w:tcPr>
          <w:p w14:paraId="4AEE9337" w14:textId="77777777" w:rsidR="00401A00" w:rsidRPr="00401A00" w:rsidRDefault="006E74F0" w:rsidP="00E268A3">
            <w:r>
              <w:t>Autorin</w:t>
            </w:r>
            <w:r w:rsidR="00401A00" w:rsidRPr="00C04FE7">
              <w:t>:</w:t>
            </w:r>
          </w:p>
        </w:tc>
        <w:tc>
          <w:tcPr>
            <w:tcW w:w="3717" w:type="pct"/>
          </w:tcPr>
          <w:p w14:paraId="3D92766E" w14:textId="77777777" w:rsidR="00401A00" w:rsidRPr="00401A00" w:rsidRDefault="00E95EBB" w:rsidP="00E268A3">
            <w:bookmarkStart w:id="1" w:name="Autorenname"/>
            <w:r>
              <w:t>Mirjam Baumann</w:t>
            </w:r>
            <w:r w:rsidR="00401A00">
              <w:t xml:space="preserve"> </w:t>
            </w:r>
            <w:bookmarkEnd w:id="1"/>
            <w:r w:rsidR="00401A00">
              <w:t xml:space="preserve"> </w:t>
            </w:r>
          </w:p>
        </w:tc>
      </w:tr>
      <w:tr w:rsidR="00401A00" w14:paraId="1834D954" w14:textId="77777777" w:rsidTr="00E268A3">
        <w:tc>
          <w:tcPr>
            <w:tcW w:w="1283" w:type="pct"/>
          </w:tcPr>
          <w:p w14:paraId="4F5AD600" w14:textId="77777777" w:rsidR="00401A00" w:rsidRPr="00401A00" w:rsidRDefault="00401A00" w:rsidP="00E268A3">
            <w:r>
              <w:t>Kontaktdaten</w:t>
            </w:r>
          </w:p>
        </w:tc>
        <w:tc>
          <w:tcPr>
            <w:tcW w:w="3717" w:type="pct"/>
          </w:tcPr>
          <w:p w14:paraId="6AD0AEFD" w14:textId="07E4BAD3" w:rsidR="00717EEC" w:rsidRDefault="00717EEC" w:rsidP="00E268A3">
            <w:r>
              <w:t>Schlossweg 5</w:t>
            </w:r>
            <w:r w:rsidR="00B82E24">
              <w:t>,</w:t>
            </w:r>
            <w:r w:rsidR="00764227">
              <w:t xml:space="preserve"> </w:t>
            </w:r>
            <w:r>
              <w:t>3132 Riggisberg</w:t>
            </w:r>
          </w:p>
          <w:p w14:paraId="62D61CD0" w14:textId="77777777" w:rsidR="00717EEC" w:rsidRDefault="00717EEC" w:rsidP="00E268A3">
            <w:r>
              <w:t>m.baumann@wohnheimriggisberg.ch</w:t>
            </w:r>
          </w:p>
          <w:p w14:paraId="4B1C4FF9" w14:textId="03C4782B" w:rsidR="00717EEC" w:rsidRDefault="00717EEC" w:rsidP="000A09E6">
            <w:r>
              <w:t xml:space="preserve">Telefon: 031 808 </w:t>
            </w:r>
            <w:r w:rsidR="000A09E6">
              <w:t>81 37</w:t>
            </w:r>
            <w:r>
              <w:t xml:space="preserve"> </w:t>
            </w:r>
          </w:p>
        </w:tc>
      </w:tr>
      <w:tr w:rsidR="00401A00" w14:paraId="62F05356" w14:textId="77777777" w:rsidTr="00E268A3">
        <w:trPr>
          <w:hidden/>
        </w:trPr>
        <w:tc>
          <w:tcPr>
            <w:tcW w:w="1283" w:type="pct"/>
          </w:tcPr>
          <w:p w14:paraId="3E822523" w14:textId="77777777" w:rsidR="00401A00" w:rsidRPr="00401A00" w:rsidRDefault="00401A00" w:rsidP="00E268A3">
            <w:pPr>
              <w:pStyle w:val="StandardErluterung"/>
            </w:pPr>
          </w:p>
        </w:tc>
        <w:tc>
          <w:tcPr>
            <w:tcW w:w="3717" w:type="pct"/>
          </w:tcPr>
          <w:p w14:paraId="21D77D58" w14:textId="77777777" w:rsidR="00401A00" w:rsidRPr="00401A00" w:rsidRDefault="00764227" w:rsidP="00E268A3">
            <w:r>
              <w:rPr>
                <w:noProof/>
                <w:lang w:eastAsia="de-CH"/>
              </w:rPr>
              <w:drawing>
                <wp:inline distT="0" distB="0" distL="0" distR="0" wp14:anchorId="005144C1" wp14:editId="48C750D1">
                  <wp:extent cx="2432958" cy="1621971"/>
                  <wp:effectExtent l="0" t="0" r="5715" b="0"/>
                  <wp:docPr id="7" name="Bild 2" descr="Logistikbranche auf dem Weg in die digitale Zukun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stikbranche auf dem Weg in die digitale Zukunf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2807" cy="1628537"/>
                          </a:xfrm>
                          <a:prstGeom prst="rect">
                            <a:avLst/>
                          </a:prstGeom>
                          <a:noFill/>
                          <a:ln>
                            <a:noFill/>
                          </a:ln>
                        </pic:spPr>
                      </pic:pic>
                    </a:graphicData>
                  </a:graphic>
                </wp:inline>
              </w:drawing>
            </w:r>
          </w:p>
        </w:tc>
      </w:tr>
      <w:tr w:rsidR="00401A00" w14:paraId="09FA9C7C" w14:textId="77777777" w:rsidTr="00E268A3">
        <w:tc>
          <w:tcPr>
            <w:tcW w:w="1283" w:type="pct"/>
          </w:tcPr>
          <w:p w14:paraId="38B9F730" w14:textId="77777777" w:rsidR="00401A00" w:rsidRPr="00401A00" w:rsidRDefault="00401A00" w:rsidP="00E268A3">
            <w:r>
              <w:t>Experte(n):</w:t>
            </w:r>
          </w:p>
        </w:tc>
        <w:tc>
          <w:tcPr>
            <w:tcW w:w="3717" w:type="pct"/>
          </w:tcPr>
          <w:p w14:paraId="514CCA52" w14:textId="77777777" w:rsidR="00401A00" w:rsidRPr="00F149F5" w:rsidRDefault="00717EEC" w:rsidP="00E268A3">
            <w:r>
              <w:t>Guido Sammler</w:t>
            </w:r>
          </w:p>
        </w:tc>
      </w:tr>
      <w:tr w:rsidR="00401A00" w14:paraId="5E162DBD" w14:textId="77777777" w:rsidTr="00E268A3">
        <w:tc>
          <w:tcPr>
            <w:tcW w:w="1283" w:type="pct"/>
          </w:tcPr>
          <w:p w14:paraId="6E51FBB7" w14:textId="77777777" w:rsidR="00401A00" w:rsidRPr="00401A00" w:rsidRDefault="00401A00" w:rsidP="00F235DA">
            <w:pPr>
              <w:suppressAutoHyphens/>
            </w:pPr>
            <w:r>
              <w:t>Betriebsinterner Betreuer</w:t>
            </w:r>
          </w:p>
        </w:tc>
        <w:tc>
          <w:tcPr>
            <w:tcW w:w="3717" w:type="pct"/>
          </w:tcPr>
          <w:p w14:paraId="5A327DEF" w14:textId="5AB60C31" w:rsidR="00401A00" w:rsidRPr="00E95EBB" w:rsidRDefault="00C56F73" w:rsidP="00E268A3">
            <w:pPr>
              <w:pStyle w:val="StandardErluterung"/>
              <w:rPr>
                <w:smallCaps w:val="0"/>
              </w:rPr>
            </w:pPr>
            <w:r>
              <w:rPr>
                <w:smallCaps w:val="0"/>
                <w:vanish w:val="0"/>
                <w:color w:val="auto"/>
                <w:sz w:val="22"/>
              </w:rPr>
              <w:t>Luca L</w:t>
            </w:r>
            <w:r w:rsidR="00E95EBB">
              <w:rPr>
                <w:smallCaps w:val="0"/>
                <w:vanish w:val="0"/>
                <w:color w:val="auto"/>
                <w:sz w:val="22"/>
              </w:rPr>
              <w:t>o Faso, Leiter Departement Dienste und Support</w:t>
            </w:r>
          </w:p>
        </w:tc>
      </w:tr>
      <w:tr w:rsidR="00401A00" w14:paraId="14D3747C" w14:textId="77777777" w:rsidTr="00E268A3">
        <w:tc>
          <w:tcPr>
            <w:tcW w:w="1283" w:type="pct"/>
          </w:tcPr>
          <w:p w14:paraId="13E5856D" w14:textId="77777777" w:rsidR="00401A00" w:rsidRPr="00401A00" w:rsidRDefault="00401A00" w:rsidP="00E268A3">
            <w:r>
              <w:t>Prüfungsleiter:</w:t>
            </w:r>
          </w:p>
        </w:tc>
        <w:sdt>
          <w:sdtPr>
            <w:alias w:val="Prüfungsleiter"/>
            <w:tag w:val="Prüfungsleiter"/>
            <w:id w:val="1145250926"/>
            <w:placeholder>
              <w:docPart w:val="75C665F70E794AEF9A0B40F2298F63F6"/>
            </w:placeholder>
            <w:comboBox>
              <w:listItem w:value="Wählen Sie ein Element aus."/>
              <w:listItem w:displayText="Bleuer Jürg" w:value="Bleuer Jürg"/>
              <w:listItem w:displayText="Greulich Anreas" w:value="Greulich Anreas"/>
              <w:listItem w:displayText="Schumacher Peter" w:value="Schumacher Peter"/>
              <w:listItem w:displayText="Steck Jürg" w:value="Steck Jürg"/>
              <w:listItem w:displayText="Zbinden Alex" w:value="Zbinden Alex"/>
              <w:listItem w:displayText="Zahnd Daniel" w:value="Zahnd Daniel"/>
            </w:comboBox>
          </w:sdtPr>
          <w:sdtEndPr/>
          <w:sdtContent>
            <w:tc>
              <w:tcPr>
                <w:tcW w:w="3717" w:type="pct"/>
              </w:tcPr>
              <w:p w14:paraId="673C714D" w14:textId="2AF3DD4D" w:rsidR="00401A00" w:rsidRPr="00F149F5" w:rsidRDefault="00C2494F" w:rsidP="00E268A3">
                <w:proofErr w:type="spellStart"/>
                <w:r>
                  <w:t>Greulich</w:t>
                </w:r>
                <w:proofErr w:type="spellEnd"/>
                <w:r>
                  <w:t xml:space="preserve"> Andreas</w:t>
                </w:r>
              </w:p>
            </w:tc>
          </w:sdtContent>
        </w:sdt>
      </w:tr>
      <w:tr w:rsidR="00401A00" w14:paraId="4B7C4999" w14:textId="77777777" w:rsidTr="00E268A3">
        <w:tc>
          <w:tcPr>
            <w:tcW w:w="1283" w:type="pct"/>
          </w:tcPr>
          <w:p w14:paraId="0F2886E7" w14:textId="77777777" w:rsidR="00401A00" w:rsidRPr="00401A00" w:rsidRDefault="00401A00" w:rsidP="00E268A3">
            <w:r>
              <w:t>Art der Arbeit</w:t>
            </w:r>
          </w:p>
        </w:tc>
        <w:tc>
          <w:tcPr>
            <w:tcW w:w="3717" w:type="pct"/>
          </w:tcPr>
          <w:sdt>
            <w:sdtPr>
              <w:alias w:val="Art der Arbeit"/>
              <w:tag w:val="Art der Arbeit"/>
              <w:id w:val="1852455010"/>
              <w:lock w:val="sdtLocked"/>
              <w:placeholder>
                <w:docPart w:val="48FDAF6A0D08450A95C01429AC600949"/>
              </w:placeholder>
              <w:dropDownList>
                <w:listItem w:value="Wählen Sie ein Element aus."/>
                <w:listItem w:displayText="Nach Phänomen" w:value="Nach Phänomen"/>
                <w:listItem w:displayText="Nach Entwicklung" w:value="Nach Entwicklung"/>
                <w:listItem w:displayText="Nach Produkt" w:value="Nach Produkt"/>
                <w:listItem w:displayText="Nach System" w:value="Nach System"/>
                <w:listItem w:displayText="Nach Projekt" w:value="Nach Projekt"/>
                <w:listItem w:displayText="Nach Konzept" w:value="Nach Konzept"/>
              </w:dropDownList>
            </w:sdtPr>
            <w:sdtEndPr/>
            <w:sdtContent>
              <w:p w14:paraId="20CBF4D5" w14:textId="77777777" w:rsidR="00F235DA" w:rsidRPr="00401A00" w:rsidRDefault="00E95EBB" w:rsidP="00E268A3">
                <w:r>
                  <w:t>Nach Projekt</w:t>
                </w:r>
              </w:p>
            </w:sdtContent>
          </w:sdt>
        </w:tc>
      </w:tr>
    </w:tbl>
    <w:p w14:paraId="7A205196" w14:textId="77777777" w:rsidR="00401A00" w:rsidRDefault="00401A00" w:rsidP="00401A00"/>
    <w:sdt>
      <w:sdtPr>
        <w:id w:val="2011552481"/>
        <w:placeholder>
          <w:docPart w:val="725B28B846624C599D89774C47087AF6"/>
        </w:placeholder>
        <w:date w:fullDate="2016-12-23T00:00:00Z">
          <w:dateFormat w:val="dd.MM.yyyy"/>
          <w:lid w:val="de-CH"/>
          <w:storeMappedDataAs w:val="dateTime"/>
          <w:calendar w:val="gregorian"/>
        </w:date>
      </w:sdtPr>
      <w:sdtEndPr/>
      <w:sdtContent>
        <w:p w14:paraId="44E6F3FC" w14:textId="413790E4" w:rsidR="000013DE" w:rsidRDefault="0094247D" w:rsidP="00401A00">
          <w:pPr>
            <w:sectPr w:rsidR="000013DE" w:rsidSect="000013DE">
              <w:headerReference w:type="default" r:id="rId11"/>
              <w:footerReference w:type="default" r:id="rId12"/>
              <w:headerReference w:type="first" r:id="rId13"/>
              <w:pgSz w:w="11906" w:h="16838" w:code="9"/>
              <w:pgMar w:top="1593" w:right="1134" w:bottom="1559" w:left="1134" w:header="709" w:footer="1134" w:gutter="0"/>
              <w:cols w:space="708"/>
              <w:vAlign w:val="center"/>
              <w:titlePg/>
              <w:docGrid w:linePitch="360"/>
            </w:sectPr>
          </w:pPr>
          <w:r>
            <w:t>23.12.2016</w:t>
          </w:r>
        </w:p>
      </w:sdtContent>
    </w:sdt>
    <w:sdt>
      <w:sdtPr>
        <w:rPr>
          <w:rFonts w:eastAsia="Times New Roman" w:cs="Times New Roman"/>
          <w:b w:val="0"/>
          <w:bCs w:val="0"/>
          <w:color w:val="auto"/>
          <w:kern w:val="16"/>
          <w:sz w:val="22"/>
          <w:szCs w:val="20"/>
          <w:lang w:val="de-CH" w:eastAsia="de-DE"/>
        </w:rPr>
        <w:id w:val="1975720683"/>
        <w:docPartObj>
          <w:docPartGallery w:val="Table of Contents"/>
          <w:docPartUnique/>
        </w:docPartObj>
      </w:sdtPr>
      <w:sdtEndPr/>
      <w:sdtContent>
        <w:p w14:paraId="6B2AD433" w14:textId="77777777" w:rsidR="00401A00" w:rsidRDefault="00401A00" w:rsidP="00401A00">
          <w:pPr>
            <w:pStyle w:val="Inhaltsverzeichnisberschrift"/>
          </w:pPr>
          <w:r>
            <w:t>Inhalt</w:t>
          </w:r>
        </w:p>
        <w:p w14:paraId="1934F0AF" w14:textId="77777777" w:rsidR="0094247D" w:rsidRDefault="00401A00">
          <w:pPr>
            <w:pStyle w:val="Verzeichnis1"/>
            <w:rPr>
              <w:rFonts w:asciiTheme="minorHAnsi" w:eastAsiaTheme="minorEastAsia" w:hAnsiTheme="minorHAnsi" w:cstheme="minorBidi"/>
              <w:b w:val="0"/>
              <w:bCs w:val="0"/>
              <w:caps w:val="0"/>
              <w:noProof/>
              <w:kern w:val="0"/>
              <w:sz w:val="22"/>
              <w:szCs w:val="22"/>
              <w:lang w:eastAsia="de-CH"/>
            </w:rPr>
          </w:pPr>
          <w:r w:rsidRPr="00401A00">
            <w:fldChar w:fldCharType="begin"/>
          </w:r>
          <w:r>
            <w:instrText xml:space="preserve"> TOC \o "1-3" \h \z \u </w:instrText>
          </w:r>
          <w:r w:rsidRPr="00401A00">
            <w:fldChar w:fldCharType="separate"/>
          </w:r>
          <w:hyperlink w:anchor="_Toc470264580" w:history="1">
            <w:r w:rsidR="0094247D" w:rsidRPr="00C54D8F">
              <w:rPr>
                <w:rStyle w:val="Hyperlink"/>
                <w:noProof/>
              </w:rPr>
              <w:t>1.</w:t>
            </w:r>
            <w:r w:rsidR="0094247D">
              <w:rPr>
                <w:rFonts w:asciiTheme="minorHAnsi" w:eastAsiaTheme="minorEastAsia" w:hAnsiTheme="minorHAnsi" w:cstheme="minorBidi"/>
                <w:b w:val="0"/>
                <w:bCs w:val="0"/>
                <w:caps w:val="0"/>
                <w:noProof/>
                <w:kern w:val="0"/>
                <w:sz w:val="22"/>
                <w:szCs w:val="22"/>
                <w:lang w:eastAsia="de-CH"/>
              </w:rPr>
              <w:tab/>
            </w:r>
            <w:r w:rsidR="0094247D" w:rsidRPr="00C54D8F">
              <w:rPr>
                <w:rStyle w:val="Hyperlink"/>
                <w:noProof/>
              </w:rPr>
              <w:t>Zusammenfassung</w:t>
            </w:r>
            <w:r w:rsidR="0094247D">
              <w:rPr>
                <w:noProof/>
                <w:webHidden/>
              </w:rPr>
              <w:tab/>
            </w:r>
            <w:r w:rsidR="0094247D">
              <w:rPr>
                <w:noProof/>
                <w:webHidden/>
              </w:rPr>
              <w:fldChar w:fldCharType="begin"/>
            </w:r>
            <w:r w:rsidR="0094247D">
              <w:rPr>
                <w:noProof/>
                <w:webHidden/>
              </w:rPr>
              <w:instrText xml:space="preserve"> PAGEREF _Toc470264580 \h </w:instrText>
            </w:r>
            <w:r w:rsidR="0094247D">
              <w:rPr>
                <w:noProof/>
                <w:webHidden/>
              </w:rPr>
            </w:r>
            <w:r w:rsidR="0094247D">
              <w:rPr>
                <w:noProof/>
                <w:webHidden/>
              </w:rPr>
              <w:fldChar w:fldCharType="separate"/>
            </w:r>
            <w:r w:rsidR="0094247D">
              <w:rPr>
                <w:noProof/>
                <w:webHidden/>
              </w:rPr>
              <w:t>3</w:t>
            </w:r>
            <w:r w:rsidR="0094247D">
              <w:rPr>
                <w:noProof/>
                <w:webHidden/>
              </w:rPr>
              <w:fldChar w:fldCharType="end"/>
            </w:r>
          </w:hyperlink>
        </w:p>
        <w:p w14:paraId="1F02206D" w14:textId="77777777" w:rsidR="0094247D" w:rsidRDefault="00CD7991">
          <w:pPr>
            <w:pStyle w:val="Verzeichnis1"/>
            <w:rPr>
              <w:rFonts w:asciiTheme="minorHAnsi" w:eastAsiaTheme="minorEastAsia" w:hAnsiTheme="minorHAnsi" w:cstheme="minorBidi"/>
              <w:b w:val="0"/>
              <w:bCs w:val="0"/>
              <w:caps w:val="0"/>
              <w:noProof/>
              <w:kern w:val="0"/>
              <w:sz w:val="22"/>
              <w:szCs w:val="22"/>
              <w:lang w:eastAsia="de-CH"/>
            </w:rPr>
          </w:pPr>
          <w:hyperlink w:anchor="_Toc470264581" w:history="1">
            <w:r w:rsidR="0094247D" w:rsidRPr="00C54D8F">
              <w:rPr>
                <w:rStyle w:val="Hyperlink"/>
                <w:noProof/>
              </w:rPr>
              <w:t>2.</w:t>
            </w:r>
            <w:r w:rsidR="0094247D">
              <w:rPr>
                <w:rFonts w:asciiTheme="minorHAnsi" w:eastAsiaTheme="minorEastAsia" w:hAnsiTheme="minorHAnsi" w:cstheme="minorBidi"/>
                <w:b w:val="0"/>
                <w:bCs w:val="0"/>
                <w:caps w:val="0"/>
                <w:noProof/>
                <w:kern w:val="0"/>
                <w:sz w:val="22"/>
                <w:szCs w:val="22"/>
                <w:lang w:eastAsia="de-CH"/>
              </w:rPr>
              <w:tab/>
            </w:r>
            <w:r w:rsidR="0094247D" w:rsidRPr="00C54D8F">
              <w:rPr>
                <w:rStyle w:val="Hyperlink"/>
                <w:noProof/>
              </w:rPr>
              <w:t>Einleitung</w:t>
            </w:r>
            <w:r w:rsidR="0094247D">
              <w:rPr>
                <w:noProof/>
                <w:webHidden/>
              </w:rPr>
              <w:tab/>
            </w:r>
            <w:r w:rsidR="0094247D">
              <w:rPr>
                <w:noProof/>
                <w:webHidden/>
              </w:rPr>
              <w:fldChar w:fldCharType="begin"/>
            </w:r>
            <w:r w:rsidR="0094247D">
              <w:rPr>
                <w:noProof/>
                <w:webHidden/>
              </w:rPr>
              <w:instrText xml:space="preserve"> PAGEREF _Toc470264581 \h </w:instrText>
            </w:r>
            <w:r w:rsidR="0094247D">
              <w:rPr>
                <w:noProof/>
                <w:webHidden/>
              </w:rPr>
            </w:r>
            <w:r w:rsidR="0094247D">
              <w:rPr>
                <w:noProof/>
                <w:webHidden/>
              </w:rPr>
              <w:fldChar w:fldCharType="separate"/>
            </w:r>
            <w:r w:rsidR="0094247D">
              <w:rPr>
                <w:noProof/>
                <w:webHidden/>
              </w:rPr>
              <w:t>3</w:t>
            </w:r>
            <w:r w:rsidR="0094247D">
              <w:rPr>
                <w:noProof/>
                <w:webHidden/>
              </w:rPr>
              <w:fldChar w:fldCharType="end"/>
            </w:r>
          </w:hyperlink>
        </w:p>
        <w:p w14:paraId="2FA2A793" w14:textId="77777777" w:rsidR="0094247D" w:rsidRDefault="00CD7991">
          <w:pPr>
            <w:pStyle w:val="Verzeichnis2"/>
            <w:rPr>
              <w:rFonts w:eastAsiaTheme="minorEastAsia" w:cstheme="minorBidi"/>
              <w:b w:val="0"/>
              <w:bCs w:val="0"/>
              <w:noProof/>
              <w:kern w:val="0"/>
              <w:sz w:val="22"/>
              <w:szCs w:val="22"/>
              <w:lang w:eastAsia="de-CH"/>
            </w:rPr>
          </w:pPr>
          <w:hyperlink w:anchor="_Toc470264582" w:history="1">
            <w:r w:rsidR="0094247D" w:rsidRPr="00C54D8F">
              <w:rPr>
                <w:rStyle w:val="Hyperlink"/>
                <w:noProof/>
              </w:rPr>
              <w:t>2.1</w:t>
            </w:r>
            <w:r w:rsidR="0094247D">
              <w:rPr>
                <w:rFonts w:eastAsiaTheme="minorEastAsia" w:cstheme="minorBidi"/>
                <w:b w:val="0"/>
                <w:bCs w:val="0"/>
                <w:noProof/>
                <w:kern w:val="0"/>
                <w:sz w:val="22"/>
                <w:szCs w:val="22"/>
                <w:lang w:eastAsia="de-CH"/>
              </w:rPr>
              <w:tab/>
            </w:r>
            <w:r w:rsidR="0094247D" w:rsidRPr="00C54D8F">
              <w:rPr>
                <w:rStyle w:val="Hyperlink"/>
                <w:noProof/>
              </w:rPr>
              <w:t>Problemstellung und Relevanz der geplanten Arbeit</w:t>
            </w:r>
            <w:r w:rsidR="0094247D">
              <w:rPr>
                <w:noProof/>
                <w:webHidden/>
              </w:rPr>
              <w:tab/>
            </w:r>
            <w:r w:rsidR="0094247D">
              <w:rPr>
                <w:noProof/>
                <w:webHidden/>
              </w:rPr>
              <w:fldChar w:fldCharType="begin"/>
            </w:r>
            <w:r w:rsidR="0094247D">
              <w:rPr>
                <w:noProof/>
                <w:webHidden/>
              </w:rPr>
              <w:instrText xml:space="preserve"> PAGEREF _Toc470264582 \h </w:instrText>
            </w:r>
            <w:r w:rsidR="0094247D">
              <w:rPr>
                <w:noProof/>
                <w:webHidden/>
              </w:rPr>
            </w:r>
            <w:r w:rsidR="0094247D">
              <w:rPr>
                <w:noProof/>
                <w:webHidden/>
              </w:rPr>
              <w:fldChar w:fldCharType="separate"/>
            </w:r>
            <w:r w:rsidR="0094247D">
              <w:rPr>
                <w:noProof/>
                <w:webHidden/>
              </w:rPr>
              <w:t>3</w:t>
            </w:r>
            <w:r w:rsidR="0094247D">
              <w:rPr>
                <w:noProof/>
                <w:webHidden/>
              </w:rPr>
              <w:fldChar w:fldCharType="end"/>
            </w:r>
          </w:hyperlink>
        </w:p>
        <w:p w14:paraId="0E03922A" w14:textId="77777777" w:rsidR="0094247D" w:rsidRDefault="00CD7991">
          <w:pPr>
            <w:pStyle w:val="Verzeichnis2"/>
            <w:rPr>
              <w:rFonts w:eastAsiaTheme="minorEastAsia" w:cstheme="minorBidi"/>
              <w:b w:val="0"/>
              <w:bCs w:val="0"/>
              <w:noProof/>
              <w:kern w:val="0"/>
              <w:sz w:val="22"/>
              <w:szCs w:val="22"/>
              <w:lang w:eastAsia="de-CH"/>
            </w:rPr>
          </w:pPr>
          <w:hyperlink w:anchor="_Toc470264583" w:history="1">
            <w:r w:rsidR="0094247D" w:rsidRPr="00C54D8F">
              <w:rPr>
                <w:rStyle w:val="Hyperlink"/>
                <w:noProof/>
              </w:rPr>
              <w:t>2.2</w:t>
            </w:r>
            <w:r w:rsidR="0094247D">
              <w:rPr>
                <w:rFonts w:eastAsiaTheme="minorEastAsia" w:cstheme="minorBidi"/>
                <w:b w:val="0"/>
                <w:bCs w:val="0"/>
                <w:noProof/>
                <w:kern w:val="0"/>
                <w:sz w:val="22"/>
                <w:szCs w:val="22"/>
                <w:lang w:eastAsia="de-CH"/>
              </w:rPr>
              <w:tab/>
            </w:r>
            <w:r w:rsidR="0094247D" w:rsidRPr="00C54D8F">
              <w:rPr>
                <w:rStyle w:val="Hyperlink"/>
                <w:noProof/>
              </w:rPr>
              <w:t>Ausgangspunkt</w:t>
            </w:r>
            <w:r w:rsidR="0094247D">
              <w:rPr>
                <w:noProof/>
                <w:webHidden/>
              </w:rPr>
              <w:tab/>
            </w:r>
            <w:r w:rsidR="0094247D">
              <w:rPr>
                <w:noProof/>
                <w:webHidden/>
              </w:rPr>
              <w:fldChar w:fldCharType="begin"/>
            </w:r>
            <w:r w:rsidR="0094247D">
              <w:rPr>
                <w:noProof/>
                <w:webHidden/>
              </w:rPr>
              <w:instrText xml:space="preserve"> PAGEREF _Toc470264583 \h </w:instrText>
            </w:r>
            <w:r w:rsidR="0094247D">
              <w:rPr>
                <w:noProof/>
                <w:webHidden/>
              </w:rPr>
            </w:r>
            <w:r w:rsidR="0094247D">
              <w:rPr>
                <w:noProof/>
                <w:webHidden/>
              </w:rPr>
              <w:fldChar w:fldCharType="separate"/>
            </w:r>
            <w:r w:rsidR="0094247D">
              <w:rPr>
                <w:noProof/>
                <w:webHidden/>
              </w:rPr>
              <w:t>4</w:t>
            </w:r>
            <w:r w:rsidR="0094247D">
              <w:rPr>
                <w:noProof/>
                <w:webHidden/>
              </w:rPr>
              <w:fldChar w:fldCharType="end"/>
            </w:r>
          </w:hyperlink>
        </w:p>
        <w:p w14:paraId="3A0B0DFB" w14:textId="77777777" w:rsidR="0094247D" w:rsidRDefault="00CD7991">
          <w:pPr>
            <w:pStyle w:val="Verzeichnis2"/>
            <w:rPr>
              <w:rFonts w:eastAsiaTheme="minorEastAsia" w:cstheme="minorBidi"/>
              <w:b w:val="0"/>
              <w:bCs w:val="0"/>
              <w:noProof/>
              <w:kern w:val="0"/>
              <w:sz w:val="22"/>
              <w:szCs w:val="22"/>
              <w:lang w:eastAsia="de-CH"/>
            </w:rPr>
          </w:pPr>
          <w:hyperlink w:anchor="_Toc470264584" w:history="1">
            <w:r w:rsidR="0094247D" w:rsidRPr="00C54D8F">
              <w:rPr>
                <w:rStyle w:val="Hyperlink"/>
                <w:noProof/>
              </w:rPr>
              <w:t>2.3</w:t>
            </w:r>
            <w:r w:rsidR="0094247D">
              <w:rPr>
                <w:rFonts w:eastAsiaTheme="minorEastAsia" w:cstheme="minorBidi"/>
                <w:b w:val="0"/>
                <w:bCs w:val="0"/>
                <w:noProof/>
                <w:kern w:val="0"/>
                <w:sz w:val="22"/>
                <w:szCs w:val="22"/>
                <w:lang w:eastAsia="de-CH"/>
              </w:rPr>
              <w:tab/>
            </w:r>
            <w:r w:rsidR="0094247D" w:rsidRPr="00C54D8F">
              <w:rPr>
                <w:rStyle w:val="Hyperlink"/>
                <w:noProof/>
              </w:rPr>
              <w:t>Diplomandin</w:t>
            </w:r>
            <w:r w:rsidR="0094247D">
              <w:rPr>
                <w:noProof/>
                <w:webHidden/>
              </w:rPr>
              <w:tab/>
            </w:r>
            <w:r w:rsidR="0094247D">
              <w:rPr>
                <w:noProof/>
                <w:webHidden/>
              </w:rPr>
              <w:fldChar w:fldCharType="begin"/>
            </w:r>
            <w:r w:rsidR="0094247D">
              <w:rPr>
                <w:noProof/>
                <w:webHidden/>
              </w:rPr>
              <w:instrText xml:space="preserve"> PAGEREF _Toc470264584 \h </w:instrText>
            </w:r>
            <w:r w:rsidR="0094247D">
              <w:rPr>
                <w:noProof/>
                <w:webHidden/>
              </w:rPr>
            </w:r>
            <w:r w:rsidR="0094247D">
              <w:rPr>
                <w:noProof/>
                <w:webHidden/>
              </w:rPr>
              <w:fldChar w:fldCharType="separate"/>
            </w:r>
            <w:r w:rsidR="0094247D">
              <w:rPr>
                <w:noProof/>
                <w:webHidden/>
              </w:rPr>
              <w:t>6</w:t>
            </w:r>
            <w:r w:rsidR="0094247D">
              <w:rPr>
                <w:noProof/>
                <w:webHidden/>
              </w:rPr>
              <w:fldChar w:fldCharType="end"/>
            </w:r>
          </w:hyperlink>
        </w:p>
        <w:p w14:paraId="55241CEA" w14:textId="77777777" w:rsidR="0094247D" w:rsidRDefault="00CD7991">
          <w:pPr>
            <w:pStyle w:val="Verzeichnis2"/>
            <w:rPr>
              <w:rFonts w:eastAsiaTheme="minorEastAsia" w:cstheme="minorBidi"/>
              <w:b w:val="0"/>
              <w:bCs w:val="0"/>
              <w:noProof/>
              <w:kern w:val="0"/>
              <w:sz w:val="22"/>
              <w:szCs w:val="22"/>
              <w:lang w:eastAsia="de-CH"/>
            </w:rPr>
          </w:pPr>
          <w:hyperlink w:anchor="_Toc470264585" w:history="1">
            <w:r w:rsidR="0094247D" w:rsidRPr="00C54D8F">
              <w:rPr>
                <w:rStyle w:val="Hyperlink"/>
                <w:noProof/>
              </w:rPr>
              <w:t>2.4</w:t>
            </w:r>
            <w:r w:rsidR="0094247D">
              <w:rPr>
                <w:rFonts w:eastAsiaTheme="minorEastAsia" w:cstheme="minorBidi"/>
                <w:b w:val="0"/>
                <w:bCs w:val="0"/>
                <w:noProof/>
                <w:kern w:val="0"/>
                <w:sz w:val="22"/>
                <w:szCs w:val="22"/>
                <w:lang w:eastAsia="de-CH"/>
              </w:rPr>
              <w:tab/>
            </w:r>
            <w:r w:rsidR="0094247D" w:rsidRPr="00C54D8F">
              <w:rPr>
                <w:rStyle w:val="Hyperlink"/>
                <w:noProof/>
              </w:rPr>
              <w:t>Ziel der Arbeit</w:t>
            </w:r>
            <w:r w:rsidR="0094247D">
              <w:rPr>
                <w:noProof/>
                <w:webHidden/>
              </w:rPr>
              <w:tab/>
            </w:r>
            <w:r w:rsidR="0094247D">
              <w:rPr>
                <w:noProof/>
                <w:webHidden/>
              </w:rPr>
              <w:fldChar w:fldCharType="begin"/>
            </w:r>
            <w:r w:rsidR="0094247D">
              <w:rPr>
                <w:noProof/>
                <w:webHidden/>
              </w:rPr>
              <w:instrText xml:space="preserve"> PAGEREF _Toc470264585 \h </w:instrText>
            </w:r>
            <w:r w:rsidR="0094247D">
              <w:rPr>
                <w:noProof/>
                <w:webHidden/>
              </w:rPr>
            </w:r>
            <w:r w:rsidR="0094247D">
              <w:rPr>
                <w:noProof/>
                <w:webHidden/>
              </w:rPr>
              <w:fldChar w:fldCharType="separate"/>
            </w:r>
            <w:r w:rsidR="0094247D">
              <w:rPr>
                <w:noProof/>
                <w:webHidden/>
              </w:rPr>
              <w:t>6</w:t>
            </w:r>
            <w:r w:rsidR="0094247D">
              <w:rPr>
                <w:noProof/>
                <w:webHidden/>
              </w:rPr>
              <w:fldChar w:fldCharType="end"/>
            </w:r>
          </w:hyperlink>
        </w:p>
        <w:p w14:paraId="657628D4" w14:textId="77777777" w:rsidR="0094247D" w:rsidRDefault="00CD7991">
          <w:pPr>
            <w:pStyle w:val="Verzeichnis2"/>
            <w:rPr>
              <w:rFonts w:eastAsiaTheme="minorEastAsia" w:cstheme="minorBidi"/>
              <w:b w:val="0"/>
              <w:bCs w:val="0"/>
              <w:noProof/>
              <w:kern w:val="0"/>
              <w:sz w:val="22"/>
              <w:szCs w:val="22"/>
              <w:lang w:eastAsia="de-CH"/>
            </w:rPr>
          </w:pPr>
          <w:hyperlink w:anchor="_Toc470264586" w:history="1">
            <w:r w:rsidR="0094247D" w:rsidRPr="00C54D8F">
              <w:rPr>
                <w:rStyle w:val="Hyperlink"/>
                <w:noProof/>
              </w:rPr>
              <w:t>2.5</w:t>
            </w:r>
            <w:r w:rsidR="0094247D">
              <w:rPr>
                <w:rFonts w:eastAsiaTheme="minorEastAsia" w:cstheme="minorBidi"/>
                <w:b w:val="0"/>
                <w:bCs w:val="0"/>
                <w:noProof/>
                <w:kern w:val="0"/>
                <w:sz w:val="22"/>
                <w:szCs w:val="22"/>
                <w:lang w:eastAsia="de-CH"/>
              </w:rPr>
              <w:tab/>
            </w:r>
            <w:r w:rsidR="0094247D" w:rsidRPr="00C54D8F">
              <w:rPr>
                <w:rStyle w:val="Hyperlink"/>
                <w:noProof/>
              </w:rPr>
              <w:t>Hypothese</w:t>
            </w:r>
            <w:r w:rsidR="0094247D">
              <w:rPr>
                <w:noProof/>
                <w:webHidden/>
              </w:rPr>
              <w:tab/>
            </w:r>
            <w:r w:rsidR="0094247D">
              <w:rPr>
                <w:noProof/>
                <w:webHidden/>
              </w:rPr>
              <w:fldChar w:fldCharType="begin"/>
            </w:r>
            <w:r w:rsidR="0094247D">
              <w:rPr>
                <w:noProof/>
                <w:webHidden/>
              </w:rPr>
              <w:instrText xml:space="preserve"> PAGEREF _Toc470264586 \h </w:instrText>
            </w:r>
            <w:r w:rsidR="0094247D">
              <w:rPr>
                <w:noProof/>
                <w:webHidden/>
              </w:rPr>
            </w:r>
            <w:r w:rsidR="0094247D">
              <w:rPr>
                <w:noProof/>
                <w:webHidden/>
              </w:rPr>
              <w:fldChar w:fldCharType="separate"/>
            </w:r>
            <w:r w:rsidR="0094247D">
              <w:rPr>
                <w:noProof/>
                <w:webHidden/>
              </w:rPr>
              <w:t>6</w:t>
            </w:r>
            <w:r w:rsidR="0094247D">
              <w:rPr>
                <w:noProof/>
                <w:webHidden/>
              </w:rPr>
              <w:fldChar w:fldCharType="end"/>
            </w:r>
          </w:hyperlink>
        </w:p>
        <w:p w14:paraId="01093578" w14:textId="77777777" w:rsidR="0094247D" w:rsidRDefault="00CD7991">
          <w:pPr>
            <w:pStyle w:val="Verzeichnis2"/>
            <w:rPr>
              <w:rFonts w:eastAsiaTheme="minorEastAsia" w:cstheme="minorBidi"/>
              <w:b w:val="0"/>
              <w:bCs w:val="0"/>
              <w:noProof/>
              <w:kern w:val="0"/>
              <w:sz w:val="22"/>
              <w:szCs w:val="22"/>
              <w:lang w:eastAsia="de-CH"/>
            </w:rPr>
          </w:pPr>
          <w:hyperlink w:anchor="_Toc470264587" w:history="1">
            <w:r w:rsidR="0094247D" w:rsidRPr="00C54D8F">
              <w:rPr>
                <w:rStyle w:val="Hyperlink"/>
                <w:noProof/>
              </w:rPr>
              <w:t>2.6</w:t>
            </w:r>
            <w:r w:rsidR="0094247D">
              <w:rPr>
                <w:rFonts w:eastAsiaTheme="minorEastAsia" w:cstheme="minorBidi"/>
                <w:b w:val="0"/>
                <w:bCs w:val="0"/>
                <w:noProof/>
                <w:kern w:val="0"/>
                <w:sz w:val="22"/>
                <w:szCs w:val="22"/>
                <w:lang w:eastAsia="de-CH"/>
              </w:rPr>
              <w:tab/>
            </w:r>
            <w:r w:rsidR="0094247D" w:rsidRPr="00C54D8F">
              <w:rPr>
                <w:rStyle w:val="Hyperlink"/>
                <w:noProof/>
              </w:rPr>
              <w:t>Abgrenzungen</w:t>
            </w:r>
            <w:r w:rsidR="0094247D">
              <w:rPr>
                <w:noProof/>
                <w:webHidden/>
              </w:rPr>
              <w:tab/>
            </w:r>
            <w:r w:rsidR="0094247D">
              <w:rPr>
                <w:noProof/>
                <w:webHidden/>
              </w:rPr>
              <w:fldChar w:fldCharType="begin"/>
            </w:r>
            <w:r w:rsidR="0094247D">
              <w:rPr>
                <w:noProof/>
                <w:webHidden/>
              </w:rPr>
              <w:instrText xml:space="preserve"> PAGEREF _Toc470264587 \h </w:instrText>
            </w:r>
            <w:r w:rsidR="0094247D">
              <w:rPr>
                <w:noProof/>
                <w:webHidden/>
              </w:rPr>
            </w:r>
            <w:r w:rsidR="0094247D">
              <w:rPr>
                <w:noProof/>
                <w:webHidden/>
              </w:rPr>
              <w:fldChar w:fldCharType="separate"/>
            </w:r>
            <w:r w:rsidR="0094247D">
              <w:rPr>
                <w:noProof/>
                <w:webHidden/>
              </w:rPr>
              <w:t>7</w:t>
            </w:r>
            <w:r w:rsidR="0094247D">
              <w:rPr>
                <w:noProof/>
                <w:webHidden/>
              </w:rPr>
              <w:fldChar w:fldCharType="end"/>
            </w:r>
          </w:hyperlink>
        </w:p>
        <w:p w14:paraId="5954F803" w14:textId="77777777" w:rsidR="0094247D" w:rsidRDefault="00CD7991">
          <w:pPr>
            <w:pStyle w:val="Verzeichnis1"/>
            <w:rPr>
              <w:rFonts w:asciiTheme="minorHAnsi" w:eastAsiaTheme="minorEastAsia" w:hAnsiTheme="minorHAnsi" w:cstheme="minorBidi"/>
              <w:b w:val="0"/>
              <w:bCs w:val="0"/>
              <w:caps w:val="0"/>
              <w:noProof/>
              <w:kern w:val="0"/>
              <w:sz w:val="22"/>
              <w:szCs w:val="22"/>
              <w:lang w:eastAsia="de-CH"/>
            </w:rPr>
          </w:pPr>
          <w:hyperlink w:anchor="_Toc470264588" w:history="1">
            <w:r w:rsidR="0094247D" w:rsidRPr="00C54D8F">
              <w:rPr>
                <w:rStyle w:val="Hyperlink"/>
                <w:noProof/>
              </w:rPr>
              <w:t>3.</w:t>
            </w:r>
            <w:r w:rsidR="0094247D">
              <w:rPr>
                <w:rFonts w:asciiTheme="minorHAnsi" w:eastAsiaTheme="minorEastAsia" w:hAnsiTheme="minorHAnsi" w:cstheme="minorBidi"/>
                <w:b w:val="0"/>
                <w:bCs w:val="0"/>
                <w:caps w:val="0"/>
                <w:noProof/>
                <w:kern w:val="0"/>
                <w:sz w:val="22"/>
                <w:szCs w:val="22"/>
                <w:lang w:eastAsia="de-CH"/>
              </w:rPr>
              <w:tab/>
            </w:r>
            <w:r w:rsidR="0094247D" w:rsidRPr="00C54D8F">
              <w:rPr>
                <w:rStyle w:val="Hyperlink"/>
                <w:noProof/>
              </w:rPr>
              <w:t>Methoden</w:t>
            </w:r>
            <w:r w:rsidR="0094247D">
              <w:rPr>
                <w:noProof/>
                <w:webHidden/>
              </w:rPr>
              <w:tab/>
            </w:r>
            <w:r w:rsidR="0094247D">
              <w:rPr>
                <w:noProof/>
                <w:webHidden/>
              </w:rPr>
              <w:fldChar w:fldCharType="begin"/>
            </w:r>
            <w:r w:rsidR="0094247D">
              <w:rPr>
                <w:noProof/>
                <w:webHidden/>
              </w:rPr>
              <w:instrText xml:space="preserve"> PAGEREF _Toc470264588 \h </w:instrText>
            </w:r>
            <w:r w:rsidR="0094247D">
              <w:rPr>
                <w:noProof/>
                <w:webHidden/>
              </w:rPr>
            </w:r>
            <w:r w:rsidR="0094247D">
              <w:rPr>
                <w:noProof/>
                <w:webHidden/>
              </w:rPr>
              <w:fldChar w:fldCharType="separate"/>
            </w:r>
            <w:r w:rsidR="0094247D">
              <w:rPr>
                <w:noProof/>
                <w:webHidden/>
              </w:rPr>
              <w:t>7</w:t>
            </w:r>
            <w:r w:rsidR="0094247D">
              <w:rPr>
                <w:noProof/>
                <w:webHidden/>
              </w:rPr>
              <w:fldChar w:fldCharType="end"/>
            </w:r>
          </w:hyperlink>
        </w:p>
        <w:p w14:paraId="2BBB6681" w14:textId="77777777" w:rsidR="0094247D" w:rsidRDefault="00CD7991">
          <w:pPr>
            <w:pStyle w:val="Verzeichnis2"/>
            <w:rPr>
              <w:rFonts w:eastAsiaTheme="minorEastAsia" w:cstheme="minorBidi"/>
              <w:b w:val="0"/>
              <w:bCs w:val="0"/>
              <w:noProof/>
              <w:kern w:val="0"/>
              <w:sz w:val="22"/>
              <w:szCs w:val="22"/>
              <w:lang w:eastAsia="de-CH"/>
            </w:rPr>
          </w:pPr>
          <w:hyperlink w:anchor="_Toc470264589" w:history="1">
            <w:r w:rsidR="0094247D" w:rsidRPr="00C54D8F">
              <w:rPr>
                <w:rStyle w:val="Hyperlink"/>
                <w:noProof/>
              </w:rPr>
              <w:t>3.1</w:t>
            </w:r>
            <w:r w:rsidR="0094247D">
              <w:rPr>
                <w:rFonts w:eastAsiaTheme="minorEastAsia" w:cstheme="minorBidi"/>
                <w:b w:val="0"/>
                <w:bCs w:val="0"/>
                <w:noProof/>
                <w:kern w:val="0"/>
                <w:sz w:val="22"/>
                <w:szCs w:val="22"/>
                <w:lang w:eastAsia="de-CH"/>
              </w:rPr>
              <w:tab/>
            </w:r>
            <w:r w:rsidR="0094247D" w:rsidRPr="00C54D8F">
              <w:rPr>
                <w:rStyle w:val="Hyperlink"/>
                <w:noProof/>
              </w:rPr>
              <w:t>Definition Supply Change Management</w:t>
            </w:r>
            <w:r w:rsidR="0094247D">
              <w:rPr>
                <w:noProof/>
                <w:webHidden/>
              </w:rPr>
              <w:tab/>
            </w:r>
            <w:r w:rsidR="0094247D">
              <w:rPr>
                <w:noProof/>
                <w:webHidden/>
              </w:rPr>
              <w:fldChar w:fldCharType="begin"/>
            </w:r>
            <w:r w:rsidR="0094247D">
              <w:rPr>
                <w:noProof/>
                <w:webHidden/>
              </w:rPr>
              <w:instrText xml:space="preserve"> PAGEREF _Toc470264589 \h </w:instrText>
            </w:r>
            <w:r w:rsidR="0094247D">
              <w:rPr>
                <w:noProof/>
                <w:webHidden/>
              </w:rPr>
            </w:r>
            <w:r w:rsidR="0094247D">
              <w:rPr>
                <w:noProof/>
                <w:webHidden/>
              </w:rPr>
              <w:fldChar w:fldCharType="separate"/>
            </w:r>
            <w:r w:rsidR="0094247D">
              <w:rPr>
                <w:noProof/>
                <w:webHidden/>
              </w:rPr>
              <w:t>7</w:t>
            </w:r>
            <w:r w:rsidR="0094247D">
              <w:rPr>
                <w:noProof/>
                <w:webHidden/>
              </w:rPr>
              <w:fldChar w:fldCharType="end"/>
            </w:r>
          </w:hyperlink>
        </w:p>
        <w:p w14:paraId="4F5838E1" w14:textId="77777777" w:rsidR="0094247D" w:rsidRDefault="00CD7991">
          <w:pPr>
            <w:pStyle w:val="Verzeichnis2"/>
            <w:rPr>
              <w:rFonts w:eastAsiaTheme="minorEastAsia" w:cstheme="minorBidi"/>
              <w:b w:val="0"/>
              <w:bCs w:val="0"/>
              <w:noProof/>
              <w:kern w:val="0"/>
              <w:sz w:val="22"/>
              <w:szCs w:val="22"/>
              <w:lang w:eastAsia="de-CH"/>
            </w:rPr>
          </w:pPr>
          <w:hyperlink w:anchor="_Toc470264590" w:history="1">
            <w:r w:rsidR="0094247D" w:rsidRPr="00C54D8F">
              <w:rPr>
                <w:rStyle w:val="Hyperlink"/>
                <w:noProof/>
              </w:rPr>
              <w:t>3.2</w:t>
            </w:r>
            <w:r w:rsidR="0094247D">
              <w:rPr>
                <w:rFonts w:eastAsiaTheme="minorEastAsia" w:cstheme="minorBidi"/>
                <w:b w:val="0"/>
                <w:bCs w:val="0"/>
                <w:noProof/>
                <w:kern w:val="0"/>
                <w:sz w:val="22"/>
                <w:szCs w:val="22"/>
                <w:lang w:eastAsia="de-CH"/>
              </w:rPr>
              <w:tab/>
            </w:r>
            <w:r w:rsidR="0094247D" w:rsidRPr="00C54D8F">
              <w:rPr>
                <w:rStyle w:val="Hyperlink"/>
                <w:noProof/>
              </w:rPr>
              <w:t>Prozessanalyse ist / Soll</w:t>
            </w:r>
            <w:r w:rsidR="0094247D">
              <w:rPr>
                <w:noProof/>
                <w:webHidden/>
              </w:rPr>
              <w:tab/>
            </w:r>
            <w:r w:rsidR="0094247D">
              <w:rPr>
                <w:noProof/>
                <w:webHidden/>
              </w:rPr>
              <w:fldChar w:fldCharType="begin"/>
            </w:r>
            <w:r w:rsidR="0094247D">
              <w:rPr>
                <w:noProof/>
                <w:webHidden/>
              </w:rPr>
              <w:instrText xml:space="preserve"> PAGEREF _Toc470264590 \h </w:instrText>
            </w:r>
            <w:r w:rsidR="0094247D">
              <w:rPr>
                <w:noProof/>
                <w:webHidden/>
              </w:rPr>
            </w:r>
            <w:r w:rsidR="0094247D">
              <w:rPr>
                <w:noProof/>
                <w:webHidden/>
              </w:rPr>
              <w:fldChar w:fldCharType="separate"/>
            </w:r>
            <w:r w:rsidR="0094247D">
              <w:rPr>
                <w:noProof/>
                <w:webHidden/>
              </w:rPr>
              <w:t>8</w:t>
            </w:r>
            <w:r w:rsidR="0094247D">
              <w:rPr>
                <w:noProof/>
                <w:webHidden/>
              </w:rPr>
              <w:fldChar w:fldCharType="end"/>
            </w:r>
          </w:hyperlink>
        </w:p>
        <w:p w14:paraId="068AFDA9" w14:textId="77777777" w:rsidR="0094247D" w:rsidRDefault="00CD7991">
          <w:pPr>
            <w:pStyle w:val="Verzeichnis3"/>
            <w:rPr>
              <w:rFonts w:eastAsiaTheme="minorEastAsia" w:cstheme="minorBidi"/>
              <w:noProof/>
              <w:kern w:val="0"/>
              <w:sz w:val="22"/>
              <w:szCs w:val="22"/>
              <w:lang w:eastAsia="de-CH"/>
            </w:rPr>
          </w:pPr>
          <w:hyperlink w:anchor="_Toc470264591" w:history="1">
            <w:r w:rsidR="0094247D" w:rsidRPr="00C54D8F">
              <w:rPr>
                <w:rStyle w:val="Hyperlink"/>
                <w:noProof/>
              </w:rPr>
              <w:t>3.2.1</w:t>
            </w:r>
            <w:r w:rsidR="0094247D">
              <w:rPr>
                <w:rFonts w:eastAsiaTheme="minorEastAsia" w:cstheme="minorBidi"/>
                <w:noProof/>
                <w:kern w:val="0"/>
                <w:sz w:val="22"/>
                <w:szCs w:val="22"/>
                <w:lang w:eastAsia="de-CH"/>
              </w:rPr>
              <w:tab/>
            </w:r>
            <w:r w:rsidR="0094247D" w:rsidRPr="00C54D8F">
              <w:rPr>
                <w:rStyle w:val="Hyperlink"/>
                <w:noProof/>
                <w:shd w:val="clear" w:color="auto" w:fill="FFFFFF"/>
              </w:rPr>
              <w:t>Prozessanalyse Ist</w:t>
            </w:r>
            <w:r w:rsidR="0094247D">
              <w:rPr>
                <w:noProof/>
                <w:webHidden/>
              </w:rPr>
              <w:tab/>
            </w:r>
            <w:r w:rsidR="0094247D">
              <w:rPr>
                <w:noProof/>
                <w:webHidden/>
              </w:rPr>
              <w:fldChar w:fldCharType="begin"/>
            </w:r>
            <w:r w:rsidR="0094247D">
              <w:rPr>
                <w:noProof/>
                <w:webHidden/>
              </w:rPr>
              <w:instrText xml:space="preserve"> PAGEREF _Toc470264591 \h </w:instrText>
            </w:r>
            <w:r w:rsidR="0094247D">
              <w:rPr>
                <w:noProof/>
                <w:webHidden/>
              </w:rPr>
            </w:r>
            <w:r w:rsidR="0094247D">
              <w:rPr>
                <w:noProof/>
                <w:webHidden/>
              </w:rPr>
              <w:fldChar w:fldCharType="separate"/>
            </w:r>
            <w:r w:rsidR="0094247D">
              <w:rPr>
                <w:noProof/>
                <w:webHidden/>
              </w:rPr>
              <w:t>8</w:t>
            </w:r>
            <w:r w:rsidR="0094247D">
              <w:rPr>
                <w:noProof/>
                <w:webHidden/>
              </w:rPr>
              <w:fldChar w:fldCharType="end"/>
            </w:r>
          </w:hyperlink>
        </w:p>
        <w:p w14:paraId="1D3201C8" w14:textId="77777777" w:rsidR="0094247D" w:rsidRDefault="00CD7991">
          <w:pPr>
            <w:pStyle w:val="Verzeichnis3"/>
            <w:rPr>
              <w:rFonts w:eastAsiaTheme="minorEastAsia" w:cstheme="minorBidi"/>
              <w:noProof/>
              <w:kern w:val="0"/>
              <w:sz w:val="22"/>
              <w:szCs w:val="22"/>
              <w:lang w:eastAsia="de-CH"/>
            </w:rPr>
          </w:pPr>
          <w:hyperlink w:anchor="_Toc470264592" w:history="1">
            <w:r w:rsidR="0094247D" w:rsidRPr="00C54D8F">
              <w:rPr>
                <w:rStyle w:val="Hyperlink"/>
                <w:noProof/>
              </w:rPr>
              <w:t>3.2.2</w:t>
            </w:r>
            <w:r w:rsidR="0094247D">
              <w:rPr>
                <w:rFonts w:eastAsiaTheme="minorEastAsia" w:cstheme="minorBidi"/>
                <w:noProof/>
                <w:kern w:val="0"/>
                <w:sz w:val="22"/>
                <w:szCs w:val="22"/>
                <w:lang w:eastAsia="de-CH"/>
              </w:rPr>
              <w:tab/>
            </w:r>
            <w:r w:rsidR="0094247D" w:rsidRPr="00C54D8F">
              <w:rPr>
                <w:rStyle w:val="Hyperlink"/>
                <w:noProof/>
                <w:shd w:val="clear" w:color="auto" w:fill="FFFFFF"/>
              </w:rPr>
              <w:t>Prozessanalyse Soll</w:t>
            </w:r>
            <w:r w:rsidR="0094247D">
              <w:rPr>
                <w:noProof/>
                <w:webHidden/>
              </w:rPr>
              <w:tab/>
            </w:r>
            <w:r w:rsidR="0094247D">
              <w:rPr>
                <w:noProof/>
                <w:webHidden/>
              </w:rPr>
              <w:fldChar w:fldCharType="begin"/>
            </w:r>
            <w:r w:rsidR="0094247D">
              <w:rPr>
                <w:noProof/>
                <w:webHidden/>
              </w:rPr>
              <w:instrText xml:space="preserve"> PAGEREF _Toc470264592 \h </w:instrText>
            </w:r>
            <w:r w:rsidR="0094247D">
              <w:rPr>
                <w:noProof/>
                <w:webHidden/>
              </w:rPr>
            </w:r>
            <w:r w:rsidR="0094247D">
              <w:rPr>
                <w:noProof/>
                <w:webHidden/>
              </w:rPr>
              <w:fldChar w:fldCharType="separate"/>
            </w:r>
            <w:r w:rsidR="0094247D">
              <w:rPr>
                <w:noProof/>
                <w:webHidden/>
              </w:rPr>
              <w:t>9</w:t>
            </w:r>
            <w:r w:rsidR="0094247D">
              <w:rPr>
                <w:noProof/>
                <w:webHidden/>
              </w:rPr>
              <w:fldChar w:fldCharType="end"/>
            </w:r>
          </w:hyperlink>
        </w:p>
        <w:p w14:paraId="227B10C7" w14:textId="77777777" w:rsidR="0094247D" w:rsidRDefault="00CD7991">
          <w:pPr>
            <w:pStyle w:val="Verzeichnis2"/>
            <w:rPr>
              <w:rFonts w:eastAsiaTheme="minorEastAsia" w:cstheme="minorBidi"/>
              <w:b w:val="0"/>
              <w:bCs w:val="0"/>
              <w:noProof/>
              <w:kern w:val="0"/>
              <w:sz w:val="22"/>
              <w:szCs w:val="22"/>
              <w:lang w:eastAsia="de-CH"/>
            </w:rPr>
          </w:pPr>
          <w:hyperlink w:anchor="_Toc470264593" w:history="1">
            <w:r w:rsidR="0094247D" w:rsidRPr="00C54D8F">
              <w:rPr>
                <w:rStyle w:val="Hyperlink"/>
                <w:noProof/>
              </w:rPr>
              <w:t>3.3</w:t>
            </w:r>
            <w:r w:rsidR="0094247D">
              <w:rPr>
                <w:rFonts w:eastAsiaTheme="minorEastAsia" w:cstheme="minorBidi"/>
                <w:b w:val="0"/>
                <w:bCs w:val="0"/>
                <w:noProof/>
                <w:kern w:val="0"/>
                <w:sz w:val="22"/>
                <w:szCs w:val="22"/>
                <w:lang w:eastAsia="de-CH"/>
              </w:rPr>
              <w:tab/>
            </w:r>
            <w:r w:rsidR="0094247D" w:rsidRPr="00C54D8F">
              <w:rPr>
                <w:rStyle w:val="Hyperlink"/>
                <w:noProof/>
              </w:rPr>
              <w:t>ERP-System</w:t>
            </w:r>
            <w:r w:rsidR="0094247D">
              <w:rPr>
                <w:noProof/>
                <w:webHidden/>
              </w:rPr>
              <w:tab/>
            </w:r>
            <w:r w:rsidR="0094247D">
              <w:rPr>
                <w:noProof/>
                <w:webHidden/>
              </w:rPr>
              <w:fldChar w:fldCharType="begin"/>
            </w:r>
            <w:r w:rsidR="0094247D">
              <w:rPr>
                <w:noProof/>
                <w:webHidden/>
              </w:rPr>
              <w:instrText xml:space="preserve"> PAGEREF _Toc470264593 \h </w:instrText>
            </w:r>
            <w:r w:rsidR="0094247D">
              <w:rPr>
                <w:noProof/>
                <w:webHidden/>
              </w:rPr>
            </w:r>
            <w:r w:rsidR="0094247D">
              <w:rPr>
                <w:noProof/>
                <w:webHidden/>
              </w:rPr>
              <w:fldChar w:fldCharType="separate"/>
            </w:r>
            <w:r w:rsidR="0094247D">
              <w:rPr>
                <w:noProof/>
                <w:webHidden/>
              </w:rPr>
              <w:t>11</w:t>
            </w:r>
            <w:r w:rsidR="0094247D">
              <w:rPr>
                <w:noProof/>
                <w:webHidden/>
              </w:rPr>
              <w:fldChar w:fldCharType="end"/>
            </w:r>
          </w:hyperlink>
        </w:p>
        <w:p w14:paraId="663F61D5" w14:textId="77777777" w:rsidR="0094247D" w:rsidRDefault="00CD7991">
          <w:pPr>
            <w:pStyle w:val="Verzeichnis2"/>
            <w:rPr>
              <w:rFonts w:eastAsiaTheme="minorEastAsia" w:cstheme="minorBidi"/>
              <w:b w:val="0"/>
              <w:bCs w:val="0"/>
              <w:noProof/>
              <w:kern w:val="0"/>
              <w:sz w:val="22"/>
              <w:szCs w:val="22"/>
              <w:lang w:eastAsia="de-CH"/>
            </w:rPr>
          </w:pPr>
          <w:hyperlink w:anchor="_Toc470264594" w:history="1">
            <w:r w:rsidR="0094247D" w:rsidRPr="00C54D8F">
              <w:rPr>
                <w:rStyle w:val="Hyperlink"/>
                <w:noProof/>
              </w:rPr>
              <w:t>3.4</w:t>
            </w:r>
            <w:r w:rsidR="0094247D">
              <w:rPr>
                <w:rFonts w:eastAsiaTheme="minorEastAsia" w:cstheme="minorBidi"/>
                <w:b w:val="0"/>
                <w:bCs w:val="0"/>
                <w:noProof/>
                <w:kern w:val="0"/>
                <w:sz w:val="22"/>
                <w:szCs w:val="22"/>
                <w:lang w:eastAsia="de-CH"/>
              </w:rPr>
              <w:tab/>
            </w:r>
            <w:r w:rsidR="0094247D" w:rsidRPr="00C54D8F">
              <w:rPr>
                <w:rStyle w:val="Hyperlink"/>
                <w:noProof/>
              </w:rPr>
              <w:t>Geplante Methodik</w:t>
            </w:r>
            <w:r w:rsidR="0094247D">
              <w:rPr>
                <w:noProof/>
                <w:webHidden/>
              </w:rPr>
              <w:tab/>
            </w:r>
            <w:r w:rsidR="0094247D">
              <w:rPr>
                <w:noProof/>
                <w:webHidden/>
              </w:rPr>
              <w:fldChar w:fldCharType="begin"/>
            </w:r>
            <w:r w:rsidR="0094247D">
              <w:rPr>
                <w:noProof/>
                <w:webHidden/>
              </w:rPr>
              <w:instrText xml:space="preserve"> PAGEREF _Toc470264594 \h </w:instrText>
            </w:r>
            <w:r w:rsidR="0094247D">
              <w:rPr>
                <w:noProof/>
                <w:webHidden/>
              </w:rPr>
            </w:r>
            <w:r w:rsidR="0094247D">
              <w:rPr>
                <w:noProof/>
                <w:webHidden/>
              </w:rPr>
              <w:fldChar w:fldCharType="separate"/>
            </w:r>
            <w:r w:rsidR="0094247D">
              <w:rPr>
                <w:noProof/>
                <w:webHidden/>
              </w:rPr>
              <w:t>11</w:t>
            </w:r>
            <w:r w:rsidR="0094247D">
              <w:rPr>
                <w:noProof/>
                <w:webHidden/>
              </w:rPr>
              <w:fldChar w:fldCharType="end"/>
            </w:r>
          </w:hyperlink>
        </w:p>
        <w:p w14:paraId="2899036B" w14:textId="77777777" w:rsidR="0094247D" w:rsidRDefault="00CD7991">
          <w:pPr>
            <w:pStyle w:val="Verzeichnis3"/>
            <w:rPr>
              <w:rFonts w:eastAsiaTheme="minorEastAsia" w:cstheme="minorBidi"/>
              <w:noProof/>
              <w:kern w:val="0"/>
              <w:sz w:val="22"/>
              <w:szCs w:val="22"/>
              <w:lang w:eastAsia="de-CH"/>
            </w:rPr>
          </w:pPr>
          <w:hyperlink w:anchor="_Toc470264595" w:history="1">
            <w:r w:rsidR="0094247D" w:rsidRPr="00C54D8F">
              <w:rPr>
                <w:rStyle w:val="Hyperlink"/>
                <w:noProof/>
              </w:rPr>
              <w:t>3.4.1</w:t>
            </w:r>
            <w:r w:rsidR="0094247D">
              <w:rPr>
                <w:rFonts w:eastAsiaTheme="minorEastAsia" w:cstheme="minorBidi"/>
                <w:noProof/>
                <w:kern w:val="0"/>
                <w:sz w:val="22"/>
                <w:szCs w:val="22"/>
                <w:lang w:eastAsia="de-CH"/>
              </w:rPr>
              <w:tab/>
            </w:r>
            <w:r w:rsidR="0094247D" w:rsidRPr="00C54D8F">
              <w:rPr>
                <w:rStyle w:val="Hyperlink"/>
                <w:noProof/>
              </w:rPr>
              <w:t>Automatisierte Prozesse</w:t>
            </w:r>
            <w:r w:rsidR="0094247D">
              <w:rPr>
                <w:noProof/>
                <w:webHidden/>
              </w:rPr>
              <w:tab/>
            </w:r>
            <w:r w:rsidR="0094247D">
              <w:rPr>
                <w:noProof/>
                <w:webHidden/>
              </w:rPr>
              <w:fldChar w:fldCharType="begin"/>
            </w:r>
            <w:r w:rsidR="0094247D">
              <w:rPr>
                <w:noProof/>
                <w:webHidden/>
              </w:rPr>
              <w:instrText xml:space="preserve"> PAGEREF _Toc470264595 \h </w:instrText>
            </w:r>
            <w:r w:rsidR="0094247D">
              <w:rPr>
                <w:noProof/>
                <w:webHidden/>
              </w:rPr>
            </w:r>
            <w:r w:rsidR="0094247D">
              <w:rPr>
                <w:noProof/>
                <w:webHidden/>
              </w:rPr>
              <w:fldChar w:fldCharType="separate"/>
            </w:r>
            <w:r w:rsidR="0094247D">
              <w:rPr>
                <w:noProof/>
                <w:webHidden/>
              </w:rPr>
              <w:t>12</w:t>
            </w:r>
            <w:r w:rsidR="0094247D">
              <w:rPr>
                <w:noProof/>
                <w:webHidden/>
              </w:rPr>
              <w:fldChar w:fldCharType="end"/>
            </w:r>
          </w:hyperlink>
        </w:p>
        <w:p w14:paraId="1124EDF3" w14:textId="77777777" w:rsidR="0094247D" w:rsidRDefault="00CD7991">
          <w:pPr>
            <w:pStyle w:val="Verzeichnis3"/>
            <w:rPr>
              <w:rFonts w:eastAsiaTheme="minorEastAsia" w:cstheme="minorBidi"/>
              <w:noProof/>
              <w:kern w:val="0"/>
              <w:sz w:val="22"/>
              <w:szCs w:val="22"/>
              <w:lang w:eastAsia="de-CH"/>
            </w:rPr>
          </w:pPr>
          <w:hyperlink w:anchor="_Toc470264596" w:history="1">
            <w:r w:rsidR="0094247D" w:rsidRPr="00C54D8F">
              <w:rPr>
                <w:rStyle w:val="Hyperlink"/>
                <w:noProof/>
              </w:rPr>
              <w:t>3.4.2</w:t>
            </w:r>
            <w:r w:rsidR="0094247D">
              <w:rPr>
                <w:rFonts w:eastAsiaTheme="minorEastAsia" w:cstheme="minorBidi"/>
                <w:noProof/>
                <w:kern w:val="0"/>
                <w:sz w:val="22"/>
                <w:szCs w:val="22"/>
                <w:lang w:eastAsia="de-CH"/>
              </w:rPr>
              <w:tab/>
            </w:r>
            <w:r w:rsidR="0094247D" w:rsidRPr="00C54D8F">
              <w:rPr>
                <w:rStyle w:val="Hyperlink"/>
                <w:noProof/>
              </w:rPr>
              <w:t>Individueller Standardprozess</w:t>
            </w:r>
            <w:r w:rsidR="0094247D">
              <w:rPr>
                <w:noProof/>
                <w:webHidden/>
              </w:rPr>
              <w:tab/>
            </w:r>
            <w:r w:rsidR="0094247D">
              <w:rPr>
                <w:noProof/>
                <w:webHidden/>
              </w:rPr>
              <w:fldChar w:fldCharType="begin"/>
            </w:r>
            <w:r w:rsidR="0094247D">
              <w:rPr>
                <w:noProof/>
                <w:webHidden/>
              </w:rPr>
              <w:instrText xml:space="preserve"> PAGEREF _Toc470264596 \h </w:instrText>
            </w:r>
            <w:r w:rsidR="0094247D">
              <w:rPr>
                <w:noProof/>
                <w:webHidden/>
              </w:rPr>
            </w:r>
            <w:r w:rsidR="0094247D">
              <w:rPr>
                <w:noProof/>
                <w:webHidden/>
              </w:rPr>
              <w:fldChar w:fldCharType="separate"/>
            </w:r>
            <w:r w:rsidR="0094247D">
              <w:rPr>
                <w:noProof/>
                <w:webHidden/>
              </w:rPr>
              <w:t>13</w:t>
            </w:r>
            <w:r w:rsidR="0094247D">
              <w:rPr>
                <w:noProof/>
                <w:webHidden/>
              </w:rPr>
              <w:fldChar w:fldCharType="end"/>
            </w:r>
          </w:hyperlink>
        </w:p>
        <w:p w14:paraId="50C94118" w14:textId="77777777" w:rsidR="0094247D" w:rsidRDefault="00CD7991">
          <w:pPr>
            <w:pStyle w:val="Verzeichnis3"/>
            <w:rPr>
              <w:rFonts w:eastAsiaTheme="minorEastAsia" w:cstheme="minorBidi"/>
              <w:noProof/>
              <w:kern w:val="0"/>
              <w:sz w:val="22"/>
              <w:szCs w:val="22"/>
              <w:lang w:eastAsia="de-CH"/>
            </w:rPr>
          </w:pPr>
          <w:hyperlink w:anchor="_Toc470264597" w:history="1">
            <w:r w:rsidR="0094247D" w:rsidRPr="00C54D8F">
              <w:rPr>
                <w:rStyle w:val="Hyperlink"/>
                <w:noProof/>
              </w:rPr>
              <w:t>3.4.3</w:t>
            </w:r>
            <w:r w:rsidR="0094247D">
              <w:rPr>
                <w:rFonts w:eastAsiaTheme="minorEastAsia" w:cstheme="minorBidi"/>
                <w:noProof/>
                <w:kern w:val="0"/>
                <w:sz w:val="22"/>
                <w:szCs w:val="22"/>
                <w:lang w:eastAsia="de-CH"/>
              </w:rPr>
              <w:tab/>
            </w:r>
            <w:r w:rsidR="0094247D" w:rsidRPr="00C54D8F">
              <w:rPr>
                <w:rStyle w:val="Hyperlink"/>
                <w:noProof/>
              </w:rPr>
              <w:t>ERP System</w:t>
            </w:r>
            <w:r w:rsidR="0094247D">
              <w:rPr>
                <w:noProof/>
                <w:webHidden/>
              </w:rPr>
              <w:tab/>
            </w:r>
            <w:r w:rsidR="0094247D">
              <w:rPr>
                <w:noProof/>
                <w:webHidden/>
              </w:rPr>
              <w:fldChar w:fldCharType="begin"/>
            </w:r>
            <w:r w:rsidR="0094247D">
              <w:rPr>
                <w:noProof/>
                <w:webHidden/>
              </w:rPr>
              <w:instrText xml:space="preserve"> PAGEREF _Toc470264597 \h </w:instrText>
            </w:r>
            <w:r w:rsidR="0094247D">
              <w:rPr>
                <w:noProof/>
                <w:webHidden/>
              </w:rPr>
            </w:r>
            <w:r w:rsidR="0094247D">
              <w:rPr>
                <w:noProof/>
                <w:webHidden/>
              </w:rPr>
              <w:fldChar w:fldCharType="separate"/>
            </w:r>
            <w:r w:rsidR="0094247D">
              <w:rPr>
                <w:noProof/>
                <w:webHidden/>
              </w:rPr>
              <w:t>13</w:t>
            </w:r>
            <w:r w:rsidR="0094247D">
              <w:rPr>
                <w:noProof/>
                <w:webHidden/>
              </w:rPr>
              <w:fldChar w:fldCharType="end"/>
            </w:r>
          </w:hyperlink>
        </w:p>
        <w:p w14:paraId="53D309F0" w14:textId="77777777" w:rsidR="0094247D" w:rsidRDefault="00CD7991">
          <w:pPr>
            <w:pStyle w:val="Verzeichnis2"/>
            <w:rPr>
              <w:rFonts w:eastAsiaTheme="minorEastAsia" w:cstheme="minorBidi"/>
              <w:b w:val="0"/>
              <w:bCs w:val="0"/>
              <w:noProof/>
              <w:kern w:val="0"/>
              <w:sz w:val="22"/>
              <w:szCs w:val="22"/>
              <w:lang w:eastAsia="de-CH"/>
            </w:rPr>
          </w:pPr>
          <w:hyperlink w:anchor="_Toc470264598" w:history="1">
            <w:r w:rsidR="0094247D" w:rsidRPr="00C54D8F">
              <w:rPr>
                <w:rStyle w:val="Hyperlink"/>
                <w:noProof/>
              </w:rPr>
              <w:t>3.5</w:t>
            </w:r>
            <w:r w:rsidR="0094247D">
              <w:rPr>
                <w:rFonts w:eastAsiaTheme="minorEastAsia" w:cstheme="minorBidi"/>
                <w:b w:val="0"/>
                <w:bCs w:val="0"/>
                <w:noProof/>
                <w:kern w:val="0"/>
                <w:sz w:val="22"/>
                <w:szCs w:val="22"/>
                <w:lang w:eastAsia="de-CH"/>
              </w:rPr>
              <w:tab/>
            </w:r>
            <w:r w:rsidR="0094247D" w:rsidRPr="00C54D8F">
              <w:rPr>
                <w:rStyle w:val="Hyperlink"/>
                <w:noProof/>
              </w:rPr>
              <w:t>Begründung des methodischen Ansatzes</w:t>
            </w:r>
            <w:r w:rsidR="0094247D">
              <w:rPr>
                <w:noProof/>
                <w:webHidden/>
              </w:rPr>
              <w:tab/>
            </w:r>
            <w:r w:rsidR="0094247D">
              <w:rPr>
                <w:noProof/>
                <w:webHidden/>
              </w:rPr>
              <w:fldChar w:fldCharType="begin"/>
            </w:r>
            <w:r w:rsidR="0094247D">
              <w:rPr>
                <w:noProof/>
                <w:webHidden/>
              </w:rPr>
              <w:instrText xml:space="preserve"> PAGEREF _Toc470264598 \h </w:instrText>
            </w:r>
            <w:r w:rsidR="0094247D">
              <w:rPr>
                <w:noProof/>
                <w:webHidden/>
              </w:rPr>
            </w:r>
            <w:r w:rsidR="0094247D">
              <w:rPr>
                <w:noProof/>
                <w:webHidden/>
              </w:rPr>
              <w:fldChar w:fldCharType="separate"/>
            </w:r>
            <w:r w:rsidR="0094247D">
              <w:rPr>
                <w:noProof/>
                <w:webHidden/>
              </w:rPr>
              <w:t>16</w:t>
            </w:r>
            <w:r w:rsidR="0094247D">
              <w:rPr>
                <w:noProof/>
                <w:webHidden/>
              </w:rPr>
              <w:fldChar w:fldCharType="end"/>
            </w:r>
          </w:hyperlink>
        </w:p>
        <w:p w14:paraId="62311C52" w14:textId="77777777" w:rsidR="0094247D" w:rsidRDefault="00CD7991">
          <w:pPr>
            <w:pStyle w:val="Verzeichnis2"/>
            <w:rPr>
              <w:rFonts w:eastAsiaTheme="minorEastAsia" w:cstheme="minorBidi"/>
              <w:b w:val="0"/>
              <w:bCs w:val="0"/>
              <w:noProof/>
              <w:kern w:val="0"/>
              <w:sz w:val="22"/>
              <w:szCs w:val="22"/>
              <w:lang w:eastAsia="de-CH"/>
            </w:rPr>
          </w:pPr>
          <w:hyperlink w:anchor="_Toc470264599" w:history="1">
            <w:r w:rsidR="0094247D" w:rsidRPr="00C54D8F">
              <w:rPr>
                <w:rStyle w:val="Hyperlink"/>
                <w:noProof/>
              </w:rPr>
              <w:t>3.6</w:t>
            </w:r>
            <w:r w:rsidR="0094247D">
              <w:rPr>
                <w:rFonts w:eastAsiaTheme="minorEastAsia" w:cstheme="minorBidi"/>
                <w:b w:val="0"/>
                <w:bCs w:val="0"/>
                <w:noProof/>
                <w:kern w:val="0"/>
                <w:sz w:val="22"/>
                <w:szCs w:val="22"/>
                <w:lang w:eastAsia="de-CH"/>
              </w:rPr>
              <w:tab/>
            </w:r>
            <w:r w:rsidR="0094247D" w:rsidRPr="00C54D8F">
              <w:rPr>
                <w:rStyle w:val="Hyperlink"/>
                <w:noProof/>
              </w:rPr>
              <w:t>Projektorganisation</w:t>
            </w:r>
            <w:r w:rsidR="0094247D">
              <w:rPr>
                <w:noProof/>
                <w:webHidden/>
              </w:rPr>
              <w:tab/>
            </w:r>
            <w:r w:rsidR="0094247D">
              <w:rPr>
                <w:noProof/>
                <w:webHidden/>
              </w:rPr>
              <w:fldChar w:fldCharType="begin"/>
            </w:r>
            <w:r w:rsidR="0094247D">
              <w:rPr>
                <w:noProof/>
                <w:webHidden/>
              </w:rPr>
              <w:instrText xml:space="preserve"> PAGEREF _Toc470264599 \h </w:instrText>
            </w:r>
            <w:r w:rsidR="0094247D">
              <w:rPr>
                <w:noProof/>
                <w:webHidden/>
              </w:rPr>
            </w:r>
            <w:r w:rsidR="0094247D">
              <w:rPr>
                <w:noProof/>
                <w:webHidden/>
              </w:rPr>
              <w:fldChar w:fldCharType="separate"/>
            </w:r>
            <w:r w:rsidR="0094247D">
              <w:rPr>
                <w:noProof/>
                <w:webHidden/>
              </w:rPr>
              <w:t>16</w:t>
            </w:r>
            <w:r w:rsidR="0094247D">
              <w:rPr>
                <w:noProof/>
                <w:webHidden/>
              </w:rPr>
              <w:fldChar w:fldCharType="end"/>
            </w:r>
          </w:hyperlink>
        </w:p>
        <w:p w14:paraId="1118515B" w14:textId="77777777" w:rsidR="0094247D" w:rsidRDefault="00CD7991">
          <w:pPr>
            <w:pStyle w:val="Verzeichnis1"/>
            <w:rPr>
              <w:rFonts w:asciiTheme="minorHAnsi" w:eastAsiaTheme="minorEastAsia" w:hAnsiTheme="minorHAnsi" w:cstheme="minorBidi"/>
              <w:b w:val="0"/>
              <w:bCs w:val="0"/>
              <w:caps w:val="0"/>
              <w:noProof/>
              <w:kern w:val="0"/>
              <w:sz w:val="22"/>
              <w:szCs w:val="22"/>
              <w:lang w:eastAsia="de-CH"/>
            </w:rPr>
          </w:pPr>
          <w:hyperlink w:anchor="_Toc470264600" w:history="1">
            <w:r w:rsidR="0094247D" w:rsidRPr="00C54D8F">
              <w:rPr>
                <w:rStyle w:val="Hyperlink"/>
                <w:noProof/>
              </w:rPr>
              <w:t>4.</w:t>
            </w:r>
            <w:r w:rsidR="0094247D">
              <w:rPr>
                <w:rFonts w:asciiTheme="minorHAnsi" w:eastAsiaTheme="minorEastAsia" w:hAnsiTheme="minorHAnsi" w:cstheme="minorBidi"/>
                <w:b w:val="0"/>
                <w:bCs w:val="0"/>
                <w:caps w:val="0"/>
                <w:noProof/>
                <w:kern w:val="0"/>
                <w:sz w:val="22"/>
                <w:szCs w:val="22"/>
                <w:lang w:eastAsia="de-CH"/>
              </w:rPr>
              <w:tab/>
            </w:r>
            <w:r w:rsidR="0094247D" w:rsidRPr="00C54D8F">
              <w:rPr>
                <w:rStyle w:val="Hyperlink"/>
                <w:noProof/>
              </w:rPr>
              <w:t>Resultate</w:t>
            </w:r>
            <w:r w:rsidR="0094247D">
              <w:rPr>
                <w:noProof/>
                <w:webHidden/>
              </w:rPr>
              <w:tab/>
            </w:r>
            <w:r w:rsidR="0094247D">
              <w:rPr>
                <w:noProof/>
                <w:webHidden/>
              </w:rPr>
              <w:fldChar w:fldCharType="begin"/>
            </w:r>
            <w:r w:rsidR="0094247D">
              <w:rPr>
                <w:noProof/>
                <w:webHidden/>
              </w:rPr>
              <w:instrText xml:space="preserve"> PAGEREF _Toc470264600 \h </w:instrText>
            </w:r>
            <w:r w:rsidR="0094247D">
              <w:rPr>
                <w:noProof/>
                <w:webHidden/>
              </w:rPr>
            </w:r>
            <w:r w:rsidR="0094247D">
              <w:rPr>
                <w:noProof/>
                <w:webHidden/>
              </w:rPr>
              <w:fldChar w:fldCharType="separate"/>
            </w:r>
            <w:r w:rsidR="0094247D">
              <w:rPr>
                <w:noProof/>
                <w:webHidden/>
              </w:rPr>
              <w:t>17</w:t>
            </w:r>
            <w:r w:rsidR="0094247D">
              <w:rPr>
                <w:noProof/>
                <w:webHidden/>
              </w:rPr>
              <w:fldChar w:fldCharType="end"/>
            </w:r>
          </w:hyperlink>
        </w:p>
        <w:p w14:paraId="6CF5C22F" w14:textId="77777777" w:rsidR="0094247D" w:rsidRDefault="00CD7991">
          <w:pPr>
            <w:pStyle w:val="Verzeichnis2"/>
            <w:rPr>
              <w:rFonts w:eastAsiaTheme="minorEastAsia" w:cstheme="minorBidi"/>
              <w:b w:val="0"/>
              <w:bCs w:val="0"/>
              <w:noProof/>
              <w:kern w:val="0"/>
              <w:sz w:val="22"/>
              <w:szCs w:val="22"/>
              <w:lang w:eastAsia="de-CH"/>
            </w:rPr>
          </w:pPr>
          <w:hyperlink w:anchor="_Toc470264601" w:history="1">
            <w:r w:rsidR="0094247D" w:rsidRPr="00C54D8F">
              <w:rPr>
                <w:rStyle w:val="Hyperlink"/>
                <w:noProof/>
              </w:rPr>
              <w:t>4.1</w:t>
            </w:r>
            <w:r w:rsidR="0094247D">
              <w:rPr>
                <w:rFonts w:eastAsiaTheme="minorEastAsia" w:cstheme="minorBidi"/>
                <w:b w:val="0"/>
                <w:bCs w:val="0"/>
                <w:noProof/>
                <w:kern w:val="0"/>
                <w:sz w:val="22"/>
                <w:szCs w:val="22"/>
                <w:lang w:eastAsia="de-CH"/>
              </w:rPr>
              <w:tab/>
            </w:r>
            <w:r w:rsidR="0094247D" w:rsidRPr="00C54D8F">
              <w:rPr>
                <w:rStyle w:val="Hyperlink"/>
                <w:noProof/>
              </w:rPr>
              <w:t>Resultat aus dem Workshop</w:t>
            </w:r>
            <w:r w:rsidR="0094247D">
              <w:rPr>
                <w:noProof/>
                <w:webHidden/>
              </w:rPr>
              <w:tab/>
            </w:r>
            <w:r w:rsidR="0094247D">
              <w:rPr>
                <w:noProof/>
                <w:webHidden/>
              </w:rPr>
              <w:fldChar w:fldCharType="begin"/>
            </w:r>
            <w:r w:rsidR="0094247D">
              <w:rPr>
                <w:noProof/>
                <w:webHidden/>
              </w:rPr>
              <w:instrText xml:space="preserve"> PAGEREF _Toc470264601 \h </w:instrText>
            </w:r>
            <w:r w:rsidR="0094247D">
              <w:rPr>
                <w:noProof/>
                <w:webHidden/>
              </w:rPr>
            </w:r>
            <w:r w:rsidR="0094247D">
              <w:rPr>
                <w:noProof/>
                <w:webHidden/>
              </w:rPr>
              <w:fldChar w:fldCharType="separate"/>
            </w:r>
            <w:r w:rsidR="0094247D">
              <w:rPr>
                <w:noProof/>
                <w:webHidden/>
              </w:rPr>
              <w:t>17</w:t>
            </w:r>
            <w:r w:rsidR="0094247D">
              <w:rPr>
                <w:noProof/>
                <w:webHidden/>
              </w:rPr>
              <w:fldChar w:fldCharType="end"/>
            </w:r>
          </w:hyperlink>
        </w:p>
        <w:p w14:paraId="2B2772C5" w14:textId="77777777" w:rsidR="0094247D" w:rsidRDefault="00CD7991">
          <w:pPr>
            <w:pStyle w:val="Verzeichnis1"/>
            <w:rPr>
              <w:rFonts w:asciiTheme="minorHAnsi" w:eastAsiaTheme="minorEastAsia" w:hAnsiTheme="minorHAnsi" w:cstheme="minorBidi"/>
              <w:b w:val="0"/>
              <w:bCs w:val="0"/>
              <w:caps w:val="0"/>
              <w:noProof/>
              <w:kern w:val="0"/>
              <w:sz w:val="22"/>
              <w:szCs w:val="22"/>
              <w:lang w:eastAsia="de-CH"/>
            </w:rPr>
          </w:pPr>
          <w:hyperlink w:anchor="_Toc470264602" w:history="1">
            <w:r w:rsidR="0094247D" w:rsidRPr="00C54D8F">
              <w:rPr>
                <w:rStyle w:val="Hyperlink"/>
                <w:noProof/>
              </w:rPr>
              <w:t>5.</w:t>
            </w:r>
            <w:r w:rsidR="0094247D">
              <w:rPr>
                <w:rFonts w:asciiTheme="minorHAnsi" w:eastAsiaTheme="minorEastAsia" w:hAnsiTheme="minorHAnsi" w:cstheme="minorBidi"/>
                <w:b w:val="0"/>
                <w:bCs w:val="0"/>
                <w:caps w:val="0"/>
                <w:noProof/>
                <w:kern w:val="0"/>
                <w:sz w:val="22"/>
                <w:szCs w:val="22"/>
                <w:lang w:eastAsia="de-CH"/>
              </w:rPr>
              <w:tab/>
            </w:r>
            <w:r w:rsidR="0094247D" w:rsidRPr="00C54D8F">
              <w:rPr>
                <w:rStyle w:val="Hyperlink"/>
                <w:noProof/>
              </w:rPr>
              <w:t>Anhänge</w:t>
            </w:r>
            <w:r w:rsidR="0094247D">
              <w:rPr>
                <w:noProof/>
                <w:webHidden/>
              </w:rPr>
              <w:tab/>
            </w:r>
            <w:r w:rsidR="0094247D">
              <w:rPr>
                <w:noProof/>
                <w:webHidden/>
              </w:rPr>
              <w:fldChar w:fldCharType="begin"/>
            </w:r>
            <w:r w:rsidR="0094247D">
              <w:rPr>
                <w:noProof/>
                <w:webHidden/>
              </w:rPr>
              <w:instrText xml:space="preserve"> PAGEREF _Toc470264602 \h </w:instrText>
            </w:r>
            <w:r w:rsidR="0094247D">
              <w:rPr>
                <w:noProof/>
                <w:webHidden/>
              </w:rPr>
            </w:r>
            <w:r w:rsidR="0094247D">
              <w:rPr>
                <w:noProof/>
                <w:webHidden/>
              </w:rPr>
              <w:fldChar w:fldCharType="separate"/>
            </w:r>
            <w:r w:rsidR="0094247D">
              <w:rPr>
                <w:noProof/>
                <w:webHidden/>
              </w:rPr>
              <w:t>21</w:t>
            </w:r>
            <w:r w:rsidR="0094247D">
              <w:rPr>
                <w:noProof/>
                <w:webHidden/>
              </w:rPr>
              <w:fldChar w:fldCharType="end"/>
            </w:r>
          </w:hyperlink>
        </w:p>
        <w:p w14:paraId="236AC669" w14:textId="77777777" w:rsidR="0094247D" w:rsidRDefault="00CD7991">
          <w:pPr>
            <w:pStyle w:val="Verzeichnis2"/>
            <w:rPr>
              <w:rFonts w:eastAsiaTheme="minorEastAsia" w:cstheme="minorBidi"/>
              <w:b w:val="0"/>
              <w:bCs w:val="0"/>
              <w:noProof/>
              <w:kern w:val="0"/>
              <w:sz w:val="22"/>
              <w:szCs w:val="22"/>
              <w:lang w:eastAsia="de-CH"/>
            </w:rPr>
          </w:pPr>
          <w:hyperlink w:anchor="_Toc470264603" w:history="1">
            <w:r w:rsidR="0094247D" w:rsidRPr="00C54D8F">
              <w:rPr>
                <w:rStyle w:val="Hyperlink"/>
                <w:noProof/>
              </w:rPr>
              <w:t>5.1</w:t>
            </w:r>
            <w:r w:rsidR="0094247D">
              <w:rPr>
                <w:rFonts w:eastAsiaTheme="minorEastAsia" w:cstheme="minorBidi"/>
                <w:b w:val="0"/>
                <w:bCs w:val="0"/>
                <w:noProof/>
                <w:kern w:val="0"/>
                <w:sz w:val="22"/>
                <w:szCs w:val="22"/>
                <w:lang w:eastAsia="de-CH"/>
              </w:rPr>
              <w:tab/>
            </w:r>
            <w:r w:rsidR="0094247D" w:rsidRPr="00C54D8F">
              <w:rPr>
                <w:rStyle w:val="Hyperlink"/>
                <w:noProof/>
              </w:rPr>
              <w:t>Glossar und Abkürzungen</w:t>
            </w:r>
            <w:r w:rsidR="0094247D">
              <w:rPr>
                <w:noProof/>
                <w:webHidden/>
              </w:rPr>
              <w:tab/>
            </w:r>
            <w:r w:rsidR="0094247D">
              <w:rPr>
                <w:noProof/>
                <w:webHidden/>
              </w:rPr>
              <w:fldChar w:fldCharType="begin"/>
            </w:r>
            <w:r w:rsidR="0094247D">
              <w:rPr>
                <w:noProof/>
                <w:webHidden/>
              </w:rPr>
              <w:instrText xml:space="preserve"> PAGEREF _Toc470264603 \h </w:instrText>
            </w:r>
            <w:r w:rsidR="0094247D">
              <w:rPr>
                <w:noProof/>
                <w:webHidden/>
              </w:rPr>
            </w:r>
            <w:r w:rsidR="0094247D">
              <w:rPr>
                <w:noProof/>
                <w:webHidden/>
              </w:rPr>
              <w:fldChar w:fldCharType="separate"/>
            </w:r>
            <w:r w:rsidR="0094247D">
              <w:rPr>
                <w:noProof/>
                <w:webHidden/>
              </w:rPr>
              <w:t>21</w:t>
            </w:r>
            <w:r w:rsidR="0094247D">
              <w:rPr>
                <w:noProof/>
                <w:webHidden/>
              </w:rPr>
              <w:fldChar w:fldCharType="end"/>
            </w:r>
          </w:hyperlink>
        </w:p>
        <w:p w14:paraId="524A71A0" w14:textId="77777777" w:rsidR="0094247D" w:rsidRDefault="00CD7991">
          <w:pPr>
            <w:pStyle w:val="Verzeichnis2"/>
            <w:rPr>
              <w:rFonts w:eastAsiaTheme="minorEastAsia" w:cstheme="minorBidi"/>
              <w:b w:val="0"/>
              <w:bCs w:val="0"/>
              <w:noProof/>
              <w:kern w:val="0"/>
              <w:sz w:val="22"/>
              <w:szCs w:val="22"/>
              <w:lang w:eastAsia="de-CH"/>
            </w:rPr>
          </w:pPr>
          <w:hyperlink w:anchor="_Toc470264604" w:history="1">
            <w:r w:rsidR="0094247D" w:rsidRPr="00C54D8F">
              <w:rPr>
                <w:rStyle w:val="Hyperlink"/>
                <w:noProof/>
              </w:rPr>
              <w:t>5.2</w:t>
            </w:r>
            <w:r w:rsidR="0094247D">
              <w:rPr>
                <w:rFonts w:eastAsiaTheme="minorEastAsia" w:cstheme="minorBidi"/>
                <w:b w:val="0"/>
                <w:bCs w:val="0"/>
                <w:noProof/>
                <w:kern w:val="0"/>
                <w:sz w:val="22"/>
                <w:szCs w:val="22"/>
                <w:lang w:eastAsia="de-CH"/>
              </w:rPr>
              <w:tab/>
            </w:r>
            <w:r w:rsidR="0094247D" w:rsidRPr="00C54D8F">
              <w:rPr>
                <w:rStyle w:val="Hyperlink"/>
                <w:noProof/>
              </w:rPr>
              <w:t>Tabellen, Abbildungen, Formulare und Referenzen</w:t>
            </w:r>
            <w:r w:rsidR="0094247D">
              <w:rPr>
                <w:noProof/>
                <w:webHidden/>
              </w:rPr>
              <w:tab/>
            </w:r>
            <w:r w:rsidR="0094247D">
              <w:rPr>
                <w:noProof/>
                <w:webHidden/>
              </w:rPr>
              <w:fldChar w:fldCharType="begin"/>
            </w:r>
            <w:r w:rsidR="0094247D">
              <w:rPr>
                <w:noProof/>
                <w:webHidden/>
              </w:rPr>
              <w:instrText xml:space="preserve"> PAGEREF _Toc470264604 \h </w:instrText>
            </w:r>
            <w:r w:rsidR="0094247D">
              <w:rPr>
                <w:noProof/>
                <w:webHidden/>
              </w:rPr>
            </w:r>
            <w:r w:rsidR="0094247D">
              <w:rPr>
                <w:noProof/>
                <w:webHidden/>
              </w:rPr>
              <w:fldChar w:fldCharType="separate"/>
            </w:r>
            <w:r w:rsidR="0094247D">
              <w:rPr>
                <w:noProof/>
                <w:webHidden/>
              </w:rPr>
              <w:t>21</w:t>
            </w:r>
            <w:r w:rsidR="0094247D">
              <w:rPr>
                <w:noProof/>
                <w:webHidden/>
              </w:rPr>
              <w:fldChar w:fldCharType="end"/>
            </w:r>
          </w:hyperlink>
        </w:p>
        <w:p w14:paraId="0CF5EBE8" w14:textId="77777777" w:rsidR="0094247D" w:rsidRDefault="00CD7991">
          <w:pPr>
            <w:pStyle w:val="Verzeichnis1"/>
            <w:rPr>
              <w:rFonts w:asciiTheme="minorHAnsi" w:eastAsiaTheme="minorEastAsia" w:hAnsiTheme="minorHAnsi" w:cstheme="minorBidi"/>
              <w:b w:val="0"/>
              <w:bCs w:val="0"/>
              <w:caps w:val="0"/>
              <w:noProof/>
              <w:kern w:val="0"/>
              <w:sz w:val="22"/>
              <w:szCs w:val="22"/>
              <w:lang w:eastAsia="de-CH"/>
            </w:rPr>
          </w:pPr>
          <w:hyperlink w:anchor="_Toc470264605" w:history="1">
            <w:r w:rsidR="0094247D" w:rsidRPr="00C54D8F">
              <w:rPr>
                <w:rStyle w:val="Hyperlink"/>
                <w:noProof/>
              </w:rPr>
              <w:t>6.</w:t>
            </w:r>
            <w:r w:rsidR="0094247D">
              <w:rPr>
                <w:rFonts w:asciiTheme="minorHAnsi" w:eastAsiaTheme="minorEastAsia" w:hAnsiTheme="minorHAnsi" w:cstheme="minorBidi"/>
                <w:b w:val="0"/>
                <w:bCs w:val="0"/>
                <w:caps w:val="0"/>
                <w:noProof/>
                <w:kern w:val="0"/>
                <w:sz w:val="22"/>
                <w:szCs w:val="22"/>
                <w:lang w:eastAsia="de-CH"/>
              </w:rPr>
              <w:tab/>
            </w:r>
            <w:r w:rsidR="0094247D" w:rsidRPr="00C54D8F">
              <w:rPr>
                <w:rStyle w:val="Hyperlink"/>
                <w:noProof/>
                <w:lang w:val="de-DE"/>
              </w:rPr>
              <w:t>Referenzen</w:t>
            </w:r>
            <w:r w:rsidR="0094247D">
              <w:rPr>
                <w:noProof/>
                <w:webHidden/>
              </w:rPr>
              <w:tab/>
            </w:r>
            <w:r w:rsidR="0094247D">
              <w:rPr>
                <w:noProof/>
                <w:webHidden/>
              </w:rPr>
              <w:fldChar w:fldCharType="begin"/>
            </w:r>
            <w:r w:rsidR="0094247D">
              <w:rPr>
                <w:noProof/>
                <w:webHidden/>
              </w:rPr>
              <w:instrText xml:space="preserve"> PAGEREF _Toc470264605 \h </w:instrText>
            </w:r>
            <w:r w:rsidR="0094247D">
              <w:rPr>
                <w:noProof/>
                <w:webHidden/>
              </w:rPr>
            </w:r>
            <w:r w:rsidR="0094247D">
              <w:rPr>
                <w:noProof/>
                <w:webHidden/>
              </w:rPr>
              <w:fldChar w:fldCharType="separate"/>
            </w:r>
            <w:r w:rsidR="0094247D">
              <w:rPr>
                <w:noProof/>
                <w:webHidden/>
              </w:rPr>
              <w:t>21</w:t>
            </w:r>
            <w:r w:rsidR="0094247D">
              <w:rPr>
                <w:noProof/>
                <w:webHidden/>
              </w:rPr>
              <w:fldChar w:fldCharType="end"/>
            </w:r>
          </w:hyperlink>
        </w:p>
        <w:p w14:paraId="6597688E" w14:textId="77777777" w:rsidR="002C56D9" w:rsidRDefault="00401A00" w:rsidP="00401A00">
          <w:r w:rsidRPr="00401A00">
            <w:fldChar w:fldCharType="end"/>
          </w:r>
        </w:p>
        <w:p w14:paraId="7C92FDCD" w14:textId="77777777" w:rsidR="00401A00" w:rsidRDefault="00CD7991" w:rsidP="00401A00"/>
      </w:sdtContent>
    </w:sdt>
    <w:p w14:paraId="2E1FA918" w14:textId="77777777" w:rsidR="002C56D9" w:rsidRDefault="002C56D9" w:rsidP="00401A00">
      <w:pPr>
        <w:rPr>
          <w:rStyle w:val="Betonung"/>
        </w:rPr>
      </w:pPr>
    </w:p>
    <w:p w14:paraId="0FA6CEDF" w14:textId="77777777" w:rsidR="00401A00" w:rsidRPr="00401A00" w:rsidRDefault="00401A00" w:rsidP="00401A00">
      <w:pPr>
        <w:rPr>
          <w:rStyle w:val="Betonung"/>
        </w:rPr>
      </w:pPr>
      <w:r w:rsidRPr="00623DF1">
        <w:rPr>
          <w:rStyle w:val="Betonung"/>
        </w:rPr>
        <w:t>Personenbezeichnungen</w:t>
      </w:r>
      <w:r w:rsidRPr="00401A00">
        <w:rPr>
          <w:rStyle w:val="Betonung"/>
        </w:rPr>
        <w:t xml:space="preserve"> gelten gleichermassen für Personen beider Geschlechter.</w:t>
      </w:r>
    </w:p>
    <w:p w14:paraId="0D5AE9A0" w14:textId="77777777" w:rsidR="002C56D9" w:rsidRDefault="002C56D9" w:rsidP="00401A00">
      <w:pPr>
        <w:rPr>
          <w:rStyle w:val="Betonung"/>
        </w:rPr>
      </w:pPr>
    </w:p>
    <w:p w14:paraId="73C163D5" w14:textId="77777777" w:rsidR="00E129F8" w:rsidRDefault="00E129F8" w:rsidP="00401A00">
      <w:pPr>
        <w:rPr>
          <w:rStyle w:val="Betonung"/>
        </w:rPr>
      </w:pPr>
    </w:p>
    <w:p w14:paraId="5D1FD1DF" w14:textId="77777777" w:rsidR="00E129F8" w:rsidRDefault="00E129F8" w:rsidP="00401A00">
      <w:pPr>
        <w:rPr>
          <w:rStyle w:val="Betonung"/>
        </w:rPr>
      </w:pPr>
    </w:p>
    <w:p w14:paraId="28C33CA4" w14:textId="77777777" w:rsidR="00401A00" w:rsidRDefault="00401A00" w:rsidP="00401A00">
      <w:r>
        <w:rPr>
          <w:rStyle w:val="Betonung"/>
        </w:rPr>
        <w:t>Abkürzungen</w:t>
      </w:r>
      <w:r w:rsidRPr="00401A00">
        <w:t xml:space="preserve"> </w:t>
      </w:r>
    </w:p>
    <w:tbl>
      <w:tblPr>
        <w:tblStyle w:val="TabelleUnterrichtsmanuskript"/>
        <w:tblW w:w="0" w:type="auto"/>
        <w:tblLook w:val="04A0" w:firstRow="1" w:lastRow="0" w:firstColumn="1" w:lastColumn="0" w:noHBand="0" w:noVBand="1"/>
      </w:tblPr>
      <w:tblGrid>
        <w:gridCol w:w="1372"/>
        <w:gridCol w:w="8266"/>
      </w:tblGrid>
      <w:tr w:rsidR="00401A00" w14:paraId="4A8AA20E" w14:textId="77777777" w:rsidTr="00E129F8">
        <w:trPr>
          <w:cnfStyle w:val="100000000000" w:firstRow="1" w:lastRow="0" w:firstColumn="0" w:lastColumn="0" w:oddVBand="0" w:evenVBand="0" w:oddHBand="0" w:evenHBand="0" w:firstRowFirstColumn="0" w:firstRowLastColumn="0" w:lastRowFirstColumn="0" w:lastRowLastColumn="0"/>
        </w:trPr>
        <w:tc>
          <w:tcPr>
            <w:tcW w:w="1372" w:type="dxa"/>
          </w:tcPr>
          <w:p w14:paraId="64FA373E" w14:textId="77777777" w:rsidR="00401A00" w:rsidRDefault="00401A00" w:rsidP="00401A00">
            <w:r>
              <w:t>BFH</w:t>
            </w:r>
          </w:p>
        </w:tc>
        <w:tc>
          <w:tcPr>
            <w:tcW w:w="8266" w:type="dxa"/>
          </w:tcPr>
          <w:p w14:paraId="6E26334A" w14:textId="77777777" w:rsidR="00401A00" w:rsidRDefault="00E91993" w:rsidP="00401A00">
            <w:r>
              <w:t xml:space="preserve">Berner Fachhochschule </w:t>
            </w:r>
          </w:p>
        </w:tc>
      </w:tr>
      <w:tr w:rsidR="00AA7059" w14:paraId="3CD67134" w14:textId="77777777" w:rsidTr="00E129F8">
        <w:tc>
          <w:tcPr>
            <w:tcW w:w="1372" w:type="dxa"/>
          </w:tcPr>
          <w:p w14:paraId="1DB0B704" w14:textId="09C1B927" w:rsidR="00AA7059" w:rsidRPr="00AA7059" w:rsidRDefault="00AA7059" w:rsidP="00401A00">
            <w:pPr>
              <w:rPr>
                <w:szCs w:val="22"/>
              </w:rPr>
            </w:pPr>
            <w:r w:rsidRPr="00AA7059">
              <w:rPr>
                <w:szCs w:val="22"/>
              </w:rPr>
              <w:t>ERP</w:t>
            </w:r>
          </w:p>
        </w:tc>
        <w:tc>
          <w:tcPr>
            <w:tcW w:w="8266" w:type="dxa"/>
          </w:tcPr>
          <w:p w14:paraId="1F69E72D" w14:textId="59C13117" w:rsidR="00AA7059" w:rsidRPr="00AA7059" w:rsidRDefault="00AA7059" w:rsidP="00401A00">
            <w:pPr>
              <w:rPr>
                <w:rFonts w:cs="Lucida Sans"/>
                <w:szCs w:val="22"/>
              </w:rPr>
            </w:pPr>
            <w:r w:rsidRPr="00AA7059">
              <w:rPr>
                <w:rFonts w:cs="Lucida Sans"/>
                <w:bCs/>
                <w:color w:val="252525"/>
                <w:szCs w:val="22"/>
                <w:shd w:val="clear" w:color="auto" w:fill="FFFFFF"/>
              </w:rPr>
              <w:t>Enterprise-</w:t>
            </w:r>
            <w:proofErr w:type="spellStart"/>
            <w:r w:rsidRPr="00AA7059">
              <w:rPr>
                <w:rFonts w:cs="Lucida Sans"/>
                <w:bCs/>
                <w:color w:val="252525"/>
                <w:szCs w:val="22"/>
                <w:shd w:val="clear" w:color="auto" w:fill="FFFFFF"/>
              </w:rPr>
              <w:t>Resource</w:t>
            </w:r>
            <w:proofErr w:type="spellEnd"/>
            <w:r w:rsidRPr="00AA7059">
              <w:rPr>
                <w:rFonts w:cs="Lucida Sans"/>
                <w:bCs/>
                <w:color w:val="252525"/>
                <w:szCs w:val="22"/>
                <w:shd w:val="clear" w:color="auto" w:fill="FFFFFF"/>
              </w:rPr>
              <w:t>-</w:t>
            </w:r>
            <w:proofErr w:type="spellStart"/>
            <w:r w:rsidRPr="00AA7059">
              <w:rPr>
                <w:rFonts w:cs="Lucida Sans"/>
                <w:bCs/>
                <w:color w:val="252525"/>
                <w:szCs w:val="22"/>
                <w:shd w:val="clear" w:color="auto" w:fill="FFFFFF"/>
              </w:rPr>
              <w:t>Planning</w:t>
            </w:r>
            <w:proofErr w:type="spellEnd"/>
          </w:p>
        </w:tc>
      </w:tr>
      <w:tr w:rsidR="00E129F8" w14:paraId="19521CC7" w14:textId="77777777" w:rsidTr="00E129F8">
        <w:tc>
          <w:tcPr>
            <w:tcW w:w="1372" w:type="dxa"/>
          </w:tcPr>
          <w:p w14:paraId="4377DCCF" w14:textId="77777777" w:rsidR="00E129F8" w:rsidRDefault="00E129F8" w:rsidP="00401A00">
            <w:r>
              <w:t>Lobos</w:t>
            </w:r>
          </w:p>
        </w:tc>
        <w:tc>
          <w:tcPr>
            <w:tcW w:w="8266" w:type="dxa"/>
          </w:tcPr>
          <w:p w14:paraId="685ED65A" w14:textId="1519F775" w:rsidR="00E129F8" w:rsidRDefault="00E129F8" w:rsidP="00704461">
            <w:r>
              <w:t xml:space="preserve">Software für Pflege und Administration </w:t>
            </w:r>
            <w:r w:rsidR="00704461">
              <w:t xml:space="preserve">in </w:t>
            </w:r>
            <w:r>
              <w:t>sozialen Institutionen</w:t>
            </w:r>
          </w:p>
        </w:tc>
      </w:tr>
      <w:tr w:rsidR="00C13E17" w14:paraId="388820A8" w14:textId="77777777" w:rsidTr="00E129F8">
        <w:tc>
          <w:tcPr>
            <w:tcW w:w="1372" w:type="dxa"/>
          </w:tcPr>
          <w:p w14:paraId="7E26CF36" w14:textId="77777777" w:rsidR="00C13E17" w:rsidRDefault="00C13E17" w:rsidP="00401A00">
            <w:r>
              <w:t>SCM</w:t>
            </w:r>
          </w:p>
        </w:tc>
        <w:tc>
          <w:tcPr>
            <w:tcW w:w="8266" w:type="dxa"/>
          </w:tcPr>
          <w:p w14:paraId="31E8516A" w14:textId="77777777" w:rsidR="00C13E17" w:rsidRDefault="00C13E17" w:rsidP="00401A00">
            <w:r>
              <w:t>Supply Chain Management</w:t>
            </w:r>
          </w:p>
        </w:tc>
      </w:tr>
      <w:tr w:rsidR="00E129F8" w14:paraId="12EA3AD2" w14:textId="77777777" w:rsidTr="00E129F8">
        <w:tc>
          <w:tcPr>
            <w:tcW w:w="1372" w:type="dxa"/>
          </w:tcPr>
          <w:p w14:paraId="59599C01" w14:textId="77777777" w:rsidR="00E129F8" w:rsidRDefault="00E129F8" w:rsidP="00401A00">
            <w:r>
              <w:t>WHR</w:t>
            </w:r>
          </w:p>
        </w:tc>
        <w:tc>
          <w:tcPr>
            <w:tcW w:w="8266" w:type="dxa"/>
          </w:tcPr>
          <w:p w14:paraId="5DC2BD6F" w14:textId="64F31A81" w:rsidR="00E129F8" w:rsidRDefault="00E129F8" w:rsidP="00401A00">
            <w:r>
              <w:t>Wohnheim Riggisbe</w:t>
            </w:r>
            <w:r w:rsidR="00FD417E">
              <w:t>r</w:t>
            </w:r>
            <w:r>
              <w:t>g</w:t>
            </w:r>
          </w:p>
        </w:tc>
      </w:tr>
      <w:tr w:rsidR="00401A00" w14:paraId="447DA4CC" w14:textId="77777777" w:rsidTr="00E129F8">
        <w:trPr>
          <w:trHeight w:val="1168"/>
        </w:trPr>
        <w:tc>
          <w:tcPr>
            <w:tcW w:w="1372" w:type="dxa"/>
          </w:tcPr>
          <w:p w14:paraId="748D5004" w14:textId="77777777" w:rsidR="00E129F8" w:rsidRDefault="00E129F8" w:rsidP="00401A00"/>
        </w:tc>
        <w:tc>
          <w:tcPr>
            <w:tcW w:w="8266" w:type="dxa"/>
          </w:tcPr>
          <w:p w14:paraId="6C43ADA0" w14:textId="77777777" w:rsidR="00B103E8" w:rsidRDefault="00B103E8" w:rsidP="00401A00"/>
          <w:p w14:paraId="7B68BCD8" w14:textId="77777777" w:rsidR="00B103E8" w:rsidRDefault="00B103E8" w:rsidP="00401A00"/>
          <w:p w14:paraId="7C21B60F" w14:textId="77777777" w:rsidR="00E129F8" w:rsidRDefault="00E129F8" w:rsidP="00401A00"/>
          <w:p w14:paraId="34524693" w14:textId="77777777" w:rsidR="00E129F8" w:rsidRDefault="00E129F8" w:rsidP="00401A00"/>
          <w:p w14:paraId="356A2797" w14:textId="77777777" w:rsidR="00B4512E" w:rsidRDefault="00B4512E" w:rsidP="00401A00"/>
        </w:tc>
      </w:tr>
    </w:tbl>
    <w:p w14:paraId="08491A98" w14:textId="77777777" w:rsidR="00401A00" w:rsidRDefault="00401A00" w:rsidP="00401A00">
      <w:pPr>
        <w:pStyle w:val="berschrift1"/>
      </w:pPr>
      <w:bookmarkStart w:id="2" w:name="_Toc470264580"/>
      <w:r>
        <w:lastRenderedPageBreak/>
        <w:t>Zusammenfassung</w:t>
      </w:r>
      <w:bookmarkEnd w:id="2"/>
    </w:p>
    <w:p w14:paraId="778DEFEA" w14:textId="77777777" w:rsidR="009D3718" w:rsidRDefault="00E95EBB" w:rsidP="0009783A">
      <w:r>
        <w:t xml:space="preserve">Quo </w:t>
      </w:r>
      <w:proofErr w:type="spellStart"/>
      <w:r>
        <w:t>vadis</w:t>
      </w:r>
      <w:proofErr w:type="spellEnd"/>
      <w:r>
        <w:t>, wohin gehst du?</w:t>
      </w:r>
    </w:p>
    <w:p w14:paraId="1B39D4C7" w14:textId="0A185EA7" w:rsidR="009D3718" w:rsidRDefault="009D3718" w:rsidP="0009783A">
      <w:r>
        <w:t xml:space="preserve">Mit dieser Frage möchte ich meine Aufgabenstellung eröffnen. Wohin gehen wir im Wohnheim Riggisberg? Mit dem Erstellen eines Logistikkonzeptes werden wir als Institution neue Wege erarbeiten und hoffentlich auch gehen. </w:t>
      </w:r>
      <w:sdt>
        <w:sdtPr>
          <w:id w:val="923525441"/>
          <w:citation/>
        </w:sdtPr>
        <w:sdtEndPr/>
        <w:sdtContent>
          <w:r w:rsidR="00832194">
            <w:fldChar w:fldCharType="begin"/>
          </w:r>
          <w:r w:rsidR="00832194">
            <w:instrText xml:space="preserve"> CITATION Wik16 \l 2055 </w:instrText>
          </w:r>
          <w:r w:rsidR="00832194">
            <w:fldChar w:fldCharType="separate"/>
          </w:r>
          <w:r w:rsidR="001011EB">
            <w:rPr>
              <w:noProof/>
            </w:rPr>
            <w:t>(Wikipedia, 2016)</w:t>
          </w:r>
          <w:r w:rsidR="00832194">
            <w:fldChar w:fldCharType="end"/>
          </w:r>
        </w:sdtContent>
      </w:sdt>
    </w:p>
    <w:p w14:paraId="14A49802" w14:textId="77777777" w:rsidR="009D3718" w:rsidRDefault="00731AB7" w:rsidP="007918FA">
      <w:r>
        <w:t>Auf der Homepage</w:t>
      </w:r>
      <w:r w:rsidR="009D3718">
        <w:t xml:space="preserve"> beschreibt sich das Wohnheim Riggisberg folgendermassen:</w:t>
      </w:r>
    </w:p>
    <w:p w14:paraId="096843AC" w14:textId="34E9F774" w:rsidR="00E67B47" w:rsidRDefault="009D3718" w:rsidP="007918FA">
      <w:pPr>
        <w:rPr>
          <w:rFonts w:cs="Lucida Sans"/>
          <w:bCs/>
          <w:szCs w:val="22"/>
        </w:rPr>
      </w:pPr>
      <w:r>
        <w:rPr>
          <w:rFonts w:cs="Lucida Sans"/>
          <w:szCs w:val="22"/>
        </w:rPr>
        <w:t>„</w:t>
      </w:r>
      <w:r w:rsidR="0009783A" w:rsidRPr="0009783A">
        <w:rPr>
          <w:rFonts w:cs="Lucida Sans"/>
          <w:szCs w:val="22"/>
        </w:rPr>
        <w:t xml:space="preserve">Das </w:t>
      </w:r>
      <w:r w:rsidR="0009783A" w:rsidRPr="0009783A">
        <w:rPr>
          <w:rFonts w:cs="Lucida Sans"/>
          <w:bCs/>
          <w:szCs w:val="22"/>
        </w:rPr>
        <w:t>Wohnheim Riggisberg bietet Lebensraum für Menschen, die geistig und/oder psychisch beeinträchtigt sind. Den Bewohnerinnen und Bewohnern wird eine möglichst selbstbestimmende Gestaltung ihres Lebens ermöglicht.</w:t>
      </w:r>
      <w:r w:rsidR="000F61AE">
        <w:rPr>
          <w:rFonts w:cs="Lucida Sans"/>
          <w:bCs/>
          <w:szCs w:val="22"/>
        </w:rPr>
        <w:t>“</w:t>
      </w:r>
      <w:r w:rsidR="00E35B70">
        <w:rPr>
          <w:rFonts w:cs="Lucida Sans"/>
          <w:bCs/>
          <w:szCs w:val="22"/>
        </w:rPr>
        <w:t xml:space="preserve"> </w:t>
      </w:r>
      <w:sdt>
        <w:sdtPr>
          <w:rPr>
            <w:rFonts w:cs="Lucida Sans"/>
            <w:bCs/>
            <w:szCs w:val="22"/>
          </w:rPr>
          <w:id w:val="956918373"/>
          <w:citation/>
        </w:sdtPr>
        <w:sdtEndPr/>
        <w:sdtContent>
          <w:r w:rsidR="00E35B70">
            <w:rPr>
              <w:rFonts w:cs="Lucida Sans"/>
              <w:bCs/>
              <w:szCs w:val="22"/>
            </w:rPr>
            <w:fldChar w:fldCharType="begin"/>
          </w:r>
          <w:r w:rsidR="00E35B70">
            <w:rPr>
              <w:rFonts w:cs="Lucida Sans"/>
              <w:bCs/>
              <w:szCs w:val="22"/>
            </w:rPr>
            <w:instrText xml:space="preserve"> CITATION Woh \l 2055 </w:instrText>
          </w:r>
          <w:r w:rsidR="00E35B70">
            <w:rPr>
              <w:rFonts w:cs="Lucida Sans"/>
              <w:bCs/>
              <w:szCs w:val="22"/>
            </w:rPr>
            <w:fldChar w:fldCharType="separate"/>
          </w:r>
          <w:r w:rsidR="001011EB" w:rsidRPr="001011EB">
            <w:rPr>
              <w:rFonts w:cs="Lucida Sans"/>
              <w:noProof/>
              <w:szCs w:val="22"/>
            </w:rPr>
            <w:t>(Wohnheim Riggisberg, 2016)</w:t>
          </w:r>
          <w:r w:rsidR="00E35B70">
            <w:rPr>
              <w:rFonts w:cs="Lucida Sans"/>
              <w:bCs/>
              <w:szCs w:val="22"/>
            </w:rPr>
            <w:fldChar w:fldCharType="end"/>
          </w:r>
        </w:sdtContent>
      </w:sdt>
    </w:p>
    <w:p w14:paraId="7FF8C0C6" w14:textId="1969EDD9" w:rsidR="007918FA" w:rsidRDefault="0094247D" w:rsidP="007918FA">
      <w:pPr>
        <w:rPr>
          <w:rFonts w:cs="Lucida Sans"/>
          <w:bCs/>
          <w:szCs w:val="22"/>
        </w:rPr>
      </w:pPr>
      <w:r>
        <w:rPr>
          <w:rFonts w:cs="Lucida Sans"/>
          <w:bCs/>
          <w:szCs w:val="22"/>
        </w:rPr>
        <w:t>Zurzeit leben 262</w:t>
      </w:r>
      <w:r w:rsidR="007918FA">
        <w:rPr>
          <w:rFonts w:cs="Lucida Sans"/>
          <w:bCs/>
          <w:szCs w:val="22"/>
        </w:rPr>
        <w:t xml:space="preserve"> Bewohner in 19 unterschiedlichen Wohngruppe</w:t>
      </w:r>
      <w:r w:rsidR="00E67B47">
        <w:rPr>
          <w:rFonts w:cs="Lucida Sans"/>
          <w:bCs/>
          <w:szCs w:val="22"/>
        </w:rPr>
        <w:t>n. D</w:t>
      </w:r>
      <w:r w:rsidR="007918FA">
        <w:rPr>
          <w:rFonts w:cs="Lucida Sans"/>
          <w:bCs/>
          <w:szCs w:val="22"/>
        </w:rPr>
        <w:t>ie Institution beschäftigt 310 Mitarbeite</w:t>
      </w:r>
      <w:r w:rsidR="00704461">
        <w:rPr>
          <w:rFonts w:cs="Lucida Sans"/>
          <w:bCs/>
          <w:szCs w:val="22"/>
        </w:rPr>
        <w:t>r</w:t>
      </w:r>
      <w:r w:rsidR="007918FA">
        <w:rPr>
          <w:rFonts w:cs="Lucida Sans"/>
          <w:bCs/>
          <w:szCs w:val="22"/>
        </w:rPr>
        <w:t xml:space="preserve"> in verschiedenen Bereichen. </w:t>
      </w:r>
      <w:r w:rsidR="00E67B47">
        <w:rPr>
          <w:rFonts w:cs="Lucida Sans"/>
          <w:bCs/>
          <w:szCs w:val="22"/>
        </w:rPr>
        <w:t>Durch die betreuten Arbeitsplätze werden Angebote geschaffen, welche Dienstleistungen für Drittpersonen anbieten.</w:t>
      </w:r>
      <w:r w:rsidR="007918FA">
        <w:rPr>
          <w:rFonts w:cs="Lucida Sans"/>
          <w:bCs/>
          <w:szCs w:val="22"/>
        </w:rPr>
        <w:t xml:space="preserve"> </w:t>
      </w:r>
    </w:p>
    <w:p w14:paraId="05085AFA" w14:textId="77777777" w:rsidR="0009783A" w:rsidRDefault="0009783A" w:rsidP="0009783A">
      <w:pPr>
        <w:rPr>
          <w:rFonts w:cs="Lucida Sans"/>
          <w:bCs/>
          <w:szCs w:val="22"/>
        </w:rPr>
      </w:pPr>
    </w:p>
    <w:p w14:paraId="2C96E3CA" w14:textId="0020A1CA" w:rsidR="00731AB7" w:rsidRDefault="007918FA" w:rsidP="007918FA">
      <w:r>
        <w:t>Die Geschä</w:t>
      </w:r>
      <w:r w:rsidR="00E67B47">
        <w:t>ftsleitung hat beschlossen</w:t>
      </w:r>
      <w:r w:rsidR="00B004C3">
        <w:t>,</w:t>
      </w:r>
      <w:r>
        <w:t xml:space="preserve"> im Jahre 2017 die Prozesse </w:t>
      </w:r>
      <w:r w:rsidR="00E67B47">
        <w:t xml:space="preserve">innerhalb der </w:t>
      </w:r>
      <w:r>
        <w:t xml:space="preserve">Logistik </w:t>
      </w:r>
      <w:r w:rsidR="00E67B47">
        <w:t>zu vereinfachen</w:t>
      </w:r>
      <w:r>
        <w:t xml:space="preserve"> und </w:t>
      </w:r>
      <w:r w:rsidR="00E67B47">
        <w:t>zu vereinheitlichen</w:t>
      </w:r>
      <w:r>
        <w:t>.</w:t>
      </w:r>
      <w:r w:rsidR="00FD417E">
        <w:t xml:space="preserve"> Es muss also seitens des WHR </w:t>
      </w:r>
      <w:r w:rsidR="00A41CE9">
        <w:t xml:space="preserve">überprüft werden, wer wann die Bestellungen auslöst, wie die Warenflüsse verlaufen und wie die Distribution </w:t>
      </w:r>
      <w:r w:rsidR="00704461">
        <w:t xml:space="preserve">schliesslich </w:t>
      </w:r>
      <w:r w:rsidR="00A41CE9">
        <w:t xml:space="preserve">abläuft. So werden </w:t>
      </w:r>
      <w:r w:rsidR="00E67B47">
        <w:t>Methoden und Mas</w:t>
      </w:r>
      <w:r w:rsidR="00731AB7">
        <w:t>snahmen erarbeitet, um die aktuelle Situation zu optimieren und zu verbessern. D</w:t>
      </w:r>
      <w:r w:rsidR="00E67B47">
        <w:t xml:space="preserve">as Projekt </w:t>
      </w:r>
      <w:r w:rsidR="00731AB7">
        <w:t>befindet sich in der Anfangsphase</w:t>
      </w:r>
      <w:r w:rsidR="00E67B47">
        <w:t xml:space="preserve">, </w:t>
      </w:r>
      <w:r w:rsidR="00731AB7">
        <w:t>ein</w:t>
      </w:r>
      <w:r w:rsidR="00E67B47">
        <w:t xml:space="preserve"> Kick-</w:t>
      </w:r>
      <w:r w:rsidR="006859BD">
        <w:t>O</w:t>
      </w:r>
      <w:r w:rsidR="00E67B47">
        <w:t xml:space="preserve">ff </w:t>
      </w:r>
      <w:r w:rsidR="00731AB7">
        <w:t xml:space="preserve">Meeting mit allen beteiligten Personen hat noch nicht stattgefunden. Vieles </w:t>
      </w:r>
      <w:r w:rsidR="00E67B47">
        <w:t xml:space="preserve">ist </w:t>
      </w:r>
      <w:r w:rsidR="00704461">
        <w:t xml:space="preserve">im Moment </w:t>
      </w:r>
      <w:r w:rsidR="00E67B47">
        <w:t>unklar</w:t>
      </w:r>
      <w:r w:rsidR="00731AB7">
        <w:t xml:space="preserve"> und ungewiss</w:t>
      </w:r>
      <w:r w:rsidR="00E67B47">
        <w:t xml:space="preserve">. </w:t>
      </w:r>
      <w:r w:rsidR="00731AB7">
        <w:t>Demensprechend ist diese Aufgabenstellung in vielen Bereichen vage und wenig detailliert</w:t>
      </w:r>
      <w:r w:rsidR="00B004C3">
        <w:t>.</w:t>
      </w:r>
    </w:p>
    <w:p w14:paraId="33AD945A" w14:textId="77777777" w:rsidR="00E67B47" w:rsidRDefault="00E67B47" w:rsidP="007918FA">
      <w:r>
        <w:t xml:space="preserve"> </w:t>
      </w:r>
    </w:p>
    <w:p w14:paraId="2520FD9D" w14:textId="0F644989" w:rsidR="001A7FC2" w:rsidRDefault="00C85701" w:rsidP="007918FA">
      <w:r>
        <w:t>Durch den Kauf Anfang 2016 von Lobos</w:t>
      </w:r>
      <w:r w:rsidR="00DD15AA">
        <w:t xml:space="preserve"> als Software für die Pflege, Bewohnera</w:t>
      </w:r>
      <w:r>
        <w:t>dministra</w:t>
      </w:r>
      <w:r w:rsidR="00731AB7">
        <w:t>tion, Finanzen, Buchhaltung und den Restaurantbetrieb</w:t>
      </w:r>
      <w:r>
        <w:t xml:space="preserve"> hat sich die Infrastruktur der Informatik geändert. </w:t>
      </w:r>
      <w:r w:rsidR="00704461">
        <w:t xml:space="preserve">Zusätzlich </w:t>
      </w:r>
      <w:r w:rsidR="001A7FC2">
        <w:t xml:space="preserve">gibt es in Lobos Zusatzmodule, welche die die Auftragsbearbeitung und Lagerbuchhaltung anbieten. Diese sind jedoch vom WHR noch nicht evaluiert worden. </w:t>
      </w:r>
      <w:sdt>
        <w:sdtPr>
          <w:id w:val="1380435880"/>
          <w:citation/>
        </w:sdtPr>
        <w:sdtEndPr/>
        <w:sdtContent>
          <w:r w:rsidR="00A7618E">
            <w:fldChar w:fldCharType="begin"/>
          </w:r>
          <w:r w:rsidR="00A7618E">
            <w:instrText xml:space="preserve"> CITATION Lob \l 2055 </w:instrText>
          </w:r>
          <w:r w:rsidR="00A7618E">
            <w:fldChar w:fldCharType="separate"/>
          </w:r>
          <w:r w:rsidR="001011EB">
            <w:rPr>
              <w:noProof/>
            </w:rPr>
            <w:t>(Lobos Informatik, 2016)</w:t>
          </w:r>
          <w:r w:rsidR="00A7618E">
            <w:fldChar w:fldCharType="end"/>
          </w:r>
        </w:sdtContent>
      </w:sdt>
    </w:p>
    <w:p w14:paraId="7DAE3D5C" w14:textId="2A23A9F3" w:rsidR="00DD15AA" w:rsidRDefault="00C85701" w:rsidP="007918FA">
      <w:r>
        <w:t>Viele Prozesse</w:t>
      </w:r>
      <w:r w:rsidR="00B004C3">
        <w:t>,</w:t>
      </w:r>
      <w:r w:rsidR="00DD15AA">
        <w:t xml:space="preserve"> welche </w:t>
      </w:r>
      <w:r w:rsidR="00704461">
        <w:t xml:space="preserve">heute </w:t>
      </w:r>
      <w:r w:rsidR="00DD15AA">
        <w:t>papierbasiert sind,</w:t>
      </w:r>
      <w:r w:rsidR="00B004C3">
        <w:t xml:space="preserve"> müssen</w:t>
      </w:r>
      <w:r>
        <w:t xml:space="preserve"> </w:t>
      </w:r>
      <w:r w:rsidR="00731AB7">
        <w:t xml:space="preserve">in nächster Zeit an </w:t>
      </w:r>
      <w:r w:rsidR="00DD15AA">
        <w:t>die elektronischen Gegebenheiten angepasst werden.</w:t>
      </w:r>
      <w:r w:rsidR="001A7FC2">
        <w:t xml:space="preserve"> </w:t>
      </w:r>
    </w:p>
    <w:p w14:paraId="152816FC" w14:textId="4C926435" w:rsidR="00D659E9" w:rsidRDefault="00D659E9" w:rsidP="007918FA">
      <w:r>
        <w:t xml:space="preserve">Per 1.5.2017 wird einen Namenswechsel der Institution vollzogen. Einfachheitshalber wird die heutige Bezeichnung „Wohnheim Riggisberg“ bis zur Abgabe der Masterarbeit verwendet. </w:t>
      </w:r>
    </w:p>
    <w:p w14:paraId="2074DDA6" w14:textId="77777777" w:rsidR="00401A00" w:rsidRDefault="00401A00" w:rsidP="00401A00">
      <w:pPr>
        <w:pStyle w:val="berschrift1"/>
      </w:pPr>
      <w:bookmarkStart w:id="3" w:name="_Toc470264581"/>
      <w:bookmarkStart w:id="4" w:name="_Ref149570857"/>
      <w:bookmarkStart w:id="5" w:name="_Ref150764141"/>
      <w:r>
        <w:t>Einleitung</w:t>
      </w:r>
      <w:bookmarkEnd w:id="3"/>
      <w:r>
        <w:t xml:space="preserve"> </w:t>
      </w:r>
    </w:p>
    <w:p w14:paraId="3E67DA15" w14:textId="77777777" w:rsidR="00401A00" w:rsidRDefault="00401A00" w:rsidP="002B741D">
      <w:pPr>
        <w:pStyle w:val="berschrift2"/>
        <w:pBdr>
          <w:bottom w:val="single" w:sz="12" w:space="12" w:color="0066CC"/>
        </w:pBdr>
      </w:pPr>
      <w:bookmarkStart w:id="6" w:name="_Toc470264582"/>
      <w:r>
        <w:t>Problemstellung und Relevanz der geplanten Arbeit</w:t>
      </w:r>
      <w:bookmarkEnd w:id="6"/>
    </w:p>
    <w:p w14:paraId="31263AFC" w14:textId="0A46655A" w:rsidR="00C61A93" w:rsidRDefault="002B741D" w:rsidP="00401A00">
      <w:r>
        <w:t xml:space="preserve">1880 wurde die </w:t>
      </w:r>
      <w:r w:rsidRPr="00DD15AA">
        <w:rPr>
          <w:rFonts w:cs="Lucida Sans"/>
          <w:szCs w:val="22"/>
          <w:shd w:val="clear" w:color="auto" w:fill="FFFFFF"/>
        </w:rPr>
        <w:t>Mittelländische Armenverpflegungsanstalt Riggisberg gegründet, aus der später das Wohnheim Riggisberg hervorging.</w:t>
      </w:r>
      <w:r w:rsidR="00566A5A" w:rsidRPr="00566A5A">
        <w:rPr>
          <w:rStyle w:val="Funotenzeichen"/>
        </w:rPr>
        <w:t xml:space="preserve"> </w:t>
      </w:r>
      <w:r w:rsidR="00DD15AA">
        <w:t>Die</w:t>
      </w:r>
      <w:r w:rsidR="00566A5A">
        <w:t xml:space="preserve"> interessante</w:t>
      </w:r>
      <w:r w:rsidR="00006502">
        <w:t xml:space="preserve"> geschichtliche Vergangenheit vom WHR</w:t>
      </w:r>
      <w:r w:rsidR="00566A5A">
        <w:t xml:space="preserve"> betrifft auch das Thema Logistik. </w:t>
      </w:r>
      <w:r w:rsidR="00006502">
        <w:t>Das Areal</w:t>
      </w:r>
      <w:r w:rsidR="00B004C3">
        <w:t>,</w:t>
      </w:r>
      <w:r w:rsidR="00006502">
        <w:t xml:space="preserve"> auf dem sich das Wohnheim, </w:t>
      </w:r>
      <w:r w:rsidR="00704461">
        <w:t xml:space="preserve">vier </w:t>
      </w:r>
      <w:r w:rsidR="00006502">
        <w:t xml:space="preserve">Häuser, ein Werkhaus, ein Bauernhaus und das </w:t>
      </w:r>
      <w:r w:rsidR="00006502" w:rsidRPr="00DD15AA">
        <w:t>Empfangsgebäude befinden</w:t>
      </w:r>
      <w:r w:rsidR="00DD15AA" w:rsidRPr="00DD15AA">
        <w:t>,</w:t>
      </w:r>
      <w:r w:rsidR="00006502" w:rsidRPr="00DD15AA">
        <w:t xml:space="preserve"> ist weitläufig.</w:t>
      </w:r>
      <w:r w:rsidR="00DD15AA" w:rsidRPr="00DD15AA">
        <w:rPr>
          <w:rFonts w:ascii="Arial" w:hAnsi="Arial" w:cs="Arial"/>
          <w:sz w:val="21"/>
          <w:szCs w:val="21"/>
          <w:shd w:val="clear" w:color="auto" w:fill="FFFFFF"/>
        </w:rPr>
        <w:t xml:space="preserve"> </w:t>
      </w:r>
      <w:r w:rsidR="00566A5A" w:rsidRPr="00566A5A">
        <w:rPr>
          <w:rFonts w:cs="Lucida Sans"/>
          <w:szCs w:val="22"/>
          <w:shd w:val="clear" w:color="auto" w:fill="FFFFFF"/>
        </w:rPr>
        <w:t xml:space="preserve">Praktischerweise </w:t>
      </w:r>
      <w:r w:rsidR="00566A5A">
        <w:rPr>
          <w:rFonts w:cs="Lucida Sans"/>
          <w:szCs w:val="22"/>
        </w:rPr>
        <w:t xml:space="preserve">ist das ganze Areal mittels </w:t>
      </w:r>
      <w:r w:rsidR="00704461">
        <w:rPr>
          <w:rFonts w:cs="Lucida Sans"/>
          <w:szCs w:val="22"/>
        </w:rPr>
        <w:t xml:space="preserve">eines </w:t>
      </w:r>
      <w:r w:rsidR="00DD15AA">
        <w:rPr>
          <w:rFonts w:cs="Lucida Sans"/>
          <w:szCs w:val="22"/>
        </w:rPr>
        <w:t>unterirdischen Gangsystem</w:t>
      </w:r>
      <w:r w:rsidR="00704461">
        <w:rPr>
          <w:rFonts w:cs="Lucida Sans"/>
          <w:szCs w:val="22"/>
        </w:rPr>
        <w:t>s</w:t>
      </w:r>
      <w:r w:rsidR="00DD15AA">
        <w:rPr>
          <w:rFonts w:cs="Lucida Sans"/>
          <w:szCs w:val="22"/>
        </w:rPr>
        <w:t xml:space="preserve"> erschlossen, welches auch heute </w:t>
      </w:r>
      <w:r w:rsidR="00704461">
        <w:rPr>
          <w:rFonts w:cs="Lucida Sans"/>
          <w:szCs w:val="22"/>
        </w:rPr>
        <w:t xml:space="preserve">noch </w:t>
      </w:r>
      <w:r w:rsidR="00DD15AA">
        <w:rPr>
          <w:rFonts w:cs="Lucida Sans"/>
          <w:szCs w:val="22"/>
        </w:rPr>
        <w:t>rege genutzt wird</w:t>
      </w:r>
      <w:r w:rsidR="00566A5A">
        <w:t>.</w:t>
      </w:r>
      <w:r w:rsidR="00386323">
        <w:t xml:space="preserve"> </w:t>
      </w:r>
      <w:sdt>
        <w:sdtPr>
          <w:id w:val="-607964187"/>
          <w:citation/>
        </w:sdtPr>
        <w:sdtEndPr/>
        <w:sdtContent>
          <w:r w:rsidR="00386323">
            <w:fldChar w:fldCharType="begin"/>
          </w:r>
          <w:r w:rsidR="00386323">
            <w:instrText xml:space="preserve"> CITATION Wik161 \l 2055 </w:instrText>
          </w:r>
          <w:r w:rsidR="00386323">
            <w:fldChar w:fldCharType="separate"/>
          </w:r>
          <w:r w:rsidR="001011EB">
            <w:rPr>
              <w:noProof/>
            </w:rPr>
            <w:t>(Wikipedia, 2016)</w:t>
          </w:r>
          <w:r w:rsidR="00386323">
            <w:fldChar w:fldCharType="end"/>
          </w:r>
        </w:sdtContent>
      </w:sdt>
    </w:p>
    <w:p w14:paraId="22B1A9D8" w14:textId="77777777" w:rsidR="00566A5A" w:rsidRDefault="00566A5A" w:rsidP="00401A00"/>
    <w:p w14:paraId="14CD8436" w14:textId="4D82DE95" w:rsidR="00E030A1" w:rsidRDefault="00566A5A" w:rsidP="00401A00">
      <w:r>
        <w:lastRenderedPageBreak/>
        <w:t>In der Vergangenheit wurde die Logistik mitsamt den Prozesse</w:t>
      </w:r>
      <w:r w:rsidR="001D0DDC">
        <w:t>n nicht vertieft bearbeitet. Man kann davon ausgehen</w:t>
      </w:r>
      <w:r>
        <w:t>, dass diese Thematik für die ehemaligen Führungspersonen vom WHR kaum Relevanz und Bedeutung hatte</w:t>
      </w:r>
      <w:r w:rsidR="009014EC">
        <w:t>, da keine grösseren Probleme oder Schwierigkeiten aufgetreten sind. Mit dem zunehmenden Kostendruck, der Komplexität der Bestellungen</w:t>
      </w:r>
      <w:r w:rsidR="00704461">
        <w:t xml:space="preserve"> und</w:t>
      </w:r>
      <w:r w:rsidR="00006502">
        <w:t xml:space="preserve"> den Vorgaben, welche heute zu erfüllen sind, muss das Thema nun angegangen werden. </w:t>
      </w:r>
      <w:r w:rsidR="009014EC">
        <w:t xml:space="preserve">Ende </w:t>
      </w:r>
      <w:r w:rsidR="00E030A1">
        <w:t xml:space="preserve">November 2016 wird erstmalig ein Workshop mit einer externen Firma durchgeführt. Anhand </w:t>
      </w:r>
      <w:r w:rsidR="00704461">
        <w:t xml:space="preserve">dieses </w:t>
      </w:r>
      <w:r w:rsidR="00E030A1">
        <w:t>Workshop</w:t>
      </w:r>
      <w:r w:rsidR="00704461">
        <w:t>s</w:t>
      </w:r>
      <w:r w:rsidR="00E030A1">
        <w:t xml:space="preserve"> wird ersichtlich, wie die aktuelle Ausgangslage ist und welche</w:t>
      </w:r>
      <w:r w:rsidR="0038437C">
        <w:t xml:space="preserve"> weiteren</w:t>
      </w:r>
      <w:r w:rsidR="00E030A1">
        <w:t xml:space="preserve"> Möglichkeiten bestehen. </w:t>
      </w:r>
    </w:p>
    <w:p w14:paraId="2B55BCB2" w14:textId="77777777" w:rsidR="00401A00" w:rsidRDefault="00401A00" w:rsidP="00401A00">
      <w:pPr>
        <w:pStyle w:val="berschrift2"/>
      </w:pPr>
      <w:bookmarkStart w:id="7" w:name="_Ref469687984"/>
      <w:bookmarkStart w:id="8" w:name="_Ref469687988"/>
      <w:bookmarkStart w:id="9" w:name="_Toc470264583"/>
      <w:r>
        <w:t>Ausgangspunkt</w:t>
      </w:r>
      <w:bookmarkEnd w:id="7"/>
      <w:bookmarkEnd w:id="8"/>
      <w:bookmarkEnd w:id="9"/>
    </w:p>
    <w:p w14:paraId="1334D188" w14:textId="4CC07215" w:rsidR="005E1BB1" w:rsidRDefault="00F71BC0" w:rsidP="00401A00">
      <w:r>
        <w:t xml:space="preserve">Seit </w:t>
      </w:r>
      <w:r w:rsidR="005E1BB1">
        <w:t>längerer Zeit ist man im Gesundheitswesen bestrebt</w:t>
      </w:r>
      <w:r w:rsidR="00B004C3">
        <w:t>,</w:t>
      </w:r>
      <w:r w:rsidR="005E1BB1">
        <w:t xml:space="preserve"> neue </w:t>
      </w:r>
      <w:r w:rsidR="009014EC">
        <w:t>Strategien</w:t>
      </w:r>
      <w:r w:rsidR="005E1BB1">
        <w:t xml:space="preserve"> zu entwickeln. </w:t>
      </w:r>
      <w:r>
        <w:t xml:space="preserve"> Es </w:t>
      </w:r>
      <w:r w:rsidR="005E1BB1">
        <w:t>muss</w:t>
      </w:r>
      <w:r>
        <w:t xml:space="preserve"> nicht nur die Leistung und Qualität verbessert werden, sondern </w:t>
      </w:r>
      <w:r w:rsidR="00704461">
        <w:t xml:space="preserve">es sollen </w:t>
      </w:r>
      <w:r>
        <w:t>auch die dazugehörenden Prozesse und Strukturen</w:t>
      </w:r>
      <w:r w:rsidR="005E1BB1">
        <w:t xml:space="preserve"> </w:t>
      </w:r>
      <w:r>
        <w:t>effektive</w:t>
      </w:r>
      <w:r w:rsidR="005E1BB1">
        <w:t>r und effizienter organisier</w:t>
      </w:r>
      <w:r w:rsidR="00B004C3">
        <w:t>t</w:t>
      </w:r>
      <w:r w:rsidR="005E1BB1">
        <w:t xml:space="preserve"> werden. </w:t>
      </w:r>
      <w:r w:rsidR="009014EC">
        <w:t xml:space="preserve">Dabei ist wichtig zu wissen, </w:t>
      </w:r>
      <w:r w:rsidR="005E1BB1">
        <w:t xml:space="preserve">dass die logistischen Ansätze und Strategien eine wichtige Rolle spielen. </w:t>
      </w:r>
      <w:r w:rsidR="00F93DA8">
        <w:t>Um diese zu definieren, müssen aber die logistischen Ziele bekannt sein</w:t>
      </w:r>
      <w:r w:rsidR="00B004C3">
        <w:t>,</w:t>
      </w:r>
      <w:r w:rsidR="001A7FC2">
        <w:t xml:space="preserve"> um die spezifischen Anforderungen</w:t>
      </w:r>
      <w:r w:rsidR="00F93DA8">
        <w:t xml:space="preserve"> zu beschreiben. </w:t>
      </w:r>
    </w:p>
    <w:p w14:paraId="6C571237" w14:textId="0DE56E7E" w:rsidR="00F93DA8" w:rsidRDefault="00F93DA8" w:rsidP="00401A00">
      <w:r>
        <w:t xml:space="preserve">Die Anforderungen im Gesundheitswesen sind in den letzten Jahren stetig gewachsen. Der Kostendruck auf die einzelnen Institutionen hat zugenommen und ist heute ein relevanter Schwerpunkt. Weiter spielen auch die Qualität und die Wettbewerbssituation eine wichtige Rolle. </w:t>
      </w:r>
    </w:p>
    <w:p w14:paraId="6362B094" w14:textId="77777777" w:rsidR="006C0472" w:rsidRDefault="006C0472" w:rsidP="00401A00"/>
    <w:p w14:paraId="5C1D0D7B" w14:textId="77777777" w:rsidR="006C0472" w:rsidRDefault="009014EC" w:rsidP="00401A00">
      <w:r>
        <w:t>So</w:t>
      </w:r>
      <w:r w:rsidR="006C0472">
        <w:t xml:space="preserve"> besteht die Kunst darin:</w:t>
      </w:r>
    </w:p>
    <w:p w14:paraId="619B2137" w14:textId="77777777" w:rsidR="006C0472" w:rsidRDefault="006C0472" w:rsidP="00401A00">
      <w:r>
        <w:t>- die richtige Menge</w:t>
      </w:r>
    </w:p>
    <w:p w14:paraId="17562CA6" w14:textId="77777777" w:rsidR="006C0472" w:rsidRDefault="006C0472" w:rsidP="00401A00">
      <w:r>
        <w:t>- die richtigen Objekte (Güter, Personen, Energie, Informationen</w:t>
      </w:r>
      <w:r w:rsidR="009014EC">
        <w:t>)</w:t>
      </w:r>
    </w:p>
    <w:p w14:paraId="5FFBA4D5" w14:textId="77777777" w:rsidR="006C0472" w:rsidRDefault="006C0472" w:rsidP="00401A00">
      <w:r>
        <w:t>- am richtigen Ort</w:t>
      </w:r>
    </w:p>
    <w:p w14:paraId="53EF78FD" w14:textId="77777777" w:rsidR="006C0472" w:rsidRDefault="006C0472" w:rsidP="00401A00">
      <w:r>
        <w:t>- zum richtigen Zeitpunkt</w:t>
      </w:r>
    </w:p>
    <w:p w14:paraId="2501542F" w14:textId="77777777" w:rsidR="006C0472" w:rsidRDefault="006C0472" w:rsidP="00401A00">
      <w:r>
        <w:t>- in richtiger Qualität</w:t>
      </w:r>
    </w:p>
    <w:p w14:paraId="3F07537C" w14:textId="77777777" w:rsidR="006C0472" w:rsidRDefault="006C0472" w:rsidP="00401A00">
      <w:r>
        <w:t xml:space="preserve">- zu niedrigen Kosten </w:t>
      </w:r>
    </w:p>
    <w:p w14:paraId="171A8FAB" w14:textId="0EC8C2A5" w:rsidR="006C0472" w:rsidRDefault="006C0472" w:rsidP="00401A00">
      <w:r>
        <w:t>bereitzustellen.</w:t>
      </w:r>
      <w:r w:rsidR="001D0DDC">
        <w:t xml:space="preserve"> </w:t>
      </w:r>
      <w:sdt>
        <w:sdtPr>
          <w:id w:val="1406108977"/>
          <w:citation/>
        </w:sdtPr>
        <w:sdtEndPr/>
        <w:sdtContent>
          <w:r w:rsidR="00086850">
            <w:fldChar w:fldCharType="begin"/>
          </w:r>
          <w:r w:rsidR="00086850">
            <w:instrText xml:space="preserve"> CITATION Wik \l 2055 </w:instrText>
          </w:r>
          <w:r w:rsidR="00086850">
            <w:fldChar w:fldCharType="separate"/>
          </w:r>
          <w:r w:rsidR="001011EB">
            <w:rPr>
              <w:noProof/>
            </w:rPr>
            <w:t>(Wikipedia, 2016)</w:t>
          </w:r>
          <w:r w:rsidR="00086850">
            <w:fldChar w:fldCharType="end"/>
          </w:r>
        </w:sdtContent>
      </w:sdt>
    </w:p>
    <w:p w14:paraId="710661DE" w14:textId="77777777" w:rsidR="00F71BC0" w:rsidRDefault="00F71BC0" w:rsidP="00401A00"/>
    <w:p w14:paraId="1CE57E2F" w14:textId="5A77EE22" w:rsidR="00860B68" w:rsidRDefault="0038437C" w:rsidP="00401A00">
      <w:r>
        <w:t>Im Gesundheitswesen wurde</w:t>
      </w:r>
      <w:r w:rsidR="00704461">
        <w:t>n</w:t>
      </w:r>
      <w:r w:rsidR="00860B68">
        <w:t xml:space="preserve"> in den letzten Jahren viele Anpassungen und Umstrukturierungen unternommen, um die Logistik zu optimieren. Dazu finden sich diverse Studien und Publikationen im Internet.</w:t>
      </w:r>
    </w:p>
    <w:p w14:paraId="2B26805B" w14:textId="20D91A89" w:rsidR="00860B68" w:rsidRDefault="009014EC" w:rsidP="00401A00">
      <w:r>
        <w:t>A</w:t>
      </w:r>
      <w:r w:rsidR="00860B68">
        <w:t>nders präsentiert sich das Bild im Langzeit- und Behindertenbereich. Hier finden sich kaum deutschsprachige Publik</w:t>
      </w:r>
      <w:r w:rsidR="0038437C">
        <w:t xml:space="preserve">ationen oder Literaturhinweise. Akut- und Langzeitbereich </w:t>
      </w:r>
      <w:r w:rsidR="00860B68">
        <w:t xml:space="preserve">können nur punktuell miteinander verglichen werden, da die Schwerpunkte an </w:t>
      </w:r>
      <w:r>
        <w:t xml:space="preserve">unterschiedlichen </w:t>
      </w:r>
      <w:r w:rsidR="00860B68">
        <w:t>Ort</w:t>
      </w:r>
      <w:r>
        <w:t>en</w:t>
      </w:r>
      <w:r w:rsidR="00860B68">
        <w:t xml:space="preserve"> gesetzt werden.</w:t>
      </w:r>
      <w:r w:rsidR="0038437C">
        <w:t xml:space="preserve"> </w:t>
      </w:r>
      <w:r w:rsidR="003C6943">
        <w:t>Für beide</w:t>
      </w:r>
      <w:r w:rsidR="0038437C">
        <w:t xml:space="preserve"> sind </w:t>
      </w:r>
      <w:r w:rsidR="003C6943">
        <w:t xml:space="preserve">jedoch </w:t>
      </w:r>
      <w:r w:rsidR="0038437C">
        <w:t>die Schwerpunkte von Transport (sei es Material, Lebensmittel oder Patienten), Lagerung und Umschlag</w:t>
      </w:r>
      <w:r w:rsidR="003C6943">
        <w:t xml:space="preserve"> zentral</w:t>
      </w:r>
      <w:r w:rsidR="0038437C">
        <w:t xml:space="preserve">. </w:t>
      </w:r>
      <w:r w:rsidR="00E73028">
        <w:t>Da</w:t>
      </w:r>
      <w:r w:rsidR="0038437C">
        <w:t xml:space="preserve"> im Langzeitbereich die Patientenfluktuation viel geringer ist, </w:t>
      </w:r>
      <w:r w:rsidR="00E73028">
        <w:t>kann stetiger und langfristiger geplant werden</w:t>
      </w:r>
      <w:r w:rsidR="0038437C">
        <w:t xml:space="preserve">. </w:t>
      </w:r>
      <w:r w:rsidR="00512632">
        <w:t xml:space="preserve">Notfallbestellungen oder Speziallieferungen </w:t>
      </w:r>
      <w:r w:rsidR="004B296F">
        <w:t xml:space="preserve">sind im Langzeitbereich eine Seltenheit. </w:t>
      </w:r>
      <w:r w:rsidR="00512632">
        <w:t xml:space="preserve"> </w:t>
      </w:r>
    </w:p>
    <w:p w14:paraId="718C3C33" w14:textId="2B14B808" w:rsidR="00E73028" w:rsidRDefault="00B004C3" w:rsidP="00401A00">
      <w:r>
        <w:t xml:space="preserve">Zusätzlich </w:t>
      </w:r>
      <w:r w:rsidR="00512632">
        <w:t>ist zu erwähnen, dass die komplizierten und aufwändigen Logistikprozesse für Labor, Blutkonserven oder auch Organe wegfallen, da dies nur im Akutbereich relevant ist.</w:t>
      </w:r>
      <w:sdt>
        <w:sdtPr>
          <w:id w:val="-1498349598"/>
          <w:citation/>
        </w:sdtPr>
        <w:sdtEndPr/>
        <w:sdtContent>
          <w:r w:rsidR="005F7881">
            <w:fldChar w:fldCharType="begin"/>
          </w:r>
          <w:r w:rsidR="005F7881">
            <w:instrText xml:space="preserve"> CITATION For \l 2055 </w:instrText>
          </w:r>
          <w:r w:rsidR="005F7881">
            <w:fldChar w:fldCharType="separate"/>
          </w:r>
          <w:r w:rsidR="001011EB">
            <w:rPr>
              <w:noProof/>
            </w:rPr>
            <w:t xml:space="preserve"> (Forschungsinformationssystem, 2016)</w:t>
          </w:r>
          <w:r w:rsidR="005F7881">
            <w:fldChar w:fldCharType="end"/>
          </w:r>
        </w:sdtContent>
      </w:sdt>
      <w:r w:rsidR="00C32BDC">
        <w:rPr>
          <w:rFonts w:ascii="Verdana" w:hAnsi="Verdana"/>
          <w:color w:val="000000"/>
          <w:sz w:val="17"/>
          <w:szCs w:val="17"/>
        </w:rPr>
        <w:br/>
      </w:r>
    </w:p>
    <w:p w14:paraId="7F16EE22" w14:textId="394B21A5" w:rsidR="0086337F" w:rsidRDefault="004B296F" w:rsidP="00401A00">
      <w:r>
        <w:t xml:space="preserve">Wie in der Einleitung schon erwähnt, wurde dem Thema </w:t>
      </w:r>
      <w:r w:rsidR="00E030A1">
        <w:t xml:space="preserve">Logistik </w:t>
      </w:r>
      <w:r>
        <w:t xml:space="preserve">im WHR </w:t>
      </w:r>
      <w:r w:rsidR="00E030A1">
        <w:t xml:space="preserve">bis anhin keine relevante Bedeutung </w:t>
      </w:r>
      <w:r w:rsidR="006B2277">
        <w:t xml:space="preserve">zugesprochen. </w:t>
      </w:r>
      <w:r w:rsidR="007B7B98">
        <w:t>Dadurch</w:t>
      </w:r>
      <w:r>
        <w:t xml:space="preserve"> dass die Institution </w:t>
      </w:r>
      <w:r w:rsidR="006B2277">
        <w:t xml:space="preserve">lange Zeit eine überschaubare Grösse an langjährigen Mitarbeitern hatte, wurde mündlich abgemacht, wer </w:t>
      </w:r>
      <w:r w:rsidR="006B2277">
        <w:lastRenderedPageBreak/>
        <w:t>was bestellt</w:t>
      </w:r>
      <w:r>
        <w:t xml:space="preserve">. Vielfach war </w:t>
      </w:r>
      <w:r w:rsidR="006B2277">
        <w:t>auch anhand der Zuständigkeiten</w:t>
      </w:r>
      <w:r>
        <w:t xml:space="preserve"> klar, wer die Aufgabe übernahm</w:t>
      </w:r>
      <w:r w:rsidR="006B2277">
        <w:t>.</w:t>
      </w:r>
      <w:r>
        <w:t xml:space="preserve"> Es gab aus damaliger Sicht keinen Anlass, </w:t>
      </w:r>
      <w:r w:rsidR="00860B68">
        <w:t>diese</w:t>
      </w:r>
      <w:r>
        <w:t xml:space="preserve"> A</w:t>
      </w:r>
      <w:r w:rsidR="00860B68">
        <w:t xml:space="preserve">rbeitsprozesse umzuändern, da diese schon seit </w:t>
      </w:r>
      <w:r>
        <w:t>jeher</w:t>
      </w:r>
      <w:r w:rsidR="00860B68">
        <w:t xml:space="preserve"> gut funktionierten. </w:t>
      </w:r>
      <w:r w:rsidR="0086337F">
        <w:t xml:space="preserve">Dank der grosszügigen Anzahl von Kellerräumen </w:t>
      </w:r>
      <w:r>
        <w:t xml:space="preserve">konnten </w:t>
      </w:r>
      <w:r w:rsidR="00E73028">
        <w:t xml:space="preserve">diese </w:t>
      </w:r>
      <w:r w:rsidR="0086337F">
        <w:t>als Lagerräume genutzt</w:t>
      </w:r>
      <w:r>
        <w:t xml:space="preserve"> werden</w:t>
      </w:r>
      <w:r w:rsidR="00E73028">
        <w:t xml:space="preserve"> und es gab nie Platzmangel</w:t>
      </w:r>
      <w:r w:rsidR="0086337F">
        <w:t xml:space="preserve">. </w:t>
      </w:r>
      <w:r>
        <w:t>So konnte jeder Bereich seine eigenen Lagerräume unter</w:t>
      </w:r>
      <w:r w:rsidR="00B004C3">
        <w:t>halten</w:t>
      </w:r>
      <w:r>
        <w:t xml:space="preserve"> und verwalten. Eine </w:t>
      </w:r>
      <w:r w:rsidR="0086337F">
        <w:t>aktuelle Bestandsaufnahme umfasst 70 versc</w:t>
      </w:r>
      <w:r>
        <w:t>hiedene Lagerräume, welche die unterschiedlichsten M</w:t>
      </w:r>
      <w:r w:rsidR="0086337F">
        <w:t>aterialen</w:t>
      </w:r>
      <w:r>
        <w:t xml:space="preserve"> lagern. Sei es Pflegematerial für den täglichen Gebrauch, Esswaren für die Küche, </w:t>
      </w:r>
      <w:r w:rsidR="00E73028">
        <w:t>aber</w:t>
      </w:r>
      <w:r>
        <w:t xml:space="preserve"> auch aussergewöhnlichere</w:t>
      </w:r>
      <w:r w:rsidR="00E73028">
        <w:t xml:space="preserve"> Gegenstände</w:t>
      </w:r>
      <w:r>
        <w:t xml:space="preserve"> wie Bilder,</w:t>
      </w:r>
      <w:r w:rsidR="001D1D76">
        <w:t xml:space="preserve"> Theaterrequisi</w:t>
      </w:r>
      <w:r w:rsidR="006B4D76">
        <w:t xml:space="preserve">ten </w:t>
      </w:r>
      <w:r w:rsidR="00E73028">
        <w:t>und</w:t>
      </w:r>
      <w:r w:rsidR="006B4D76">
        <w:t xml:space="preserve"> alte Geräte, welche nicht mehr verwendet werden. </w:t>
      </w:r>
    </w:p>
    <w:p w14:paraId="2DBA8EB5" w14:textId="77777777" w:rsidR="00F93DA8" w:rsidRDefault="00F93DA8" w:rsidP="00401A00"/>
    <w:p w14:paraId="69016F12" w14:textId="77777777" w:rsidR="00401A00" w:rsidRDefault="00CD24B4" w:rsidP="00401A00">
      <w:r>
        <w:t xml:space="preserve">Durch die Umstrukturierung </w:t>
      </w:r>
      <w:r w:rsidR="006B2277">
        <w:t xml:space="preserve">und zunehmende Professionalisierung </w:t>
      </w:r>
      <w:r>
        <w:t xml:space="preserve">im WHR </w:t>
      </w:r>
      <w:r w:rsidR="00096D0F">
        <w:t>gewann</w:t>
      </w:r>
      <w:r>
        <w:t xml:space="preserve"> das Thema an Bedeutung. </w:t>
      </w:r>
      <w:r w:rsidR="006B4D76">
        <w:t>Nun hat d</w:t>
      </w:r>
      <w:r>
        <w:t xml:space="preserve">ie Geschäftsleitung </w:t>
      </w:r>
      <w:r w:rsidR="006B4D76">
        <w:t xml:space="preserve">im August 2016 definitiv beschlossen, das Thema Logistik unter professioneller Führung anzugehen und </w:t>
      </w:r>
      <w:r>
        <w:t>in den Jahreszielen von 2017 folgendes festgehalten:</w:t>
      </w:r>
      <w:r>
        <w:br/>
      </w:r>
    </w:p>
    <w:p w14:paraId="770F0404" w14:textId="77777777" w:rsidR="00130D06" w:rsidRDefault="00130D06" w:rsidP="00130D06">
      <w:pPr>
        <w:pStyle w:val="Beschriftung"/>
      </w:pPr>
      <w:bookmarkStart w:id="10" w:name="_Toc465283007"/>
      <w:r>
        <w:t xml:space="preserve">Abbildung </w:t>
      </w:r>
      <w:r w:rsidR="00CD7991">
        <w:fldChar w:fldCharType="begin"/>
      </w:r>
      <w:r w:rsidR="00CD7991">
        <w:instrText xml:space="preserve"> SEQ Abbildung \* ARABIC </w:instrText>
      </w:r>
      <w:r w:rsidR="00CD7991">
        <w:fldChar w:fldCharType="separate"/>
      </w:r>
      <w:r w:rsidR="00A15D6F">
        <w:rPr>
          <w:noProof/>
        </w:rPr>
        <w:t>1</w:t>
      </w:r>
      <w:r w:rsidR="00CD7991">
        <w:rPr>
          <w:noProof/>
        </w:rPr>
        <w:fldChar w:fldCharType="end"/>
      </w:r>
      <w:r>
        <w:t>Ausschnitt Jahresziel</w:t>
      </w:r>
      <w:bookmarkEnd w:id="10"/>
    </w:p>
    <w:p w14:paraId="1619FEAC" w14:textId="77777777" w:rsidR="00CD24B4" w:rsidRDefault="003A5915" w:rsidP="00401A00">
      <w:pPr>
        <w:rPr>
          <w:color w:val="FF0000"/>
        </w:rPr>
      </w:pPr>
      <w:r>
        <w:rPr>
          <w:noProof/>
          <w:lang w:eastAsia="de-CH"/>
        </w:rPr>
        <w:drawing>
          <wp:inline distT="0" distB="0" distL="0" distR="0" wp14:anchorId="21743E51" wp14:editId="038769DE">
            <wp:extent cx="6120130" cy="570865"/>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70865"/>
                    </a:xfrm>
                    <a:prstGeom prst="rect">
                      <a:avLst/>
                    </a:prstGeom>
                  </pic:spPr>
                </pic:pic>
              </a:graphicData>
            </a:graphic>
          </wp:inline>
        </w:drawing>
      </w:r>
    </w:p>
    <w:p w14:paraId="7E4BD1A4" w14:textId="77777777" w:rsidR="00096D0F" w:rsidRDefault="00096D0F" w:rsidP="00401A00"/>
    <w:p w14:paraId="3DB67385" w14:textId="77777777" w:rsidR="00096D0F" w:rsidRDefault="0038437C" w:rsidP="00096D0F">
      <w:r>
        <w:t xml:space="preserve">Herr Luca Lo </w:t>
      </w:r>
      <w:r w:rsidR="00096D0F">
        <w:t>Faso, Leiter Departement Dienste &amp; Support</w:t>
      </w:r>
      <w:r w:rsidR="001D1D76">
        <w:t>,</w:t>
      </w:r>
      <w:r w:rsidR="00096D0F">
        <w:t xml:space="preserve"> hat nach dem Entscheid der Geschäftsleitung die Projektleitung übernommen. </w:t>
      </w:r>
    </w:p>
    <w:p w14:paraId="1B7A815F" w14:textId="77777777" w:rsidR="00096D0F" w:rsidRDefault="00096D0F" w:rsidP="00401A00"/>
    <w:p w14:paraId="45C1DB00" w14:textId="786BA9F6" w:rsidR="00096D0F" w:rsidRDefault="00096D0F" w:rsidP="00401A00">
      <w:r>
        <w:t>Im Wohnheim Riggisberg ar</w:t>
      </w:r>
      <w:r w:rsidR="001D1D76">
        <w:t>beiten zurzeit 310 Mitarbeiter, h</w:t>
      </w:r>
      <w:r>
        <w:t xml:space="preserve">auptsächlich im Bereich der Pflege und Betreuung sowie im Departement Arbeit und Beschäftigung. Die weiteren Abteilungen </w:t>
      </w:r>
      <w:r w:rsidR="001D1D76">
        <w:t>sind in Dienste &amp; Support und in</w:t>
      </w:r>
      <w:r>
        <w:t xml:space="preserve"> Human </w:t>
      </w:r>
      <w:proofErr w:type="spellStart"/>
      <w:r>
        <w:t>Ressource</w:t>
      </w:r>
      <w:r w:rsidR="000A09E6">
        <w:t>s</w:t>
      </w:r>
      <w:proofErr w:type="spellEnd"/>
      <w:r>
        <w:t xml:space="preserve"> aufgeteilt. </w:t>
      </w:r>
    </w:p>
    <w:p w14:paraId="38FB5F66" w14:textId="77777777" w:rsidR="005F4ED7" w:rsidRDefault="00F11635" w:rsidP="00401A00">
      <w:r>
        <w:t xml:space="preserve"> </w:t>
      </w:r>
    </w:p>
    <w:p w14:paraId="1E87A213" w14:textId="1FE4B195" w:rsidR="001A39A3" w:rsidRDefault="001A39A3" w:rsidP="00401A00">
      <w:r>
        <w:t xml:space="preserve">Seit April 2015 leitet Frau Regula Mader das Wohnheim als Direktorin. Die 4 Departemente Pflege und Betreuung, Arbeit und Beschäftigung, Dienste und Support und Human </w:t>
      </w:r>
      <w:proofErr w:type="spellStart"/>
      <w:r>
        <w:t>Ressource</w:t>
      </w:r>
      <w:r w:rsidR="000A09E6">
        <w:t>s</w:t>
      </w:r>
      <w:proofErr w:type="spellEnd"/>
      <w:r w:rsidR="000A09E6">
        <w:t xml:space="preserve"> </w:t>
      </w:r>
      <w:r>
        <w:t xml:space="preserve">sind ihr direkt unterstellt. </w:t>
      </w:r>
    </w:p>
    <w:p w14:paraId="54617A75" w14:textId="77777777" w:rsidR="00507292" w:rsidRDefault="00507292" w:rsidP="00401A00">
      <w:pPr>
        <w:rPr>
          <w:sz w:val="18"/>
        </w:rPr>
      </w:pPr>
    </w:p>
    <w:p w14:paraId="3AA3C640" w14:textId="77777777" w:rsidR="00130D06" w:rsidRDefault="00130D06" w:rsidP="00130D06">
      <w:pPr>
        <w:pStyle w:val="Beschriftung"/>
      </w:pPr>
      <w:bookmarkStart w:id="11" w:name="_Toc465283008"/>
      <w:r>
        <w:lastRenderedPageBreak/>
        <w:t xml:space="preserve">Abbildung </w:t>
      </w:r>
      <w:r w:rsidR="00CD7991">
        <w:fldChar w:fldCharType="begin"/>
      </w:r>
      <w:r w:rsidR="00CD7991">
        <w:instrText xml:space="preserve"> SEQ Abbildung \* ARABIC </w:instrText>
      </w:r>
      <w:r w:rsidR="00CD7991">
        <w:fldChar w:fldCharType="separate"/>
      </w:r>
      <w:r w:rsidR="00A15D6F">
        <w:rPr>
          <w:noProof/>
        </w:rPr>
        <w:t>2</w:t>
      </w:r>
      <w:r w:rsidR="00CD7991">
        <w:rPr>
          <w:noProof/>
        </w:rPr>
        <w:fldChar w:fldCharType="end"/>
      </w:r>
      <w:r>
        <w:t xml:space="preserve"> Organigramm Wohnheim Riggisberg</w:t>
      </w:r>
      <w:bookmarkEnd w:id="11"/>
    </w:p>
    <w:p w14:paraId="37F966BC" w14:textId="77777777" w:rsidR="0061001C" w:rsidRDefault="00A354CD" w:rsidP="00507292">
      <w:r>
        <w:rPr>
          <w:noProof/>
          <w:lang w:eastAsia="de-CH"/>
        </w:rPr>
        <w:drawing>
          <wp:inline distT="0" distB="0" distL="0" distR="0" wp14:anchorId="7CF52537" wp14:editId="3F81AA53">
            <wp:extent cx="5774266" cy="358869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896" cy="3605247"/>
                    </a:xfrm>
                    <a:prstGeom prst="rect">
                      <a:avLst/>
                    </a:prstGeom>
                  </pic:spPr>
                </pic:pic>
              </a:graphicData>
            </a:graphic>
          </wp:inline>
        </w:drawing>
      </w:r>
    </w:p>
    <w:p w14:paraId="271B1F05" w14:textId="77777777" w:rsidR="00D659E9" w:rsidRDefault="00D659E9" w:rsidP="00507292"/>
    <w:p w14:paraId="04B303CF" w14:textId="77777777" w:rsidR="001A39A3" w:rsidRDefault="00096D0F" w:rsidP="00401A00">
      <w:pPr>
        <w:rPr>
          <w:szCs w:val="22"/>
        </w:rPr>
      </w:pPr>
      <w:r>
        <w:rPr>
          <w:szCs w:val="22"/>
        </w:rPr>
        <w:t>Der Aufbau der Logistik wird als interdi</w:t>
      </w:r>
      <w:r w:rsidR="001A39A3">
        <w:rPr>
          <w:szCs w:val="22"/>
        </w:rPr>
        <w:t>sziplinäres Projekt betrachtet. Bewusst gewollt ist, dass das Projekt von allen Beteiligten mitgetragen wird. So wurde auf Ende November 2016 eine Kick</w:t>
      </w:r>
      <w:r w:rsidR="006859BD">
        <w:rPr>
          <w:szCs w:val="22"/>
        </w:rPr>
        <w:t>-</w:t>
      </w:r>
      <w:r w:rsidR="001A39A3">
        <w:rPr>
          <w:szCs w:val="22"/>
        </w:rPr>
        <w:t>Off Sitzung terminiert, an welcher folgende Personen teilnehmen:</w:t>
      </w:r>
    </w:p>
    <w:p w14:paraId="62A5E0FB" w14:textId="77777777" w:rsidR="00367B33" w:rsidRDefault="00367B33" w:rsidP="009503E2">
      <w:pPr>
        <w:pStyle w:val="Listenabsatz"/>
        <w:numPr>
          <w:ilvl w:val="0"/>
          <w:numId w:val="6"/>
        </w:numPr>
        <w:ind w:hanging="294"/>
      </w:pPr>
      <w:proofErr w:type="spellStart"/>
      <w:r>
        <w:t>Nydegger</w:t>
      </w:r>
      <w:proofErr w:type="spellEnd"/>
      <w:r>
        <w:t xml:space="preserve"> Prisca, Leiterin Facility Management</w:t>
      </w:r>
    </w:p>
    <w:p w14:paraId="10B4F3A6" w14:textId="77777777" w:rsidR="00367B33" w:rsidRDefault="00367B33" w:rsidP="009503E2">
      <w:pPr>
        <w:pStyle w:val="Listenabsatz"/>
        <w:numPr>
          <w:ilvl w:val="0"/>
          <w:numId w:val="6"/>
        </w:numPr>
        <w:ind w:hanging="294"/>
      </w:pPr>
      <w:proofErr w:type="spellStart"/>
      <w:r>
        <w:t>Wüthrich</w:t>
      </w:r>
      <w:proofErr w:type="spellEnd"/>
      <w:r>
        <w:t xml:space="preserve"> Verena, </w:t>
      </w:r>
      <w:proofErr w:type="spellStart"/>
      <w:r>
        <w:t>Stv</w:t>
      </w:r>
      <w:proofErr w:type="spellEnd"/>
      <w:r>
        <w:t>. Leiterin technischer Dienst</w:t>
      </w:r>
    </w:p>
    <w:p w14:paraId="08F3E174" w14:textId="77777777" w:rsidR="00367B33" w:rsidRDefault="00367B33" w:rsidP="009503E2">
      <w:pPr>
        <w:pStyle w:val="Listenabsatz"/>
        <w:numPr>
          <w:ilvl w:val="0"/>
          <w:numId w:val="6"/>
        </w:numPr>
        <w:ind w:hanging="294"/>
      </w:pPr>
      <w:r>
        <w:t xml:space="preserve">Hofer Heidi, Leiterin </w:t>
      </w:r>
      <w:r w:rsidR="00384900">
        <w:t>Restaurant</w:t>
      </w:r>
    </w:p>
    <w:p w14:paraId="0F1CD0D2" w14:textId="77777777" w:rsidR="00367B33" w:rsidRDefault="00367B33" w:rsidP="009503E2">
      <w:pPr>
        <w:pStyle w:val="Listenabsatz"/>
        <w:numPr>
          <w:ilvl w:val="0"/>
          <w:numId w:val="6"/>
        </w:numPr>
        <w:ind w:hanging="294"/>
      </w:pPr>
      <w:proofErr w:type="spellStart"/>
      <w:r>
        <w:t>Zurbrügg</w:t>
      </w:r>
      <w:proofErr w:type="spellEnd"/>
      <w:r>
        <w:t xml:space="preserve"> Roman</w:t>
      </w:r>
      <w:r w:rsidR="00384900">
        <w:t>, Leiter Werkhaus</w:t>
      </w:r>
    </w:p>
    <w:p w14:paraId="5F83CC2C" w14:textId="77777777" w:rsidR="00367B33" w:rsidRDefault="00367B33" w:rsidP="009503E2">
      <w:pPr>
        <w:pStyle w:val="Listenabsatz"/>
        <w:numPr>
          <w:ilvl w:val="0"/>
          <w:numId w:val="6"/>
        </w:numPr>
        <w:ind w:hanging="294"/>
      </w:pPr>
      <w:proofErr w:type="spellStart"/>
      <w:r>
        <w:t>Elsener</w:t>
      </w:r>
      <w:proofErr w:type="spellEnd"/>
      <w:r>
        <w:t xml:space="preserve"> Tanja</w:t>
      </w:r>
      <w:r w:rsidR="00384900">
        <w:t>, Leiterin Aktivierung Pflege</w:t>
      </w:r>
    </w:p>
    <w:p w14:paraId="5E3CA38D" w14:textId="5681CD85" w:rsidR="00367B33" w:rsidRDefault="00367B33" w:rsidP="009503E2">
      <w:pPr>
        <w:pStyle w:val="Listenabsatz"/>
        <w:numPr>
          <w:ilvl w:val="0"/>
          <w:numId w:val="6"/>
        </w:numPr>
        <w:ind w:hanging="294"/>
      </w:pPr>
      <w:r>
        <w:t>Imhof Kathrin</w:t>
      </w:r>
      <w:r w:rsidR="00384900">
        <w:t xml:space="preserve">, Leiterin Pool </w:t>
      </w:r>
      <w:r w:rsidR="00D659E9">
        <w:t xml:space="preserve">Empfang und </w:t>
      </w:r>
      <w:r w:rsidR="00384900">
        <w:t>Administration</w:t>
      </w:r>
    </w:p>
    <w:p w14:paraId="575B43D2" w14:textId="77777777" w:rsidR="00367B33" w:rsidRDefault="00367B33" w:rsidP="009503E2">
      <w:pPr>
        <w:pStyle w:val="Listenabsatz"/>
        <w:numPr>
          <w:ilvl w:val="0"/>
          <w:numId w:val="6"/>
        </w:numPr>
        <w:ind w:hanging="294"/>
      </w:pPr>
      <w:r>
        <w:t>Klein Jacqueline</w:t>
      </w:r>
      <w:r w:rsidR="00384900">
        <w:t>, Leiterin Haus 4</w:t>
      </w:r>
    </w:p>
    <w:p w14:paraId="6345A2D5" w14:textId="125681CC" w:rsidR="00367B33" w:rsidRDefault="00367B33" w:rsidP="009503E2">
      <w:pPr>
        <w:pStyle w:val="Listenabsatz"/>
        <w:numPr>
          <w:ilvl w:val="0"/>
          <w:numId w:val="6"/>
        </w:numPr>
        <w:ind w:hanging="294"/>
      </w:pPr>
      <w:proofErr w:type="spellStart"/>
      <w:r>
        <w:t>Loosli</w:t>
      </w:r>
      <w:proofErr w:type="spellEnd"/>
      <w:r>
        <w:t xml:space="preserve"> Lisa</w:t>
      </w:r>
      <w:r w:rsidR="00384900">
        <w:t xml:space="preserve">, </w:t>
      </w:r>
      <w:r w:rsidR="00E07AD1">
        <w:t xml:space="preserve">Leiterin </w:t>
      </w:r>
      <w:r w:rsidR="00384900">
        <w:t>Apotheke</w:t>
      </w:r>
    </w:p>
    <w:p w14:paraId="0184B387" w14:textId="77777777" w:rsidR="00C367EB" w:rsidRDefault="00C367EB" w:rsidP="009503E2">
      <w:pPr>
        <w:pStyle w:val="Listenabsatz"/>
        <w:numPr>
          <w:ilvl w:val="0"/>
          <w:numId w:val="6"/>
        </w:numPr>
        <w:ind w:hanging="294"/>
      </w:pPr>
      <w:r>
        <w:t>Lo Faso Luca, Leiter Departement Dienste und Support</w:t>
      </w:r>
    </w:p>
    <w:p w14:paraId="5AE7F5F8" w14:textId="77777777" w:rsidR="00C367EB" w:rsidRPr="00367B33" w:rsidRDefault="00C367EB" w:rsidP="009503E2">
      <w:pPr>
        <w:pStyle w:val="Listenabsatz"/>
        <w:numPr>
          <w:ilvl w:val="0"/>
          <w:numId w:val="6"/>
        </w:numPr>
        <w:ind w:hanging="294"/>
      </w:pPr>
      <w:r>
        <w:t>Baumann Mirjam, Leiterin Informatik</w:t>
      </w:r>
    </w:p>
    <w:p w14:paraId="0FD40037" w14:textId="77777777" w:rsidR="00367B33" w:rsidRPr="00367B33" w:rsidRDefault="00367B33" w:rsidP="00401A00">
      <w:pPr>
        <w:rPr>
          <w:sz w:val="16"/>
        </w:rPr>
      </w:pPr>
    </w:p>
    <w:p w14:paraId="02A59CA2" w14:textId="4CB644D4" w:rsidR="00924651" w:rsidRPr="00D659E9" w:rsidRDefault="001A39A3" w:rsidP="00401A00">
      <w:r>
        <w:t>Schon vor dem offiziellen Start wurde beschlossen, externe Hilfe in Anspruch zu nehmen.</w:t>
      </w:r>
      <w:r w:rsidR="001756E0">
        <w:t xml:space="preserve"> Zum einen, um das Projekt effizient durchzuführen</w:t>
      </w:r>
      <w:r w:rsidR="006859BD">
        <w:t>, andrerseits um</w:t>
      </w:r>
      <w:r w:rsidR="001756E0">
        <w:t xml:space="preserve"> vo</w:t>
      </w:r>
      <w:r w:rsidR="006859BD">
        <w:t>n</w:t>
      </w:r>
      <w:r w:rsidR="001756E0">
        <w:t xml:space="preserve"> </w:t>
      </w:r>
      <w:proofErr w:type="spellStart"/>
      <w:r w:rsidR="001756E0">
        <w:t>Know</w:t>
      </w:r>
      <w:r w:rsidR="006859BD">
        <w:t>-</w:t>
      </w:r>
      <w:r w:rsidR="001756E0">
        <w:t>How</w:t>
      </w:r>
      <w:proofErr w:type="spellEnd"/>
      <w:r w:rsidR="001756E0">
        <w:t xml:space="preserve"> zu profit</w:t>
      </w:r>
      <w:r w:rsidR="007B7B98">
        <w:t xml:space="preserve">ieren, über welches niemand intern vom WHR </w:t>
      </w:r>
      <w:r w:rsidR="001756E0">
        <w:t xml:space="preserve">verfügte. So </w:t>
      </w:r>
      <w:r w:rsidR="007B7B98">
        <w:t>wird</w:t>
      </w:r>
      <w:r w:rsidR="001756E0">
        <w:t xml:space="preserve"> mit</w:t>
      </w:r>
      <w:r w:rsidR="007B7B98">
        <w:t xml:space="preserve"> H</w:t>
      </w:r>
      <w:r w:rsidR="001756E0">
        <w:t xml:space="preserve">ilfe der Firma </w:t>
      </w:r>
      <w:proofErr w:type="spellStart"/>
      <w:r w:rsidR="007F3ED4">
        <w:t>Ritschard</w:t>
      </w:r>
      <w:proofErr w:type="spellEnd"/>
      <w:r w:rsidR="007F3ED4">
        <w:t xml:space="preserve"> Medical-Consulting eine erste Analyse </w:t>
      </w:r>
      <w:r w:rsidR="00E07AD1">
        <w:t>durchgeführt</w:t>
      </w:r>
      <w:r w:rsidR="007F3ED4">
        <w:t xml:space="preserve">. Sie bieten uns </w:t>
      </w:r>
      <w:r w:rsidR="007F3ED4" w:rsidRPr="007F3ED4">
        <w:rPr>
          <w:rFonts w:cs="Lucida Sans"/>
        </w:rPr>
        <w:t xml:space="preserve">eine unabhängige Beratung sowie umfassende Leistungen in den Bereichen Beschaffung, Logistik und Lagerbewirtschaftung an. </w:t>
      </w:r>
      <w:sdt>
        <w:sdtPr>
          <w:rPr>
            <w:rFonts w:cs="Lucida Sans"/>
          </w:rPr>
          <w:id w:val="-1470661958"/>
          <w:citation/>
        </w:sdtPr>
        <w:sdtEndPr/>
        <w:sdtContent>
          <w:r w:rsidR="006A7852">
            <w:rPr>
              <w:rFonts w:cs="Lucida Sans"/>
            </w:rPr>
            <w:fldChar w:fldCharType="begin"/>
          </w:r>
          <w:r w:rsidR="006A7852">
            <w:rPr>
              <w:rFonts w:cs="Lucida Sans"/>
            </w:rPr>
            <w:instrText xml:space="preserve"> CITATION Rit \l 2055 </w:instrText>
          </w:r>
          <w:r w:rsidR="006A7852">
            <w:rPr>
              <w:rFonts w:cs="Lucida Sans"/>
            </w:rPr>
            <w:fldChar w:fldCharType="separate"/>
          </w:r>
          <w:r w:rsidR="001011EB" w:rsidRPr="001011EB">
            <w:rPr>
              <w:rFonts w:cs="Lucida Sans"/>
              <w:noProof/>
            </w:rPr>
            <w:t>(Ritschard Medical Consulting, 2016)</w:t>
          </w:r>
          <w:r w:rsidR="006A7852">
            <w:rPr>
              <w:rFonts w:cs="Lucida Sans"/>
            </w:rPr>
            <w:fldChar w:fldCharType="end"/>
          </w:r>
        </w:sdtContent>
      </w:sdt>
    </w:p>
    <w:p w14:paraId="267698C4" w14:textId="77777777" w:rsidR="00401A00" w:rsidRPr="005973E8" w:rsidRDefault="00401A00" w:rsidP="00401A00">
      <w:pPr>
        <w:pStyle w:val="berschrift2"/>
      </w:pPr>
      <w:bookmarkStart w:id="12" w:name="_Toc470264584"/>
      <w:r>
        <w:t>Diplomand</w:t>
      </w:r>
      <w:r w:rsidR="001756E0">
        <w:t>in</w:t>
      </w:r>
      <w:bookmarkEnd w:id="12"/>
    </w:p>
    <w:p w14:paraId="2ECF6D99" w14:textId="1F5A81ED" w:rsidR="00014617" w:rsidRDefault="003A5915" w:rsidP="00401A00">
      <w:r>
        <w:t>Die Diplomandin arbeitet seit</w:t>
      </w:r>
      <w:r w:rsidR="00E07AD1">
        <w:t xml:space="preserve"> dem</w:t>
      </w:r>
      <w:r>
        <w:t xml:space="preserve"> 1. Juni 2016 im Wohnheim Riggisberg. Sie hat dort die Stelle als </w:t>
      </w:r>
      <w:r w:rsidR="00E07AD1">
        <w:t xml:space="preserve">Leiterin </w:t>
      </w:r>
      <w:r>
        <w:t xml:space="preserve">Informatik übernommen. </w:t>
      </w:r>
      <w:r w:rsidR="00D242FD">
        <w:t xml:space="preserve">Die Stelle wurde im Hinblick auf die Einführung </w:t>
      </w:r>
      <w:r w:rsidR="006859BD">
        <w:t>e</w:t>
      </w:r>
      <w:r w:rsidR="00D242FD">
        <w:t>ine</w:t>
      </w:r>
      <w:r w:rsidR="006859BD">
        <w:t>s</w:t>
      </w:r>
      <w:r w:rsidR="00D242FD">
        <w:t xml:space="preserve"> Klinikinformationssystem</w:t>
      </w:r>
      <w:r w:rsidR="006859BD">
        <w:t>s</w:t>
      </w:r>
      <w:r w:rsidR="00D242FD">
        <w:t xml:space="preserve"> geschaffen. Dieses Projekt ist ein Schwerpunkt der </w:t>
      </w:r>
      <w:r w:rsidR="001756E0">
        <w:t xml:space="preserve">täglichen </w:t>
      </w:r>
      <w:r w:rsidR="00D242FD">
        <w:t xml:space="preserve">Arbeit, daneben gilt der Fokus vor allem dem Aufbau der Informatik innerhalb vom WHR. </w:t>
      </w:r>
      <w:r>
        <w:t>Vorher war sie langjähri</w:t>
      </w:r>
      <w:r w:rsidR="00014617">
        <w:t xml:space="preserve">ge Mitarbeiterin </w:t>
      </w:r>
      <w:r w:rsidR="00D242FD">
        <w:t>in einem Spital</w:t>
      </w:r>
      <w:r w:rsidR="00014617">
        <w:t xml:space="preserve"> und arbeitete dort als </w:t>
      </w:r>
      <w:r w:rsidR="00014617">
        <w:lastRenderedPageBreak/>
        <w:t>Pflegefachfrau Intensivmedizin sowie auf der Informatik als Applikationsverantwortliche für ein P</w:t>
      </w:r>
      <w:r w:rsidR="00D659E9">
        <w:t>atientendaten Management System (PDMS).</w:t>
      </w:r>
    </w:p>
    <w:p w14:paraId="506231BA" w14:textId="249A16AE" w:rsidR="00E07AD1" w:rsidRDefault="00D242FD" w:rsidP="00401A00">
      <w:r>
        <w:t>Berufsbegleitend studierte sie seit 2014 vier Semester an der BFH Bern Medizininformatik.</w:t>
      </w:r>
    </w:p>
    <w:p w14:paraId="7E29DED5" w14:textId="77777777" w:rsidR="00401A00" w:rsidRDefault="00401A00" w:rsidP="00401A00">
      <w:pPr>
        <w:pStyle w:val="berschrift2"/>
      </w:pPr>
      <w:bookmarkStart w:id="13" w:name="_Toc470264585"/>
      <w:r>
        <w:t>Ziel der Arbeit</w:t>
      </w:r>
      <w:bookmarkEnd w:id="13"/>
    </w:p>
    <w:p w14:paraId="50F47857" w14:textId="5D31BBC0" w:rsidR="00D1492F" w:rsidRDefault="00D659E9" w:rsidP="00401A00">
      <w:r>
        <w:t xml:space="preserve">Anhand der definierten Anforderungen kann ein passendes ERP System ausgewählt werden. Es gilt die verschiedenen Faktoren zu beachten, welche einen wichtigen Einfluss haben. </w:t>
      </w:r>
      <w:r w:rsidR="00D1492F">
        <w:t xml:space="preserve">Weiter liegt ein Konzept zur möglichen Umsetzung der Logistikprozesse der Geschäftsleitung vor. Darin enthalten sind die Vor- und Nachteile der beschriebenen Bestellvorgänge. Daraus wird ersichtlich, welche Option für das WHR geeigneter ist. </w:t>
      </w:r>
    </w:p>
    <w:p w14:paraId="40A88107" w14:textId="77777777" w:rsidR="00401A00" w:rsidRDefault="00401A00" w:rsidP="00401A00">
      <w:pPr>
        <w:pStyle w:val="berschrift2"/>
      </w:pPr>
      <w:bookmarkStart w:id="14" w:name="_Toc470264586"/>
      <w:r>
        <w:t>Hypothese</w:t>
      </w:r>
      <w:bookmarkEnd w:id="14"/>
    </w:p>
    <w:p w14:paraId="6DABF8D9" w14:textId="1CB0F648" w:rsidR="00A4783F" w:rsidRDefault="00A4783F" w:rsidP="00401A00">
      <w:r>
        <w:t xml:space="preserve">Der Geschäftsleitung </w:t>
      </w:r>
      <w:r w:rsidR="00AC22DD">
        <w:t xml:space="preserve">des </w:t>
      </w:r>
      <w:r>
        <w:t xml:space="preserve">WHR kann ein passendes ERP System vorgestellt werden, welches die vielfältigen Anforderungen der Institution erfüllt. </w:t>
      </w:r>
    </w:p>
    <w:p w14:paraId="33AE58A5" w14:textId="77777777" w:rsidR="00687F96" w:rsidRDefault="00687F96" w:rsidP="00401A00"/>
    <w:p w14:paraId="4AAF7813" w14:textId="725E4B67" w:rsidR="00687F96" w:rsidRDefault="00687F96" w:rsidP="00687F96">
      <w:pPr>
        <w:pStyle w:val="berschrift2"/>
      </w:pPr>
      <w:bookmarkStart w:id="15" w:name="_Toc470264587"/>
      <w:r>
        <w:t>Abgrenzungen</w:t>
      </w:r>
      <w:bookmarkEnd w:id="15"/>
    </w:p>
    <w:p w14:paraId="5C825BE0" w14:textId="4BE4F52F" w:rsidR="0051733C" w:rsidRDefault="00687F96" w:rsidP="00687F96">
      <w:r>
        <w:t xml:space="preserve">Die Umstellung auf ein neues Logistikkonzept bedeutet für das WHR eine grosse Umstellung. </w:t>
      </w:r>
      <w:r w:rsidR="0051733C">
        <w:t xml:space="preserve">Es müssen Abläufe analysiert werden, Prozesse angepasst und dokumentiert werden. </w:t>
      </w:r>
      <w:r w:rsidR="00AC22DD">
        <w:t>W</w:t>
      </w:r>
      <w:r w:rsidR="0051733C">
        <w:t xml:space="preserve">eiter müssen Mitarbeiter geschult werden und bekannte Arbeitsschritte verändert werden. </w:t>
      </w:r>
      <w:r>
        <w:t>Daher wurde von Seiten der Geschäftsleitung entschieden, dass bis Ende 2017 ein Konzept</w:t>
      </w:r>
      <w:r w:rsidR="0051733C">
        <w:t xml:space="preserve"> und auch eine konkrete Umsetzung vorliegen. Die Ausführung ist erst</w:t>
      </w:r>
      <w:r>
        <w:t xml:space="preserve"> im Frühjahr 2018 </w:t>
      </w:r>
      <w:r w:rsidR="0051733C">
        <w:t xml:space="preserve">geplant. </w:t>
      </w:r>
    </w:p>
    <w:p w14:paraId="0E6FF42E" w14:textId="43303562" w:rsidR="00687F96" w:rsidRPr="00505A9E" w:rsidRDefault="00D1492F" w:rsidP="00401A00">
      <w:r>
        <w:t xml:space="preserve">Der </w:t>
      </w:r>
      <w:r w:rsidR="0051733C">
        <w:t>Abgabe</w:t>
      </w:r>
      <w:r>
        <w:t>termin</w:t>
      </w:r>
      <w:r w:rsidR="0051733C">
        <w:t xml:space="preserve"> der Masterarbeit ist jedoch viel früher. Aus diesem Grund hat die Diplomandin entschieden, die Umsetzung in dieser Arbeit abzugrenzen und nicht weiter darauf einzugehen. </w:t>
      </w:r>
    </w:p>
    <w:p w14:paraId="6BD32161" w14:textId="77777777" w:rsidR="00401A00" w:rsidRDefault="00401A00" w:rsidP="00401A00">
      <w:pPr>
        <w:pStyle w:val="berschrift1"/>
      </w:pPr>
      <w:bookmarkStart w:id="16" w:name="_Toc470264588"/>
      <w:r>
        <w:t>Methoden</w:t>
      </w:r>
      <w:bookmarkEnd w:id="16"/>
      <w:r>
        <w:t xml:space="preserve"> </w:t>
      </w:r>
    </w:p>
    <w:p w14:paraId="1DB48578" w14:textId="77777777" w:rsidR="00F969A5" w:rsidRDefault="00F969A5" w:rsidP="00F969A5">
      <w:pPr>
        <w:pStyle w:val="berschrift2"/>
      </w:pPr>
      <w:bookmarkStart w:id="17" w:name="_Toc470264589"/>
      <w:r>
        <w:t>Definition Supply Change Management</w:t>
      </w:r>
      <w:bookmarkEnd w:id="17"/>
    </w:p>
    <w:p w14:paraId="408BE4F4" w14:textId="09DE98F4" w:rsidR="005F1915" w:rsidRDefault="005F1915" w:rsidP="00401A00">
      <w:r>
        <w:t xml:space="preserve">Wie schon mehrfach beschreiben, wurde das Thema Logistik bis jetzt im WHR nicht vertieft betrachtet und analysiert. </w:t>
      </w:r>
      <w:r w:rsidR="002E000F">
        <w:t>Inf</w:t>
      </w:r>
      <w:r>
        <w:t xml:space="preserve">olgedessen </w:t>
      </w:r>
      <w:r w:rsidR="005B614A">
        <w:t>wird es nun nötig, die Prozesse neu zu gestalten und zu definieren.</w:t>
      </w:r>
    </w:p>
    <w:p w14:paraId="51DB388F" w14:textId="77777777" w:rsidR="00586FE0" w:rsidRDefault="00586FE0" w:rsidP="00401A00"/>
    <w:p w14:paraId="6215B092" w14:textId="3B9E6CD5" w:rsidR="00586FE0" w:rsidRDefault="002E000F" w:rsidP="00401A00">
      <w:r>
        <w:t xml:space="preserve">Grundlage </w:t>
      </w:r>
      <w:r w:rsidR="00586FE0">
        <w:t>dafür ist das Supply Chain Management. Laut Wikipedia lautet die Definition folgendermassen:</w:t>
      </w:r>
    </w:p>
    <w:p w14:paraId="7523BD15" w14:textId="1C60DC5D" w:rsidR="00586FE0" w:rsidRDefault="00586FE0" w:rsidP="00401A00">
      <w:pPr>
        <w:rPr>
          <w:rFonts w:cs="Lucida Sans"/>
          <w:szCs w:val="22"/>
          <w:shd w:val="clear" w:color="auto" w:fill="FFFFFF"/>
        </w:rPr>
      </w:pPr>
      <w:r w:rsidRPr="00586FE0">
        <w:rPr>
          <w:rFonts w:cs="Lucida Sans"/>
          <w:bCs/>
          <w:szCs w:val="22"/>
          <w:shd w:val="clear" w:color="auto" w:fill="FFFFFF"/>
        </w:rPr>
        <w:t>Supply-Chain-Management</w:t>
      </w:r>
      <w:r w:rsidRPr="00586FE0">
        <w:rPr>
          <w:rStyle w:val="apple-converted-space"/>
          <w:rFonts w:cs="Lucida Sans"/>
          <w:szCs w:val="22"/>
          <w:shd w:val="clear" w:color="auto" w:fill="FFFFFF"/>
        </w:rPr>
        <w:t> </w:t>
      </w:r>
      <w:r w:rsidRPr="00586FE0">
        <w:rPr>
          <w:rFonts w:cs="Lucida Sans"/>
          <w:szCs w:val="22"/>
          <w:shd w:val="clear" w:color="auto" w:fill="FFFFFF"/>
        </w:rPr>
        <w:t>(SCM) ist ein prozessorientierter Managementansatz, der alle Flüsse von</w:t>
      </w:r>
      <w:r w:rsidRPr="00586FE0">
        <w:rPr>
          <w:rStyle w:val="apple-converted-space"/>
          <w:rFonts w:cs="Lucida Sans"/>
          <w:szCs w:val="22"/>
          <w:shd w:val="clear" w:color="auto" w:fill="FFFFFF"/>
        </w:rPr>
        <w:t> </w:t>
      </w:r>
      <w:hyperlink r:id="rId16" w:tooltip="Rohstoff" w:history="1">
        <w:r w:rsidRPr="00586FE0">
          <w:rPr>
            <w:rStyle w:val="Hyperlink"/>
            <w:rFonts w:cs="Lucida Sans"/>
            <w:color w:val="auto"/>
            <w:szCs w:val="22"/>
            <w:u w:val="none"/>
            <w:shd w:val="clear" w:color="auto" w:fill="FFFFFF"/>
          </w:rPr>
          <w:t>Rohstoffen</w:t>
        </w:r>
      </w:hyperlink>
      <w:r w:rsidRPr="00586FE0">
        <w:rPr>
          <w:rFonts w:cs="Lucida Sans"/>
          <w:szCs w:val="22"/>
          <w:shd w:val="clear" w:color="auto" w:fill="FFFFFF"/>
        </w:rPr>
        <w:t>,</w:t>
      </w:r>
      <w:r w:rsidRPr="00586FE0">
        <w:rPr>
          <w:rStyle w:val="apple-converted-space"/>
          <w:rFonts w:cs="Lucida Sans"/>
          <w:szCs w:val="22"/>
          <w:shd w:val="clear" w:color="auto" w:fill="FFFFFF"/>
        </w:rPr>
        <w:t> </w:t>
      </w:r>
      <w:hyperlink r:id="rId17" w:tooltip="Bauteil (Technik)" w:history="1">
        <w:r w:rsidRPr="00586FE0">
          <w:rPr>
            <w:rStyle w:val="Hyperlink"/>
            <w:rFonts w:cs="Lucida Sans"/>
            <w:color w:val="auto"/>
            <w:szCs w:val="22"/>
            <w:u w:val="none"/>
            <w:shd w:val="clear" w:color="auto" w:fill="FFFFFF"/>
          </w:rPr>
          <w:t>Bauteilen</w:t>
        </w:r>
      </w:hyperlink>
      <w:r w:rsidRPr="00586FE0">
        <w:rPr>
          <w:rFonts w:cs="Lucida Sans"/>
          <w:szCs w:val="22"/>
          <w:shd w:val="clear" w:color="auto" w:fill="FFFFFF"/>
        </w:rPr>
        <w:t>,</w:t>
      </w:r>
      <w:r w:rsidRPr="00586FE0">
        <w:rPr>
          <w:rStyle w:val="apple-converted-space"/>
          <w:rFonts w:cs="Lucida Sans"/>
          <w:szCs w:val="22"/>
          <w:shd w:val="clear" w:color="auto" w:fill="FFFFFF"/>
        </w:rPr>
        <w:t> </w:t>
      </w:r>
      <w:hyperlink r:id="rId18" w:tooltip="Halbzeug" w:history="1">
        <w:r w:rsidRPr="00586FE0">
          <w:rPr>
            <w:rStyle w:val="Hyperlink"/>
            <w:rFonts w:cs="Lucida Sans"/>
            <w:color w:val="auto"/>
            <w:szCs w:val="22"/>
            <w:u w:val="none"/>
            <w:shd w:val="clear" w:color="auto" w:fill="FFFFFF"/>
          </w:rPr>
          <w:t>Halbfertig</w:t>
        </w:r>
      </w:hyperlink>
      <w:r w:rsidRPr="00586FE0">
        <w:rPr>
          <w:rFonts w:cs="Lucida Sans"/>
          <w:szCs w:val="22"/>
          <w:shd w:val="clear" w:color="auto" w:fill="FFFFFF"/>
        </w:rPr>
        <w:t>- und Endprodukten und</w:t>
      </w:r>
      <w:r w:rsidRPr="00586FE0">
        <w:rPr>
          <w:rStyle w:val="apple-converted-space"/>
          <w:rFonts w:cs="Lucida Sans"/>
          <w:szCs w:val="22"/>
          <w:shd w:val="clear" w:color="auto" w:fill="FFFFFF"/>
        </w:rPr>
        <w:t> </w:t>
      </w:r>
      <w:hyperlink r:id="rId19" w:tooltip="Information" w:history="1">
        <w:r w:rsidRPr="00586FE0">
          <w:rPr>
            <w:rStyle w:val="Hyperlink"/>
            <w:rFonts w:cs="Lucida Sans"/>
            <w:color w:val="auto"/>
            <w:szCs w:val="22"/>
            <w:u w:val="none"/>
            <w:shd w:val="clear" w:color="auto" w:fill="FFFFFF"/>
          </w:rPr>
          <w:t>Informationen</w:t>
        </w:r>
      </w:hyperlink>
      <w:r w:rsidRPr="00586FE0">
        <w:rPr>
          <w:rStyle w:val="apple-converted-space"/>
          <w:rFonts w:cs="Lucida Sans"/>
          <w:szCs w:val="22"/>
          <w:shd w:val="clear" w:color="auto" w:fill="FFFFFF"/>
        </w:rPr>
        <w:t> </w:t>
      </w:r>
      <w:r w:rsidRPr="00586FE0">
        <w:rPr>
          <w:rFonts w:cs="Lucida Sans"/>
          <w:szCs w:val="22"/>
          <w:shd w:val="clear" w:color="auto" w:fill="FFFFFF"/>
        </w:rPr>
        <w:t>entlang der</w:t>
      </w:r>
      <w:r w:rsidRPr="00586FE0">
        <w:rPr>
          <w:rStyle w:val="apple-converted-space"/>
          <w:rFonts w:cs="Lucida Sans"/>
          <w:szCs w:val="22"/>
          <w:shd w:val="clear" w:color="auto" w:fill="FFFFFF"/>
        </w:rPr>
        <w:t> </w:t>
      </w:r>
      <w:hyperlink r:id="rId20" w:tooltip="Wertschöpfungskette" w:history="1">
        <w:r w:rsidRPr="00586FE0">
          <w:rPr>
            <w:rStyle w:val="Hyperlink"/>
            <w:rFonts w:cs="Lucida Sans"/>
            <w:color w:val="auto"/>
            <w:szCs w:val="22"/>
            <w:u w:val="none"/>
            <w:shd w:val="clear" w:color="auto" w:fill="FFFFFF"/>
          </w:rPr>
          <w:t>Wertschöpfungs-</w:t>
        </w:r>
      </w:hyperlink>
      <w:r w:rsidRPr="00586FE0">
        <w:rPr>
          <w:rStyle w:val="apple-converted-space"/>
          <w:rFonts w:cs="Lucida Sans"/>
          <w:szCs w:val="22"/>
          <w:shd w:val="clear" w:color="auto" w:fill="FFFFFF"/>
        </w:rPr>
        <w:t> </w:t>
      </w:r>
      <w:r w:rsidRPr="00586FE0">
        <w:rPr>
          <w:rFonts w:cs="Lucida Sans"/>
          <w:szCs w:val="22"/>
          <w:shd w:val="clear" w:color="auto" w:fill="FFFFFF"/>
        </w:rPr>
        <w:t>und</w:t>
      </w:r>
      <w:r w:rsidRPr="00586FE0">
        <w:rPr>
          <w:rStyle w:val="apple-converted-space"/>
          <w:rFonts w:cs="Lucida Sans"/>
          <w:szCs w:val="22"/>
          <w:shd w:val="clear" w:color="auto" w:fill="FFFFFF"/>
        </w:rPr>
        <w:t> </w:t>
      </w:r>
      <w:hyperlink r:id="rId21" w:tooltip="Lieferkette" w:history="1">
        <w:r w:rsidRPr="00586FE0">
          <w:rPr>
            <w:rStyle w:val="Hyperlink"/>
            <w:rFonts w:cs="Lucida Sans"/>
            <w:color w:val="auto"/>
            <w:szCs w:val="22"/>
            <w:u w:val="none"/>
            <w:shd w:val="clear" w:color="auto" w:fill="FFFFFF"/>
          </w:rPr>
          <w:t>Lieferkette</w:t>
        </w:r>
      </w:hyperlink>
      <w:r w:rsidRPr="00586FE0">
        <w:rPr>
          <w:rStyle w:val="apple-converted-space"/>
          <w:rFonts w:cs="Lucida Sans"/>
          <w:szCs w:val="22"/>
          <w:shd w:val="clear" w:color="auto" w:fill="FFFFFF"/>
        </w:rPr>
        <w:t> </w:t>
      </w:r>
      <w:r w:rsidRPr="00586FE0">
        <w:rPr>
          <w:rFonts w:cs="Lucida Sans"/>
          <w:szCs w:val="22"/>
          <w:shd w:val="clear" w:color="auto" w:fill="FFFFFF"/>
        </w:rPr>
        <w:t xml:space="preserve">(„Supply Chain“) vom Rohstofflieferanten bis zum Endkunden umfasst und das Ziel der Ressourcenoptimierung für alle an der Supply </w:t>
      </w:r>
      <w:r w:rsidRPr="00586FE0">
        <w:rPr>
          <w:rFonts w:cs="Lucida Sans"/>
          <w:szCs w:val="22"/>
          <w:shd w:val="clear" w:color="auto" w:fill="FFFFFF"/>
        </w:rPr>
        <w:lastRenderedPageBreak/>
        <w:t>Chain beteiligten Unternehmen verfolgt.</w:t>
      </w:r>
      <w:r>
        <w:rPr>
          <w:rFonts w:cs="Lucida Sans"/>
          <w:szCs w:val="22"/>
          <w:shd w:val="clear" w:color="auto" w:fill="FFFFFF"/>
        </w:rPr>
        <w:t xml:space="preserve"> </w:t>
      </w:r>
      <w:r w:rsidRPr="00586FE0">
        <w:rPr>
          <w:rFonts w:cs="Lucida Sans"/>
          <w:szCs w:val="22"/>
          <w:shd w:val="clear" w:color="auto" w:fill="FFFFFF"/>
        </w:rPr>
        <w:t>Dieser übergreifende logistische Ansatz erfordert eine einheitliche und konsistente Abbildung des Produktions- und Materialflusses und des ‚Auftragsprozesses‘, vom Kundenauftrag über den Fertigungsauftrag bis hin zum Lieferantenauftrag</w:t>
      </w:r>
      <w:r>
        <w:rPr>
          <w:rFonts w:cs="Lucida Sans"/>
          <w:szCs w:val="22"/>
          <w:shd w:val="clear" w:color="auto" w:fill="FFFFFF"/>
        </w:rPr>
        <w:t xml:space="preserve">. </w:t>
      </w:r>
      <w:sdt>
        <w:sdtPr>
          <w:rPr>
            <w:rFonts w:cs="Lucida Sans"/>
            <w:szCs w:val="22"/>
            <w:shd w:val="clear" w:color="auto" w:fill="FFFFFF"/>
          </w:rPr>
          <w:id w:val="521516390"/>
          <w:citation/>
        </w:sdtPr>
        <w:sdtEndPr/>
        <w:sdtContent>
          <w:r w:rsidR="00FD49D5">
            <w:rPr>
              <w:rFonts w:cs="Lucida Sans"/>
              <w:szCs w:val="22"/>
              <w:shd w:val="clear" w:color="auto" w:fill="FFFFFF"/>
            </w:rPr>
            <w:fldChar w:fldCharType="begin"/>
          </w:r>
          <w:r w:rsidR="00FD49D5">
            <w:rPr>
              <w:rFonts w:cs="Lucida Sans"/>
              <w:szCs w:val="22"/>
              <w:shd w:val="clear" w:color="auto" w:fill="FFFFFF"/>
            </w:rPr>
            <w:instrText xml:space="preserve"> CITATION Wik1 \l 2055 </w:instrText>
          </w:r>
          <w:r w:rsidR="00FD49D5">
            <w:rPr>
              <w:rFonts w:cs="Lucida Sans"/>
              <w:szCs w:val="22"/>
              <w:shd w:val="clear" w:color="auto" w:fill="FFFFFF"/>
            </w:rPr>
            <w:fldChar w:fldCharType="separate"/>
          </w:r>
          <w:r w:rsidR="001011EB" w:rsidRPr="001011EB">
            <w:rPr>
              <w:rFonts w:cs="Lucida Sans"/>
              <w:noProof/>
              <w:szCs w:val="22"/>
              <w:shd w:val="clear" w:color="auto" w:fill="FFFFFF"/>
            </w:rPr>
            <w:t>(Wikipedia, 2016)</w:t>
          </w:r>
          <w:r w:rsidR="00FD49D5">
            <w:rPr>
              <w:rFonts w:cs="Lucida Sans"/>
              <w:szCs w:val="22"/>
              <w:shd w:val="clear" w:color="auto" w:fill="FFFFFF"/>
            </w:rPr>
            <w:fldChar w:fldCharType="end"/>
          </w:r>
        </w:sdtContent>
      </w:sdt>
    </w:p>
    <w:p w14:paraId="7719CBFB" w14:textId="77777777" w:rsidR="00C13E17" w:rsidRDefault="00C13E17" w:rsidP="00401A00">
      <w:pPr>
        <w:rPr>
          <w:rFonts w:cs="Lucida Sans"/>
          <w:szCs w:val="22"/>
          <w:shd w:val="clear" w:color="auto" w:fill="FFFFFF"/>
        </w:rPr>
      </w:pPr>
    </w:p>
    <w:p w14:paraId="33B3580B" w14:textId="299EDB6D" w:rsidR="00193ED9" w:rsidRDefault="00C13E17" w:rsidP="00401A00">
      <w:pPr>
        <w:rPr>
          <w:rFonts w:cs="Lucida Sans"/>
          <w:szCs w:val="22"/>
          <w:shd w:val="clear" w:color="auto" w:fill="FFFFFF"/>
        </w:rPr>
      </w:pPr>
      <w:r>
        <w:rPr>
          <w:rFonts w:cs="Lucida Sans"/>
          <w:szCs w:val="22"/>
          <w:shd w:val="clear" w:color="auto" w:fill="FFFFFF"/>
        </w:rPr>
        <w:t xml:space="preserve">Supply Chain Management </w:t>
      </w:r>
      <w:r w:rsidR="002E000F">
        <w:rPr>
          <w:rFonts w:cs="Lucida Sans"/>
          <w:szCs w:val="22"/>
          <w:shd w:val="clear" w:color="auto" w:fill="FFFFFF"/>
        </w:rPr>
        <w:t xml:space="preserve">betrifft </w:t>
      </w:r>
      <w:r>
        <w:rPr>
          <w:rFonts w:cs="Lucida Sans"/>
          <w:szCs w:val="22"/>
          <w:shd w:val="clear" w:color="auto" w:fill="FFFFFF"/>
        </w:rPr>
        <w:t xml:space="preserve">weit mehr als nur </w:t>
      </w:r>
      <w:r w:rsidR="00AC22DD">
        <w:rPr>
          <w:rFonts w:cs="Lucida Sans"/>
          <w:szCs w:val="22"/>
          <w:shd w:val="clear" w:color="auto" w:fill="FFFFFF"/>
        </w:rPr>
        <w:t xml:space="preserve">den </w:t>
      </w:r>
      <w:r>
        <w:rPr>
          <w:rFonts w:cs="Lucida Sans"/>
          <w:szCs w:val="22"/>
          <w:shd w:val="clear" w:color="auto" w:fill="FFFFFF"/>
        </w:rPr>
        <w:t>Herstellungs- und Lieferungsprozess zu betrachten. Es werden die Informations- und Geldflüsse berücksichtigt sowie auch die Netzwerkpartner analysiert.</w:t>
      </w:r>
    </w:p>
    <w:p w14:paraId="02455B37" w14:textId="77777777" w:rsidR="00C13E17" w:rsidRDefault="00C13E17" w:rsidP="00401A00">
      <w:pPr>
        <w:rPr>
          <w:rFonts w:cs="Lucida Sans"/>
          <w:szCs w:val="22"/>
          <w:shd w:val="clear" w:color="auto" w:fill="FFFFFF"/>
        </w:rPr>
      </w:pPr>
      <w:r>
        <w:rPr>
          <w:rFonts w:cs="Lucida Sans"/>
          <w:szCs w:val="22"/>
          <w:shd w:val="clear" w:color="auto" w:fill="FFFFFF"/>
        </w:rPr>
        <w:t>Wie kann ein SCM aber optimal funktionieren und welche Faktoren sind zu berücksichtigen?</w:t>
      </w:r>
    </w:p>
    <w:p w14:paraId="39C90FD1" w14:textId="77777777" w:rsidR="0062085C" w:rsidRDefault="0062085C" w:rsidP="00401A00">
      <w:pPr>
        <w:rPr>
          <w:rFonts w:cs="Lucida Sans"/>
          <w:szCs w:val="22"/>
          <w:shd w:val="clear" w:color="auto" w:fill="FFFFFF"/>
        </w:rPr>
      </w:pPr>
    </w:p>
    <w:p w14:paraId="71709FAA" w14:textId="622FEA2A" w:rsidR="00C13E17" w:rsidRDefault="00C13E17" w:rsidP="00C13E17">
      <w:pPr>
        <w:pStyle w:val="Listenabsatz"/>
        <w:numPr>
          <w:ilvl w:val="0"/>
          <w:numId w:val="16"/>
        </w:numPr>
        <w:rPr>
          <w:rFonts w:cs="Lucida Sans"/>
          <w:szCs w:val="22"/>
          <w:shd w:val="clear" w:color="auto" w:fill="FFFFFF"/>
        </w:rPr>
      </w:pPr>
      <w:r>
        <w:rPr>
          <w:rFonts w:cs="Lucida Sans"/>
          <w:szCs w:val="22"/>
          <w:shd w:val="clear" w:color="auto" w:fill="FFFFFF"/>
        </w:rPr>
        <w:t>Die Informationsflüsse müssen verbessert werden. Es gilt</w:t>
      </w:r>
      <w:r w:rsidR="00AC22DD">
        <w:rPr>
          <w:rFonts w:cs="Lucida Sans"/>
          <w:szCs w:val="22"/>
          <w:shd w:val="clear" w:color="auto" w:fill="FFFFFF"/>
        </w:rPr>
        <w:t>,</w:t>
      </w:r>
      <w:r>
        <w:rPr>
          <w:rFonts w:cs="Lucida Sans"/>
          <w:szCs w:val="22"/>
          <w:shd w:val="clear" w:color="auto" w:fill="FFFFFF"/>
        </w:rPr>
        <w:t xml:space="preserve"> Kommunikationsdefizite aufzudecken und die Informationen so transparent wie möglich zu gestalten. Kunden und Lieferanten</w:t>
      </w:r>
      <w:r w:rsidR="002E000F">
        <w:rPr>
          <w:rFonts w:cs="Lucida Sans"/>
          <w:szCs w:val="22"/>
          <w:shd w:val="clear" w:color="auto" w:fill="FFFFFF"/>
        </w:rPr>
        <w:t xml:space="preserve"> müssen</w:t>
      </w:r>
      <w:r>
        <w:rPr>
          <w:rFonts w:cs="Lucida Sans"/>
          <w:szCs w:val="22"/>
          <w:shd w:val="clear" w:color="auto" w:fill="FFFFFF"/>
        </w:rPr>
        <w:t xml:space="preserve"> in Echtzeit über die Lieferzeiten, Lagerbestände und Produktionsengpässen informiert sein.</w:t>
      </w:r>
    </w:p>
    <w:p w14:paraId="08AA2C54" w14:textId="77777777" w:rsidR="00C13E17" w:rsidRDefault="00C13E17" w:rsidP="00C13E17">
      <w:pPr>
        <w:pStyle w:val="Listenabsatz"/>
        <w:numPr>
          <w:ilvl w:val="0"/>
          <w:numId w:val="16"/>
        </w:numPr>
        <w:rPr>
          <w:rFonts w:cs="Lucida Sans"/>
          <w:szCs w:val="22"/>
          <w:shd w:val="clear" w:color="auto" w:fill="FFFFFF"/>
        </w:rPr>
      </w:pPr>
      <w:r>
        <w:rPr>
          <w:rFonts w:cs="Lucida Sans"/>
          <w:szCs w:val="22"/>
          <w:shd w:val="clear" w:color="auto" w:fill="FFFFFF"/>
        </w:rPr>
        <w:t xml:space="preserve">Die </w:t>
      </w:r>
      <w:r w:rsidR="005C1815">
        <w:rPr>
          <w:rFonts w:cs="Lucida Sans"/>
          <w:szCs w:val="22"/>
          <w:shd w:val="clear" w:color="auto" w:fill="FFFFFF"/>
        </w:rPr>
        <w:t xml:space="preserve">Lagerhaltungskosten müssen so tief wie möglich sein. Hohe Lagerbestände binden und verursachen entsprechende Kosten. </w:t>
      </w:r>
    </w:p>
    <w:p w14:paraId="037357D4" w14:textId="2068EAE9" w:rsidR="005C1815" w:rsidRDefault="002E000F" w:rsidP="00C13E17">
      <w:pPr>
        <w:pStyle w:val="Listenabsatz"/>
        <w:numPr>
          <w:ilvl w:val="0"/>
          <w:numId w:val="16"/>
        </w:numPr>
        <w:rPr>
          <w:rFonts w:cs="Lucida Sans"/>
          <w:szCs w:val="22"/>
          <w:shd w:val="clear" w:color="auto" w:fill="FFFFFF"/>
        </w:rPr>
      </w:pPr>
      <w:r>
        <w:rPr>
          <w:rFonts w:cs="Lucida Sans"/>
          <w:szCs w:val="22"/>
          <w:shd w:val="clear" w:color="auto" w:fill="FFFFFF"/>
        </w:rPr>
        <w:t>Die</w:t>
      </w:r>
      <w:r w:rsidR="005C1815">
        <w:rPr>
          <w:rFonts w:cs="Lucida Sans"/>
          <w:szCs w:val="22"/>
          <w:shd w:val="clear" w:color="auto" w:fill="FFFFFF"/>
        </w:rPr>
        <w:t xml:space="preserve"> Mentalität des heutigen Kunden ist diejenige, dass heute bestellt und morgen geliefert werden kann. Dies fordert Massnahmen, welche die Produktion und die Auslieferung verkürzen. </w:t>
      </w:r>
      <w:r w:rsidR="000C4CDD">
        <w:rPr>
          <w:rFonts w:cs="Lucida Sans"/>
          <w:szCs w:val="22"/>
          <w:shd w:val="clear" w:color="auto" w:fill="FFFFFF"/>
        </w:rPr>
        <w:t xml:space="preserve">Das </w:t>
      </w:r>
      <w:r w:rsidR="005C1815">
        <w:rPr>
          <w:rFonts w:cs="Lucida Sans"/>
          <w:szCs w:val="22"/>
          <w:shd w:val="clear" w:color="auto" w:fill="FFFFFF"/>
        </w:rPr>
        <w:t xml:space="preserve">wird erreicht, indem </w:t>
      </w:r>
      <w:r w:rsidR="000C4CDD">
        <w:rPr>
          <w:rFonts w:cs="Lucida Sans"/>
          <w:szCs w:val="22"/>
          <w:shd w:val="clear" w:color="auto" w:fill="FFFFFF"/>
        </w:rPr>
        <w:t xml:space="preserve">man </w:t>
      </w:r>
      <w:r w:rsidR="005C1815">
        <w:rPr>
          <w:rFonts w:cs="Lucida Sans"/>
          <w:szCs w:val="22"/>
          <w:shd w:val="clear" w:color="auto" w:fill="FFFFFF"/>
        </w:rPr>
        <w:t xml:space="preserve">die Koordination vereinfacht und die Prozesse standardisiert. Dabei darf jedoch die Kundenzufriedenheit nicht ausser Acht gelassen werden.  </w:t>
      </w:r>
    </w:p>
    <w:p w14:paraId="0C672393" w14:textId="0613AD05" w:rsidR="008E4FC7" w:rsidRPr="008E4FC7" w:rsidRDefault="005C1815" w:rsidP="008E4FC7">
      <w:pPr>
        <w:pStyle w:val="Listenabsatz"/>
        <w:numPr>
          <w:ilvl w:val="0"/>
          <w:numId w:val="16"/>
        </w:numPr>
        <w:rPr>
          <w:rStyle w:val="Kommentarzeichen"/>
          <w:rFonts w:cs="Lucida Sans"/>
          <w:sz w:val="22"/>
          <w:szCs w:val="22"/>
          <w:shd w:val="clear" w:color="auto" w:fill="FFFFFF"/>
        </w:rPr>
      </w:pPr>
      <w:r>
        <w:rPr>
          <w:rFonts w:cs="Lucida Sans"/>
          <w:szCs w:val="22"/>
          <w:shd w:val="clear" w:color="auto" w:fill="FFFFFF"/>
        </w:rPr>
        <w:t>Schliesslich sollen auch Synergien geschaffen werden,</w:t>
      </w:r>
      <w:r w:rsidR="000C4CDD">
        <w:rPr>
          <w:rFonts w:cs="Lucida Sans"/>
          <w:szCs w:val="22"/>
          <w:shd w:val="clear" w:color="auto" w:fill="FFFFFF"/>
        </w:rPr>
        <w:t xml:space="preserve"> um</w:t>
      </w:r>
      <w:r>
        <w:rPr>
          <w:rFonts w:cs="Lucida Sans"/>
          <w:szCs w:val="22"/>
          <w:shd w:val="clear" w:color="auto" w:fill="FFFFFF"/>
        </w:rPr>
        <w:t xml:space="preserve"> damit Mehrwert generier</w:t>
      </w:r>
      <w:r w:rsidR="000C4CDD">
        <w:rPr>
          <w:rFonts w:cs="Lucida Sans"/>
          <w:szCs w:val="22"/>
          <w:shd w:val="clear" w:color="auto" w:fill="FFFFFF"/>
        </w:rPr>
        <w:t>en zu können</w:t>
      </w:r>
      <w:r>
        <w:rPr>
          <w:rFonts w:cs="Lucida Sans"/>
          <w:szCs w:val="22"/>
          <w:shd w:val="clear" w:color="auto" w:fill="FFFFFF"/>
        </w:rPr>
        <w:t xml:space="preserve">. Dies </w:t>
      </w:r>
      <w:r w:rsidR="000C4CDD">
        <w:rPr>
          <w:rFonts w:cs="Lucida Sans"/>
          <w:szCs w:val="22"/>
          <w:shd w:val="clear" w:color="auto" w:fill="FFFFFF"/>
        </w:rPr>
        <w:t xml:space="preserve">kann beispielsweise </w:t>
      </w:r>
      <w:r>
        <w:rPr>
          <w:rFonts w:cs="Lucida Sans"/>
          <w:szCs w:val="22"/>
          <w:shd w:val="clear" w:color="auto" w:fill="FFFFFF"/>
        </w:rPr>
        <w:t xml:space="preserve">in Form von festen Lieferantensystemen oder </w:t>
      </w:r>
      <w:r w:rsidR="000C4CDD">
        <w:rPr>
          <w:rFonts w:cs="Lucida Sans"/>
          <w:szCs w:val="22"/>
          <w:shd w:val="clear" w:color="auto" w:fill="FFFFFF"/>
        </w:rPr>
        <w:t xml:space="preserve">durch </w:t>
      </w:r>
      <w:r>
        <w:rPr>
          <w:rFonts w:cs="Lucida Sans"/>
          <w:szCs w:val="22"/>
          <w:shd w:val="clear" w:color="auto" w:fill="FFFFFF"/>
        </w:rPr>
        <w:t>bessere Auslastung der Transportmittel</w:t>
      </w:r>
      <w:r w:rsidR="000C4CDD">
        <w:rPr>
          <w:rFonts w:cs="Lucida Sans"/>
          <w:szCs w:val="22"/>
          <w:shd w:val="clear" w:color="auto" w:fill="FFFFFF"/>
        </w:rPr>
        <w:t xml:space="preserve"> erreicht werden</w:t>
      </w:r>
      <w:r>
        <w:rPr>
          <w:rFonts w:cs="Lucida Sans"/>
          <w:szCs w:val="22"/>
          <w:shd w:val="clear" w:color="auto" w:fill="FFFFFF"/>
        </w:rPr>
        <w:t xml:space="preserve">. </w:t>
      </w:r>
    </w:p>
    <w:p w14:paraId="0D10940B" w14:textId="77777777" w:rsidR="008E4FC7" w:rsidRDefault="008E4FC7" w:rsidP="008E4FC7">
      <w:pPr>
        <w:rPr>
          <w:rFonts w:cs="Lucida Sans"/>
          <w:szCs w:val="22"/>
          <w:shd w:val="clear" w:color="auto" w:fill="FFFFFF"/>
        </w:rPr>
      </w:pPr>
    </w:p>
    <w:p w14:paraId="1F6899E6" w14:textId="6BCC692F" w:rsidR="0062085C" w:rsidRPr="008E4FC7" w:rsidRDefault="0062085C" w:rsidP="008E4FC7">
      <w:pPr>
        <w:rPr>
          <w:rFonts w:cs="Lucida Sans"/>
          <w:szCs w:val="22"/>
          <w:shd w:val="clear" w:color="auto" w:fill="FFFFFF"/>
        </w:rPr>
      </w:pPr>
      <w:r w:rsidRPr="008E4FC7">
        <w:rPr>
          <w:rFonts w:cs="Lucida Sans"/>
          <w:szCs w:val="22"/>
          <w:shd w:val="clear" w:color="auto" w:fill="FFFFFF"/>
        </w:rPr>
        <w:t>Da das Thema SCM komplex und umfassend ist, wird eine</w:t>
      </w:r>
      <w:r w:rsidR="00F969A5" w:rsidRPr="008E4FC7">
        <w:rPr>
          <w:rFonts w:cs="Lucida Sans"/>
          <w:szCs w:val="22"/>
          <w:shd w:val="clear" w:color="auto" w:fill="FFFFFF"/>
        </w:rPr>
        <w:t xml:space="preserve"> Einteilung </w:t>
      </w:r>
      <w:r w:rsidRPr="008E4FC7">
        <w:rPr>
          <w:rFonts w:cs="Lucida Sans"/>
          <w:szCs w:val="22"/>
          <w:shd w:val="clear" w:color="auto" w:fill="FFFFFF"/>
        </w:rPr>
        <w:t xml:space="preserve">vorgenommen. Die erste Phase wird als strategisches SCM bezeichnet. Die Frage nach der Auslagerung, der Lieferantenwahl und auch der Standortplanung der Lager muss geklärt werden. </w:t>
      </w:r>
    </w:p>
    <w:p w14:paraId="0AE4BEC3" w14:textId="4E6C3D14" w:rsidR="0062085C" w:rsidRDefault="0062085C" w:rsidP="0062085C">
      <w:pPr>
        <w:rPr>
          <w:rFonts w:cs="Lucida Sans"/>
          <w:szCs w:val="22"/>
          <w:shd w:val="clear" w:color="auto" w:fill="FFFFFF"/>
        </w:rPr>
      </w:pPr>
      <w:r>
        <w:rPr>
          <w:rFonts w:cs="Lucida Sans"/>
          <w:szCs w:val="22"/>
          <w:shd w:val="clear" w:color="auto" w:fill="FFFFFF"/>
        </w:rPr>
        <w:t xml:space="preserve">Die </w:t>
      </w:r>
      <w:r w:rsidR="00457901">
        <w:rPr>
          <w:rFonts w:cs="Lucida Sans"/>
          <w:szCs w:val="22"/>
          <w:shd w:val="clear" w:color="auto" w:fill="FFFFFF"/>
        </w:rPr>
        <w:t xml:space="preserve">zweite </w:t>
      </w:r>
      <w:r>
        <w:rPr>
          <w:rFonts w:cs="Lucida Sans"/>
          <w:szCs w:val="22"/>
          <w:shd w:val="clear" w:color="auto" w:fill="FFFFFF"/>
        </w:rPr>
        <w:t xml:space="preserve">Phase ist </w:t>
      </w:r>
      <w:r w:rsidR="00457901">
        <w:rPr>
          <w:rFonts w:cs="Lucida Sans"/>
          <w:szCs w:val="22"/>
          <w:shd w:val="clear" w:color="auto" w:fill="FFFFFF"/>
        </w:rPr>
        <w:t xml:space="preserve">das </w:t>
      </w:r>
      <w:r>
        <w:rPr>
          <w:rFonts w:cs="Lucida Sans"/>
          <w:szCs w:val="22"/>
          <w:shd w:val="clear" w:color="auto" w:fill="FFFFFF"/>
        </w:rPr>
        <w:t xml:space="preserve">taktische SCM. Durch das festgelegte Design werden die zeitlichen Entscheidungen getroffen. Hier wird unter anderem auch die Bestandpolitik festgelegt. Diese Phase wird auch als Planungsphase bezeichnet, da hier die Pläne der Fertigung erstellt werden. </w:t>
      </w:r>
    </w:p>
    <w:p w14:paraId="0476E6C8" w14:textId="7ACC0A8F" w:rsidR="0062085C" w:rsidRDefault="00457901" w:rsidP="0062085C">
      <w:pPr>
        <w:rPr>
          <w:rFonts w:cs="Lucida Sans"/>
          <w:szCs w:val="22"/>
          <w:shd w:val="clear" w:color="auto" w:fill="FFFFFF"/>
        </w:rPr>
      </w:pPr>
      <w:r>
        <w:rPr>
          <w:rFonts w:cs="Lucida Sans"/>
          <w:szCs w:val="22"/>
          <w:shd w:val="clear" w:color="auto" w:fill="FFFFFF"/>
        </w:rPr>
        <w:t xml:space="preserve">Die </w:t>
      </w:r>
      <w:r w:rsidR="0062085C">
        <w:rPr>
          <w:rFonts w:cs="Lucida Sans"/>
          <w:szCs w:val="22"/>
          <w:shd w:val="clear" w:color="auto" w:fill="FFFFFF"/>
        </w:rPr>
        <w:t xml:space="preserve">dritte Phase wird </w:t>
      </w:r>
      <w:r>
        <w:rPr>
          <w:rFonts w:cs="Lucida Sans"/>
          <w:szCs w:val="22"/>
          <w:shd w:val="clear" w:color="auto" w:fill="FFFFFF"/>
        </w:rPr>
        <w:t xml:space="preserve">als </w:t>
      </w:r>
      <w:r w:rsidR="0062085C">
        <w:rPr>
          <w:rFonts w:cs="Lucida Sans"/>
          <w:szCs w:val="22"/>
          <w:shd w:val="clear" w:color="auto" w:fill="FFFFFF"/>
        </w:rPr>
        <w:t>operative</w:t>
      </w:r>
      <w:r>
        <w:rPr>
          <w:rFonts w:cs="Lucida Sans"/>
          <w:szCs w:val="22"/>
          <w:shd w:val="clear" w:color="auto" w:fill="FFFFFF"/>
        </w:rPr>
        <w:t>s</w:t>
      </w:r>
      <w:r w:rsidR="0062085C">
        <w:rPr>
          <w:rFonts w:cs="Lucida Sans"/>
          <w:szCs w:val="22"/>
          <w:shd w:val="clear" w:color="auto" w:fill="FFFFFF"/>
        </w:rPr>
        <w:t xml:space="preserve"> SCM bezeichnet. </w:t>
      </w:r>
      <w:r w:rsidR="00CF7A6B">
        <w:rPr>
          <w:rFonts w:cs="Lucida Sans"/>
          <w:szCs w:val="22"/>
          <w:shd w:val="clear" w:color="auto" w:fill="FFFFFF"/>
        </w:rPr>
        <w:t xml:space="preserve">Das Unternehmen trifft Entscheidungen über die Ablaufplanung, Verladungen </w:t>
      </w:r>
      <w:r>
        <w:rPr>
          <w:rFonts w:cs="Lucida Sans"/>
          <w:szCs w:val="22"/>
          <w:shd w:val="clear" w:color="auto" w:fill="FFFFFF"/>
        </w:rPr>
        <w:t xml:space="preserve">und </w:t>
      </w:r>
      <w:r w:rsidR="00CF7A6B">
        <w:rPr>
          <w:rFonts w:cs="Lucida Sans"/>
          <w:szCs w:val="22"/>
          <w:shd w:val="clear" w:color="auto" w:fill="FFFFFF"/>
        </w:rPr>
        <w:t xml:space="preserve">analysiert die Beziehung zwischen der Bestellung und dem Bestand. </w:t>
      </w:r>
      <w:sdt>
        <w:sdtPr>
          <w:rPr>
            <w:rFonts w:cs="Lucida Sans"/>
            <w:szCs w:val="22"/>
            <w:shd w:val="clear" w:color="auto" w:fill="FFFFFF"/>
          </w:rPr>
          <w:id w:val="-1682418988"/>
          <w:citation/>
        </w:sdtPr>
        <w:sdtEndPr/>
        <w:sdtContent>
          <w:r w:rsidR="00B1504C">
            <w:rPr>
              <w:rFonts w:cs="Lucida Sans"/>
              <w:szCs w:val="22"/>
              <w:shd w:val="clear" w:color="auto" w:fill="FFFFFF"/>
            </w:rPr>
            <w:fldChar w:fldCharType="begin"/>
          </w:r>
          <w:r w:rsidR="00B1504C">
            <w:rPr>
              <w:rFonts w:cs="Lucida Sans"/>
              <w:szCs w:val="22"/>
              <w:shd w:val="clear" w:color="auto" w:fill="FFFFFF"/>
            </w:rPr>
            <w:instrText xml:space="preserve"> CITATION Ste16 \l 2055 </w:instrText>
          </w:r>
          <w:r w:rsidR="00B1504C">
            <w:rPr>
              <w:rFonts w:cs="Lucida Sans"/>
              <w:szCs w:val="22"/>
              <w:shd w:val="clear" w:color="auto" w:fill="FFFFFF"/>
            </w:rPr>
            <w:fldChar w:fldCharType="separate"/>
          </w:r>
          <w:r w:rsidR="001011EB" w:rsidRPr="001011EB">
            <w:rPr>
              <w:rFonts w:cs="Lucida Sans"/>
              <w:noProof/>
              <w:szCs w:val="22"/>
              <w:shd w:val="clear" w:color="auto" w:fill="FFFFFF"/>
            </w:rPr>
            <w:t>(Gerhard, 2016)</w:t>
          </w:r>
          <w:r w:rsidR="00B1504C">
            <w:rPr>
              <w:rFonts w:cs="Lucida Sans"/>
              <w:szCs w:val="22"/>
              <w:shd w:val="clear" w:color="auto" w:fill="FFFFFF"/>
            </w:rPr>
            <w:fldChar w:fldCharType="end"/>
          </w:r>
        </w:sdtContent>
      </w:sdt>
    </w:p>
    <w:p w14:paraId="60803303" w14:textId="77777777" w:rsidR="00F969A5" w:rsidRDefault="00F969A5" w:rsidP="0062085C">
      <w:pPr>
        <w:rPr>
          <w:rFonts w:cs="Lucida Sans"/>
          <w:szCs w:val="22"/>
          <w:shd w:val="clear" w:color="auto" w:fill="FFFFFF"/>
        </w:rPr>
      </w:pPr>
    </w:p>
    <w:p w14:paraId="3131E850" w14:textId="77777777" w:rsidR="00F969A5" w:rsidRPr="00F969A5" w:rsidRDefault="00F969A5" w:rsidP="0062085C">
      <w:pPr>
        <w:pStyle w:val="berschrift2"/>
      </w:pPr>
      <w:bookmarkStart w:id="18" w:name="_Toc470264590"/>
      <w:r>
        <w:t>Prozessanalyse ist / Soll</w:t>
      </w:r>
      <w:bookmarkEnd w:id="18"/>
    </w:p>
    <w:p w14:paraId="6E976B58" w14:textId="6B598C27" w:rsidR="00F218B7" w:rsidRDefault="00F218B7" w:rsidP="00F218B7">
      <w:pPr>
        <w:pStyle w:val="berschrift3"/>
        <w:rPr>
          <w:shd w:val="clear" w:color="auto" w:fill="FFFFFF"/>
        </w:rPr>
      </w:pPr>
      <w:r>
        <w:rPr>
          <w:shd w:val="clear" w:color="auto" w:fill="FFFFFF"/>
        </w:rPr>
        <w:t xml:space="preserve"> </w:t>
      </w:r>
      <w:bookmarkStart w:id="19" w:name="_Ref469691190"/>
      <w:bookmarkStart w:id="20" w:name="_Toc470264591"/>
      <w:r>
        <w:rPr>
          <w:shd w:val="clear" w:color="auto" w:fill="FFFFFF"/>
        </w:rPr>
        <w:t>Prozessanalyse Ist</w:t>
      </w:r>
      <w:bookmarkEnd w:id="19"/>
      <w:bookmarkEnd w:id="20"/>
    </w:p>
    <w:p w14:paraId="69F626D0" w14:textId="2B7CD53B" w:rsidR="00B619F4" w:rsidRDefault="00B619F4" w:rsidP="0062085C">
      <w:pPr>
        <w:rPr>
          <w:rFonts w:cs="Lucida Sans"/>
          <w:color w:val="1F497D" w:themeColor="text2"/>
          <w:szCs w:val="22"/>
          <w:shd w:val="clear" w:color="auto" w:fill="FFFFFF"/>
        </w:rPr>
      </w:pPr>
      <w:r>
        <w:rPr>
          <w:rFonts w:cs="Lucida Sans"/>
          <w:szCs w:val="22"/>
          <w:shd w:val="clear" w:color="auto" w:fill="FFFFFF"/>
        </w:rPr>
        <w:t>Um einen Gesamtüberblick zu erhalten, wurde</w:t>
      </w:r>
      <w:r w:rsidR="005D7026">
        <w:rPr>
          <w:rFonts w:cs="Lucida Sans"/>
          <w:szCs w:val="22"/>
          <w:shd w:val="clear" w:color="auto" w:fill="FFFFFF"/>
        </w:rPr>
        <w:t xml:space="preserve"> im November 2016</w:t>
      </w:r>
      <w:r>
        <w:rPr>
          <w:rFonts w:cs="Lucida Sans"/>
          <w:szCs w:val="22"/>
          <w:shd w:val="clear" w:color="auto" w:fill="FFFFFF"/>
        </w:rPr>
        <w:t xml:space="preserve"> von Luca </w:t>
      </w:r>
      <w:proofErr w:type="spellStart"/>
      <w:r>
        <w:rPr>
          <w:rFonts w:cs="Lucida Sans"/>
          <w:szCs w:val="22"/>
          <w:shd w:val="clear" w:color="auto" w:fill="FFFFFF"/>
        </w:rPr>
        <w:t>lo</w:t>
      </w:r>
      <w:proofErr w:type="spellEnd"/>
      <w:r>
        <w:rPr>
          <w:rFonts w:cs="Lucida Sans"/>
          <w:szCs w:val="22"/>
          <w:shd w:val="clear" w:color="auto" w:fill="FFFFFF"/>
        </w:rPr>
        <w:t xml:space="preserve"> Faso ein Workshop initiiert. Mitarbeiter, welche in einer Art und Weise mit dem Bestellwesen oder der Logistik heute etwas zu tun haben, wurden dazu eingeladen </w:t>
      </w:r>
      <w:r w:rsidRPr="00B619F4">
        <w:rPr>
          <w:rFonts w:cs="Lucida Sans"/>
          <w:color w:val="1F497D" w:themeColor="text2"/>
          <w:szCs w:val="22"/>
          <w:shd w:val="clear" w:color="auto" w:fill="FFFFFF"/>
        </w:rPr>
        <w:t xml:space="preserve">(siehe Kapitel </w:t>
      </w:r>
      <w:r w:rsidRPr="00B619F4">
        <w:rPr>
          <w:rFonts w:cs="Lucida Sans"/>
          <w:color w:val="1F497D" w:themeColor="text2"/>
          <w:szCs w:val="22"/>
          <w:shd w:val="clear" w:color="auto" w:fill="FFFFFF"/>
        </w:rPr>
        <w:fldChar w:fldCharType="begin"/>
      </w:r>
      <w:r w:rsidRPr="00B619F4">
        <w:rPr>
          <w:rFonts w:cs="Lucida Sans"/>
          <w:color w:val="1F497D" w:themeColor="text2"/>
          <w:szCs w:val="22"/>
          <w:shd w:val="clear" w:color="auto" w:fill="FFFFFF"/>
        </w:rPr>
        <w:instrText xml:space="preserve"> REF _Ref469687984 \r \h </w:instrText>
      </w:r>
      <w:r w:rsidRPr="00B619F4">
        <w:rPr>
          <w:rFonts w:cs="Lucida Sans"/>
          <w:color w:val="1F497D" w:themeColor="text2"/>
          <w:szCs w:val="22"/>
          <w:shd w:val="clear" w:color="auto" w:fill="FFFFFF"/>
        </w:rPr>
      </w:r>
      <w:r w:rsidRPr="00B619F4">
        <w:rPr>
          <w:rFonts w:cs="Lucida Sans"/>
          <w:color w:val="1F497D" w:themeColor="text2"/>
          <w:szCs w:val="22"/>
          <w:shd w:val="clear" w:color="auto" w:fill="FFFFFF"/>
        </w:rPr>
        <w:fldChar w:fldCharType="separate"/>
      </w:r>
      <w:r w:rsidRPr="00B619F4">
        <w:rPr>
          <w:rFonts w:cs="Lucida Sans"/>
          <w:color w:val="1F497D" w:themeColor="text2"/>
          <w:szCs w:val="22"/>
          <w:shd w:val="clear" w:color="auto" w:fill="FFFFFF"/>
        </w:rPr>
        <w:t>2.2</w:t>
      </w:r>
      <w:r w:rsidRPr="00B619F4">
        <w:rPr>
          <w:rFonts w:cs="Lucida Sans"/>
          <w:color w:val="1F497D" w:themeColor="text2"/>
          <w:szCs w:val="22"/>
          <w:shd w:val="clear" w:color="auto" w:fill="FFFFFF"/>
        </w:rPr>
        <w:fldChar w:fldCharType="end"/>
      </w:r>
      <w:r w:rsidRPr="00B619F4">
        <w:rPr>
          <w:rFonts w:cs="Lucida Sans"/>
          <w:color w:val="1F497D" w:themeColor="text2"/>
          <w:szCs w:val="22"/>
          <w:shd w:val="clear" w:color="auto" w:fill="FFFFFF"/>
        </w:rPr>
        <w:t>)</w:t>
      </w:r>
      <w:r>
        <w:rPr>
          <w:rFonts w:cs="Lucida Sans"/>
          <w:color w:val="1F497D" w:themeColor="text2"/>
          <w:szCs w:val="22"/>
          <w:shd w:val="clear" w:color="auto" w:fill="FFFFFF"/>
        </w:rPr>
        <w:t>.</w:t>
      </w:r>
    </w:p>
    <w:p w14:paraId="58259B54" w14:textId="0BD96115" w:rsidR="009C394C" w:rsidRDefault="00B619F4" w:rsidP="0062085C">
      <w:pPr>
        <w:rPr>
          <w:rFonts w:cs="Lucida Sans"/>
          <w:szCs w:val="22"/>
          <w:shd w:val="clear" w:color="auto" w:fill="FFFFFF"/>
        </w:rPr>
      </w:pPr>
      <w:r>
        <w:rPr>
          <w:rFonts w:cs="Lucida Sans"/>
          <w:szCs w:val="22"/>
          <w:shd w:val="clear" w:color="auto" w:fill="FFFFFF"/>
        </w:rPr>
        <w:t xml:space="preserve">Unter Einbezug eines Experten, </w:t>
      </w:r>
      <w:r w:rsidR="009C394C">
        <w:rPr>
          <w:rFonts w:cs="Lucida Sans"/>
          <w:szCs w:val="22"/>
          <w:shd w:val="clear" w:color="auto" w:fill="FFFFFF"/>
        </w:rPr>
        <w:t xml:space="preserve">Urs </w:t>
      </w:r>
      <w:proofErr w:type="spellStart"/>
      <w:r w:rsidR="009C394C">
        <w:rPr>
          <w:rFonts w:cs="Lucida Sans"/>
          <w:szCs w:val="22"/>
          <w:shd w:val="clear" w:color="auto" w:fill="FFFFFF"/>
        </w:rPr>
        <w:t>Ritschard</w:t>
      </w:r>
      <w:proofErr w:type="spellEnd"/>
      <w:r w:rsidR="009C394C">
        <w:rPr>
          <w:rFonts w:cs="Lucida Sans"/>
          <w:szCs w:val="22"/>
          <w:shd w:val="clear" w:color="auto" w:fill="FFFFFF"/>
        </w:rPr>
        <w:t xml:space="preserve"> von </w:t>
      </w:r>
      <w:proofErr w:type="spellStart"/>
      <w:r w:rsidR="009C394C">
        <w:rPr>
          <w:rFonts w:cs="Lucida Sans"/>
          <w:szCs w:val="22"/>
          <w:shd w:val="clear" w:color="auto" w:fill="FFFFFF"/>
        </w:rPr>
        <w:t>Ritschard</w:t>
      </w:r>
      <w:proofErr w:type="spellEnd"/>
      <w:r w:rsidR="009C394C">
        <w:rPr>
          <w:rFonts w:cs="Lucida Sans"/>
          <w:szCs w:val="22"/>
          <w:shd w:val="clear" w:color="auto" w:fill="FFFFFF"/>
        </w:rPr>
        <w:t xml:space="preserve"> Medical-Consulting wurde in einem ersten Schritt eine </w:t>
      </w:r>
      <w:r w:rsidR="00AC22DD">
        <w:rPr>
          <w:rFonts w:cs="Lucida Sans"/>
          <w:szCs w:val="22"/>
          <w:shd w:val="clear" w:color="auto" w:fill="FFFFFF"/>
        </w:rPr>
        <w:t xml:space="preserve">initiale </w:t>
      </w:r>
      <w:r w:rsidR="009C394C">
        <w:rPr>
          <w:rFonts w:cs="Lucida Sans"/>
          <w:szCs w:val="22"/>
          <w:shd w:val="clear" w:color="auto" w:fill="FFFFFF"/>
        </w:rPr>
        <w:t xml:space="preserve">Analyse durchgeführt. So konnte der IST Zustand ermittelt und analysiert werden. Es war ersichtlich, wie vielfältig und auch komplex die jetzige Situation ist. </w:t>
      </w:r>
    </w:p>
    <w:p w14:paraId="5E535312" w14:textId="2DECA123" w:rsidR="009C394C" w:rsidRDefault="009C394C" w:rsidP="0062085C">
      <w:pPr>
        <w:rPr>
          <w:rFonts w:cs="Lucida Sans"/>
          <w:szCs w:val="22"/>
          <w:shd w:val="clear" w:color="auto" w:fill="FFFFFF"/>
        </w:rPr>
      </w:pPr>
      <w:r>
        <w:rPr>
          <w:rFonts w:cs="Lucida Sans"/>
          <w:szCs w:val="22"/>
          <w:shd w:val="clear" w:color="auto" w:fill="FFFFFF"/>
        </w:rPr>
        <w:lastRenderedPageBreak/>
        <w:t>Anhand der folgenden Punkte wurde der halbtägige Workshop gestaltet:</w:t>
      </w:r>
    </w:p>
    <w:p w14:paraId="5D47FE1E" w14:textId="5F487114" w:rsidR="009C394C" w:rsidRDefault="009C394C" w:rsidP="00C60BD3">
      <w:pPr>
        <w:pStyle w:val="Listenabsatz"/>
        <w:numPr>
          <w:ilvl w:val="0"/>
          <w:numId w:val="21"/>
        </w:numPr>
        <w:tabs>
          <w:tab w:val="left" w:pos="1134"/>
        </w:tabs>
        <w:rPr>
          <w:rFonts w:cs="Lucida Sans"/>
          <w:szCs w:val="22"/>
          <w:shd w:val="clear" w:color="auto" w:fill="FFFFFF"/>
        </w:rPr>
      </w:pPr>
      <w:r>
        <w:rPr>
          <w:rFonts w:cs="Lucida Sans"/>
          <w:szCs w:val="22"/>
          <w:shd w:val="clear" w:color="auto" w:fill="FFFFFF"/>
        </w:rPr>
        <w:t>Vorstellungsrunde</w:t>
      </w:r>
      <w:r>
        <w:rPr>
          <w:rFonts w:cs="Lucida Sans"/>
          <w:szCs w:val="22"/>
          <w:shd w:val="clear" w:color="auto" w:fill="FFFFFF"/>
        </w:rPr>
        <w:br/>
      </w:r>
      <w:r w:rsidR="00C60BD3">
        <w:rPr>
          <w:rFonts w:cs="Lucida Sans"/>
          <w:szCs w:val="22"/>
          <w:shd w:val="clear" w:color="auto" w:fill="FFFFFF"/>
        </w:rPr>
        <w:t xml:space="preserve"> </w:t>
      </w:r>
      <w:r w:rsidR="00C60BD3">
        <w:rPr>
          <w:rFonts w:cs="Lucida Sans"/>
          <w:szCs w:val="22"/>
          <w:shd w:val="clear" w:color="auto" w:fill="FFFFFF"/>
        </w:rPr>
        <w:tab/>
      </w:r>
      <w:r>
        <w:rPr>
          <w:rFonts w:cs="Lucida Sans"/>
          <w:szCs w:val="22"/>
          <w:shd w:val="clear" w:color="auto" w:fill="FFFFFF"/>
        </w:rPr>
        <w:t xml:space="preserve">Herr </w:t>
      </w:r>
      <w:proofErr w:type="spellStart"/>
      <w:r>
        <w:rPr>
          <w:rFonts w:cs="Lucida Sans"/>
          <w:szCs w:val="22"/>
          <w:shd w:val="clear" w:color="auto" w:fill="FFFFFF"/>
        </w:rPr>
        <w:t>Ritschard</w:t>
      </w:r>
      <w:proofErr w:type="spellEnd"/>
      <w:r>
        <w:rPr>
          <w:rFonts w:cs="Lucida Sans"/>
          <w:szCs w:val="22"/>
          <w:shd w:val="clear" w:color="auto" w:fill="FFFFFF"/>
        </w:rPr>
        <w:t xml:space="preserve"> als externer Teilnehmer wurde allen </w:t>
      </w:r>
      <w:r w:rsidR="005D7026">
        <w:rPr>
          <w:rFonts w:cs="Lucida Sans"/>
          <w:szCs w:val="22"/>
          <w:shd w:val="clear" w:color="auto" w:fill="FFFFFF"/>
        </w:rPr>
        <w:t xml:space="preserve">anwesenden Personen vor-   </w:t>
      </w:r>
      <w:r w:rsidR="005D7026">
        <w:rPr>
          <w:rFonts w:cs="Lucida Sans"/>
          <w:szCs w:val="22"/>
          <w:shd w:val="clear" w:color="auto" w:fill="FFFFFF"/>
        </w:rPr>
        <w:tab/>
        <w:t>gestellt</w:t>
      </w:r>
    </w:p>
    <w:p w14:paraId="4243D97E" w14:textId="72616657" w:rsidR="009C394C" w:rsidRDefault="009C394C" w:rsidP="00C60BD3">
      <w:pPr>
        <w:pStyle w:val="Listenabsatz"/>
        <w:numPr>
          <w:ilvl w:val="0"/>
          <w:numId w:val="21"/>
        </w:numPr>
        <w:tabs>
          <w:tab w:val="left" w:pos="709"/>
        </w:tabs>
        <w:ind w:left="1080" w:hanging="796"/>
        <w:rPr>
          <w:rFonts w:cs="Lucida Sans"/>
          <w:szCs w:val="22"/>
          <w:shd w:val="clear" w:color="auto" w:fill="FFFFFF"/>
        </w:rPr>
      </w:pPr>
      <w:r>
        <w:rPr>
          <w:rFonts w:cs="Lucida Sans"/>
          <w:szCs w:val="22"/>
          <w:shd w:val="clear" w:color="auto" w:fill="FFFFFF"/>
        </w:rPr>
        <w:t xml:space="preserve">Einleitung durch Herrn </w:t>
      </w:r>
      <w:proofErr w:type="spellStart"/>
      <w:r>
        <w:rPr>
          <w:rFonts w:cs="Lucida Sans"/>
          <w:szCs w:val="22"/>
          <w:shd w:val="clear" w:color="auto" w:fill="FFFFFF"/>
        </w:rPr>
        <w:t>lo</w:t>
      </w:r>
      <w:proofErr w:type="spellEnd"/>
      <w:r>
        <w:rPr>
          <w:rFonts w:cs="Lucida Sans"/>
          <w:szCs w:val="22"/>
          <w:shd w:val="clear" w:color="auto" w:fill="FFFFFF"/>
        </w:rPr>
        <w:t xml:space="preserve"> Faso</w:t>
      </w:r>
      <w:r>
        <w:rPr>
          <w:rFonts w:cs="Lucida Sans"/>
          <w:szCs w:val="22"/>
          <w:shd w:val="clear" w:color="auto" w:fill="FFFFFF"/>
        </w:rPr>
        <w:br/>
      </w:r>
      <w:r w:rsidR="000E055C">
        <w:rPr>
          <w:rFonts w:cs="Lucida Sans"/>
          <w:szCs w:val="22"/>
          <w:shd w:val="clear" w:color="auto" w:fill="FFFFFF"/>
        </w:rPr>
        <w:t xml:space="preserve">Es gibt eine grosse Anzahl Lagerräume, welche nun erhoben wurde. </w:t>
      </w:r>
      <w:r w:rsidR="00AC22DD">
        <w:rPr>
          <w:rFonts w:cs="Lucida Sans"/>
          <w:szCs w:val="22"/>
          <w:shd w:val="clear" w:color="auto" w:fill="FFFFFF"/>
        </w:rPr>
        <w:t>Es gibt</w:t>
      </w:r>
      <w:r w:rsidR="000E055C">
        <w:rPr>
          <w:rFonts w:cs="Lucida Sans"/>
          <w:szCs w:val="22"/>
          <w:shd w:val="clear" w:color="auto" w:fill="FFFFFF"/>
        </w:rPr>
        <w:t xml:space="preserve"> ca. 20 verschieden Stellen, </w:t>
      </w:r>
      <w:proofErr w:type="spellStart"/>
      <w:r w:rsidR="00AC22DD">
        <w:rPr>
          <w:rFonts w:cs="Lucida Sans"/>
          <w:szCs w:val="22"/>
          <w:shd w:val="clear" w:color="auto" w:fill="FFFFFF"/>
        </w:rPr>
        <w:t>die</w:t>
      </w:r>
      <w:r w:rsidR="000E055C">
        <w:rPr>
          <w:rFonts w:cs="Lucida Sans"/>
          <w:szCs w:val="22"/>
          <w:shd w:val="clear" w:color="auto" w:fill="FFFFFF"/>
        </w:rPr>
        <w:t>dafür</w:t>
      </w:r>
      <w:proofErr w:type="spellEnd"/>
      <w:r w:rsidR="000E055C">
        <w:rPr>
          <w:rFonts w:cs="Lucida Sans"/>
          <w:szCs w:val="22"/>
          <w:shd w:val="clear" w:color="auto" w:fill="FFFFFF"/>
        </w:rPr>
        <w:t xml:space="preserve"> zuständig sind</w:t>
      </w:r>
      <w:r w:rsidR="00AC22DD">
        <w:rPr>
          <w:rFonts w:cs="Lucida Sans"/>
          <w:szCs w:val="22"/>
          <w:shd w:val="clear" w:color="auto" w:fill="FFFFFF"/>
        </w:rPr>
        <w:t>.</w:t>
      </w:r>
    </w:p>
    <w:p w14:paraId="7FC44FCD" w14:textId="1DA01843" w:rsidR="000E055C" w:rsidRDefault="000E055C" w:rsidP="00C60BD3">
      <w:pPr>
        <w:pStyle w:val="Listenabsatz"/>
        <w:tabs>
          <w:tab w:val="left" w:pos="1134"/>
        </w:tabs>
        <w:ind w:left="1080"/>
        <w:rPr>
          <w:rFonts w:cs="Lucida Sans"/>
          <w:szCs w:val="22"/>
          <w:shd w:val="clear" w:color="auto" w:fill="FFFFFF"/>
        </w:rPr>
      </w:pPr>
      <w:r>
        <w:rPr>
          <w:rFonts w:cs="Lucida Sans"/>
          <w:szCs w:val="22"/>
          <w:shd w:val="clear" w:color="auto" w:fill="FFFFFF"/>
        </w:rPr>
        <w:t>Auch die Umschlaghäufigkeit wurde analysiert. Diese wird in täglich, wöchentlich, monatlich, jährlich, bei Bedarf und selten eingeteilt.</w:t>
      </w:r>
      <w:r>
        <w:rPr>
          <w:rFonts w:cs="Lucida Sans"/>
          <w:szCs w:val="22"/>
          <w:shd w:val="clear" w:color="auto" w:fill="FFFFFF"/>
        </w:rPr>
        <w:br/>
        <w:t xml:space="preserve">Auch die Lagerinhalte wurden dokumentiert. </w:t>
      </w:r>
      <w:r w:rsidR="00AC22DD">
        <w:rPr>
          <w:rFonts w:cs="Lucida Sans"/>
          <w:szCs w:val="22"/>
          <w:shd w:val="clear" w:color="auto" w:fill="FFFFFF"/>
        </w:rPr>
        <w:t xml:space="preserve">Sie </w:t>
      </w:r>
      <w:r>
        <w:rPr>
          <w:rFonts w:cs="Lucida Sans"/>
          <w:szCs w:val="22"/>
          <w:shd w:val="clear" w:color="auto" w:fill="FFFFFF"/>
        </w:rPr>
        <w:t>sind sehr vielfältig und umfangreich</w:t>
      </w:r>
    </w:p>
    <w:p w14:paraId="485EDC98" w14:textId="3DBF9246" w:rsidR="00C60BD3" w:rsidRDefault="009C394C" w:rsidP="00C60BD3">
      <w:pPr>
        <w:pStyle w:val="Listenabsatz"/>
        <w:numPr>
          <w:ilvl w:val="0"/>
          <w:numId w:val="21"/>
        </w:numPr>
        <w:tabs>
          <w:tab w:val="left" w:pos="1134"/>
        </w:tabs>
        <w:rPr>
          <w:rFonts w:cs="Lucida Sans"/>
          <w:szCs w:val="22"/>
          <w:shd w:val="clear" w:color="auto" w:fill="FFFFFF"/>
        </w:rPr>
      </w:pPr>
      <w:r>
        <w:rPr>
          <w:rFonts w:cs="Lucida Sans"/>
          <w:szCs w:val="22"/>
          <w:shd w:val="clear" w:color="auto" w:fill="FFFFFF"/>
        </w:rPr>
        <w:t>IST- Aufnahme in der Gruppe</w:t>
      </w:r>
      <w:r w:rsidR="00C60BD3">
        <w:rPr>
          <w:rFonts w:cs="Lucida Sans"/>
          <w:szCs w:val="22"/>
          <w:shd w:val="clear" w:color="auto" w:fill="FFFFFF"/>
        </w:rPr>
        <w:br/>
        <w:t xml:space="preserve"> </w:t>
      </w:r>
      <w:r w:rsidR="00C60BD3">
        <w:rPr>
          <w:rFonts w:cs="Lucida Sans"/>
          <w:szCs w:val="22"/>
          <w:shd w:val="clear" w:color="auto" w:fill="FFFFFF"/>
        </w:rPr>
        <w:tab/>
        <w:t>In den vordefinierten Gruppen wurden die Themen diskutiert:</w:t>
      </w:r>
      <w:r w:rsidR="00C60BD3">
        <w:rPr>
          <w:rFonts w:cs="Lucida Sans"/>
          <w:szCs w:val="22"/>
          <w:shd w:val="clear" w:color="auto" w:fill="FFFFFF"/>
        </w:rPr>
        <w:br/>
        <w:t xml:space="preserve"> </w:t>
      </w:r>
      <w:r w:rsidR="00C60BD3">
        <w:rPr>
          <w:rFonts w:cs="Lucida Sans"/>
          <w:szCs w:val="22"/>
          <w:shd w:val="clear" w:color="auto" w:fill="FFFFFF"/>
        </w:rPr>
        <w:tab/>
        <w:t>- Internes Bestellwesen</w:t>
      </w:r>
    </w:p>
    <w:p w14:paraId="0005C539" w14:textId="1FC7A89E" w:rsidR="00C60BD3" w:rsidRDefault="00C60BD3" w:rsidP="00C60BD3">
      <w:pPr>
        <w:pStyle w:val="Listenabsatz"/>
        <w:tabs>
          <w:tab w:val="left" w:pos="993"/>
        </w:tabs>
        <w:rPr>
          <w:rFonts w:cs="Lucida Sans"/>
          <w:szCs w:val="22"/>
          <w:shd w:val="clear" w:color="auto" w:fill="FFFFFF"/>
        </w:rPr>
      </w:pPr>
      <w:r>
        <w:rPr>
          <w:rFonts w:cs="Lucida Sans"/>
          <w:szCs w:val="22"/>
          <w:shd w:val="clear" w:color="auto" w:fill="FFFFFF"/>
        </w:rPr>
        <w:t xml:space="preserve"> </w:t>
      </w:r>
      <w:r>
        <w:rPr>
          <w:rFonts w:cs="Lucida Sans"/>
          <w:szCs w:val="22"/>
          <w:shd w:val="clear" w:color="auto" w:fill="FFFFFF"/>
        </w:rPr>
        <w:tab/>
        <w:t xml:space="preserve">  - Interne Transportlogistik</w:t>
      </w:r>
    </w:p>
    <w:p w14:paraId="6D7C0FB8" w14:textId="71D13AAF" w:rsidR="00C60BD3" w:rsidRPr="00C60BD3" w:rsidRDefault="00C60BD3" w:rsidP="00C60BD3">
      <w:pPr>
        <w:pStyle w:val="Listenabsatz"/>
        <w:rPr>
          <w:rFonts w:cs="Lucida Sans"/>
          <w:szCs w:val="22"/>
          <w:shd w:val="clear" w:color="auto" w:fill="FFFFFF"/>
        </w:rPr>
      </w:pPr>
      <w:r>
        <w:rPr>
          <w:rFonts w:cs="Lucida Sans"/>
          <w:szCs w:val="22"/>
          <w:shd w:val="clear" w:color="auto" w:fill="FFFFFF"/>
        </w:rPr>
        <w:t xml:space="preserve">      - Externes Bestellwesen</w:t>
      </w:r>
      <w:r>
        <w:rPr>
          <w:rFonts w:cs="Lucida Sans"/>
          <w:szCs w:val="22"/>
          <w:shd w:val="clear" w:color="auto" w:fill="FFFFFF"/>
        </w:rPr>
        <w:br/>
        <w:t xml:space="preserve">      - Lieferantenmanagement</w:t>
      </w:r>
      <w:r>
        <w:rPr>
          <w:rFonts w:cs="Lucida Sans"/>
          <w:szCs w:val="22"/>
          <w:shd w:val="clear" w:color="auto" w:fill="FFFFFF"/>
        </w:rPr>
        <w:br/>
        <w:t xml:space="preserve">      - Anlieferung und Warenkontrolle</w:t>
      </w:r>
      <w:r>
        <w:rPr>
          <w:rFonts w:cs="Lucida Sans"/>
          <w:szCs w:val="22"/>
          <w:shd w:val="clear" w:color="auto" w:fill="FFFFFF"/>
        </w:rPr>
        <w:br/>
        <w:t xml:space="preserve">      - Lagerbewirtschaftung</w:t>
      </w:r>
    </w:p>
    <w:p w14:paraId="6446D67E" w14:textId="77777777" w:rsidR="00C60BD3" w:rsidRDefault="009C394C" w:rsidP="009C394C">
      <w:pPr>
        <w:pStyle w:val="Listenabsatz"/>
        <w:numPr>
          <w:ilvl w:val="0"/>
          <w:numId w:val="21"/>
        </w:numPr>
        <w:rPr>
          <w:rFonts w:cs="Lucida Sans"/>
          <w:szCs w:val="22"/>
          <w:shd w:val="clear" w:color="auto" w:fill="FFFFFF"/>
        </w:rPr>
      </w:pPr>
      <w:r>
        <w:rPr>
          <w:rFonts w:cs="Lucida Sans"/>
          <w:szCs w:val="22"/>
          <w:shd w:val="clear" w:color="auto" w:fill="FFFFFF"/>
        </w:rPr>
        <w:t>Ermittlung Optimierungspotential</w:t>
      </w:r>
    </w:p>
    <w:p w14:paraId="3C3FE481" w14:textId="5E3CF6DF" w:rsidR="009C394C" w:rsidRDefault="00C60BD3" w:rsidP="00C60BD3">
      <w:pPr>
        <w:pStyle w:val="Listenabsatz"/>
        <w:tabs>
          <w:tab w:val="left" w:pos="1134"/>
        </w:tabs>
        <w:rPr>
          <w:rFonts w:cs="Lucida Sans"/>
          <w:szCs w:val="22"/>
          <w:shd w:val="clear" w:color="auto" w:fill="FFFFFF"/>
        </w:rPr>
      </w:pPr>
      <w:r>
        <w:rPr>
          <w:rFonts w:cs="Lucida Sans"/>
          <w:szCs w:val="22"/>
          <w:shd w:val="clear" w:color="auto" w:fill="FFFFFF"/>
        </w:rPr>
        <w:t xml:space="preserve"> </w:t>
      </w:r>
      <w:r>
        <w:rPr>
          <w:rFonts w:cs="Lucida Sans"/>
          <w:szCs w:val="22"/>
          <w:shd w:val="clear" w:color="auto" w:fill="FFFFFF"/>
        </w:rPr>
        <w:tab/>
        <w:t>Innerhalb der Gruppen wurden Optimierungen diskutiert</w:t>
      </w:r>
    </w:p>
    <w:p w14:paraId="4F75C43B" w14:textId="0318F318" w:rsidR="009C394C" w:rsidRDefault="009C394C" w:rsidP="00C60BD3">
      <w:pPr>
        <w:pStyle w:val="Listenabsatz"/>
        <w:numPr>
          <w:ilvl w:val="0"/>
          <w:numId w:val="21"/>
        </w:numPr>
        <w:tabs>
          <w:tab w:val="left" w:pos="1134"/>
        </w:tabs>
        <w:rPr>
          <w:rFonts w:cs="Lucida Sans"/>
          <w:szCs w:val="22"/>
          <w:shd w:val="clear" w:color="auto" w:fill="FFFFFF"/>
        </w:rPr>
      </w:pPr>
      <w:r>
        <w:rPr>
          <w:rFonts w:cs="Lucida Sans"/>
          <w:szCs w:val="22"/>
          <w:shd w:val="clear" w:color="auto" w:fill="FFFFFF"/>
        </w:rPr>
        <w:t>Präsentation der Verbesserungsmöglich</w:t>
      </w:r>
      <w:r w:rsidR="00157231">
        <w:rPr>
          <w:rFonts w:cs="Lucida Sans"/>
          <w:szCs w:val="22"/>
          <w:shd w:val="clear" w:color="auto" w:fill="FFFFFF"/>
        </w:rPr>
        <w:t>k</w:t>
      </w:r>
      <w:r>
        <w:rPr>
          <w:rFonts w:cs="Lucida Sans"/>
          <w:szCs w:val="22"/>
          <w:shd w:val="clear" w:color="auto" w:fill="FFFFFF"/>
        </w:rPr>
        <w:t>eiten</w:t>
      </w:r>
      <w:r w:rsidR="00C60BD3">
        <w:rPr>
          <w:rFonts w:cs="Lucida Sans"/>
          <w:szCs w:val="22"/>
          <w:shd w:val="clear" w:color="auto" w:fill="FFFFFF"/>
        </w:rPr>
        <w:br/>
        <w:t xml:space="preserve"> </w:t>
      </w:r>
      <w:r w:rsidR="00C60BD3">
        <w:rPr>
          <w:rFonts w:cs="Lucida Sans"/>
          <w:szCs w:val="22"/>
          <w:shd w:val="clear" w:color="auto" w:fill="FFFFFF"/>
        </w:rPr>
        <w:tab/>
        <w:t>Die Vorschläge wurden allen Teilnehmern präsentiert</w:t>
      </w:r>
    </w:p>
    <w:p w14:paraId="3AB7481F" w14:textId="7C1F7DF7" w:rsidR="009C394C" w:rsidRDefault="009C394C" w:rsidP="009C394C">
      <w:pPr>
        <w:pStyle w:val="Listenabsatz"/>
        <w:numPr>
          <w:ilvl w:val="0"/>
          <w:numId w:val="21"/>
        </w:numPr>
        <w:rPr>
          <w:rFonts w:cs="Lucida Sans"/>
          <w:szCs w:val="22"/>
          <w:shd w:val="clear" w:color="auto" w:fill="FFFFFF"/>
        </w:rPr>
      </w:pPr>
      <w:r>
        <w:rPr>
          <w:rFonts w:cs="Lucida Sans"/>
          <w:szCs w:val="22"/>
          <w:shd w:val="clear" w:color="auto" w:fill="FFFFFF"/>
        </w:rPr>
        <w:t>Priorisierung der Verbesserungsmöglichkeiten</w:t>
      </w:r>
    </w:p>
    <w:p w14:paraId="4B56805D" w14:textId="6A2823EC" w:rsidR="00C60BD3" w:rsidRDefault="00C60BD3" w:rsidP="00C60BD3">
      <w:pPr>
        <w:pStyle w:val="Listenabsatz"/>
        <w:tabs>
          <w:tab w:val="left" w:pos="1134"/>
        </w:tabs>
        <w:rPr>
          <w:rFonts w:cs="Lucida Sans"/>
          <w:szCs w:val="22"/>
          <w:shd w:val="clear" w:color="auto" w:fill="FFFFFF"/>
        </w:rPr>
      </w:pPr>
      <w:r>
        <w:rPr>
          <w:rFonts w:cs="Lucida Sans"/>
          <w:szCs w:val="22"/>
          <w:shd w:val="clear" w:color="auto" w:fill="FFFFFF"/>
        </w:rPr>
        <w:t xml:space="preserve"> </w:t>
      </w:r>
      <w:r>
        <w:rPr>
          <w:rFonts w:cs="Lucida Sans"/>
          <w:szCs w:val="22"/>
          <w:shd w:val="clear" w:color="auto" w:fill="FFFFFF"/>
        </w:rPr>
        <w:tab/>
        <w:t>Daraus resultieren die Verbesserungsvorschläge</w:t>
      </w:r>
    </w:p>
    <w:p w14:paraId="294FF966" w14:textId="2E356C9E" w:rsidR="009C394C" w:rsidRDefault="009C394C" w:rsidP="00E94864">
      <w:pPr>
        <w:pStyle w:val="Listenabsatz"/>
        <w:numPr>
          <w:ilvl w:val="0"/>
          <w:numId w:val="21"/>
        </w:numPr>
        <w:tabs>
          <w:tab w:val="left" w:pos="1134"/>
        </w:tabs>
        <w:rPr>
          <w:rFonts w:cs="Lucida Sans"/>
          <w:szCs w:val="22"/>
          <w:shd w:val="clear" w:color="auto" w:fill="FFFFFF"/>
        </w:rPr>
      </w:pPr>
      <w:r>
        <w:rPr>
          <w:rFonts w:cs="Lucida Sans"/>
          <w:szCs w:val="22"/>
          <w:shd w:val="clear" w:color="auto" w:fill="FFFFFF"/>
        </w:rPr>
        <w:t>Definition Handlungsfelder</w:t>
      </w:r>
      <w:r w:rsidR="00E94864">
        <w:rPr>
          <w:rFonts w:cs="Lucida Sans"/>
          <w:szCs w:val="22"/>
          <w:shd w:val="clear" w:color="auto" w:fill="FFFFFF"/>
        </w:rPr>
        <w:br/>
        <w:t xml:space="preserve"> </w:t>
      </w:r>
      <w:r w:rsidR="00E94864">
        <w:rPr>
          <w:rFonts w:cs="Lucida Sans"/>
          <w:szCs w:val="22"/>
          <w:shd w:val="clear" w:color="auto" w:fill="FFFFFF"/>
        </w:rPr>
        <w:tab/>
      </w:r>
      <w:r w:rsidR="00AC22DD">
        <w:rPr>
          <w:rFonts w:cs="Lucida Sans"/>
          <w:szCs w:val="22"/>
          <w:shd w:val="clear" w:color="auto" w:fill="FFFFFF"/>
        </w:rPr>
        <w:t xml:space="preserve">Schliesslich </w:t>
      </w:r>
      <w:r w:rsidR="00E94864">
        <w:rPr>
          <w:rFonts w:cs="Lucida Sans"/>
          <w:szCs w:val="22"/>
          <w:shd w:val="clear" w:color="auto" w:fill="FFFFFF"/>
        </w:rPr>
        <w:t xml:space="preserve">wurden die Handlungsfelder definiert, welche Schritte als  </w:t>
      </w:r>
      <w:r w:rsidR="00E94864">
        <w:rPr>
          <w:rFonts w:cs="Lucida Sans"/>
          <w:szCs w:val="22"/>
          <w:shd w:val="clear" w:color="auto" w:fill="FFFFFF"/>
        </w:rPr>
        <w:tab/>
        <w:t xml:space="preserve">nächstes in Angriff genommen werden müssen. </w:t>
      </w:r>
      <w:r w:rsidR="00E94864">
        <w:rPr>
          <w:rFonts w:cs="Lucida Sans"/>
          <w:szCs w:val="22"/>
          <w:shd w:val="clear" w:color="auto" w:fill="FFFFFF"/>
        </w:rPr>
        <w:br/>
      </w:r>
    </w:p>
    <w:p w14:paraId="56CEAC6D" w14:textId="6F329AFC" w:rsidR="00820AD9" w:rsidRDefault="00BA7698" w:rsidP="00E94864">
      <w:pPr>
        <w:tabs>
          <w:tab w:val="left" w:pos="1134"/>
        </w:tabs>
        <w:rPr>
          <w:rFonts w:cs="Lucida Sans"/>
          <w:szCs w:val="22"/>
          <w:shd w:val="clear" w:color="auto" w:fill="FFFFFF"/>
        </w:rPr>
      </w:pPr>
      <w:r>
        <w:rPr>
          <w:rFonts w:cs="Lucida Sans"/>
          <w:szCs w:val="22"/>
          <w:shd w:val="clear" w:color="auto" w:fill="FFFFFF"/>
        </w:rPr>
        <w:t>Die ausgearbeiteten Resultate von Punkt 3 und 4 sind i</w:t>
      </w:r>
      <w:r w:rsidR="00F218B7">
        <w:rPr>
          <w:rFonts w:cs="Lucida Sans"/>
          <w:szCs w:val="22"/>
          <w:shd w:val="clear" w:color="auto" w:fill="FFFFFF"/>
        </w:rPr>
        <w:t xml:space="preserve">m </w:t>
      </w:r>
      <w:r w:rsidR="00F218B7" w:rsidRPr="00F218B7">
        <w:rPr>
          <w:rFonts w:cs="Lucida Sans"/>
          <w:color w:val="1F497D" w:themeColor="text2"/>
          <w:szCs w:val="22"/>
          <w:shd w:val="clear" w:color="auto" w:fill="FFFFFF"/>
        </w:rPr>
        <w:t xml:space="preserve">Kapitel </w:t>
      </w:r>
      <w:r w:rsidR="00F218B7" w:rsidRPr="00F218B7">
        <w:rPr>
          <w:rFonts w:cs="Lucida Sans"/>
          <w:color w:val="1F497D" w:themeColor="text2"/>
          <w:szCs w:val="22"/>
          <w:shd w:val="clear" w:color="auto" w:fill="FFFFFF"/>
        </w:rPr>
        <w:fldChar w:fldCharType="begin"/>
      </w:r>
      <w:r w:rsidR="00F218B7" w:rsidRPr="00F218B7">
        <w:rPr>
          <w:rFonts w:cs="Lucida Sans"/>
          <w:color w:val="1F497D" w:themeColor="text2"/>
          <w:szCs w:val="22"/>
          <w:shd w:val="clear" w:color="auto" w:fill="FFFFFF"/>
        </w:rPr>
        <w:instrText xml:space="preserve"> REF _Ref469690717 \r \h </w:instrText>
      </w:r>
      <w:r w:rsidR="00F218B7" w:rsidRPr="00F218B7">
        <w:rPr>
          <w:rFonts w:cs="Lucida Sans"/>
          <w:color w:val="1F497D" w:themeColor="text2"/>
          <w:szCs w:val="22"/>
          <w:shd w:val="clear" w:color="auto" w:fill="FFFFFF"/>
        </w:rPr>
      </w:r>
      <w:r w:rsidR="00F218B7" w:rsidRPr="00F218B7">
        <w:rPr>
          <w:rFonts w:cs="Lucida Sans"/>
          <w:color w:val="1F497D" w:themeColor="text2"/>
          <w:szCs w:val="22"/>
          <w:shd w:val="clear" w:color="auto" w:fill="FFFFFF"/>
        </w:rPr>
        <w:fldChar w:fldCharType="separate"/>
      </w:r>
      <w:r w:rsidR="00F218B7" w:rsidRPr="00F218B7">
        <w:rPr>
          <w:rFonts w:cs="Lucida Sans"/>
          <w:color w:val="1F497D" w:themeColor="text2"/>
          <w:szCs w:val="22"/>
          <w:shd w:val="clear" w:color="auto" w:fill="FFFFFF"/>
        </w:rPr>
        <w:t>4</w:t>
      </w:r>
      <w:r w:rsidR="00F218B7" w:rsidRPr="00F218B7">
        <w:rPr>
          <w:rFonts w:cs="Lucida Sans"/>
          <w:color w:val="1F497D" w:themeColor="text2"/>
          <w:szCs w:val="22"/>
          <w:shd w:val="clear" w:color="auto" w:fill="FFFFFF"/>
        </w:rPr>
        <w:fldChar w:fldCharType="end"/>
      </w:r>
      <w:r w:rsidR="00F218B7" w:rsidRPr="00F218B7">
        <w:rPr>
          <w:rFonts w:cs="Lucida Sans"/>
          <w:color w:val="1F497D" w:themeColor="text2"/>
          <w:szCs w:val="22"/>
          <w:shd w:val="clear" w:color="auto" w:fill="FFFFFF"/>
        </w:rPr>
        <w:t xml:space="preserve"> </w:t>
      </w:r>
      <w:r w:rsidR="00157231">
        <w:rPr>
          <w:rFonts w:cs="Lucida Sans"/>
          <w:szCs w:val="22"/>
          <w:shd w:val="clear" w:color="auto" w:fill="FFFFFF"/>
        </w:rPr>
        <w:t xml:space="preserve">ausführlich </w:t>
      </w:r>
      <w:r w:rsidR="00F218B7">
        <w:rPr>
          <w:rFonts w:cs="Lucida Sans"/>
          <w:szCs w:val="22"/>
          <w:shd w:val="clear" w:color="auto" w:fill="FFFFFF"/>
        </w:rPr>
        <w:t xml:space="preserve">beschrieben. </w:t>
      </w:r>
    </w:p>
    <w:p w14:paraId="3ECA70E2" w14:textId="2E0D641D" w:rsidR="003B5901" w:rsidRDefault="003B5901" w:rsidP="00E94864">
      <w:pPr>
        <w:tabs>
          <w:tab w:val="left" w:pos="1134"/>
        </w:tabs>
        <w:rPr>
          <w:rFonts w:cs="Lucida Sans"/>
          <w:szCs w:val="22"/>
          <w:shd w:val="clear" w:color="auto" w:fill="FFFFFF"/>
        </w:rPr>
      </w:pPr>
      <w:r>
        <w:rPr>
          <w:rFonts w:cs="Lucida Sans"/>
          <w:szCs w:val="22"/>
          <w:shd w:val="clear" w:color="auto" w:fill="FFFFFF"/>
        </w:rPr>
        <w:t xml:space="preserve">Eine wichtige Erkenntnis aus dem Workshop war auch, dass Arbeitsplätze für die Bewohnenden erhalten wie auch </w:t>
      </w:r>
      <w:r w:rsidR="00AC22DD">
        <w:rPr>
          <w:rFonts w:cs="Lucida Sans"/>
          <w:szCs w:val="22"/>
          <w:shd w:val="clear" w:color="auto" w:fill="FFFFFF"/>
        </w:rPr>
        <w:t xml:space="preserve">neu geschaffen </w:t>
      </w:r>
      <w:r>
        <w:rPr>
          <w:rFonts w:cs="Lucida Sans"/>
          <w:szCs w:val="22"/>
          <w:shd w:val="clear" w:color="auto" w:fill="FFFFFF"/>
        </w:rPr>
        <w:t xml:space="preserve">werden müssen. Das WHR ist darauf angewiesen, die Bewohnenden sinnvoll nach ihren Ressourcen zu beschäftigen und ihnen somit eine Tagesstruktur zu geben. So bieten sich in diesem </w:t>
      </w:r>
      <w:r w:rsidR="00191834">
        <w:rPr>
          <w:rFonts w:cs="Lucida Sans"/>
          <w:szCs w:val="22"/>
          <w:shd w:val="clear" w:color="auto" w:fill="FFFFFF"/>
        </w:rPr>
        <w:t>Bereich</w:t>
      </w:r>
      <w:r>
        <w:rPr>
          <w:rFonts w:cs="Lucida Sans"/>
          <w:szCs w:val="22"/>
          <w:shd w:val="clear" w:color="auto" w:fill="FFFFFF"/>
        </w:rPr>
        <w:t xml:space="preserve"> viele Arbeitsstellen an, welche </w:t>
      </w:r>
      <w:r w:rsidR="00AC22DD">
        <w:rPr>
          <w:rFonts w:cs="Lucida Sans"/>
          <w:szCs w:val="22"/>
          <w:shd w:val="clear" w:color="auto" w:fill="FFFFFF"/>
        </w:rPr>
        <w:t xml:space="preserve">grundsätzlich </w:t>
      </w:r>
      <w:r>
        <w:rPr>
          <w:rFonts w:cs="Lucida Sans"/>
          <w:szCs w:val="22"/>
          <w:shd w:val="clear" w:color="auto" w:fill="FFFFFF"/>
        </w:rPr>
        <w:t xml:space="preserve">automatisiert werden könnten. </w:t>
      </w:r>
    </w:p>
    <w:p w14:paraId="7DF4245E" w14:textId="60080766" w:rsidR="00820AD9" w:rsidRPr="00820AD9" w:rsidRDefault="00A75C5F" w:rsidP="0062085C">
      <w:pPr>
        <w:pStyle w:val="berschrift3"/>
        <w:rPr>
          <w:shd w:val="clear" w:color="auto" w:fill="FFFFFF"/>
        </w:rPr>
      </w:pPr>
      <w:bookmarkStart w:id="21" w:name="_Toc470264592"/>
      <w:r>
        <w:rPr>
          <w:shd w:val="clear" w:color="auto" w:fill="FFFFFF"/>
        </w:rPr>
        <w:t>Prozessanalyse Soll</w:t>
      </w:r>
      <w:bookmarkEnd w:id="21"/>
    </w:p>
    <w:p w14:paraId="43885C81" w14:textId="52C66C73" w:rsidR="00820AD9" w:rsidRDefault="00820AD9" w:rsidP="0062085C">
      <w:pPr>
        <w:rPr>
          <w:rFonts w:cs="Lucida Sans"/>
          <w:szCs w:val="22"/>
          <w:shd w:val="clear" w:color="auto" w:fill="FFFFFF"/>
        </w:rPr>
      </w:pPr>
      <w:r>
        <w:rPr>
          <w:rFonts w:cs="Lucida Sans"/>
          <w:szCs w:val="22"/>
          <w:shd w:val="clear" w:color="auto" w:fill="FFFFFF"/>
        </w:rPr>
        <w:t xml:space="preserve">Aus den Erkenntnissen </w:t>
      </w:r>
      <w:r w:rsidR="00AC22DD">
        <w:rPr>
          <w:rFonts w:cs="Lucida Sans"/>
          <w:szCs w:val="22"/>
          <w:shd w:val="clear" w:color="auto" w:fill="FFFFFF"/>
        </w:rPr>
        <w:t xml:space="preserve">des </w:t>
      </w:r>
      <w:r>
        <w:rPr>
          <w:rFonts w:cs="Lucida Sans"/>
          <w:szCs w:val="22"/>
          <w:shd w:val="clear" w:color="auto" w:fill="FFFFFF"/>
        </w:rPr>
        <w:t>Workshop</w:t>
      </w:r>
      <w:r w:rsidR="00AC22DD">
        <w:rPr>
          <w:rFonts w:cs="Lucida Sans"/>
          <w:szCs w:val="22"/>
          <w:shd w:val="clear" w:color="auto" w:fill="FFFFFF"/>
        </w:rPr>
        <w:t>s</w:t>
      </w:r>
      <w:r>
        <w:rPr>
          <w:rFonts w:cs="Lucida Sans"/>
          <w:szCs w:val="22"/>
          <w:shd w:val="clear" w:color="auto" w:fill="FFFFFF"/>
        </w:rPr>
        <w:t xml:space="preserve"> wurden Graphiken von der Diplomandin erstellt, um die Prozesse besser darzustellen. </w:t>
      </w:r>
    </w:p>
    <w:p w14:paraId="62A9FFF4" w14:textId="615188B8" w:rsidR="00CF7A6B" w:rsidRDefault="00CF7A6B" w:rsidP="0062085C">
      <w:pPr>
        <w:rPr>
          <w:rFonts w:cs="Lucida Sans"/>
          <w:szCs w:val="22"/>
          <w:shd w:val="clear" w:color="auto" w:fill="FFFFFF"/>
        </w:rPr>
      </w:pPr>
      <w:r>
        <w:rPr>
          <w:rFonts w:cs="Lucida Sans"/>
          <w:szCs w:val="22"/>
          <w:shd w:val="clear" w:color="auto" w:fill="FFFFFF"/>
        </w:rPr>
        <w:t>Zum einen geht der Bestellvorgang vom Bewohner via Lager</w:t>
      </w:r>
      <w:r w:rsidR="0073770D">
        <w:rPr>
          <w:rFonts w:cs="Lucida Sans"/>
          <w:szCs w:val="22"/>
          <w:shd w:val="clear" w:color="auto" w:fill="FFFFFF"/>
        </w:rPr>
        <w:t xml:space="preserve"> und </w:t>
      </w:r>
      <w:r>
        <w:rPr>
          <w:rFonts w:cs="Lucida Sans"/>
          <w:szCs w:val="22"/>
          <w:shd w:val="clear" w:color="auto" w:fill="FFFFFF"/>
        </w:rPr>
        <w:t>Institution zum Lieferanten. Der Warenfluss beschreibt den gleichen Vorgang von der Perspektive des Lieferanten zum Bewohner.</w:t>
      </w:r>
    </w:p>
    <w:p w14:paraId="2ECD2B01" w14:textId="213B4F4C" w:rsidR="00C13E17" w:rsidRPr="00C13E17" w:rsidRDefault="00CF7A6B" w:rsidP="00401A00">
      <w:pPr>
        <w:rPr>
          <w:rFonts w:cs="Lucida Sans"/>
          <w:szCs w:val="22"/>
          <w:shd w:val="clear" w:color="auto" w:fill="FFFFFF"/>
        </w:rPr>
      </w:pPr>
      <w:r>
        <w:rPr>
          <w:rFonts w:cs="Lucida Sans"/>
          <w:szCs w:val="22"/>
          <w:shd w:val="clear" w:color="auto" w:fill="FFFFFF"/>
        </w:rPr>
        <w:t>Additiv kommen die Leistungen</w:t>
      </w:r>
      <w:r w:rsidR="00AC22DD">
        <w:rPr>
          <w:rFonts w:cs="Lucida Sans"/>
          <w:szCs w:val="22"/>
          <w:shd w:val="clear" w:color="auto" w:fill="FFFFFF"/>
        </w:rPr>
        <w:t xml:space="preserve"> </w:t>
      </w:r>
      <w:r w:rsidR="0073770D">
        <w:rPr>
          <w:rFonts w:cs="Lucida Sans"/>
          <w:szCs w:val="22"/>
          <w:shd w:val="clear" w:color="auto" w:fill="FFFFFF"/>
        </w:rPr>
        <w:t>als</w:t>
      </w:r>
      <w:r>
        <w:rPr>
          <w:rFonts w:cs="Lucida Sans"/>
          <w:szCs w:val="22"/>
          <w:shd w:val="clear" w:color="auto" w:fill="FFFFFF"/>
        </w:rPr>
        <w:t xml:space="preserve"> auch der Geld- und Informationsfluss</w:t>
      </w:r>
      <w:r w:rsidR="00AC22DD">
        <w:rPr>
          <w:rFonts w:cs="Lucida Sans"/>
          <w:szCs w:val="22"/>
          <w:shd w:val="clear" w:color="auto" w:fill="FFFFFF"/>
        </w:rPr>
        <w:t xml:space="preserve"> dazu</w:t>
      </w:r>
      <w:r>
        <w:rPr>
          <w:rFonts w:cs="Lucida Sans"/>
          <w:szCs w:val="22"/>
          <w:shd w:val="clear" w:color="auto" w:fill="FFFFFF"/>
        </w:rPr>
        <w:t xml:space="preserve">. Hierzu müssen Prozesse und Standards definiert und ausgearbeitet werden. </w:t>
      </w:r>
    </w:p>
    <w:p w14:paraId="0FF78668" w14:textId="77777777" w:rsidR="00193ED9" w:rsidRDefault="00193ED9" w:rsidP="00193ED9">
      <w:pPr>
        <w:pStyle w:val="Beschriftung"/>
      </w:pPr>
      <w:bookmarkStart w:id="22" w:name="_Toc465283009"/>
      <w:r>
        <w:lastRenderedPageBreak/>
        <w:t xml:space="preserve">Abbildung </w:t>
      </w:r>
      <w:r w:rsidR="00CD7991">
        <w:fldChar w:fldCharType="begin"/>
      </w:r>
      <w:r w:rsidR="00CD7991">
        <w:instrText xml:space="preserve"> SEQ Abbildung \* ARABIC </w:instrText>
      </w:r>
      <w:r w:rsidR="00CD7991">
        <w:fldChar w:fldCharType="separate"/>
      </w:r>
      <w:r w:rsidR="00A15D6F">
        <w:rPr>
          <w:noProof/>
        </w:rPr>
        <w:t>3</w:t>
      </w:r>
      <w:r w:rsidR="00CD7991">
        <w:rPr>
          <w:noProof/>
        </w:rPr>
        <w:fldChar w:fldCharType="end"/>
      </w:r>
      <w:r>
        <w:t xml:space="preserve"> Versorgungskette, Firma </w:t>
      </w:r>
      <w:proofErr w:type="spellStart"/>
      <w:r>
        <w:t>MicroMed</w:t>
      </w:r>
      <w:bookmarkEnd w:id="22"/>
      <w:proofErr w:type="spellEnd"/>
    </w:p>
    <w:p w14:paraId="25EBEA5F" w14:textId="77777777" w:rsidR="00193ED9" w:rsidRDefault="00193ED9" w:rsidP="00401A00">
      <w:r>
        <w:rPr>
          <w:noProof/>
          <w:lang w:eastAsia="de-CH"/>
        </w:rPr>
        <w:drawing>
          <wp:inline distT="0" distB="0" distL="0" distR="0" wp14:anchorId="495DB757" wp14:editId="2B4F62DE">
            <wp:extent cx="5859780" cy="3179773"/>
            <wp:effectExtent l="0" t="0" r="762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0873" cy="3180366"/>
                    </a:xfrm>
                    <a:prstGeom prst="rect">
                      <a:avLst/>
                    </a:prstGeom>
                  </pic:spPr>
                </pic:pic>
              </a:graphicData>
            </a:graphic>
          </wp:inline>
        </w:drawing>
      </w:r>
    </w:p>
    <w:p w14:paraId="668B06E4" w14:textId="77777777" w:rsidR="00193ED9" w:rsidRDefault="00193ED9" w:rsidP="00401A00"/>
    <w:p w14:paraId="7E94447F" w14:textId="77777777" w:rsidR="00193ED9" w:rsidRDefault="00193ED9" w:rsidP="00401A00"/>
    <w:p w14:paraId="1914BD04" w14:textId="1A867639" w:rsidR="005B614A" w:rsidRDefault="00F969A5" w:rsidP="00401A00">
      <w:r>
        <w:t xml:space="preserve">Mittels </w:t>
      </w:r>
      <w:r w:rsidR="00E34682">
        <w:t xml:space="preserve">der untenstehenden </w:t>
      </w:r>
      <w:r w:rsidR="0073770D">
        <w:t xml:space="preserve">Grafik </w:t>
      </w:r>
      <w:r w:rsidR="005B614A">
        <w:t>wird ersichtlich, wie die Prozesse aktuell im WHR abgebildet sind.</w:t>
      </w:r>
    </w:p>
    <w:p w14:paraId="4BA4061D" w14:textId="5FC77409" w:rsidR="00707D9A" w:rsidRDefault="00707D9A" w:rsidP="00401A00">
      <w:r>
        <w:t>Jede Einheit bestellt die benötigten Materialen selbständig bei einem Lieferanten seiner Wahl. Der Bestellvorgang wird mündlich und schriftlich, mittels Fax oder E</w:t>
      </w:r>
      <w:r w:rsidR="0073770D">
        <w:t>-M</w:t>
      </w:r>
      <w:r>
        <w:t xml:space="preserve">ail durchgeführt. Da Doppelspurigkeiten bei diesem System kaum verhindert werden können, sind diese im WHR sehr häufig. </w:t>
      </w:r>
    </w:p>
    <w:p w14:paraId="6E8B6132" w14:textId="77777777" w:rsidR="00707D9A" w:rsidRDefault="00707D9A" w:rsidP="00401A00">
      <w:r>
        <w:t xml:space="preserve">Der Lieferant liefert anschliessend die Ware an den bestimmten Lieferort, der abgemacht wurde. </w:t>
      </w:r>
    </w:p>
    <w:p w14:paraId="741CB31F" w14:textId="268427F7" w:rsidR="00707D9A" w:rsidRDefault="00707D9A" w:rsidP="00401A00">
      <w:r>
        <w:t xml:space="preserve">Anschliessend wird die Ware, sofern nötig, durch einen Mitarbeiter der Distribution an den Zielort spediert. </w:t>
      </w:r>
      <w:sdt>
        <w:sdtPr>
          <w:id w:val="1405185375"/>
          <w:citation/>
        </w:sdtPr>
        <w:sdtEndPr/>
        <w:sdtContent>
          <w:r w:rsidR="00086850">
            <w:fldChar w:fldCharType="begin"/>
          </w:r>
          <w:r w:rsidR="00086850">
            <w:instrText xml:space="preserve"> CITATION Tim16 \l 2055 </w:instrText>
          </w:r>
          <w:r w:rsidR="00086850">
            <w:fldChar w:fldCharType="separate"/>
          </w:r>
          <w:r w:rsidR="001011EB">
            <w:rPr>
              <w:noProof/>
            </w:rPr>
            <w:t>(Timo24, 2016)</w:t>
          </w:r>
          <w:r w:rsidR="00086850">
            <w:fldChar w:fldCharType="end"/>
          </w:r>
        </w:sdtContent>
      </w:sdt>
    </w:p>
    <w:p w14:paraId="0C10A520" w14:textId="77777777" w:rsidR="00130D06" w:rsidRDefault="00130D06" w:rsidP="00130D06">
      <w:pPr>
        <w:pStyle w:val="Beschriftung"/>
      </w:pPr>
      <w:bookmarkStart w:id="23" w:name="_Toc465283010"/>
      <w:r>
        <w:lastRenderedPageBreak/>
        <w:t xml:space="preserve">Abbildung </w:t>
      </w:r>
      <w:r w:rsidR="00CD7991">
        <w:fldChar w:fldCharType="begin"/>
      </w:r>
      <w:r w:rsidR="00CD7991">
        <w:instrText xml:space="preserve"> SEQ Abbildung \* ARABIC </w:instrText>
      </w:r>
      <w:r w:rsidR="00CD7991">
        <w:fldChar w:fldCharType="separate"/>
      </w:r>
      <w:r w:rsidR="00A15D6F">
        <w:rPr>
          <w:noProof/>
        </w:rPr>
        <w:t>4</w:t>
      </w:r>
      <w:r w:rsidR="00CD7991">
        <w:rPr>
          <w:noProof/>
        </w:rPr>
        <w:fldChar w:fldCharType="end"/>
      </w:r>
      <w:r>
        <w:t xml:space="preserve"> Prozess 1</w:t>
      </w:r>
      <w:bookmarkEnd w:id="23"/>
    </w:p>
    <w:p w14:paraId="759B6FA6" w14:textId="702022BC" w:rsidR="005B614A" w:rsidRDefault="008E4FC7" w:rsidP="00707D9A">
      <w:pPr>
        <w:jc w:val="center"/>
      </w:pPr>
      <w:r>
        <w:rPr>
          <w:noProof/>
          <w:lang w:eastAsia="de-CH"/>
        </w:rPr>
        <w:drawing>
          <wp:inline distT="0" distB="0" distL="0" distR="0" wp14:anchorId="1BE168FB" wp14:editId="3D8486E2">
            <wp:extent cx="5486400" cy="470994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9125" cy="4712286"/>
                    </a:xfrm>
                    <a:prstGeom prst="rect">
                      <a:avLst/>
                    </a:prstGeom>
                  </pic:spPr>
                </pic:pic>
              </a:graphicData>
            </a:graphic>
          </wp:inline>
        </w:drawing>
      </w:r>
    </w:p>
    <w:p w14:paraId="671727E4" w14:textId="01BB644D" w:rsidR="005B614A" w:rsidRDefault="00707D9A" w:rsidP="00401A00">
      <w:r>
        <w:t xml:space="preserve">Bei der kurzen Betrachtung der </w:t>
      </w:r>
      <w:r w:rsidR="0073770D">
        <w:t xml:space="preserve">Grafik </w:t>
      </w:r>
      <w:r>
        <w:t>ist schnell ersichtlich, dass dieser Prozess zeit- und kostenaufwändig ist.</w:t>
      </w:r>
    </w:p>
    <w:p w14:paraId="7E6247F1" w14:textId="77777777" w:rsidR="00707D9A" w:rsidRDefault="00707D9A" w:rsidP="000E2109">
      <w:pPr>
        <w:pStyle w:val="Listenabsatz"/>
        <w:numPr>
          <w:ilvl w:val="1"/>
          <w:numId w:val="11"/>
        </w:numPr>
      </w:pPr>
      <w:r>
        <w:t xml:space="preserve">Die fehlende Koordination verursacht teurere Kleinbestellungen. </w:t>
      </w:r>
    </w:p>
    <w:p w14:paraId="1B6EDAE5" w14:textId="77777777" w:rsidR="00707D9A" w:rsidRDefault="00707D9A" w:rsidP="000E2109">
      <w:pPr>
        <w:pStyle w:val="Listenabsatz"/>
        <w:numPr>
          <w:ilvl w:val="1"/>
          <w:numId w:val="11"/>
        </w:numPr>
      </w:pPr>
      <w:r>
        <w:t>Einen Gesamtüberblick hat nie</w:t>
      </w:r>
      <w:r w:rsidR="000E2109">
        <w:t>mand, gleiche oder ähnliche Waren werden bestellt</w:t>
      </w:r>
    </w:p>
    <w:p w14:paraId="06D03DDD" w14:textId="77777777" w:rsidR="00707D9A" w:rsidRDefault="00707D9A" w:rsidP="000E2109">
      <w:pPr>
        <w:pStyle w:val="Listenabsatz"/>
        <w:numPr>
          <w:ilvl w:val="1"/>
          <w:numId w:val="11"/>
        </w:numPr>
      </w:pPr>
      <w:r>
        <w:t>Die Lieferungen erfolgen nicht koordiniert und halbleere Fahrten sind alltäglich</w:t>
      </w:r>
    </w:p>
    <w:p w14:paraId="7DE20360" w14:textId="0D038816" w:rsidR="00707D9A" w:rsidRDefault="0073770D" w:rsidP="000E2109">
      <w:pPr>
        <w:pStyle w:val="Listenabsatz"/>
        <w:numPr>
          <w:ilvl w:val="1"/>
          <w:numId w:val="11"/>
        </w:numPr>
      </w:pPr>
      <w:r>
        <w:t>Es fehlt ein Überblick über das Sortiment</w:t>
      </w:r>
    </w:p>
    <w:p w14:paraId="62A86DA3" w14:textId="045EB271" w:rsidR="000E2109" w:rsidRDefault="005F7881" w:rsidP="000E2109">
      <w:pPr>
        <w:pStyle w:val="Listenabsatz"/>
        <w:numPr>
          <w:ilvl w:val="1"/>
          <w:numId w:val="11"/>
        </w:numPr>
      </w:pPr>
      <w:r>
        <w:t>Jedoch sind i</w:t>
      </w:r>
      <w:r w:rsidR="000E2109">
        <w:t>ndiv</w:t>
      </w:r>
      <w:r>
        <w:t xml:space="preserve">iduelle Einzelbestellungen </w:t>
      </w:r>
      <w:r w:rsidR="000E2109">
        <w:t>möglich, auf die Wünsche kann eingegangen werden</w:t>
      </w:r>
    </w:p>
    <w:p w14:paraId="7282F87A" w14:textId="77777777" w:rsidR="000E2109" w:rsidRDefault="000E2109" w:rsidP="00401A00"/>
    <w:p w14:paraId="25836099" w14:textId="77777777" w:rsidR="000E2109" w:rsidRDefault="000E2109" w:rsidP="00401A00">
      <w:r>
        <w:t xml:space="preserve">So ist schnell ersichtlich, dass dieser Ablauf ineffizient, ineffektiv und teuer ist. Aus dieser Erkenntnis resultiert ein Handlungsbedarf. Es muss ein neuer Prozess definiert werden, damit dieser Ablauf speditiver abgewickelt werden kann. </w:t>
      </w:r>
    </w:p>
    <w:p w14:paraId="28B70DD2" w14:textId="77777777" w:rsidR="0087712F" w:rsidRDefault="0087712F" w:rsidP="00401A00"/>
    <w:p w14:paraId="2E4CE3A7" w14:textId="3BAD92D6" w:rsidR="0087712F" w:rsidRPr="00673741" w:rsidRDefault="0087712F" w:rsidP="0087712F">
      <w:pPr>
        <w:pStyle w:val="berschrift2"/>
        <w:rPr>
          <w:b w:val="0"/>
        </w:rPr>
      </w:pPr>
      <w:bookmarkStart w:id="24" w:name="_Toc470264593"/>
      <w:r>
        <w:t>ERP</w:t>
      </w:r>
      <w:r w:rsidR="002953D4">
        <w:t>-</w:t>
      </w:r>
      <w:r>
        <w:t>System</w:t>
      </w:r>
      <w:bookmarkEnd w:id="24"/>
    </w:p>
    <w:p w14:paraId="6A4735D7" w14:textId="1B158D8E" w:rsidR="00157231" w:rsidRDefault="0087712F" w:rsidP="00401A00">
      <w:r>
        <w:t xml:space="preserve">Eine </w:t>
      </w:r>
      <w:r w:rsidR="00157231">
        <w:t>weitere Schlussfolgerung</w:t>
      </w:r>
      <w:r>
        <w:t xml:space="preserve"> </w:t>
      </w:r>
      <w:r w:rsidR="00AC22DD">
        <w:t xml:space="preserve">des </w:t>
      </w:r>
      <w:r>
        <w:t>Workshop</w:t>
      </w:r>
      <w:r w:rsidR="00AC22DD">
        <w:t>s</w:t>
      </w:r>
      <w:r>
        <w:t xml:space="preserve"> war, dass ein zentrales informatikbasiertes System evaluiert werden muss. Viele Prozesse müssen vereinfacht und standardisiert werden, damit ein Nutzen</w:t>
      </w:r>
      <w:r w:rsidR="002953D4">
        <w:t xml:space="preserve"> sowie eine Kostenreduktion</w:t>
      </w:r>
      <w:r>
        <w:t xml:space="preserve"> daraus entsteh</w:t>
      </w:r>
      <w:r w:rsidR="00AC22DD">
        <w:t>en</w:t>
      </w:r>
      <w:r>
        <w:t xml:space="preserve">. Auch müssen </w:t>
      </w:r>
      <w:r>
        <w:lastRenderedPageBreak/>
        <w:t xml:space="preserve">Informationen zu jeder Zeit abrufbereit sein und von </w:t>
      </w:r>
      <w:r w:rsidR="002953D4">
        <w:t>der betroffenen Personengruppe einsehbar sein.</w:t>
      </w:r>
    </w:p>
    <w:p w14:paraId="3DCAF605" w14:textId="48E96DB2" w:rsidR="0087712F" w:rsidRDefault="002953D4" w:rsidP="00401A00">
      <w:r>
        <w:br/>
        <w:t xml:space="preserve">Doch was bedeutet ein ERP-System, was beinhaltet dies eigentlich? </w:t>
      </w:r>
    </w:p>
    <w:p w14:paraId="68736369" w14:textId="0B19BC4C" w:rsidR="002953D4" w:rsidRDefault="002953D4" w:rsidP="00401A00">
      <w:r>
        <w:t xml:space="preserve">Ein ERP-System verwaltet die Daten eines Unternehmens. Dazu gehören </w:t>
      </w:r>
      <w:r w:rsidR="00AC22DD">
        <w:t>beispielsweise</w:t>
      </w:r>
      <w:r>
        <w:t xml:space="preserve"> Kundendaten, Lieferantendaten, Mitarbeitende, Artikel oder sonstige Produkte. Der Unterschied zu spezifischen Branchenlösungen besteht darin, dass ein ERP bereichsübergreifend arbeitet. Der Auftrag einer Bestellung sowie der weitere Bestellablauf werden darin erfasst und </w:t>
      </w:r>
      <w:r w:rsidR="00AC22DD">
        <w:t xml:space="preserve">schliesslich </w:t>
      </w:r>
      <w:r>
        <w:t xml:space="preserve">auch kontiert. Alle beteiligten Personen greifen somit auf die gleichen Daten zurück. </w:t>
      </w:r>
    </w:p>
    <w:p w14:paraId="0EC3019F" w14:textId="75595F7C" w:rsidR="00AA35B6" w:rsidRDefault="00F45F43" w:rsidP="00401A00">
      <w:r>
        <w:t xml:space="preserve">Eine wichtige Anforderung ist, dass die Anforderungen der Organisation bekannt sind. Wenn ein ERP System nicht richtig auf die Prozesse abgestimmt ist, ist dies kaum zielführend und für den einzelnen Mitarbeiter </w:t>
      </w:r>
      <w:r w:rsidR="00AC22DD">
        <w:t xml:space="preserve">nicht </w:t>
      </w:r>
      <w:r>
        <w:t>motivierend. So macht es nicht in jedem Fall Sinn, ein solches System einzuführen und zu verwalten</w:t>
      </w:r>
      <w:r w:rsidR="00AA35B6">
        <w:t>.</w:t>
      </w:r>
    </w:p>
    <w:p w14:paraId="1A2FE979" w14:textId="7BF0F8AF" w:rsidR="00F45F43" w:rsidRDefault="00F45F43" w:rsidP="00401A00">
      <w:r>
        <w:t xml:space="preserve">Aufgrund der Grösse und der Vielfalt im WHR kann aber davon ausgegangen werden, dass ein Einsatz eines ERP Systems sinnvoll und zielführend ist. </w:t>
      </w:r>
      <w:sdt>
        <w:sdtPr>
          <w:id w:val="1338418708"/>
          <w:citation/>
        </w:sdtPr>
        <w:sdtEndPr/>
        <w:sdtContent>
          <w:r w:rsidR="00157231">
            <w:fldChar w:fldCharType="begin"/>
          </w:r>
          <w:r w:rsidR="00157231">
            <w:instrText xml:space="preserve"> CITATION ERP16 \l 2055 </w:instrText>
          </w:r>
          <w:r w:rsidR="00157231">
            <w:fldChar w:fldCharType="separate"/>
          </w:r>
          <w:r w:rsidR="001011EB">
            <w:rPr>
              <w:noProof/>
            </w:rPr>
            <w:t>(ERP Selection, 2016)</w:t>
          </w:r>
          <w:r w:rsidR="00157231">
            <w:fldChar w:fldCharType="end"/>
          </w:r>
        </w:sdtContent>
      </w:sdt>
    </w:p>
    <w:p w14:paraId="3BDEBFC6" w14:textId="77777777" w:rsidR="00191834" w:rsidRDefault="00191834" w:rsidP="00401A00"/>
    <w:p w14:paraId="5D6C4199" w14:textId="2560BC8C" w:rsidR="00AA35B6" w:rsidRDefault="00AA35B6" w:rsidP="00401A00">
      <w:r>
        <w:t>Die Hauptaufgabe der Diplomandin wird die Evaluation eines geeigneten ERP</w:t>
      </w:r>
      <w:r w:rsidR="00AC22DD">
        <w:t>-System</w:t>
      </w:r>
      <w:r>
        <w:t>s sein. Es gibt sehr viele verschiedene Anbieter auf dem Markt und</w:t>
      </w:r>
      <w:r w:rsidR="00AC22DD">
        <w:t xml:space="preserve"> es ist eine Herausforderung,</w:t>
      </w:r>
      <w:r>
        <w:t xml:space="preserve"> das richtige auszuwählen. </w:t>
      </w:r>
      <w:r w:rsidR="00776282">
        <w:t xml:space="preserve">Innerhalb des Wohnheimes gibt es diverse Anforderungen, welche unterschiedlich abgedeckt werden müssen. </w:t>
      </w:r>
    </w:p>
    <w:p w14:paraId="65E7EF61" w14:textId="636F4A69" w:rsidR="00776282" w:rsidRDefault="00776282" w:rsidP="00401A00">
      <w:r>
        <w:t xml:space="preserve">Dadurch, dass im Moment Lobos als Tool für die Administration, Finanz- und Buchhaltung, Bewohnerdokumentation und Lohnwesen eingeführt wird, muss darauf geachtet werden, dass keine Doppelspurigkeiten entstehen. </w:t>
      </w:r>
      <w:sdt>
        <w:sdtPr>
          <w:id w:val="767658239"/>
          <w:citation/>
        </w:sdtPr>
        <w:sdtEndPr/>
        <w:sdtContent>
          <w:r w:rsidR="00157231">
            <w:fldChar w:fldCharType="begin"/>
          </w:r>
          <w:r w:rsidR="00157231">
            <w:instrText xml:space="preserve"> CITATION Phi16 \l 2055 </w:instrText>
          </w:r>
          <w:r w:rsidR="00157231">
            <w:fldChar w:fldCharType="separate"/>
          </w:r>
          <w:r w:rsidR="001011EB">
            <w:rPr>
              <w:noProof/>
            </w:rPr>
            <w:t>(Ledermann, 2016)</w:t>
          </w:r>
          <w:r w:rsidR="00157231">
            <w:fldChar w:fldCharType="end"/>
          </w:r>
        </w:sdtContent>
      </w:sdt>
    </w:p>
    <w:p w14:paraId="3C1DA639" w14:textId="77777777" w:rsidR="00C7544D" w:rsidRPr="00673741" w:rsidRDefault="00C7544D" w:rsidP="00C7544D">
      <w:pPr>
        <w:pStyle w:val="berschrift2"/>
        <w:rPr>
          <w:b w:val="0"/>
        </w:rPr>
      </w:pPr>
      <w:bookmarkStart w:id="25" w:name="_Toc470264594"/>
      <w:r>
        <w:t xml:space="preserve">Geplante </w:t>
      </w:r>
      <w:r w:rsidRPr="00673741">
        <w:rPr>
          <w:b w:val="0"/>
        </w:rPr>
        <w:t>M</w:t>
      </w:r>
      <w:r w:rsidRPr="00C2494F">
        <w:t>ethodik</w:t>
      </w:r>
      <w:bookmarkEnd w:id="25"/>
    </w:p>
    <w:p w14:paraId="587EADF9" w14:textId="1E1EB81A" w:rsidR="00673741" w:rsidRDefault="00DB25C2" w:rsidP="00401A00">
      <w:r w:rsidRPr="00673741">
        <w:t xml:space="preserve">Ein erster Schritt </w:t>
      </w:r>
      <w:r w:rsidR="00673741" w:rsidRPr="00673741">
        <w:t xml:space="preserve">ist die Standardisierung der Prozesse. </w:t>
      </w:r>
      <w:r w:rsidR="00673741">
        <w:t xml:space="preserve">Diese kann auf vielen verschiedenen Ebenen erreicht werden. </w:t>
      </w:r>
      <w:r w:rsidR="0073770D">
        <w:t xml:space="preserve">Eine </w:t>
      </w:r>
      <w:r w:rsidR="00673741">
        <w:t>Vorstufe zur Standardisierung ist die Harmonisierung. Dies bedeutet</w:t>
      </w:r>
      <w:r w:rsidR="00EE042C">
        <w:t>,</w:t>
      </w:r>
      <w:r w:rsidR="00673741">
        <w:t xml:space="preserve"> vorhandene Dokumente anzupassen und zu vereinheitlichen. Ähnliche und gleiche Abläufe werden zusammengefasst und einheitlich durchgeführt. </w:t>
      </w:r>
    </w:p>
    <w:p w14:paraId="44B9BC77" w14:textId="53C144B4" w:rsidR="00E77C9A" w:rsidRDefault="00673741" w:rsidP="00401A00">
      <w:r>
        <w:t xml:space="preserve">In einem weiteren Schritt wird die Standardisierung angestrebt. </w:t>
      </w:r>
      <w:r w:rsidR="00A2198A">
        <w:t>Prozesse werden in der ganzen Institution einheitlich durchgeführt. Das Ziel, eine Vereinheitlichung</w:t>
      </w:r>
      <w:r w:rsidR="00C56CA6">
        <w:t>,</w:t>
      </w:r>
      <w:r w:rsidR="00A2198A">
        <w:t xml:space="preserve"> ist erreicht, indem alle Mitarbeiter über den Prozess gleich informiert und instruiert sind und dieser immer gleich durchgeführt wird. Die Kommunikation wird vereinfacht, da es eine klare Definition für Abläufe gibt. Weiter wird der Koordinationsaufwand in der ganzen Institution verringert. Und </w:t>
      </w:r>
      <w:r w:rsidR="00C56CA6">
        <w:t xml:space="preserve">schliesslich werden </w:t>
      </w:r>
      <w:r w:rsidR="00A2198A">
        <w:t xml:space="preserve">die Kostenersparnisse </w:t>
      </w:r>
      <w:r w:rsidR="007A0E4B">
        <w:t xml:space="preserve">das Hauptargument sein, die Standardisierung voranzutreiben. </w:t>
      </w:r>
    </w:p>
    <w:p w14:paraId="62F02BC5" w14:textId="0B2E110B" w:rsidR="00E77C9A" w:rsidRDefault="00E77C9A" w:rsidP="00401A00">
      <w:r>
        <w:t>Auch ein weiterer positiver Aspekt ist, dass die Sortimente</w:t>
      </w:r>
      <w:r w:rsidR="002D33FE">
        <w:t xml:space="preserve"> und Artikel </w:t>
      </w:r>
      <w:r>
        <w:t>in einem</w:t>
      </w:r>
      <w:r w:rsidR="002D33FE">
        <w:t xml:space="preserve"> ERP</w:t>
      </w:r>
      <w:r>
        <w:t xml:space="preserve"> geführt und bewirtschaftet</w:t>
      </w:r>
      <w:r w:rsidRPr="00E77C9A">
        <w:t xml:space="preserve"> </w:t>
      </w:r>
      <w:r>
        <w:t xml:space="preserve">werden können. So sind die Verantwortlichkeiten klar geregelt und nur ein definierter Personenkreis ist mandatiert, Bestellungen an Lieferanten auszulösen. Ein Gremium zur Materialwahl kann eingesetzt werden, damit die Sicherstellung der richtigen Qualität bei minimaler Materialvielfalt gewährleistet wird. </w:t>
      </w:r>
    </w:p>
    <w:p w14:paraId="06CCDD78" w14:textId="3875A1AE" w:rsidR="007A0E4B" w:rsidRDefault="007A0E4B" w:rsidP="00401A00">
      <w:r>
        <w:t xml:space="preserve">Es können jedoch auch Nachteile die Prozesse negativ beeinflussen. Der ganze Prozess wird weniger </w:t>
      </w:r>
      <w:r w:rsidR="00C56CA6">
        <w:t>flexibel</w:t>
      </w:r>
      <w:r>
        <w:t>, es entsteht eine erschwerte Anpassungsfähigkeit. Der einzelne Mitarbeiter, welche</w:t>
      </w:r>
      <w:r w:rsidR="00C56CA6">
        <w:t>r</w:t>
      </w:r>
      <w:r>
        <w:t xml:space="preserve"> heute sehr autonom arbeiten kann, hat einen geringeren Handlun</w:t>
      </w:r>
      <w:r w:rsidR="00C56CA6">
        <w:t>g</w:t>
      </w:r>
      <w:r>
        <w:t xml:space="preserve">sspielraum. Weiter werden kaum noch individuelle Wünsche in den Bestellungen berücksichtig, da man eine Vereinheitlichung anstrebt. </w:t>
      </w:r>
    </w:p>
    <w:p w14:paraId="7C58FBF6" w14:textId="77777777" w:rsidR="007A0E4B" w:rsidRDefault="007A0E4B" w:rsidP="00401A00"/>
    <w:p w14:paraId="7CC7157C" w14:textId="77777777" w:rsidR="007A0E4B" w:rsidRDefault="007A0E4B" w:rsidP="007A0E4B">
      <w:r>
        <w:t>Durch diese Ausgangslage stehen zwei mögliche Varianten im Vordergrund.</w:t>
      </w:r>
    </w:p>
    <w:p w14:paraId="7C901F78" w14:textId="65523235" w:rsidR="007A0E4B" w:rsidRDefault="007A0E4B" w:rsidP="007A0E4B">
      <w:pPr>
        <w:pStyle w:val="berschrift3"/>
      </w:pPr>
      <w:bookmarkStart w:id="26" w:name="_Toc470264595"/>
      <w:r>
        <w:lastRenderedPageBreak/>
        <w:t>Automatisierte Prozess</w:t>
      </w:r>
      <w:r w:rsidR="00C56CA6">
        <w:t>e</w:t>
      </w:r>
      <w:bookmarkEnd w:id="26"/>
    </w:p>
    <w:p w14:paraId="40142E50" w14:textId="01508B3C" w:rsidR="007A0E4B" w:rsidRPr="00E77C9A" w:rsidRDefault="007A0E4B" w:rsidP="007A0E4B">
      <w:pPr>
        <w:rPr>
          <w:lang w:val="de-DE"/>
        </w:rPr>
      </w:pPr>
      <w:r>
        <w:t xml:space="preserve">Ziel der automatisierten Prozesse ist, </w:t>
      </w:r>
      <w:r w:rsidR="00E77C9A">
        <w:t xml:space="preserve">bei minimiertem Personaleinsatz </w:t>
      </w:r>
      <w:r>
        <w:t xml:space="preserve">eine grosse Vereinheitlichung innerhalb </w:t>
      </w:r>
      <w:r w:rsidR="00EE042C">
        <w:t xml:space="preserve">des </w:t>
      </w:r>
      <w:r>
        <w:t>WHR zu schaffen</w:t>
      </w:r>
      <w:r w:rsidR="00E77C9A">
        <w:rPr>
          <w:lang w:val="de-DE"/>
        </w:rPr>
        <w:t>.</w:t>
      </w:r>
    </w:p>
    <w:p w14:paraId="6141864E" w14:textId="09FA296C" w:rsidR="00BF7A9F" w:rsidRDefault="00BF7A9F" w:rsidP="007A0E4B">
      <w:r>
        <w:t xml:space="preserve">Der Bedarf der einzelnen Abteilung sowie </w:t>
      </w:r>
      <w:r w:rsidR="00EE042C">
        <w:t xml:space="preserve">des </w:t>
      </w:r>
      <w:r>
        <w:t xml:space="preserve">einzelnen Bewohner wird zentral verwaltet und bei einem Grosshändler bestellt. Die Ware wird einheitlich geliefert und </w:t>
      </w:r>
      <w:r w:rsidR="00E77C9A">
        <w:t xml:space="preserve">nach Möglichkeit dort schon pro Station vorkommissioniert </w:t>
      </w:r>
      <w:r>
        <w:t xml:space="preserve">direkt an die jeweilige Abteilung, dem einzelnen Bewohner geliefert. Die Verrechnung des Produktes kann direkt dem Verursacher verbucht werden. </w:t>
      </w:r>
    </w:p>
    <w:p w14:paraId="29CA56F9" w14:textId="442EDB09" w:rsidR="00130D06" w:rsidRDefault="00130D06" w:rsidP="00130D06">
      <w:pPr>
        <w:pStyle w:val="Beschriftung"/>
      </w:pPr>
      <w:bookmarkStart w:id="27" w:name="_Toc465283011"/>
      <w:r>
        <w:t xml:space="preserve">Abbildung </w:t>
      </w:r>
      <w:r w:rsidR="00CD7991">
        <w:fldChar w:fldCharType="begin"/>
      </w:r>
      <w:r w:rsidR="00CD7991">
        <w:instrText xml:space="preserve"> SEQ Abbildung \* ARABIC </w:instrText>
      </w:r>
      <w:r w:rsidR="00CD7991">
        <w:fldChar w:fldCharType="separate"/>
      </w:r>
      <w:r w:rsidR="00A15D6F">
        <w:rPr>
          <w:noProof/>
        </w:rPr>
        <w:t>5</w:t>
      </w:r>
      <w:r w:rsidR="00CD7991">
        <w:rPr>
          <w:noProof/>
        </w:rPr>
        <w:fldChar w:fldCharType="end"/>
      </w:r>
      <w:r>
        <w:t xml:space="preserve"> Prozess 2</w:t>
      </w:r>
      <w:bookmarkEnd w:id="27"/>
    </w:p>
    <w:p w14:paraId="527752DE" w14:textId="35B67EC1" w:rsidR="00BF7A9F" w:rsidRDefault="00202E98" w:rsidP="00BF7A9F">
      <w:pPr>
        <w:jc w:val="center"/>
      </w:pPr>
      <w:r>
        <w:rPr>
          <w:noProof/>
          <w:lang w:eastAsia="de-CH"/>
        </w:rPr>
        <w:drawing>
          <wp:inline distT="0" distB="0" distL="0" distR="0" wp14:anchorId="35298F40" wp14:editId="0A53A9E2">
            <wp:extent cx="5036127" cy="47252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9539" cy="4765956"/>
                    </a:xfrm>
                    <a:prstGeom prst="rect">
                      <a:avLst/>
                    </a:prstGeom>
                  </pic:spPr>
                </pic:pic>
              </a:graphicData>
            </a:graphic>
          </wp:inline>
        </w:drawing>
      </w:r>
    </w:p>
    <w:p w14:paraId="46B2E245" w14:textId="77777777" w:rsidR="00BF7A9F" w:rsidRDefault="007A0E4B" w:rsidP="00BF7A9F">
      <w:pPr>
        <w:pStyle w:val="berschrift3"/>
      </w:pPr>
      <w:bookmarkStart w:id="28" w:name="_Toc470264596"/>
      <w:r>
        <w:t>Individueller Standardprozess</w:t>
      </w:r>
      <w:bookmarkEnd w:id="28"/>
    </w:p>
    <w:p w14:paraId="579F3FD1" w14:textId="77777777" w:rsidR="00BF7A9F" w:rsidRDefault="004720F7" w:rsidP="00BF7A9F">
      <w:r>
        <w:t xml:space="preserve">Eine Alternative zum oben beschriebenen automatisierten Prozess ist der individuellere Standardprozess. </w:t>
      </w:r>
    </w:p>
    <w:p w14:paraId="13600B19" w14:textId="32596C1F" w:rsidR="0060275A" w:rsidRDefault="008E5E86" w:rsidP="00BF7A9F">
      <w:r>
        <w:t>Die zu bestellende Ware ist im WHR sehr vielfältig. Die Pflege hat Bedarf a</w:t>
      </w:r>
      <w:r w:rsidR="0060275A">
        <w:t xml:space="preserve">n Pflegeprodukten, die Administration an Büromaterial und das Werkhaus an spezialisiertem Werkzeug. Die Unterschiede sind sehr vielfältig und individuell. Bei der nachfolgenden </w:t>
      </w:r>
      <w:r w:rsidR="00C56CA6">
        <w:t xml:space="preserve">Grafik </w:t>
      </w:r>
      <w:r w:rsidR="0060275A">
        <w:t xml:space="preserve">wird aufgezeigt, dass einzelne Abteilungen selbst die Bestellungen auslösen können. Diese müssen vorgängig evaluiert werden und kommen nur in die Auswahl, wenn die zentrale Bestellung nicht möglich ist, resp. </w:t>
      </w:r>
      <w:r w:rsidR="00C56CA6">
        <w:t>zeit</w:t>
      </w:r>
      <w:r w:rsidR="0060275A">
        <w:t xml:space="preserve">- und </w:t>
      </w:r>
      <w:r w:rsidR="00C56CA6">
        <w:t xml:space="preserve">kostenintensiver </w:t>
      </w:r>
      <w:r w:rsidR="0060275A">
        <w:t xml:space="preserve">ist. </w:t>
      </w:r>
    </w:p>
    <w:p w14:paraId="66966D36" w14:textId="2A712388" w:rsidR="0060275A" w:rsidRDefault="0060275A" w:rsidP="00BF7A9F">
      <w:r>
        <w:lastRenderedPageBreak/>
        <w:t xml:space="preserve">Die meisten Bestellungen müssen jedoch über die zentrale Anlaufstelle getätigt werden. Die Lieferung der Ware erfolgt dann ins zentrale Warenlager, von dort wird diese intern an den definierten Zielort vertrieben. </w:t>
      </w:r>
      <w:r w:rsidR="00202E98">
        <w:t xml:space="preserve">So kann </w:t>
      </w:r>
      <w:r w:rsidR="00C56CA6">
        <w:t xml:space="preserve">schliesslich </w:t>
      </w:r>
      <w:r w:rsidR="00202E98">
        <w:t xml:space="preserve">gesagt werden, </w:t>
      </w:r>
      <w:r w:rsidR="00C56CA6">
        <w:t xml:space="preserve">dass </w:t>
      </w:r>
      <w:r w:rsidR="00202E98">
        <w:t>je höher der Automatisierungsgrad, bzw. die Anzahl der systemgeführten Artikel, umso geringer der Bewirtschaftungsaufwand für die Administration</w:t>
      </w:r>
      <w:r w:rsidR="00C56CA6">
        <w:t xml:space="preserve"> ist</w:t>
      </w:r>
      <w:r w:rsidR="00202E98">
        <w:t>.</w:t>
      </w:r>
    </w:p>
    <w:p w14:paraId="33E8941F" w14:textId="77777777" w:rsidR="0060275A" w:rsidRPr="0060275A" w:rsidRDefault="0060275A" w:rsidP="00130D06">
      <w:pPr>
        <w:keepNext/>
        <w:rPr>
          <w:sz w:val="16"/>
        </w:rPr>
      </w:pPr>
    </w:p>
    <w:p w14:paraId="7C874B7D" w14:textId="77777777" w:rsidR="00130D06" w:rsidRDefault="00130D06" w:rsidP="00130D06">
      <w:pPr>
        <w:pStyle w:val="Beschriftung"/>
      </w:pPr>
      <w:bookmarkStart w:id="29" w:name="_Toc465283012"/>
      <w:r>
        <w:t xml:space="preserve">Abbildung </w:t>
      </w:r>
      <w:r w:rsidR="00CD7991">
        <w:fldChar w:fldCharType="begin"/>
      </w:r>
      <w:r w:rsidR="00CD7991">
        <w:instrText xml:space="preserve"> SEQ Abbildung \* ARABIC </w:instrText>
      </w:r>
      <w:r w:rsidR="00CD7991">
        <w:fldChar w:fldCharType="separate"/>
      </w:r>
      <w:r w:rsidR="00A15D6F">
        <w:rPr>
          <w:noProof/>
        </w:rPr>
        <w:t>6</w:t>
      </w:r>
      <w:r w:rsidR="00CD7991">
        <w:rPr>
          <w:noProof/>
        </w:rPr>
        <w:fldChar w:fldCharType="end"/>
      </w:r>
      <w:r>
        <w:t xml:space="preserve"> Prozess 3</w:t>
      </w:r>
      <w:bookmarkEnd w:id="29"/>
    </w:p>
    <w:p w14:paraId="6D67FFA1" w14:textId="6B8C23B4" w:rsidR="008E5E86" w:rsidRDefault="00E24045" w:rsidP="0060275A">
      <w:pPr>
        <w:jc w:val="center"/>
      </w:pPr>
      <w:r>
        <w:rPr>
          <w:noProof/>
          <w:lang w:eastAsia="de-CH"/>
        </w:rPr>
        <w:drawing>
          <wp:inline distT="0" distB="0" distL="0" distR="0" wp14:anchorId="7A42A44D" wp14:editId="68EADD6D">
            <wp:extent cx="3763164" cy="4398818"/>
            <wp:effectExtent l="0" t="0" r="889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0160" cy="4406996"/>
                    </a:xfrm>
                    <a:prstGeom prst="rect">
                      <a:avLst/>
                    </a:prstGeom>
                  </pic:spPr>
                </pic:pic>
              </a:graphicData>
            </a:graphic>
          </wp:inline>
        </w:drawing>
      </w:r>
    </w:p>
    <w:p w14:paraId="153D7FEF" w14:textId="77777777" w:rsidR="00776282" w:rsidRDefault="00776282" w:rsidP="0060275A">
      <w:pPr>
        <w:jc w:val="center"/>
      </w:pPr>
    </w:p>
    <w:p w14:paraId="6FDBBDCF" w14:textId="06D63DAD" w:rsidR="007304D1" w:rsidRDefault="00776282" w:rsidP="007304D1">
      <w:pPr>
        <w:pStyle w:val="berschrift3"/>
      </w:pPr>
      <w:bookmarkStart w:id="30" w:name="_Toc470264597"/>
      <w:r>
        <w:t>ERP System</w:t>
      </w:r>
      <w:bookmarkEnd w:id="30"/>
      <w:r>
        <w:t xml:space="preserve"> </w:t>
      </w:r>
    </w:p>
    <w:p w14:paraId="0557FB03" w14:textId="5D13BAEF" w:rsidR="006F42C0" w:rsidRDefault="007304D1" w:rsidP="006F42C0">
      <w:r>
        <w:t xml:space="preserve">Eine einfache Suchabfrage auf Google zeigt die Vielfältigkeit und die Menge an Systemen. </w:t>
      </w:r>
      <w:r w:rsidR="006F42C0">
        <w:t xml:space="preserve">Die Vielfalt und Auswahl ist gross und umfassend. Es scheint, dass für jedes Bedürfnis </w:t>
      </w:r>
      <w:r w:rsidR="006B6BB5">
        <w:t xml:space="preserve">eine Lösung angeboten werden kann. Doch leider sieht die Realität der Evaluation doch etwas anders aus. Eine Evaluation und spätere Einführung ist viel umfassender als nur eine kurze Abfrage in der </w:t>
      </w:r>
      <w:r w:rsidR="00157231">
        <w:t>Google Suchmaschine</w:t>
      </w:r>
      <w:r w:rsidR="006B6BB5">
        <w:t>.</w:t>
      </w:r>
    </w:p>
    <w:p w14:paraId="5600697E" w14:textId="382558C0" w:rsidR="006F42C0" w:rsidRDefault="006B6BB5" w:rsidP="006F42C0">
      <w:r>
        <w:t>So wird sich die Diplomandin in den nächsten Monaten schwerpunktmässig mit diesem Thema befassen. Wie schon in den Abgrenzungen erwähnt, wird eine allfällige Einführung nach dem Abgabetermin erfolgen.</w:t>
      </w:r>
    </w:p>
    <w:p w14:paraId="3B395B83" w14:textId="77777777" w:rsidR="00E35349" w:rsidRPr="00976410" w:rsidRDefault="00E35349" w:rsidP="006F42C0"/>
    <w:p w14:paraId="6AE3A347" w14:textId="39FBC172" w:rsidR="000425C3" w:rsidRPr="000425C3" w:rsidRDefault="000425C3" w:rsidP="00157231">
      <w:pPr>
        <w:pStyle w:val="berschrift4"/>
      </w:pPr>
      <w:r w:rsidRPr="000425C3">
        <w:lastRenderedPageBreak/>
        <w:t xml:space="preserve">Vorgehenssystematik </w:t>
      </w:r>
    </w:p>
    <w:p w14:paraId="0D82A082" w14:textId="273145A8" w:rsidR="002821BF" w:rsidRPr="00157231" w:rsidRDefault="00E35349" w:rsidP="00157231">
      <w:pPr>
        <w:pStyle w:val="Listenabsatz"/>
        <w:numPr>
          <w:ilvl w:val="0"/>
          <w:numId w:val="25"/>
        </w:numPr>
        <w:rPr>
          <w:b/>
        </w:rPr>
      </w:pPr>
      <w:r>
        <w:rPr>
          <w:b/>
        </w:rPr>
        <w:t>Phase</w:t>
      </w:r>
      <w:r w:rsidR="001441B3">
        <w:rPr>
          <w:b/>
        </w:rPr>
        <w:t>:</w:t>
      </w:r>
      <w:r>
        <w:rPr>
          <w:b/>
        </w:rPr>
        <w:t xml:space="preserve"> Projektvorbereitung</w:t>
      </w:r>
      <w:r>
        <w:rPr>
          <w:b/>
        </w:rPr>
        <w:br/>
      </w:r>
      <w:r>
        <w:t xml:space="preserve">In dieser Phase </w:t>
      </w:r>
      <w:r w:rsidR="00EE042C">
        <w:t xml:space="preserve">wird </w:t>
      </w:r>
      <w:r>
        <w:t>viel Wert auf eine umfangreiche Kommunikation</w:t>
      </w:r>
      <w:r w:rsidR="00EE042C">
        <w:t xml:space="preserve"> gelegt</w:t>
      </w:r>
      <w:r>
        <w:t>. Die Projektziele</w:t>
      </w:r>
      <w:r w:rsidR="00EE042C">
        <w:t xml:space="preserve"> und</w:t>
      </w:r>
      <w:r>
        <w:t xml:space="preserve"> die Strategie </w:t>
      </w:r>
      <w:r w:rsidR="00EE042C">
        <w:t xml:space="preserve">des </w:t>
      </w:r>
      <w:r>
        <w:t>Unternehmen</w:t>
      </w:r>
      <w:r w:rsidR="00EE042C">
        <w:t>s</w:t>
      </w:r>
      <w:r>
        <w:t xml:space="preserve"> müssen bekannt sein und deutlich kommuniziert werden. So muss der Sinn und Zweck der Einführung den Mitarbeitern erklärt werden. Vielfach ist es für Mitarbeiter schwierig, sich auf neue Situation einstellen zu können, wenn der persönliche Nutzen nicht </w:t>
      </w:r>
      <w:r w:rsidR="001441B3">
        <w:t xml:space="preserve">im Vordergrund steht. Es entsteht Misstrauen und Widerstand. </w:t>
      </w:r>
      <w:r w:rsidR="002821BF">
        <w:br/>
        <w:t xml:space="preserve">Die Zusammensetzung des Projekt–Teams findet auch in dieser Zeit statt. Wichtig sind die Faktoren Zeit, Ressourcen und Kapazität der Mitarbeitenden. Diese Punkte müssen vorgängig geklärt werden, damit nicht während </w:t>
      </w:r>
      <w:r w:rsidR="00EE042C">
        <w:t xml:space="preserve">des </w:t>
      </w:r>
      <w:r w:rsidR="002821BF">
        <w:t>Projekt</w:t>
      </w:r>
      <w:r w:rsidR="00EE042C">
        <w:t>es</w:t>
      </w:r>
      <w:r w:rsidR="002821BF">
        <w:t xml:space="preserve"> diesbezüglich Unstimmigkeiten auftreten. </w:t>
      </w:r>
    </w:p>
    <w:p w14:paraId="3261E9C3" w14:textId="5ECC6AEB" w:rsidR="001441B3" w:rsidRPr="002821BF" w:rsidRDefault="001441B3" w:rsidP="00157231">
      <w:pPr>
        <w:pStyle w:val="Listenabsatz"/>
        <w:rPr>
          <w:b/>
        </w:rPr>
      </w:pPr>
      <w:r>
        <w:t>D</w:t>
      </w:r>
      <w:r w:rsidR="002821BF">
        <w:t>iese</w:t>
      </w:r>
      <w:r>
        <w:t xml:space="preserve"> Punkt</w:t>
      </w:r>
      <w:r w:rsidR="002821BF">
        <w:t>e</w:t>
      </w:r>
      <w:r>
        <w:t xml:space="preserve"> wurde</w:t>
      </w:r>
      <w:r w:rsidR="00157231">
        <w:t>n</w:t>
      </w:r>
      <w:r>
        <w:t xml:space="preserve"> während dem Kickoff den Anwesenden von Luca </w:t>
      </w:r>
      <w:proofErr w:type="spellStart"/>
      <w:r>
        <w:t>lo</w:t>
      </w:r>
      <w:proofErr w:type="spellEnd"/>
      <w:r>
        <w:t xml:space="preserve"> Faso erklärt und erläutert.</w:t>
      </w:r>
      <w:r>
        <w:br/>
      </w:r>
      <w:r>
        <w:br/>
        <w:t>Ein grober Projektplan hilft, den Fahrplan vom Vorgehen bis zur Einführung zu definieren. Dieser wurde rudimentär vom Projektleiter definiert, muss aber noch weiter bearbeitet und verfeinert werden.</w:t>
      </w:r>
      <w:r>
        <w:br/>
      </w:r>
    </w:p>
    <w:p w14:paraId="4992CC62" w14:textId="2FB409F8" w:rsidR="00E35349" w:rsidRPr="002821BF" w:rsidRDefault="001441B3" w:rsidP="001441B3">
      <w:pPr>
        <w:pStyle w:val="Listenabsatz"/>
        <w:numPr>
          <w:ilvl w:val="0"/>
          <w:numId w:val="25"/>
        </w:numPr>
        <w:rPr>
          <w:b/>
          <w:color w:val="548DD4" w:themeColor="text2" w:themeTint="99"/>
        </w:rPr>
      </w:pPr>
      <w:r>
        <w:rPr>
          <w:b/>
        </w:rPr>
        <w:t>Phase: Ist- Analyse / Sollgrobkonzept</w:t>
      </w:r>
      <w:r>
        <w:br/>
      </w:r>
      <w:r w:rsidR="002821BF">
        <w:t xml:space="preserve">Eine Ist- Analyse wurde durch das Kickoff Meeting </w:t>
      </w:r>
      <w:r w:rsidR="00EE042C">
        <w:t>von den</w:t>
      </w:r>
      <w:r w:rsidR="002821BF">
        <w:t xml:space="preserve"> anwesenden Mitarbeiter durchgeführt. So wurde deutlich, welche Prozesse im Moment </w:t>
      </w:r>
      <w:r w:rsidR="00EE042C">
        <w:t xml:space="preserve">wie </w:t>
      </w:r>
      <w:r w:rsidR="002821BF">
        <w:t xml:space="preserve">funktionieren, und welche Schwachstellen das heutige System aufweist. Darauf wurden auch schon Verbesserungsmassnahmen beschreiben, welche unter </w:t>
      </w:r>
      <w:r w:rsidR="002821BF" w:rsidRPr="002821BF">
        <w:rPr>
          <w:color w:val="548DD4" w:themeColor="text2" w:themeTint="99"/>
        </w:rPr>
        <w:t xml:space="preserve">Kapitel </w:t>
      </w:r>
      <w:r w:rsidR="002821BF" w:rsidRPr="002821BF">
        <w:rPr>
          <w:color w:val="548DD4" w:themeColor="text2" w:themeTint="99"/>
        </w:rPr>
        <w:fldChar w:fldCharType="begin"/>
      </w:r>
      <w:r w:rsidR="002821BF" w:rsidRPr="002821BF">
        <w:rPr>
          <w:color w:val="548DD4" w:themeColor="text2" w:themeTint="99"/>
        </w:rPr>
        <w:instrText xml:space="preserve"> REF _Ref470256978 \r \h </w:instrText>
      </w:r>
      <w:r w:rsidR="002821BF" w:rsidRPr="002821BF">
        <w:rPr>
          <w:color w:val="548DD4" w:themeColor="text2" w:themeTint="99"/>
        </w:rPr>
      </w:r>
      <w:r w:rsidR="002821BF" w:rsidRPr="002821BF">
        <w:rPr>
          <w:color w:val="548DD4" w:themeColor="text2" w:themeTint="99"/>
        </w:rPr>
        <w:fldChar w:fldCharType="separate"/>
      </w:r>
      <w:r w:rsidR="002821BF" w:rsidRPr="002821BF">
        <w:rPr>
          <w:color w:val="548DD4" w:themeColor="text2" w:themeTint="99"/>
        </w:rPr>
        <w:t>4.1</w:t>
      </w:r>
      <w:r w:rsidR="002821BF" w:rsidRPr="002821BF">
        <w:rPr>
          <w:color w:val="548DD4" w:themeColor="text2" w:themeTint="99"/>
        </w:rPr>
        <w:fldChar w:fldCharType="end"/>
      </w:r>
      <w:r w:rsidR="002821BF" w:rsidRPr="002821BF">
        <w:rPr>
          <w:color w:val="548DD4" w:themeColor="text2" w:themeTint="99"/>
        </w:rPr>
        <w:fldChar w:fldCharType="begin"/>
      </w:r>
      <w:r w:rsidR="002821BF" w:rsidRPr="002821BF">
        <w:rPr>
          <w:color w:val="548DD4" w:themeColor="text2" w:themeTint="99"/>
        </w:rPr>
        <w:instrText xml:space="preserve"> REF _Ref470256979 \r \h </w:instrText>
      </w:r>
      <w:r w:rsidR="002821BF" w:rsidRPr="002821BF">
        <w:rPr>
          <w:color w:val="548DD4" w:themeColor="text2" w:themeTint="99"/>
        </w:rPr>
      </w:r>
      <w:r w:rsidR="002821BF" w:rsidRPr="002821BF">
        <w:rPr>
          <w:color w:val="548DD4" w:themeColor="text2" w:themeTint="99"/>
        </w:rPr>
        <w:fldChar w:fldCharType="separate"/>
      </w:r>
      <w:r w:rsidR="002821BF" w:rsidRPr="002821BF">
        <w:rPr>
          <w:color w:val="548DD4" w:themeColor="text2" w:themeTint="99"/>
        </w:rPr>
        <w:t>4.1</w:t>
      </w:r>
      <w:r w:rsidR="002821BF" w:rsidRPr="002821BF">
        <w:rPr>
          <w:color w:val="548DD4" w:themeColor="text2" w:themeTint="99"/>
        </w:rPr>
        <w:fldChar w:fldCharType="end"/>
      </w:r>
      <w:r w:rsidR="002821BF">
        <w:rPr>
          <w:color w:val="548DD4" w:themeColor="text2" w:themeTint="99"/>
        </w:rPr>
        <w:t xml:space="preserve"> </w:t>
      </w:r>
      <w:r w:rsidR="002821BF">
        <w:t xml:space="preserve">aufgelistet sind. </w:t>
      </w:r>
      <w:r w:rsidR="002821BF">
        <w:br/>
        <w:t xml:space="preserve">Weiter wurde vom externen Berater Urs </w:t>
      </w:r>
      <w:proofErr w:type="spellStart"/>
      <w:r w:rsidR="002821BF">
        <w:t>Ri</w:t>
      </w:r>
      <w:r w:rsidR="00EE042C">
        <w:t>t</w:t>
      </w:r>
      <w:r w:rsidR="002821BF">
        <w:t>schard</w:t>
      </w:r>
      <w:proofErr w:type="spellEnd"/>
      <w:r w:rsidR="002821BF">
        <w:t xml:space="preserve"> ein Bericht verfasst. </w:t>
      </w:r>
    </w:p>
    <w:p w14:paraId="38DAF533" w14:textId="77777777" w:rsidR="002821BF" w:rsidRDefault="002821BF" w:rsidP="002821BF">
      <w:pPr>
        <w:pStyle w:val="Listenabsatz"/>
        <w:rPr>
          <w:b/>
        </w:rPr>
      </w:pPr>
    </w:p>
    <w:p w14:paraId="61CC82E6" w14:textId="28EF3EF8" w:rsidR="00837F74" w:rsidRDefault="00837F74" w:rsidP="00837F74">
      <w:pPr>
        <w:pStyle w:val="Listenabsatz"/>
      </w:pPr>
      <w:r>
        <w:t>Welche Anforderungen zur Funktionalität, Qualität und den Rahmenbedingungen bestehen an ein System? Dieses Lastenheft muss von Seiten der Institution verständlich, widerspruchsfrei und prüfbar erstellt und einem ERP Anbieter zugestellt werden.</w:t>
      </w:r>
      <w:r>
        <w:br/>
      </w:r>
      <w:r>
        <w:br/>
        <w:t>Ein wesentlicher Punkt in diese</w:t>
      </w:r>
      <w:r w:rsidR="00EE042C">
        <w:t>r</w:t>
      </w:r>
      <w:r>
        <w:t xml:space="preserve"> Phase ist die Erhebung der Anforderungen. Während </w:t>
      </w:r>
      <w:r w:rsidR="00EE042C">
        <w:t xml:space="preserve">des </w:t>
      </w:r>
      <w:r>
        <w:t>Workshop</w:t>
      </w:r>
      <w:r w:rsidR="00EE042C">
        <w:t>s</w:t>
      </w:r>
      <w:r>
        <w:t xml:space="preserve"> wurde ersichtlich, dass für die folgenden Bereiche die Anforderungen erhoben werden müssen.</w:t>
      </w:r>
    </w:p>
    <w:p w14:paraId="29FF5902" w14:textId="77777777" w:rsidR="00837F74" w:rsidRDefault="00837F74" w:rsidP="00837F74">
      <w:pPr>
        <w:pStyle w:val="Listenabsatz"/>
      </w:pPr>
    </w:p>
    <w:p w14:paraId="3632DE9C" w14:textId="487FAEB3" w:rsidR="00300FC6" w:rsidRDefault="00837F74" w:rsidP="00157231">
      <w:pPr>
        <w:spacing w:after="0"/>
        <w:ind w:left="709"/>
      </w:pPr>
      <w:r>
        <w:t xml:space="preserve">- Internes und externes </w:t>
      </w:r>
      <w:r w:rsidR="00300FC6">
        <w:t xml:space="preserve">Bestellwesen </w:t>
      </w:r>
    </w:p>
    <w:p w14:paraId="11DEFFC1" w14:textId="77777777" w:rsidR="00300FC6" w:rsidRDefault="00300FC6" w:rsidP="00157231">
      <w:pPr>
        <w:spacing w:after="0"/>
        <w:ind w:left="709"/>
      </w:pPr>
      <w:r>
        <w:t>- Transportlogistik</w:t>
      </w:r>
    </w:p>
    <w:p w14:paraId="4CC22FE8" w14:textId="77777777" w:rsidR="00300FC6" w:rsidRDefault="00300FC6" w:rsidP="00157231">
      <w:pPr>
        <w:spacing w:after="0"/>
        <w:ind w:left="709"/>
      </w:pPr>
      <w:r>
        <w:t>- Beteiligte Personen Lieferantenmanagement</w:t>
      </w:r>
    </w:p>
    <w:p w14:paraId="1E0D8197" w14:textId="77777777" w:rsidR="00300FC6" w:rsidRDefault="00300FC6" w:rsidP="00157231">
      <w:pPr>
        <w:spacing w:after="0"/>
        <w:ind w:left="709"/>
      </w:pPr>
      <w:r>
        <w:t>- Anlieferung und Warenkontrolle</w:t>
      </w:r>
    </w:p>
    <w:p w14:paraId="3F1A9A75" w14:textId="5C6FA133" w:rsidR="00300FC6" w:rsidRDefault="00300FC6" w:rsidP="00157231">
      <w:pPr>
        <w:spacing w:after="0"/>
        <w:ind w:left="709"/>
      </w:pPr>
      <w:r>
        <w:t>- Lagerbewirtschaftung</w:t>
      </w:r>
      <w:r w:rsidR="00394644">
        <w:br/>
        <w:t>- Werkhaus</w:t>
      </w:r>
      <w:r>
        <w:br/>
      </w:r>
    </w:p>
    <w:p w14:paraId="66B74B75" w14:textId="1ED709D9" w:rsidR="00300FC6" w:rsidRDefault="00300FC6" w:rsidP="00394644">
      <w:pPr>
        <w:tabs>
          <w:tab w:val="clear" w:pos="482"/>
          <w:tab w:val="left" w:pos="709"/>
        </w:tabs>
        <w:ind w:left="709"/>
      </w:pPr>
      <w:r>
        <w:t>Die Anforderungen werden mittels mündlicher Befragung und aus den Unterlagen vom Workshop erstellt. Es werden die gleichen Personen angefragt, welche auch schon am Workshop teilgenommen haben.</w:t>
      </w:r>
      <w:r w:rsidR="00157231">
        <w:t xml:space="preserve"> Auf eine schriftliche Auswertung wird bewusst verzichtet. Die Erfahrungen der Diplomandin in den letzten Monate</w:t>
      </w:r>
      <w:r w:rsidR="000A4825">
        <w:t>n</w:t>
      </w:r>
      <w:r w:rsidR="00157231">
        <w:t xml:space="preserve"> waren</w:t>
      </w:r>
      <w:r w:rsidR="000A4825">
        <w:t xml:space="preserve"> eher</w:t>
      </w:r>
      <w:r w:rsidR="00157231">
        <w:t xml:space="preserve"> </w:t>
      </w:r>
      <w:proofErr w:type="spellStart"/>
      <w:r w:rsidR="00157231">
        <w:t>frustran</w:t>
      </w:r>
      <w:proofErr w:type="spellEnd"/>
      <w:r w:rsidR="00157231">
        <w:t xml:space="preserve">, da </w:t>
      </w:r>
      <w:r w:rsidR="000A4825">
        <w:t xml:space="preserve">sich die Personen kaum oder mangelhaft äusserten. </w:t>
      </w:r>
    </w:p>
    <w:p w14:paraId="6537BBCB" w14:textId="77777777" w:rsidR="00300FC6" w:rsidRDefault="00300FC6" w:rsidP="007304D1"/>
    <w:p w14:paraId="02400412" w14:textId="6D494011" w:rsidR="00976410" w:rsidRDefault="00976410" w:rsidP="00B739C9">
      <w:pPr>
        <w:ind w:left="709"/>
      </w:pPr>
      <w:r>
        <w:t>Nachdem die Anforderungen erhoben wurden, ist auch klarer</w:t>
      </w:r>
      <w:r w:rsidR="00EE042C">
        <w:t>,</w:t>
      </w:r>
      <w:r>
        <w:t xml:space="preserve"> welche Rolle das Werkhaus einnimmt. Organisatorisch unterscheidet diese</w:t>
      </w:r>
      <w:r w:rsidR="00EE042C">
        <w:t>s</w:t>
      </w:r>
      <w:r>
        <w:t xml:space="preserve"> sich stark von den übrigen Bereichen, sei es in den Prozessen </w:t>
      </w:r>
      <w:r w:rsidR="00EE042C">
        <w:t xml:space="preserve">als </w:t>
      </w:r>
      <w:r>
        <w:t xml:space="preserve">auch in der Art der Dienstleistungen. </w:t>
      </w:r>
    </w:p>
    <w:p w14:paraId="1A5166E7" w14:textId="77777777" w:rsidR="00B739C9" w:rsidRDefault="00B739C9" w:rsidP="00B739C9">
      <w:pPr>
        <w:ind w:left="709"/>
      </w:pPr>
    </w:p>
    <w:p w14:paraId="3FE57486" w14:textId="4B5D455A" w:rsidR="00B739C9" w:rsidRDefault="00B739C9" w:rsidP="00B739C9">
      <w:pPr>
        <w:pStyle w:val="Listenabsatz"/>
        <w:numPr>
          <w:ilvl w:val="0"/>
          <w:numId w:val="25"/>
        </w:numPr>
      </w:pPr>
      <w:r>
        <w:t>Phase: Softwareauswahl</w:t>
      </w:r>
    </w:p>
    <w:p w14:paraId="4B09A073" w14:textId="5F3E28F7" w:rsidR="00B739C9" w:rsidRDefault="00B739C9" w:rsidP="00B739C9">
      <w:pPr>
        <w:pStyle w:val="Listenabsatz"/>
      </w:pPr>
      <w:r>
        <w:t xml:space="preserve">Nachdem das Pflichtenheft erstellt und die Anforderungen definiert wurden, kann eine strukturierte Softwareauswahl erfolgen. Je besser das System die Anforderungen erfüllt, umso erfolgreicher ist die Einführung. </w:t>
      </w:r>
    </w:p>
    <w:p w14:paraId="6EB68244" w14:textId="3142DB8B" w:rsidR="00B739C9" w:rsidRDefault="00B739C9" w:rsidP="00B739C9">
      <w:pPr>
        <w:pStyle w:val="Listenabsatz"/>
      </w:pPr>
      <w:r>
        <w:t>Nach einer Mark</w:t>
      </w:r>
      <w:r w:rsidR="00EE042C">
        <w:t>t</w:t>
      </w:r>
      <w:r>
        <w:t>recherche von ca. 10 Anbieter</w:t>
      </w:r>
      <w:r w:rsidR="00EE042C">
        <w:t>n</w:t>
      </w:r>
      <w:r>
        <w:t xml:space="preserve"> müssen die Brancheneignung, Grösse der Institution, die Kosten sowie die Funktionalität beurteilt werden. Die Feinauswahl erfolgt auf den Grundlagen des Lastenheftes. </w:t>
      </w:r>
    </w:p>
    <w:p w14:paraId="75B2C5E6" w14:textId="6392B23E" w:rsidR="00B739C9" w:rsidRDefault="00B739C9" w:rsidP="00B739C9">
      <w:pPr>
        <w:pStyle w:val="Listenabsatz"/>
      </w:pPr>
      <w:r>
        <w:t xml:space="preserve">In einem weiteren Schritt werden die Anbieter zu einer Präsentation aufgeboten um die Entscheidung zu finalisieren. </w:t>
      </w:r>
    </w:p>
    <w:p w14:paraId="0DCCEB37" w14:textId="77777777" w:rsidR="00B739C9" w:rsidRDefault="00B739C9" w:rsidP="00B739C9">
      <w:pPr>
        <w:pStyle w:val="Listenabsatz"/>
      </w:pPr>
    </w:p>
    <w:p w14:paraId="096845AC" w14:textId="35D3884E" w:rsidR="00B739C9" w:rsidRDefault="00B739C9" w:rsidP="00B739C9">
      <w:pPr>
        <w:pStyle w:val="Listenabsatz"/>
      </w:pPr>
      <w:r>
        <w:t xml:space="preserve">In dieser Phase muss beachtet werden, dass im WHR schon ein bestehendes System mit Lobos vorhanden und eingeführt </w:t>
      </w:r>
      <w:r w:rsidR="00DD5372">
        <w:t>ist</w:t>
      </w:r>
      <w:r>
        <w:t>.</w:t>
      </w:r>
      <w:r w:rsidR="00DD5372">
        <w:t xml:space="preserve"> Es gilt </w:t>
      </w:r>
      <w:r>
        <w:t>Doppelspurigkeiten und Ineffizienz zu verme</w:t>
      </w:r>
      <w:r w:rsidR="00DD5372">
        <w:t xml:space="preserve">iden und eine gute und praktikable Lösung zu finden. </w:t>
      </w:r>
      <w:r w:rsidR="00DD5372">
        <w:br/>
      </w:r>
      <w:r w:rsidR="00DD5372">
        <w:br/>
        <w:t xml:space="preserve">Mittels einer Excel Tabelle werden die verschiedenen Softwareanbieter miteinander verglichen und beurteilt. Die Auswahlkriterien müssen in dieser Phase so konkret wie möglich sein, damit eine umfassende Beurteilung durchgeführt werden kann. Es sollte zwischen den allgemeinen Auswahlkriterien wie Vertrag, Wartung, Installation, Kosten, Sicherheit und sonstigem unterschieden werden. In den Anwendungsbezogenen Auswahlkriterien werden die Funktionalität, Leistung, Eingabe, Ausgabe, Bedienung und Dokumentation beurteilt. </w:t>
      </w:r>
    </w:p>
    <w:p w14:paraId="0F20E8F6" w14:textId="77777777" w:rsidR="00DD5372" w:rsidRDefault="00DD5372" w:rsidP="00B739C9">
      <w:pPr>
        <w:pStyle w:val="Listenabsatz"/>
      </w:pPr>
    </w:p>
    <w:p w14:paraId="1E3C0AA8" w14:textId="31D4F728" w:rsidR="00DD5372" w:rsidRDefault="00DD5372" w:rsidP="00AC22DD">
      <w:pPr>
        <w:pStyle w:val="Listenabsatz"/>
        <w:numPr>
          <w:ilvl w:val="0"/>
          <w:numId w:val="25"/>
        </w:numPr>
        <w:ind w:hanging="294"/>
      </w:pPr>
      <w:r>
        <w:t>Phase: Konzeptfeinabstimmung</w:t>
      </w:r>
      <w:r>
        <w:br/>
        <w:t xml:space="preserve">Diese zweitletzte Phase </w:t>
      </w:r>
      <w:r w:rsidR="00DA691C">
        <w:t>wird dadurch definiert, dass das Projektteam nun mit weiteren Mitgliedern erweitert wird. Es werden Key</w:t>
      </w:r>
      <w:r w:rsidR="000A4825">
        <w:t xml:space="preserve"> U</w:t>
      </w:r>
      <w:r w:rsidR="00DA691C">
        <w:t>ser definiert, also Mitarbeiter, welche eine entscheidende Rolle im neuen System übernehmen werden. Es gilt Änderungen und Anpassungen im System vorzunehmen, damit eine „institutionsspezifische Version“ entsteht. Dies aber immer im engen Kontakt mit den Anbietern, damit die angebotenen Funktionen korrekt umgesetzt werden. Diese Anpassungen sind im Rahmen der Schnittstellendefin</w:t>
      </w:r>
      <w:r w:rsidR="000A4825">
        <w:t>i</w:t>
      </w:r>
      <w:r w:rsidR="00DA691C">
        <w:t xml:space="preserve">tion, Datenmigration sowie allgemeinen Systemanpassungen. </w:t>
      </w:r>
      <w:r w:rsidR="00DA691C">
        <w:br/>
      </w:r>
    </w:p>
    <w:p w14:paraId="6DE32F0F" w14:textId="5DD71ED1" w:rsidR="001C3248" w:rsidRDefault="00DA691C" w:rsidP="00AC22DD">
      <w:pPr>
        <w:pStyle w:val="Listenabsatz"/>
        <w:numPr>
          <w:ilvl w:val="0"/>
          <w:numId w:val="25"/>
        </w:numPr>
        <w:ind w:hanging="294"/>
      </w:pPr>
      <w:r>
        <w:t>Phase: Realisierung und Einführung</w:t>
      </w:r>
      <w:r>
        <w:br/>
        <w:t>Das System ist implementiert</w:t>
      </w:r>
      <w:r w:rsidR="00EE042C">
        <w:t>,</w:t>
      </w:r>
      <w:r>
        <w:t xml:space="preserve"> die Änderungen sind übernommen und die Daten migriert.</w:t>
      </w:r>
      <w:r w:rsidR="001C3248">
        <w:t xml:space="preserve"> Bevor die </w:t>
      </w:r>
      <w:r w:rsidR="0086713A">
        <w:t xml:space="preserve">übrigen Mitarbeiter geschult werden, müssen die abschliessenden Tests durchgeführt werden. Es muss geprüft werden, ob die definierten Anforderungen im System so übernommen werden können. Es ist selbstverständlich auch in den vorangegangen Phasen immer wieder zu testen, ob diese erfüllt wurden. </w:t>
      </w:r>
      <w:r w:rsidR="0086713A">
        <w:br/>
        <w:t>Sobald ein System eingeführt ist, ist jedoch der Prozess nicht abgeschlossen. In regelmässigen Abständen muss das System evaluiert werden und Updates durchgeführt werden. So ist es wichtig</w:t>
      </w:r>
      <w:r w:rsidR="00EE042C">
        <w:t>,</w:t>
      </w:r>
      <w:r w:rsidR="0086713A">
        <w:t xml:space="preserve"> auch die Anforderungen sporadisch zu überprüfen</w:t>
      </w:r>
      <w:r w:rsidR="00EE042C">
        <w:t xml:space="preserve"> und</w:t>
      </w:r>
      <w:r w:rsidR="0086713A">
        <w:t xml:space="preserve"> ob das System zweckmässig eingesetzt wird. </w:t>
      </w:r>
      <w:sdt>
        <w:sdtPr>
          <w:id w:val="1429844638"/>
          <w:citation/>
        </w:sdtPr>
        <w:sdtEndPr/>
        <w:sdtContent>
          <w:r w:rsidR="000A4825">
            <w:fldChar w:fldCharType="begin"/>
          </w:r>
          <w:r w:rsidR="000A4825">
            <w:instrText xml:space="preserve"> CITATION eBu16 \l 2055 </w:instrText>
          </w:r>
          <w:r w:rsidR="000A4825">
            <w:fldChar w:fldCharType="separate"/>
          </w:r>
          <w:r w:rsidR="001011EB">
            <w:rPr>
              <w:noProof/>
            </w:rPr>
            <w:t>(eBusiness Lotse Dresden, 2016)</w:t>
          </w:r>
          <w:r w:rsidR="000A4825">
            <w:fldChar w:fldCharType="end"/>
          </w:r>
        </w:sdtContent>
      </w:sdt>
    </w:p>
    <w:p w14:paraId="49C6C231" w14:textId="0D529434" w:rsidR="00401A00" w:rsidRDefault="000425C3" w:rsidP="00401A00">
      <w:pPr>
        <w:pStyle w:val="berschrift2"/>
      </w:pPr>
      <w:r>
        <w:br/>
      </w:r>
      <w:bookmarkStart w:id="31" w:name="_Toc470264598"/>
      <w:r w:rsidR="005F7881">
        <w:t xml:space="preserve">Begründung </w:t>
      </w:r>
      <w:r w:rsidR="00401A00">
        <w:t>des methodischen Ansatzes</w:t>
      </w:r>
      <w:bookmarkEnd w:id="31"/>
    </w:p>
    <w:p w14:paraId="1403D1F0" w14:textId="124EE893" w:rsidR="002126E2" w:rsidRDefault="002126E2" w:rsidP="002126E2">
      <w:r>
        <w:t>Da eine Einführung sehr stark von unternehmensspezifischen Faktoren abhängt, gibt es keinen allgemein gültigen Vorgang zur Evaluation einer neuen ERP-Lösung. So ist jedes Projekt einzigartig und auch einmalig. Das bedeutet aber nicht, dass eine strukturiert</w:t>
      </w:r>
      <w:r w:rsidR="0095135C">
        <w:t>e</w:t>
      </w:r>
      <w:r>
        <w:t xml:space="preserve"> Vorgehensweise ausgeschlossen werden kann. </w:t>
      </w:r>
    </w:p>
    <w:p w14:paraId="7199951D" w14:textId="351E2A33" w:rsidR="002126E2" w:rsidRDefault="002126E2" w:rsidP="002126E2">
      <w:r>
        <w:lastRenderedPageBreak/>
        <w:t>Die Diplomandin hat sich nach dem Vorgehen von Norbert Gronau entscheiden, da dieses Vorgehen übersichtlich, strukturiert und umfassend ist. Es entspricht der Unternehmenskultur des WHR und kann aus Sicht der Diplomandin gut umgesetzt werden.</w:t>
      </w:r>
    </w:p>
    <w:p w14:paraId="0E4377FE" w14:textId="6FCF87CE" w:rsidR="0047136A" w:rsidRDefault="002F5707" w:rsidP="002126E2">
      <w:r>
        <w:t>Die Einführung von Lobos war in der initialen Phase sehr chaotisch und kaum strukturiert. Im laufenden Projekt wurden die Schritte definiert, was sich als aufwändig und kostenintensiv herausgestellt hat. Somit entstand für alle Beteiligten Personen die Erkennt</w:t>
      </w:r>
      <w:r w:rsidR="0095135C">
        <w:t>n</w:t>
      </w:r>
      <w:r>
        <w:t xml:space="preserve">is, dass ein weiteres System nicht auf diese Art und Weise eingeführt werden kann, sondern eine strukturierte Vorgehensweise verlangt. </w:t>
      </w:r>
    </w:p>
    <w:p w14:paraId="77BFCC0C" w14:textId="0B6405E0" w:rsidR="002126E2" w:rsidRPr="0047136A" w:rsidRDefault="002F5707" w:rsidP="00401A00">
      <w:r>
        <w:t xml:space="preserve">  </w:t>
      </w:r>
    </w:p>
    <w:p w14:paraId="6485A772" w14:textId="77777777" w:rsidR="00401A00" w:rsidRDefault="00401A00" w:rsidP="00401A00">
      <w:pPr>
        <w:pStyle w:val="berschrift2"/>
      </w:pPr>
      <w:bookmarkStart w:id="32" w:name="_Toc470264599"/>
      <w:r>
        <w:t>Projektorganisation</w:t>
      </w:r>
      <w:bookmarkEnd w:id="32"/>
    </w:p>
    <w:p w14:paraId="7675BA2B" w14:textId="77777777" w:rsidR="00401A00" w:rsidRDefault="0023544D" w:rsidP="00401A00">
      <w:r>
        <w:t xml:space="preserve">Das Projekt Logistik wurde von der Geschäftsleitung genehmigt und wird von Luca Lo Faso als Gesamtprojektleiter geleitet. </w:t>
      </w:r>
    </w:p>
    <w:p w14:paraId="1D740A32" w14:textId="77777777" w:rsidR="0023544D" w:rsidRDefault="0023544D" w:rsidP="00401A00">
      <w:r>
        <w:t xml:space="preserve">Die Diplomandin arbeitet </w:t>
      </w:r>
      <w:r w:rsidR="009376B1">
        <w:t xml:space="preserve">als Leitung Informatik und ist Luca Lo Faso im Departement Dienste und Supporte unterstellt. Einen Grossteil der Projektarbeit wird in der normalen Tätigkeit im WHR erfolgen, die Bearbeitung der Masterarbeit wird ausserhalb der Arbeitszeit erfolgen. </w:t>
      </w:r>
    </w:p>
    <w:p w14:paraId="32DCBD64" w14:textId="11F59B93" w:rsidR="00A3129E" w:rsidRDefault="00A3129E" w:rsidP="00401A00">
      <w:r>
        <w:t>Die Projektorganisation obliegt dem Projektleiter. Dadurch</w:t>
      </w:r>
      <w:r w:rsidR="0095135C">
        <w:t>,</w:t>
      </w:r>
      <w:r>
        <w:t xml:space="preserve"> dass die Informatik zunehmend eine bedeutende Stelle eingenommen hat, wird sich die Diplomandin in jedem Teilbereich einbringen. Das bedeutet, dass sowohl der </w:t>
      </w:r>
      <w:r w:rsidR="001B661C">
        <w:t xml:space="preserve">Bestellvorgang, Lieferantenmanagement, Warenannahme, Transportlogistik sowie </w:t>
      </w:r>
      <w:r>
        <w:t xml:space="preserve">die </w:t>
      </w:r>
      <w:r w:rsidR="001B661C">
        <w:t>Lagerbewirtschaftung</w:t>
      </w:r>
      <w:r>
        <w:t xml:space="preserve"> Themen sind, welche Informatikanteile beinhalten. </w:t>
      </w:r>
    </w:p>
    <w:p w14:paraId="782C3A22" w14:textId="17422C7B" w:rsidR="003B5901" w:rsidRDefault="00A3129E" w:rsidP="00401A00">
      <w:r>
        <w:t xml:space="preserve">Bei spezifischen </w:t>
      </w:r>
      <w:r w:rsidR="00AA7059">
        <w:t xml:space="preserve">Informatik - </w:t>
      </w:r>
      <w:r>
        <w:t xml:space="preserve">Fachfragen, welche nicht durch die Diplomandin gelöst werden können, können die Dienstleitungen der Firma Smart IT in Anspruch genommen werden. Sie beraten schon heute das </w:t>
      </w:r>
      <w:r w:rsidR="00AA7059">
        <w:t xml:space="preserve">WHR mit grosser Fachkompetenz und betreuen die IT- Infrastruktur. </w:t>
      </w:r>
    </w:p>
    <w:p w14:paraId="07B7DC56" w14:textId="77777777" w:rsidR="0023544D" w:rsidRDefault="0023544D" w:rsidP="00401A00"/>
    <w:p w14:paraId="338C7D40" w14:textId="340C58B2" w:rsidR="00775C31" w:rsidRDefault="00775C31" w:rsidP="00401A00">
      <w:r>
        <w:t xml:space="preserve">Um den Zeitplan einzuhalten, wurde von der Diplomandin eine Planung erstellt. Diese umfasst aktuell bekannte Daten und wird laufend ergänzt. </w:t>
      </w:r>
      <w:r w:rsidR="0047136A">
        <w:t xml:space="preserve">Diese ist noch nicht deckungsgleich mit dem Projektplan </w:t>
      </w:r>
      <w:r w:rsidR="0095135C">
        <w:t xml:space="preserve">des </w:t>
      </w:r>
      <w:r w:rsidR="0047136A">
        <w:t xml:space="preserve">WHR, welcher nur in einem Grobentwurf vorliegt. </w:t>
      </w:r>
    </w:p>
    <w:p w14:paraId="2FADC7F5" w14:textId="77777777" w:rsidR="00130D06" w:rsidRDefault="00130D06" w:rsidP="00130D06">
      <w:pPr>
        <w:pStyle w:val="Beschriftung"/>
      </w:pPr>
      <w:bookmarkStart w:id="33" w:name="_Toc465283013"/>
      <w:r>
        <w:t xml:space="preserve">Abbildung </w:t>
      </w:r>
      <w:r w:rsidR="00CD7991">
        <w:fldChar w:fldCharType="begin"/>
      </w:r>
      <w:r w:rsidR="00CD7991">
        <w:instrText xml:space="preserve"> SEQ Abbildung \* ARABIC </w:instrText>
      </w:r>
      <w:r w:rsidR="00CD7991">
        <w:fldChar w:fldCharType="separate"/>
      </w:r>
      <w:r w:rsidR="00A15D6F">
        <w:rPr>
          <w:noProof/>
        </w:rPr>
        <w:t>7</w:t>
      </w:r>
      <w:r w:rsidR="00CD7991">
        <w:rPr>
          <w:noProof/>
        </w:rPr>
        <w:fldChar w:fldCharType="end"/>
      </w:r>
      <w:r>
        <w:t xml:space="preserve"> Zeitplan</w:t>
      </w:r>
      <w:bookmarkEnd w:id="33"/>
    </w:p>
    <w:p w14:paraId="38DCD553" w14:textId="199CCBEE" w:rsidR="00775C31" w:rsidRDefault="000A4825" w:rsidP="00401A00">
      <w:r>
        <w:rPr>
          <w:noProof/>
          <w:lang w:eastAsia="de-CH"/>
        </w:rPr>
        <w:drawing>
          <wp:inline distT="0" distB="0" distL="0" distR="0" wp14:anchorId="2F4818BE" wp14:editId="60AC41D7">
            <wp:extent cx="6120130" cy="2927985"/>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27985"/>
                    </a:xfrm>
                    <a:prstGeom prst="rect">
                      <a:avLst/>
                    </a:prstGeom>
                  </pic:spPr>
                </pic:pic>
              </a:graphicData>
            </a:graphic>
          </wp:inline>
        </w:drawing>
      </w:r>
    </w:p>
    <w:p w14:paraId="0AF0AA65" w14:textId="77777777" w:rsidR="00401A00" w:rsidRDefault="00401A00" w:rsidP="00401A00">
      <w:pPr>
        <w:pStyle w:val="berschrift1"/>
      </w:pPr>
      <w:bookmarkStart w:id="34" w:name="_Ref469690717"/>
      <w:bookmarkStart w:id="35" w:name="_Toc470264600"/>
      <w:r>
        <w:lastRenderedPageBreak/>
        <w:t>Resultate</w:t>
      </w:r>
      <w:bookmarkEnd w:id="34"/>
      <w:bookmarkEnd w:id="35"/>
    </w:p>
    <w:p w14:paraId="31774D9C" w14:textId="61E03649" w:rsidR="00CA1A15" w:rsidRDefault="00CA1A15" w:rsidP="00CA1A15">
      <w:pPr>
        <w:pStyle w:val="berschrift2"/>
      </w:pPr>
      <w:bookmarkStart w:id="36" w:name="_Ref470256978"/>
      <w:bookmarkStart w:id="37" w:name="_Ref470256979"/>
      <w:bookmarkStart w:id="38" w:name="_Toc470264601"/>
      <w:bookmarkEnd w:id="4"/>
      <w:r>
        <w:t>Resultat aus dem Workshop</w:t>
      </w:r>
      <w:bookmarkEnd w:id="36"/>
      <w:bookmarkEnd w:id="37"/>
      <w:bookmarkEnd w:id="38"/>
    </w:p>
    <w:p w14:paraId="016681A8" w14:textId="77EED612" w:rsidR="00F229F7" w:rsidRDefault="00F229F7" w:rsidP="00401A00">
      <w:r>
        <w:t xml:space="preserve">Im </w:t>
      </w:r>
      <w:r w:rsidRPr="00F229F7">
        <w:rPr>
          <w:color w:val="1F497D" w:themeColor="text2"/>
        </w:rPr>
        <w:t xml:space="preserve">Kapitel </w:t>
      </w:r>
      <w:r w:rsidRPr="00F229F7">
        <w:rPr>
          <w:color w:val="1F497D" w:themeColor="text2"/>
        </w:rPr>
        <w:fldChar w:fldCharType="begin"/>
      </w:r>
      <w:r w:rsidRPr="00F229F7">
        <w:rPr>
          <w:color w:val="1F497D" w:themeColor="text2"/>
        </w:rPr>
        <w:instrText xml:space="preserve"> REF _Ref469691190 \w \h </w:instrText>
      </w:r>
      <w:r w:rsidRPr="00F229F7">
        <w:rPr>
          <w:color w:val="1F497D" w:themeColor="text2"/>
        </w:rPr>
      </w:r>
      <w:r w:rsidRPr="00F229F7">
        <w:rPr>
          <w:color w:val="1F497D" w:themeColor="text2"/>
        </w:rPr>
        <w:fldChar w:fldCharType="separate"/>
      </w:r>
      <w:r w:rsidRPr="00F229F7">
        <w:rPr>
          <w:color w:val="1F497D" w:themeColor="text2"/>
        </w:rPr>
        <w:t>3.2.1</w:t>
      </w:r>
      <w:r w:rsidRPr="00F229F7">
        <w:rPr>
          <w:color w:val="1F497D" w:themeColor="text2"/>
        </w:rPr>
        <w:fldChar w:fldCharType="end"/>
      </w:r>
      <w:r>
        <w:rPr>
          <w:color w:val="1F497D" w:themeColor="text2"/>
        </w:rPr>
        <w:t xml:space="preserve"> </w:t>
      </w:r>
      <w:r>
        <w:t>w</w:t>
      </w:r>
      <w:r w:rsidR="00066786">
        <w:t xml:space="preserve">urden einzelnen Punkte im Workshop </w:t>
      </w:r>
      <w:r w:rsidR="001011EB">
        <w:t>erläutert. Die folgenden Inhalte der Tabelle wurde</w:t>
      </w:r>
      <w:r w:rsidR="0095135C">
        <w:t>n</w:t>
      </w:r>
      <w:r w:rsidR="001011EB">
        <w:t xml:space="preserve"> als Brainstorming innerhalb der Gruppen definiert.  </w:t>
      </w:r>
    </w:p>
    <w:p w14:paraId="1DC6AB4C" w14:textId="77777777" w:rsidR="00F229F7" w:rsidRDefault="00F229F7" w:rsidP="00401A00"/>
    <w:tbl>
      <w:tblPr>
        <w:tblStyle w:val="Tabellenraster"/>
        <w:tblW w:w="9629" w:type="dxa"/>
        <w:tblLayout w:type="fixed"/>
        <w:tblLook w:val="04A0" w:firstRow="1" w:lastRow="0" w:firstColumn="1" w:lastColumn="0" w:noHBand="0" w:noVBand="1"/>
      </w:tblPr>
      <w:tblGrid>
        <w:gridCol w:w="4668"/>
        <w:gridCol w:w="4961"/>
      </w:tblGrid>
      <w:tr w:rsidR="00F229F7" w:rsidRPr="0098604B" w14:paraId="67398BAF" w14:textId="77777777" w:rsidTr="00123F93">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4668" w:type="dxa"/>
            <w:shd w:val="clear" w:color="auto" w:fill="DBE5F1" w:themeFill="accent1" w:themeFillTint="33"/>
          </w:tcPr>
          <w:p w14:paraId="02E78526" w14:textId="77777777" w:rsidR="00F229F7" w:rsidRPr="0098604B" w:rsidRDefault="00F229F7" w:rsidP="00123F93">
            <w:pPr>
              <w:jc w:val="center"/>
              <w:rPr>
                <w:rFonts w:cs="Lucida Sans"/>
                <w:b w:val="0"/>
                <w:sz w:val="20"/>
              </w:rPr>
            </w:pPr>
            <w:r w:rsidRPr="0098604B">
              <w:rPr>
                <w:rFonts w:cs="Lucida Sans"/>
                <w:b w:val="0"/>
                <w:sz w:val="20"/>
              </w:rPr>
              <w:t>Thema 1</w:t>
            </w:r>
          </w:p>
          <w:p w14:paraId="1E579BD4" w14:textId="51810483" w:rsidR="00F229F7" w:rsidRPr="0098604B" w:rsidRDefault="00F229F7" w:rsidP="00123F93">
            <w:pPr>
              <w:jc w:val="center"/>
              <w:rPr>
                <w:rFonts w:cs="Lucida Sans"/>
                <w:b w:val="0"/>
                <w:sz w:val="20"/>
              </w:rPr>
            </w:pPr>
            <w:r w:rsidRPr="0098604B">
              <w:rPr>
                <w:rFonts w:cs="Lucida Sans"/>
                <w:b w:val="0"/>
                <w:sz w:val="20"/>
              </w:rPr>
              <w:t>Internes Bestellwesen</w:t>
            </w:r>
          </w:p>
        </w:tc>
        <w:tc>
          <w:tcPr>
            <w:tcW w:w="4961" w:type="dxa"/>
            <w:shd w:val="clear" w:color="auto" w:fill="DBE5F1" w:themeFill="accent1" w:themeFillTint="33"/>
          </w:tcPr>
          <w:p w14:paraId="2201E109" w14:textId="18A4FAFF" w:rsidR="00F229F7" w:rsidRPr="0098604B" w:rsidRDefault="00F229F7" w:rsidP="00123F93">
            <w:pPr>
              <w:jc w:val="center"/>
              <w:cnfStyle w:val="100000000000" w:firstRow="1" w:lastRow="0" w:firstColumn="0" w:lastColumn="0" w:oddVBand="0" w:evenVBand="0" w:oddHBand="0" w:evenHBand="0" w:firstRowFirstColumn="0" w:firstRowLastColumn="0" w:lastRowFirstColumn="0" w:lastRowLastColumn="0"/>
              <w:rPr>
                <w:rFonts w:cs="Lucida Sans"/>
                <w:b w:val="0"/>
                <w:sz w:val="20"/>
              </w:rPr>
            </w:pPr>
            <w:r w:rsidRPr="0098604B">
              <w:rPr>
                <w:rFonts w:cs="Lucida Sans"/>
                <w:b w:val="0"/>
                <w:sz w:val="20"/>
              </w:rPr>
              <w:t>Thema 1</w:t>
            </w:r>
          </w:p>
          <w:p w14:paraId="3D22D65F" w14:textId="77777777" w:rsidR="00F229F7" w:rsidRPr="0098604B" w:rsidRDefault="00F229F7" w:rsidP="00123F93">
            <w:pPr>
              <w:jc w:val="center"/>
              <w:cnfStyle w:val="100000000000" w:firstRow="1" w:lastRow="0" w:firstColumn="0" w:lastColumn="0" w:oddVBand="0" w:evenVBand="0" w:oddHBand="0" w:evenHBand="0" w:firstRowFirstColumn="0" w:firstRowLastColumn="0" w:lastRowFirstColumn="0" w:lastRowLastColumn="0"/>
              <w:rPr>
                <w:rFonts w:cs="Lucida Sans"/>
                <w:b w:val="0"/>
                <w:sz w:val="20"/>
              </w:rPr>
            </w:pPr>
            <w:r w:rsidRPr="0098604B">
              <w:rPr>
                <w:rFonts w:cs="Lucida Sans"/>
                <w:b w:val="0"/>
                <w:sz w:val="20"/>
              </w:rPr>
              <w:t>Interne Transportlogistik</w:t>
            </w:r>
          </w:p>
        </w:tc>
      </w:tr>
      <w:tr w:rsidR="00123F93" w:rsidRPr="0098604B" w14:paraId="78BD4C73" w14:textId="77777777" w:rsidTr="006F7E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9629" w:type="dxa"/>
            <w:gridSpan w:val="2"/>
            <w:shd w:val="clear" w:color="auto" w:fill="8DB3E2" w:themeFill="text2" w:themeFillTint="66"/>
          </w:tcPr>
          <w:p w14:paraId="29A6A2B9" w14:textId="0B3992F0" w:rsidR="00123F93" w:rsidRPr="0098604B" w:rsidRDefault="00123F93" w:rsidP="00123F93">
            <w:pPr>
              <w:jc w:val="center"/>
              <w:rPr>
                <w:rFonts w:cs="Lucida Sans"/>
                <w:b w:val="0"/>
                <w:sz w:val="20"/>
              </w:rPr>
            </w:pPr>
            <w:r w:rsidRPr="0098604B">
              <w:rPr>
                <w:rFonts w:cs="Lucida Sans"/>
                <w:b w:val="0"/>
                <w:sz w:val="20"/>
              </w:rPr>
              <w:t xml:space="preserve">IST Situation </w:t>
            </w:r>
          </w:p>
        </w:tc>
      </w:tr>
      <w:tr w:rsidR="00123F93" w:rsidRPr="0098604B" w14:paraId="0EA50B2C" w14:textId="77777777" w:rsidTr="00123F93">
        <w:trPr>
          <w:trHeight w:val="272"/>
        </w:trPr>
        <w:tc>
          <w:tcPr>
            <w:cnfStyle w:val="001000000000" w:firstRow="0" w:lastRow="0" w:firstColumn="1" w:lastColumn="0" w:oddVBand="0" w:evenVBand="0" w:oddHBand="0" w:evenHBand="0" w:firstRowFirstColumn="0" w:firstRowLastColumn="0" w:lastRowFirstColumn="0" w:lastRowLastColumn="0"/>
            <w:tcW w:w="4668" w:type="dxa"/>
            <w:shd w:val="clear" w:color="auto" w:fill="auto"/>
          </w:tcPr>
          <w:p w14:paraId="35374F0E" w14:textId="79084032" w:rsidR="00123F93" w:rsidRPr="0098604B" w:rsidRDefault="00123F93" w:rsidP="00123F93">
            <w:pPr>
              <w:rPr>
                <w:rFonts w:cs="Lucida Sans"/>
                <w:b w:val="0"/>
                <w:sz w:val="20"/>
              </w:rPr>
            </w:pPr>
            <w:r w:rsidRPr="0098604B">
              <w:rPr>
                <w:rFonts w:cs="Lucida Sans"/>
                <w:b w:val="0"/>
                <w:sz w:val="20"/>
              </w:rPr>
              <w:t>Wer welche Produkte bestellt:</w:t>
            </w:r>
          </w:p>
          <w:p w14:paraId="38AB30C6" w14:textId="77777777" w:rsidR="00123F93" w:rsidRPr="0098604B" w:rsidRDefault="00123F93" w:rsidP="00123F93">
            <w:pPr>
              <w:rPr>
                <w:rFonts w:cs="Lucida Sans"/>
                <w:b w:val="0"/>
                <w:sz w:val="20"/>
              </w:rPr>
            </w:pPr>
          </w:p>
          <w:p w14:paraId="25E091D9" w14:textId="5C75E86D" w:rsidR="00123F93" w:rsidRPr="0098604B" w:rsidRDefault="00123F93" w:rsidP="00123F93">
            <w:pPr>
              <w:tabs>
                <w:tab w:val="left" w:pos="2242"/>
              </w:tabs>
              <w:rPr>
                <w:rFonts w:cs="Lucida Sans"/>
                <w:b w:val="0"/>
                <w:sz w:val="20"/>
              </w:rPr>
            </w:pPr>
            <w:r w:rsidRPr="0098604B">
              <w:rPr>
                <w:rFonts w:cs="Lucida Sans"/>
                <w:b w:val="0"/>
                <w:sz w:val="20"/>
              </w:rPr>
              <w:t xml:space="preserve">Getränke </w:t>
            </w:r>
            <w:r w:rsidR="00F922E5" w:rsidRPr="0098604B">
              <w:rPr>
                <w:rFonts w:cs="Lucida Sans"/>
                <w:sz w:val="20"/>
              </w:rPr>
              <w:t>→</w:t>
            </w:r>
            <w:r w:rsidRPr="0098604B">
              <w:rPr>
                <w:rFonts w:cs="Lucida Sans"/>
                <w:b w:val="0"/>
                <w:sz w:val="20"/>
              </w:rPr>
              <w:t xml:space="preserve"> durch alle Mitarbeiter</w:t>
            </w:r>
          </w:p>
          <w:p w14:paraId="3347E96E" w14:textId="74B3349C" w:rsidR="00123F93" w:rsidRPr="0098604B" w:rsidRDefault="00123F93" w:rsidP="00123F93">
            <w:pPr>
              <w:rPr>
                <w:rFonts w:cs="Lucida Sans"/>
                <w:b w:val="0"/>
                <w:sz w:val="20"/>
              </w:rPr>
            </w:pPr>
            <w:r w:rsidRPr="0098604B">
              <w:rPr>
                <w:rFonts w:cs="Lucida Sans"/>
                <w:b w:val="0"/>
                <w:sz w:val="20"/>
              </w:rPr>
              <w:t xml:space="preserve">Zentrallagerartikel </w:t>
            </w:r>
            <w:r w:rsidR="00F922E5" w:rsidRPr="0098604B">
              <w:rPr>
                <w:rFonts w:cs="Lucida Sans"/>
                <w:sz w:val="20"/>
              </w:rPr>
              <w:t xml:space="preserve">→ </w:t>
            </w:r>
            <w:r w:rsidRPr="0098604B">
              <w:rPr>
                <w:rFonts w:cs="Lucida Sans"/>
                <w:b w:val="0"/>
                <w:sz w:val="20"/>
              </w:rPr>
              <w:t>durch alle Mitarbeiter</w:t>
            </w:r>
          </w:p>
          <w:p w14:paraId="68D2F242" w14:textId="54BFAE06" w:rsidR="00123F93" w:rsidRPr="0098604B" w:rsidRDefault="00123F93" w:rsidP="00123F93">
            <w:pPr>
              <w:rPr>
                <w:rFonts w:cs="Lucida Sans"/>
                <w:b w:val="0"/>
                <w:sz w:val="20"/>
              </w:rPr>
            </w:pPr>
            <w:r w:rsidRPr="0098604B">
              <w:rPr>
                <w:rFonts w:cs="Lucida Sans"/>
                <w:b w:val="0"/>
                <w:sz w:val="20"/>
              </w:rPr>
              <w:t>Inkontinenzmaterial</w:t>
            </w:r>
            <w:r w:rsidR="00F922E5" w:rsidRPr="0098604B">
              <w:rPr>
                <w:rFonts w:cs="Lucida Sans"/>
                <w:b w:val="0"/>
                <w:sz w:val="20"/>
              </w:rPr>
              <w:t xml:space="preserve"> </w:t>
            </w:r>
            <w:r w:rsidR="00F922E5" w:rsidRPr="0098604B">
              <w:rPr>
                <w:rFonts w:cs="Lucida Sans"/>
                <w:sz w:val="20"/>
              </w:rPr>
              <w:t xml:space="preserve">→ </w:t>
            </w:r>
            <w:r w:rsidRPr="0098604B">
              <w:rPr>
                <w:rFonts w:cs="Lucida Sans"/>
                <w:b w:val="0"/>
                <w:sz w:val="20"/>
              </w:rPr>
              <w:t>durch alle Mitarbeiter</w:t>
            </w:r>
          </w:p>
          <w:p w14:paraId="7FA4AAE2" w14:textId="0AEA6FC7" w:rsidR="00123F93" w:rsidRPr="0098604B" w:rsidRDefault="00123F93" w:rsidP="00123F93">
            <w:pPr>
              <w:rPr>
                <w:rFonts w:cs="Lucida Sans"/>
                <w:b w:val="0"/>
                <w:sz w:val="20"/>
              </w:rPr>
            </w:pPr>
            <w:r w:rsidRPr="0098604B">
              <w:rPr>
                <w:rFonts w:cs="Lucida Sans"/>
                <w:b w:val="0"/>
                <w:sz w:val="20"/>
              </w:rPr>
              <w:t xml:space="preserve">Medikamente </w:t>
            </w:r>
            <w:r w:rsidR="00F922E5" w:rsidRPr="0098604B">
              <w:rPr>
                <w:rFonts w:cs="Lucida Sans"/>
                <w:sz w:val="20"/>
              </w:rPr>
              <w:t xml:space="preserve">→ </w:t>
            </w:r>
            <w:r w:rsidRPr="0098604B">
              <w:rPr>
                <w:rFonts w:cs="Lucida Sans"/>
                <w:b w:val="0"/>
                <w:sz w:val="20"/>
              </w:rPr>
              <w:t>durch das Fachpersonal</w:t>
            </w:r>
          </w:p>
          <w:p w14:paraId="6B3CA94B" w14:textId="3024CEDB" w:rsidR="00123F93" w:rsidRPr="0098604B" w:rsidRDefault="00123F93" w:rsidP="00123F93">
            <w:pPr>
              <w:rPr>
                <w:rFonts w:cs="Lucida Sans"/>
                <w:b w:val="0"/>
                <w:sz w:val="20"/>
              </w:rPr>
            </w:pPr>
            <w:r w:rsidRPr="0098604B">
              <w:rPr>
                <w:rFonts w:cs="Lucida Sans"/>
                <w:b w:val="0"/>
                <w:sz w:val="20"/>
              </w:rPr>
              <w:t xml:space="preserve">Frischprodukte </w:t>
            </w:r>
            <w:r w:rsidR="00F922E5" w:rsidRPr="0098604B">
              <w:rPr>
                <w:rFonts w:cs="Lucida Sans"/>
                <w:sz w:val="20"/>
              </w:rPr>
              <w:t xml:space="preserve">→ </w:t>
            </w:r>
            <w:r w:rsidRPr="0098604B">
              <w:rPr>
                <w:rFonts w:cs="Lucida Sans"/>
                <w:b w:val="0"/>
                <w:sz w:val="20"/>
              </w:rPr>
              <w:t>durch alle Mitarbeiter</w:t>
            </w:r>
          </w:p>
          <w:p w14:paraId="11379291" w14:textId="3373FE79" w:rsidR="00123F93" w:rsidRPr="0098604B" w:rsidRDefault="00123F93" w:rsidP="00123F93">
            <w:pPr>
              <w:rPr>
                <w:rFonts w:cs="Lucida Sans"/>
                <w:b w:val="0"/>
                <w:sz w:val="20"/>
              </w:rPr>
            </w:pPr>
            <w:r w:rsidRPr="0098604B">
              <w:rPr>
                <w:rFonts w:cs="Lucida Sans"/>
                <w:b w:val="0"/>
                <w:sz w:val="20"/>
              </w:rPr>
              <w:t xml:space="preserve">Lagerprodukte </w:t>
            </w:r>
            <w:r w:rsidR="00F922E5" w:rsidRPr="0098604B">
              <w:rPr>
                <w:rFonts w:cs="Lucida Sans"/>
                <w:sz w:val="20"/>
              </w:rPr>
              <w:t xml:space="preserve">→ </w:t>
            </w:r>
            <w:r w:rsidRPr="0098604B">
              <w:rPr>
                <w:rFonts w:cs="Lucida Sans"/>
                <w:b w:val="0"/>
                <w:sz w:val="20"/>
              </w:rPr>
              <w:t>durch alle Mitarbeiter</w:t>
            </w:r>
          </w:p>
          <w:p w14:paraId="0DF22F38" w14:textId="3F0A0558" w:rsidR="00123F93" w:rsidRPr="0098604B" w:rsidRDefault="00123F93" w:rsidP="00123F93">
            <w:pPr>
              <w:rPr>
                <w:rFonts w:cs="Lucida Sans"/>
                <w:b w:val="0"/>
                <w:sz w:val="20"/>
              </w:rPr>
            </w:pPr>
            <w:r w:rsidRPr="0098604B">
              <w:rPr>
                <w:rFonts w:cs="Lucida Sans"/>
                <w:b w:val="0"/>
                <w:sz w:val="20"/>
              </w:rPr>
              <w:t xml:space="preserve">Schüsselbestellung </w:t>
            </w:r>
            <w:r w:rsidR="00F922E5" w:rsidRPr="0098604B">
              <w:rPr>
                <w:rFonts w:cs="Lucida Sans"/>
                <w:sz w:val="20"/>
              </w:rPr>
              <w:t xml:space="preserve">→ </w:t>
            </w:r>
            <w:r w:rsidRPr="0098604B">
              <w:rPr>
                <w:rFonts w:cs="Lucida Sans"/>
                <w:b w:val="0"/>
                <w:sz w:val="20"/>
              </w:rPr>
              <w:t>durch Abteilungsleiter</w:t>
            </w:r>
          </w:p>
          <w:p w14:paraId="07965865" w14:textId="67212FFD" w:rsidR="00123F93" w:rsidRPr="0098604B" w:rsidRDefault="00123F93" w:rsidP="00123F93">
            <w:pPr>
              <w:rPr>
                <w:rFonts w:cs="Lucida Sans"/>
                <w:b w:val="0"/>
                <w:sz w:val="20"/>
              </w:rPr>
            </w:pPr>
            <w:r w:rsidRPr="0098604B">
              <w:rPr>
                <w:rFonts w:cs="Lucida Sans"/>
                <w:b w:val="0"/>
                <w:sz w:val="20"/>
              </w:rPr>
              <w:t xml:space="preserve">Auftrag an Gärtnerei </w:t>
            </w:r>
            <w:r w:rsidR="00F922E5" w:rsidRPr="0098604B">
              <w:rPr>
                <w:rFonts w:cs="Lucida Sans"/>
                <w:sz w:val="20"/>
              </w:rPr>
              <w:t xml:space="preserve">→ </w:t>
            </w:r>
            <w:r w:rsidRPr="0098604B">
              <w:rPr>
                <w:rFonts w:cs="Lucida Sans"/>
                <w:b w:val="0"/>
                <w:sz w:val="20"/>
              </w:rPr>
              <w:t>durch alle Mitarbeiter</w:t>
            </w:r>
          </w:p>
          <w:p w14:paraId="6716298F" w14:textId="09398807" w:rsidR="00123F93" w:rsidRPr="0098604B" w:rsidRDefault="00123F93" w:rsidP="00123F93">
            <w:pPr>
              <w:rPr>
                <w:rFonts w:cs="Lucida Sans"/>
                <w:b w:val="0"/>
                <w:sz w:val="20"/>
              </w:rPr>
            </w:pPr>
            <w:r w:rsidRPr="0098604B">
              <w:rPr>
                <w:rFonts w:cs="Lucida Sans"/>
                <w:b w:val="0"/>
                <w:sz w:val="20"/>
              </w:rPr>
              <w:t xml:space="preserve">Auftrag an technischen Dienst </w:t>
            </w:r>
            <w:r w:rsidR="00F922E5" w:rsidRPr="0098604B">
              <w:rPr>
                <w:rFonts w:cs="Lucida Sans"/>
                <w:sz w:val="20"/>
              </w:rPr>
              <w:t xml:space="preserve">→ </w:t>
            </w:r>
            <w:r w:rsidRPr="0098604B">
              <w:rPr>
                <w:rFonts w:cs="Lucida Sans"/>
                <w:b w:val="0"/>
                <w:sz w:val="20"/>
              </w:rPr>
              <w:t>durch alle Mitarbeiter</w:t>
            </w:r>
          </w:p>
          <w:p w14:paraId="58453CAC" w14:textId="200693BE" w:rsidR="00123F93" w:rsidRPr="0098604B" w:rsidRDefault="00123F93" w:rsidP="00123F93">
            <w:pPr>
              <w:rPr>
                <w:rFonts w:cs="Lucida Sans"/>
                <w:b w:val="0"/>
                <w:sz w:val="20"/>
              </w:rPr>
            </w:pPr>
            <w:r w:rsidRPr="0098604B">
              <w:rPr>
                <w:rFonts w:cs="Lucida Sans"/>
                <w:b w:val="0"/>
                <w:sz w:val="20"/>
              </w:rPr>
              <w:t xml:space="preserve">Materialbezug Aktivierungstherapie </w:t>
            </w:r>
            <w:r w:rsidR="00F922E5" w:rsidRPr="0098604B">
              <w:rPr>
                <w:rFonts w:cs="Lucida Sans"/>
                <w:sz w:val="20"/>
              </w:rPr>
              <w:t xml:space="preserve">→ </w:t>
            </w:r>
            <w:r w:rsidRPr="0098604B">
              <w:rPr>
                <w:rFonts w:cs="Lucida Sans"/>
                <w:b w:val="0"/>
                <w:sz w:val="20"/>
              </w:rPr>
              <w:t xml:space="preserve">durch Fachpersonal </w:t>
            </w:r>
          </w:p>
          <w:p w14:paraId="3835569C" w14:textId="7F420073" w:rsidR="00123F93" w:rsidRPr="0098604B" w:rsidRDefault="00123F93" w:rsidP="00123F93">
            <w:pPr>
              <w:rPr>
                <w:rFonts w:cs="Lucida Sans"/>
                <w:b w:val="0"/>
                <w:sz w:val="20"/>
              </w:rPr>
            </w:pPr>
            <w:r w:rsidRPr="0098604B">
              <w:rPr>
                <w:rFonts w:cs="Lucida Sans"/>
                <w:b w:val="0"/>
                <w:sz w:val="20"/>
              </w:rPr>
              <w:t xml:space="preserve">Artikel aus dem Werkhaus </w:t>
            </w:r>
            <w:r w:rsidR="00F922E5" w:rsidRPr="0098604B">
              <w:rPr>
                <w:rFonts w:cs="Lucida Sans"/>
                <w:sz w:val="20"/>
              </w:rPr>
              <w:t xml:space="preserve">→ </w:t>
            </w:r>
            <w:r w:rsidRPr="0098604B">
              <w:rPr>
                <w:rFonts w:cs="Lucida Sans"/>
                <w:b w:val="0"/>
                <w:sz w:val="20"/>
              </w:rPr>
              <w:t>durch alle Mitarbeiter</w:t>
            </w:r>
          </w:p>
          <w:p w14:paraId="71485FB5" w14:textId="75A86B26" w:rsidR="00123F93" w:rsidRPr="0098604B" w:rsidRDefault="00123F93" w:rsidP="00123F93">
            <w:pPr>
              <w:rPr>
                <w:rFonts w:cs="Lucida Sans"/>
                <w:b w:val="0"/>
                <w:sz w:val="20"/>
              </w:rPr>
            </w:pPr>
            <w:r w:rsidRPr="0098604B">
              <w:rPr>
                <w:rFonts w:cs="Lucida Sans"/>
                <w:b w:val="0"/>
                <w:sz w:val="20"/>
              </w:rPr>
              <w:t xml:space="preserve">Möbel </w:t>
            </w:r>
            <w:r w:rsidR="00F922E5" w:rsidRPr="0098604B">
              <w:rPr>
                <w:rFonts w:cs="Lucida Sans"/>
                <w:sz w:val="20"/>
              </w:rPr>
              <w:t xml:space="preserve">→ </w:t>
            </w:r>
            <w:r w:rsidRPr="0098604B">
              <w:rPr>
                <w:rFonts w:cs="Lucida Sans"/>
                <w:b w:val="0"/>
                <w:sz w:val="20"/>
              </w:rPr>
              <w:t xml:space="preserve">durch </w:t>
            </w:r>
            <w:r w:rsidR="006F7E42" w:rsidRPr="0098604B">
              <w:rPr>
                <w:rFonts w:cs="Lucida Sans"/>
                <w:b w:val="0"/>
                <w:sz w:val="20"/>
              </w:rPr>
              <w:t>Abteilungsleitungen</w:t>
            </w:r>
          </w:p>
          <w:p w14:paraId="6237B496" w14:textId="0C383102" w:rsidR="00123F93" w:rsidRPr="0098604B" w:rsidRDefault="006F7E42" w:rsidP="006F7E42">
            <w:pPr>
              <w:rPr>
                <w:rFonts w:cs="Lucida Sans"/>
                <w:b w:val="0"/>
                <w:sz w:val="20"/>
              </w:rPr>
            </w:pPr>
            <w:r w:rsidRPr="0098604B">
              <w:rPr>
                <w:rFonts w:cs="Lucida Sans"/>
                <w:b w:val="0"/>
                <w:sz w:val="20"/>
              </w:rPr>
              <w:t xml:space="preserve">Wäsche </w:t>
            </w:r>
            <w:r w:rsidR="00F922E5" w:rsidRPr="0098604B">
              <w:rPr>
                <w:rFonts w:cs="Lucida Sans"/>
                <w:sz w:val="20"/>
              </w:rPr>
              <w:t xml:space="preserve">→ </w:t>
            </w:r>
            <w:r w:rsidRPr="0098604B">
              <w:rPr>
                <w:rFonts w:cs="Lucida Sans"/>
                <w:b w:val="0"/>
                <w:sz w:val="20"/>
              </w:rPr>
              <w:t xml:space="preserve">durch Abteilungsleitung </w:t>
            </w:r>
          </w:p>
        </w:tc>
        <w:tc>
          <w:tcPr>
            <w:tcW w:w="4961" w:type="dxa"/>
            <w:shd w:val="clear" w:color="auto" w:fill="auto"/>
          </w:tcPr>
          <w:p w14:paraId="791C6595" w14:textId="20F26B6A" w:rsidR="006F7E42" w:rsidRPr="0098604B" w:rsidRDefault="006F7E42" w:rsidP="00123F93">
            <w:pPr>
              <w:cnfStyle w:val="000000000000" w:firstRow="0" w:lastRow="0" w:firstColumn="0" w:lastColumn="0" w:oddVBand="0" w:evenVBand="0" w:oddHBand="0" w:evenHBand="0" w:firstRowFirstColumn="0" w:firstRowLastColumn="0" w:lastRowFirstColumn="0" w:lastRowLastColumn="0"/>
              <w:rPr>
                <w:rFonts w:cs="Lucida Sans"/>
                <w:sz w:val="20"/>
              </w:rPr>
            </w:pPr>
            <w:r w:rsidRPr="0098604B">
              <w:rPr>
                <w:rFonts w:cs="Lucida Sans"/>
                <w:sz w:val="20"/>
              </w:rPr>
              <w:t>Die meisten Produkte werden direkt am Ursprungsort abgeholt. Dies betrifft vor allem der Bereich Küche, Restaurant, Werkhaus und Gärtnerei.</w:t>
            </w:r>
          </w:p>
          <w:p w14:paraId="0F0F8D90" w14:textId="77777777" w:rsidR="006F7E42" w:rsidRPr="0098604B" w:rsidRDefault="006F7E42" w:rsidP="00123F93">
            <w:pPr>
              <w:cnfStyle w:val="000000000000" w:firstRow="0" w:lastRow="0" w:firstColumn="0" w:lastColumn="0" w:oddVBand="0" w:evenVBand="0" w:oddHBand="0" w:evenHBand="0" w:firstRowFirstColumn="0" w:firstRowLastColumn="0" w:lastRowFirstColumn="0" w:lastRowLastColumn="0"/>
              <w:rPr>
                <w:rFonts w:cs="Lucida Sans"/>
                <w:sz w:val="20"/>
              </w:rPr>
            </w:pPr>
          </w:p>
          <w:p w14:paraId="10911EE0" w14:textId="5F982576" w:rsidR="006F7E42" w:rsidRPr="0098604B" w:rsidRDefault="006F7E42" w:rsidP="00123F93">
            <w:pPr>
              <w:cnfStyle w:val="000000000000" w:firstRow="0" w:lastRow="0" w:firstColumn="0" w:lastColumn="0" w:oddVBand="0" w:evenVBand="0" w:oddHBand="0" w:evenHBand="0" w:firstRowFirstColumn="0" w:firstRowLastColumn="0" w:lastRowFirstColumn="0" w:lastRowLastColumn="0"/>
              <w:rPr>
                <w:rFonts w:cs="Lucida Sans"/>
                <w:sz w:val="20"/>
              </w:rPr>
            </w:pPr>
            <w:r w:rsidRPr="0098604B">
              <w:rPr>
                <w:rFonts w:cs="Lucida Sans"/>
                <w:sz w:val="20"/>
              </w:rPr>
              <w:t xml:space="preserve">Vielfach wird die interne Distribution durch Bewohner des Wohnheimes durchgeführt. </w:t>
            </w:r>
          </w:p>
          <w:p w14:paraId="20D7B770" w14:textId="3CCB66E8" w:rsidR="00123F93" w:rsidRPr="0098604B" w:rsidRDefault="00123F93" w:rsidP="006F7E42">
            <w:pPr>
              <w:cnfStyle w:val="000000000000" w:firstRow="0" w:lastRow="0" w:firstColumn="0" w:lastColumn="0" w:oddVBand="0" w:evenVBand="0" w:oddHBand="0" w:evenHBand="0" w:firstRowFirstColumn="0" w:firstRowLastColumn="0" w:lastRowFirstColumn="0" w:lastRowLastColumn="0"/>
              <w:rPr>
                <w:rFonts w:cs="Lucida Sans"/>
                <w:sz w:val="20"/>
              </w:rPr>
            </w:pPr>
          </w:p>
        </w:tc>
      </w:tr>
      <w:tr w:rsidR="00123F93" w:rsidRPr="0098604B" w14:paraId="77D92DF2" w14:textId="77777777" w:rsidTr="006F7E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9629" w:type="dxa"/>
            <w:gridSpan w:val="2"/>
            <w:shd w:val="clear" w:color="auto" w:fill="548DD4" w:themeFill="text2" w:themeFillTint="99"/>
          </w:tcPr>
          <w:p w14:paraId="1CA16CD7" w14:textId="6C72A4C8" w:rsidR="00123F93" w:rsidRPr="0098604B" w:rsidRDefault="009168EE" w:rsidP="00123F93">
            <w:pPr>
              <w:jc w:val="center"/>
              <w:rPr>
                <w:rFonts w:cs="Lucida Sans"/>
                <w:sz w:val="20"/>
              </w:rPr>
            </w:pPr>
            <w:r w:rsidRPr="0098604B">
              <w:rPr>
                <w:rFonts w:cs="Lucida Sans"/>
                <w:sz w:val="20"/>
              </w:rPr>
              <w:t>Optimierungspotential</w:t>
            </w:r>
          </w:p>
        </w:tc>
      </w:tr>
    </w:tbl>
    <w:tbl>
      <w:tblPr>
        <w:tblStyle w:val="Tabellenraster2"/>
        <w:tblW w:w="9634" w:type="dxa"/>
        <w:tblLayout w:type="fixed"/>
        <w:tblLook w:val="04A0" w:firstRow="1" w:lastRow="0" w:firstColumn="1" w:lastColumn="0" w:noHBand="0" w:noVBand="1"/>
      </w:tblPr>
      <w:tblGrid>
        <w:gridCol w:w="4673"/>
        <w:gridCol w:w="4961"/>
      </w:tblGrid>
      <w:tr w:rsidR="006F7E42" w:rsidRPr="0098604B" w14:paraId="7026168E" w14:textId="77777777" w:rsidTr="006F7E42">
        <w:trPr>
          <w:trHeight w:val="3915"/>
        </w:trPr>
        <w:tc>
          <w:tcPr>
            <w:tcW w:w="4673" w:type="dxa"/>
          </w:tcPr>
          <w:p w14:paraId="4180B1DB" w14:textId="1782B922" w:rsidR="006F7E42" w:rsidRPr="0098604B" w:rsidRDefault="0098604B" w:rsidP="003B5901">
            <w:pPr>
              <w:rPr>
                <w:rFonts w:cs="Lucida Sans"/>
                <w:sz w:val="20"/>
                <w:szCs w:val="20"/>
              </w:rPr>
            </w:pPr>
            <w:r>
              <w:rPr>
                <w:rFonts w:cs="Lucida Sans"/>
                <w:sz w:val="20"/>
                <w:szCs w:val="20"/>
              </w:rPr>
              <w:t>E</w:t>
            </w:r>
            <w:r w:rsidR="006F7E42" w:rsidRPr="0098604B">
              <w:rPr>
                <w:rFonts w:cs="Lucida Sans"/>
                <w:sz w:val="20"/>
                <w:szCs w:val="20"/>
              </w:rPr>
              <w:t>lektronisch bestellen statt papierbasiert und Überbringung durch einen Mitarbeiter / Bewohner</w:t>
            </w:r>
          </w:p>
          <w:p w14:paraId="17C37435" w14:textId="2A6E0EE1" w:rsidR="006F7E42" w:rsidRPr="0098604B" w:rsidRDefault="006F7E42" w:rsidP="003B5901">
            <w:pPr>
              <w:rPr>
                <w:rFonts w:cs="Lucida Sans"/>
                <w:sz w:val="20"/>
                <w:szCs w:val="20"/>
              </w:rPr>
            </w:pPr>
            <w:r w:rsidRPr="0098604B">
              <w:rPr>
                <w:rFonts w:cs="Lucida Sans"/>
                <w:sz w:val="20"/>
                <w:szCs w:val="20"/>
              </w:rPr>
              <w:t>Sinnvollere Auf- und Einteilung der Produkte im jeweiligen Lager</w:t>
            </w:r>
          </w:p>
          <w:p w14:paraId="404DDC36" w14:textId="2786E65D" w:rsidR="006F7E42" w:rsidRPr="0098604B" w:rsidRDefault="006F7E42" w:rsidP="003B5901">
            <w:pPr>
              <w:rPr>
                <w:rFonts w:cs="Lucida Sans"/>
                <w:sz w:val="20"/>
                <w:szCs w:val="20"/>
              </w:rPr>
            </w:pPr>
            <w:r w:rsidRPr="0098604B">
              <w:rPr>
                <w:rFonts w:cs="Lucida Sans"/>
                <w:sz w:val="20"/>
                <w:szCs w:val="20"/>
              </w:rPr>
              <w:t>Schränke auf Abteilungen standardisieren</w:t>
            </w:r>
          </w:p>
          <w:p w14:paraId="0605EC5A" w14:textId="26CAB9AE" w:rsidR="006F7E42" w:rsidRPr="0098604B" w:rsidRDefault="006F7E42" w:rsidP="003B5901">
            <w:pPr>
              <w:rPr>
                <w:rFonts w:cs="Lucida Sans"/>
                <w:sz w:val="20"/>
                <w:szCs w:val="20"/>
              </w:rPr>
            </w:pPr>
            <w:r w:rsidRPr="0098604B">
              <w:rPr>
                <w:rFonts w:cs="Lucida Sans"/>
                <w:sz w:val="20"/>
                <w:szCs w:val="20"/>
              </w:rPr>
              <w:t>Auffüllung durch entsprechendes Fachpersonal</w:t>
            </w:r>
          </w:p>
          <w:p w14:paraId="2C48F17E" w14:textId="61AA2110" w:rsidR="006F7E42" w:rsidRPr="0098604B" w:rsidRDefault="006F7E42" w:rsidP="003B5901">
            <w:pPr>
              <w:rPr>
                <w:rFonts w:cs="Lucida Sans"/>
                <w:sz w:val="20"/>
                <w:szCs w:val="20"/>
              </w:rPr>
            </w:pPr>
            <w:r w:rsidRPr="0098604B">
              <w:rPr>
                <w:rFonts w:cs="Lucida Sans"/>
                <w:sz w:val="20"/>
                <w:szCs w:val="20"/>
              </w:rPr>
              <w:t>Elektronisches System, welches den Bedarf erfasst und Bestellungen automatisch auslöst</w:t>
            </w:r>
          </w:p>
          <w:p w14:paraId="56C350F5" w14:textId="77777777" w:rsidR="006F7E42" w:rsidRPr="0098604B" w:rsidRDefault="006F7E42" w:rsidP="003B5901">
            <w:pPr>
              <w:rPr>
                <w:rFonts w:cs="Lucida Sans"/>
                <w:sz w:val="20"/>
                <w:szCs w:val="20"/>
              </w:rPr>
            </w:pPr>
            <w:r w:rsidRPr="0098604B">
              <w:rPr>
                <w:rFonts w:cs="Lucida Sans"/>
                <w:sz w:val="20"/>
                <w:szCs w:val="20"/>
              </w:rPr>
              <w:t>Bewohner des Wohnheimes ausbilden und entsprechende Ressourcen nutzen</w:t>
            </w:r>
          </w:p>
          <w:p w14:paraId="17CDD5A9" w14:textId="58136177" w:rsidR="006F7E42" w:rsidRPr="0098604B" w:rsidRDefault="006F7E42" w:rsidP="006F7E42">
            <w:pPr>
              <w:rPr>
                <w:rFonts w:cs="Lucida Sans"/>
                <w:sz w:val="20"/>
                <w:szCs w:val="20"/>
              </w:rPr>
            </w:pPr>
            <w:r w:rsidRPr="0098604B">
              <w:rPr>
                <w:rFonts w:cs="Lucida Sans"/>
                <w:sz w:val="20"/>
                <w:szCs w:val="20"/>
              </w:rPr>
              <w:t>Kompetenzen definieren, wer welche Bestellungen auslösen darf</w:t>
            </w:r>
          </w:p>
        </w:tc>
        <w:tc>
          <w:tcPr>
            <w:tcW w:w="4961" w:type="dxa"/>
          </w:tcPr>
          <w:p w14:paraId="4E8A76DB" w14:textId="5B5EB98B" w:rsidR="006F7E42" w:rsidRPr="0098604B" w:rsidRDefault="006F7E42" w:rsidP="003B5901">
            <w:pPr>
              <w:rPr>
                <w:rFonts w:cs="Lucida Sans"/>
                <w:sz w:val="20"/>
                <w:szCs w:val="20"/>
              </w:rPr>
            </w:pPr>
            <w:r w:rsidRPr="0098604B">
              <w:rPr>
                <w:rFonts w:cs="Lucida Sans"/>
                <w:sz w:val="20"/>
                <w:szCs w:val="20"/>
              </w:rPr>
              <w:t>Lieferung durch Bewohner</w:t>
            </w:r>
          </w:p>
          <w:p w14:paraId="5C00DE63" w14:textId="77777777" w:rsidR="006F7E42" w:rsidRPr="0098604B" w:rsidRDefault="006F7E42" w:rsidP="003B5901">
            <w:pPr>
              <w:rPr>
                <w:rFonts w:cs="Lucida Sans"/>
                <w:sz w:val="20"/>
                <w:szCs w:val="20"/>
              </w:rPr>
            </w:pPr>
            <w:r w:rsidRPr="0098604B">
              <w:rPr>
                <w:rFonts w:cs="Lucida Sans"/>
                <w:sz w:val="20"/>
                <w:szCs w:val="20"/>
              </w:rPr>
              <w:t>Abrechnung der Getränkerechnung nicht mittels Barzahlung</w:t>
            </w:r>
          </w:p>
          <w:p w14:paraId="17603C9E" w14:textId="58B37B48" w:rsidR="006F7E42" w:rsidRPr="0098604B" w:rsidRDefault="0095135C" w:rsidP="003B5901">
            <w:pPr>
              <w:rPr>
                <w:rFonts w:cs="Lucida Sans"/>
                <w:sz w:val="20"/>
                <w:szCs w:val="20"/>
              </w:rPr>
            </w:pPr>
            <w:r w:rsidRPr="0098604B">
              <w:rPr>
                <w:rFonts w:cs="Lucida Sans"/>
                <w:sz w:val="20"/>
                <w:szCs w:val="20"/>
              </w:rPr>
              <w:t>Zentrale</w:t>
            </w:r>
            <w:r>
              <w:rPr>
                <w:rFonts w:cs="Lucida Sans"/>
                <w:sz w:val="20"/>
                <w:szCs w:val="20"/>
              </w:rPr>
              <w:t>n</w:t>
            </w:r>
            <w:r w:rsidRPr="0098604B">
              <w:rPr>
                <w:rFonts w:cs="Lucida Sans"/>
                <w:sz w:val="20"/>
                <w:szCs w:val="20"/>
              </w:rPr>
              <w:t xml:space="preserve"> </w:t>
            </w:r>
            <w:proofErr w:type="spellStart"/>
            <w:r w:rsidR="006F7E42" w:rsidRPr="0098604B">
              <w:rPr>
                <w:rFonts w:cs="Lucida Sans"/>
                <w:sz w:val="20"/>
                <w:szCs w:val="20"/>
              </w:rPr>
              <w:t>Abholort</w:t>
            </w:r>
            <w:proofErr w:type="spellEnd"/>
            <w:r w:rsidR="006F7E42" w:rsidRPr="0098604B">
              <w:rPr>
                <w:rFonts w:cs="Lucida Sans"/>
                <w:sz w:val="20"/>
                <w:szCs w:val="20"/>
              </w:rPr>
              <w:t xml:space="preserve"> definieren</w:t>
            </w:r>
          </w:p>
          <w:p w14:paraId="24732383" w14:textId="77777777" w:rsidR="006F7E42" w:rsidRPr="0098604B" w:rsidRDefault="006F7E42" w:rsidP="006F7E42">
            <w:pPr>
              <w:rPr>
                <w:rFonts w:cs="Lucida Sans"/>
                <w:sz w:val="20"/>
                <w:szCs w:val="20"/>
              </w:rPr>
            </w:pPr>
          </w:p>
        </w:tc>
      </w:tr>
      <w:tr w:rsidR="003B2CFF" w:rsidRPr="0098604B" w14:paraId="48B6698A" w14:textId="77777777" w:rsidTr="003B2CFF">
        <w:trPr>
          <w:trHeight w:val="399"/>
        </w:trPr>
        <w:tc>
          <w:tcPr>
            <w:tcW w:w="9634" w:type="dxa"/>
            <w:gridSpan w:val="2"/>
            <w:shd w:val="clear" w:color="auto" w:fill="17365D" w:themeFill="text2" w:themeFillShade="BF"/>
          </w:tcPr>
          <w:p w14:paraId="5F8692B1" w14:textId="29749115" w:rsidR="003B2CFF" w:rsidRPr="0098604B" w:rsidRDefault="003B2CFF" w:rsidP="003B2CFF">
            <w:pPr>
              <w:jc w:val="center"/>
              <w:rPr>
                <w:rFonts w:cs="Lucida Sans"/>
                <w:sz w:val="20"/>
                <w:szCs w:val="20"/>
              </w:rPr>
            </w:pPr>
            <w:r w:rsidRPr="0098604B">
              <w:rPr>
                <w:rFonts w:cs="Lucida Sans"/>
                <w:sz w:val="20"/>
                <w:szCs w:val="20"/>
              </w:rPr>
              <w:t>Handlungsfelder</w:t>
            </w:r>
          </w:p>
        </w:tc>
      </w:tr>
      <w:tr w:rsidR="003B2CFF" w:rsidRPr="0098604B" w14:paraId="1A6EB9D4" w14:textId="77777777" w:rsidTr="00871066">
        <w:trPr>
          <w:trHeight w:val="3113"/>
        </w:trPr>
        <w:tc>
          <w:tcPr>
            <w:tcW w:w="9634" w:type="dxa"/>
            <w:gridSpan w:val="2"/>
          </w:tcPr>
          <w:p w14:paraId="3DF8CCC4" w14:textId="30C83EDE" w:rsidR="003B2CFF" w:rsidRPr="0098604B" w:rsidRDefault="003B2CFF" w:rsidP="003B2CFF">
            <w:pPr>
              <w:tabs>
                <w:tab w:val="clear" w:pos="482"/>
              </w:tabs>
              <w:autoSpaceDE w:val="0"/>
              <w:autoSpaceDN w:val="0"/>
              <w:adjustRightInd w:val="0"/>
              <w:spacing w:before="0" w:after="0"/>
              <w:rPr>
                <w:rFonts w:eastAsia="MS PGothic" w:cs="Lucida Sans"/>
                <w:color w:val="404040"/>
                <w:sz w:val="20"/>
                <w:szCs w:val="20"/>
              </w:rPr>
            </w:pPr>
          </w:p>
          <w:p w14:paraId="0CD45C3D" w14:textId="77777777" w:rsidR="003B2CFF" w:rsidRPr="0098604B" w:rsidRDefault="003B2CFF" w:rsidP="003B2CFF">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 xml:space="preserve">Einführung eines internen Webshops </w:t>
            </w:r>
          </w:p>
          <w:p w14:paraId="3315ED1A" w14:textId="77777777" w:rsidR="003B2CFF" w:rsidRPr="0098604B" w:rsidRDefault="003B2CFF" w:rsidP="003B2CFF">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Abschaffung der vielfältigen Bestellformulare</w:t>
            </w:r>
          </w:p>
          <w:p w14:paraId="45DC949E" w14:textId="788D5218" w:rsidR="003B2CFF" w:rsidRPr="0098604B" w:rsidRDefault="003B2CFF" w:rsidP="003B2CFF">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 xml:space="preserve">Eine Voraussetzung ist eine PC-Grundschulung für </w:t>
            </w:r>
            <w:r w:rsidR="001011EB">
              <w:rPr>
                <w:rFonts w:eastAsia="MS PGothic" w:cs="Lucida Sans"/>
                <w:sz w:val="20"/>
                <w:szCs w:val="20"/>
              </w:rPr>
              <w:t>b</w:t>
            </w:r>
            <w:r w:rsidRPr="0098604B">
              <w:rPr>
                <w:rFonts w:eastAsia="MS PGothic" w:cs="Lucida Sans"/>
                <w:sz w:val="20"/>
                <w:szCs w:val="20"/>
              </w:rPr>
              <w:t>estellende</w:t>
            </w:r>
            <w:r w:rsidR="001011EB">
              <w:rPr>
                <w:rFonts w:eastAsia="MS PGothic" w:cs="Lucida Sans"/>
                <w:sz w:val="20"/>
                <w:szCs w:val="20"/>
              </w:rPr>
              <w:t xml:space="preserve"> Personen</w:t>
            </w:r>
          </w:p>
          <w:p w14:paraId="185A0321" w14:textId="77777777" w:rsidR="003B2CFF" w:rsidRPr="0098604B" w:rsidRDefault="003B2CFF" w:rsidP="003B2CFF">
            <w:pPr>
              <w:tabs>
                <w:tab w:val="clear" w:pos="482"/>
              </w:tabs>
              <w:autoSpaceDE w:val="0"/>
              <w:autoSpaceDN w:val="0"/>
              <w:adjustRightInd w:val="0"/>
              <w:spacing w:before="0" w:after="0"/>
              <w:rPr>
                <w:rFonts w:eastAsia="MS PGothic" w:cs="Lucida Sans"/>
                <w:sz w:val="20"/>
                <w:szCs w:val="20"/>
              </w:rPr>
            </w:pPr>
          </w:p>
          <w:p w14:paraId="6D1CFBEE" w14:textId="77777777" w:rsidR="003B2CFF" w:rsidRPr="0098604B" w:rsidRDefault="003B2CFF" w:rsidP="003B2CFF">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 xml:space="preserve">Zentrale Stelle für Warenannahme, -kontrolle und -distribution </w:t>
            </w:r>
          </w:p>
          <w:p w14:paraId="3A3E3882" w14:textId="08E9DA0F" w:rsidR="003B2CFF" w:rsidRPr="0098604B" w:rsidRDefault="003B2CFF" w:rsidP="003B2CFF">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Funktion einer Versorgungsassistenz, allenfalls in Kombination mit Personentransporten</w:t>
            </w:r>
          </w:p>
          <w:p w14:paraId="0E5F38A2" w14:textId="77777777" w:rsidR="003B2CFF" w:rsidRPr="0098604B" w:rsidRDefault="003B2CFF" w:rsidP="003B2CFF">
            <w:pPr>
              <w:tabs>
                <w:tab w:val="clear" w:pos="482"/>
              </w:tabs>
              <w:autoSpaceDE w:val="0"/>
              <w:autoSpaceDN w:val="0"/>
              <w:adjustRightInd w:val="0"/>
              <w:spacing w:before="0" w:after="0"/>
              <w:rPr>
                <w:rFonts w:eastAsia="MS PGothic" w:cs="Lucida Sans"/>
                <w:sz w:val="20"/>
                <w:szCs w:val="20"/>
              </w:rPr>
            </w:pPr>
          </w:p>
          <w:p w14:paraId="0FA10ED5" w14:textId="77777777" w:rsidR="003B2CFF" w:rsidRPr="0098604B" w:rsidRDefault="003B2CFF" w:rsidP="003B2CFF">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 xml:space="preserve">Definition Einsatz der Bewohnerinnen und Bewohner </w:t>
            </w:r>
          </w:p>
          <w:p w14:paraId="000A952B" w14:textId="53CAE6E6" w:rsidR="003B2CFF" w:rsidRPr="0098604B" w:rsidRDefault="003B2CFF" w:rsidP="003B2CFF">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Erhalten bzw. neu schaffen von Beschäftigungsmöglichkeiten</w:t>
            </w:r>
          </w:p>
          <w:p w14:paraId="2A08DB0D" w14:textId="77777777" w:rsidR="003B2CFF" w:rsidRPr="0098604B" w:rsidRDefault="003B2CFF" w:rsidP="003B2CFF">
            <w:pPr>
              <w:tabs>
                <w:tab w:val="clear" w:pos="482"/>
              </w:tabs>
              <w:autoSpaceDE w:val="0"/>
              <w:autoSpaceDN w:val="0"/>
              <w:adjustRightInd w:val="0"/>
              <w:spacing w:before="0" w:after="0"/>
              <w:rPr>
                <w:rFonts w:eastAsia="MS PGothic" w:cs="Lucida Sans"/>
                <w:sz w:val="20"/>
                <w:szCs w:val="20"/>
              </w:rPr>
            </w:pPr>
          </w:p>
          <w:p w14:paraId="132C02A9" w14:textId="6C1CE175" w:rsidR="003B2CFF" w:rsidRPr="0098604B" w:rsidRDefault="003B2CFF" w:rsidP="00871066">
            <w:pPr>
              <w:tabs>
                <w:tab w:val="clear" w:pos="482"/>
              </w:tabs>
              <w:autoSpaceDE w:val="0"/>
              <w:autoSpaceDN w:val="0"/>
              <w:adjustRightInd w:val="0"/>
              <w:spacing w:before="0" w:after="0"/>
              <w:rPr>
                <w:rFonts w:eastAsia="MS PGothic" w:cs="Lucida Sans"/>
                <w:color w:val="404040"/>
                <w:sz w:val="20"/>
                <w:szCs w:val="20"/>
              </w:rPr>
            </w:pPr>
            <w:r w:rsidRPr="0098604B">
              <w:rPr>
                <w:rFonts w:eastAsia="MS PGothic" w:cs="Lucida Sans"/>
                <w:sz w:val="20"/>
                <w:szCs w:val="20"/>
              </w:rPr>
              <w:t>Koppelung Materialbestellung und interne Verrechnung (nach Möglichkeit auf Fall, ansonsten auf Kostenstelle)</w:t>
            </w:r>
          </w:p>
        </w:tc>
      </w:tr>
      <w:tr w:rsidR="006F7E42" w:rsidRPr="0098604B" w14:paraId="4E0FAE4A" w14:textId="77777777" w:rsidTr="006F7E42">
        <w:trPr>
          <w:trHeight w:val="413"/>
        </w:trPr>
        <w:tc>
          <w:tcPr>
            <w:tcW w:w="4673" w:type="dxa"/>
            <w:shd w:val="clear" w:color="auto" w:fill="C6D9F1" w:themeFill="text2" w:themeFillTint="33"/>
          </w:tcPr>
          <w:p w14:paraId="4752274C" w14:textId="77777777" w:rsidR="006F7E42" w:rsidRPr="0098604B" w:rsidRDefault="006F7E42" w:rsidP="006F7E42">
            <w:pPr>
              <w:tabs>
                <w:tab w:val="clear" w:pos="482"/>
                <w:tab w:val="left" w:pos="1188"/>
              </w:tabs>
              <w:jc w:val="center"/>
              <w:rPr>
                <w:rFonts w:cs="Lucida Sans"/>
                <w:sz w:val="20"/>
                <w:szCs w:val="20"/>
              </w:rPr>
            </w:pPr>
            <w:r w:rsidRPr="0098604B">
              <w:rPr>
                <w:rFonts w:cs="Lucida Sans"/>
                <w:sz w:val="20"/>
                <w:szCs w:val="20"/>
              </w:rPr>
              <w:t>Thema 2</w:t>
            </w:r>
          </w:p>
          <w:p w14:paraId="431FC889" w14:textId="4934ED3F" w:rsidR="006F7E42" w:rsidRPr="0098604B" w:rsidRDefault="006F7E42" w:rsidP="006F7E42">
            <w:pPr>
              <w:tabs>
                <w:tab w:val="clear" w:pos="482"/>
                <w:tab w:val="left" w:pos="1188"/>
              </w:tabs>
              <w:jc w:val="center"/>
              <w:rPr>
                <w:rFonts w:cs="Lucida Sans"/>
                <w:sz w:val="20"/>
                <w:szCs w:val="20"/>
              </w:rPr>
            </w:pPr>
            <w:r w:rsidRPr="0098604B">
              <w:rPr>
                <w:rFonts w:cs="Lucida Sans"/>
                <w:sz w:val="20"/>
                <w:szCs w:val="20"/>
              </w:rPr>
              <w:t>Externes Bestellwesen</w:t>
            </w:r>
          </w:p>
        </w:tc>
        <w:tc>
          <w:tcPr>
            <w:tcW w:w="4961" w:type="dxa"/>
            <w:shd w:val="clear" w:color="auto" w:fill="C6D9F1" w:themeFill="text2" w:themeFillTint="33"/>
          </w:tcPr>
          <w:p w14:paraId="4389CDA7" w14:textId="3C9BFA2A" w:rsidR="006F7E42" w:rsidRPr="0098604B" w:rsidRDefault="006F7E42" w:rsidP="006F7E42">
            <w:pPr>
              <w:jc w:val="center"/>
              <w:rPr>
                <w:rFonts w:cs="Lucida Sans"/>
                <w:sz w:val="20"/>
                <w:szCs w:val="20"/>
              </w:rPr>
            </w:pPr>
            <w:r w:rsidRPr="0098604B">
              <w:rPr>
                <w:rFonts w:cs="Lucida Sans"/>
                <w:sz w:val="20"/>
                <w:szCs w:val="20"/>
              </w:rPr>
              <w:t>Thema 2</w:t>
            </w:r>
          </w:p>
          <w:p w14:paraId="355D0EDB" w14:textId="0927477A" w:rsidR="006F7E42" w:rsidRPr="0098604B" w:rsidRDefault="006F7E42" w:rsidP="006F7E42">
            <w:pPr>
              <w:jc w:val="center"/>
              <w:rPr>
                <w:rFonts w:cs="Lucida Sans"/>
                <w:sz w:val="20"/>
                <w:szCs w:val="20"/>
              </w:rPr>
            </w:pPr>
            <w:r w:rsidRPr="0098604B">
              <w:rPr>
                <w:rFonts w:cs="Lucida Sans"/>
                <w:sz w:val="20"/>
                <w:szCs w:val="20"/>
              </w:rPr>
              <w:t>Lieferantenmanagement</w:t>
            </w:r>
          </w:p>
        </w:tc>
      </w:tr>
      <w:tr w:rsidR="006F7E42" w:rsidRPr="0098604B" w14:paraId="6F70434A" w14:textId="77777777" w:rsidTr="006F7E42">
        <w:tc>
          <w:tcPr>
            <w:tcW w:w="9634" w:type="dxa"/>
            <w:gridSpan w:val="2"/>
            <w:shd w:val="clear" w:color="auto" w:fill="548DD4" w:themeFill="text2" w:themeFillTint="99"/>
          </w:tcPr>
          <w:p w14:paraId="078AB5E2" w14:textId="11C90A54" w:rsidR="006F7E42" w:rsidRPr="0098604B" w:rsidRDefault="006F7E42" w:rsidP="006F7E42">
            <w:pPr>
              <w:jc w:val="center"/>
              <w:rPr>
                <w:rFonts w:cs="Lucida Sans"/>
                <w:sz w:val="20"/>
                <w:szCs w:val="20"/>
              </w:rPr>
            </w:pPr>
            <w:r w:rsidRPr="0098604B">
              <w:rPr>
                <w:rFonts w:cs="Lucida Sans"/>
                <w:sz w:val="20"/>
                <w:szCs w:val="20"/>
              </w:rPr>
              <w:t>IST Situation</w:t>
            </w:r>
          </w:p>
        </w:tc>
      </w:tr>
      <w:tr w:rsidR="006F7E42" w:rsidRPr="0098604B" w14:paraId="0EB06784" w14:textId="77777777" w:rsidTr="006F7E42">
        <w:tc>
          <w:tcPr>
            <w:tcW w:w="4673" w:type="dxa"/>
          </w:tcPr>
          <w:p w14:paraId="7D83F284" w14:textId="26B70F1C" w:rsidR="009168EE" w:rsidRPr="0098604B" w:rsidRDefault="009168EE" w:rsidP="009168EE">
            <w:pPr>
              <w:rPr>
                <w:rFonts w:cs="Lucida Sans"/>
                <w:sz w:val="20"/>
                <w:szCs w:val="20"/>
              </w:rPr>
            </w:pPr>
            <w:r w:rsidRPr="0098604B">
              <w:rPr>
                <w:rFonts w:cs="Lucida Sans"/>
                <w:sz w:val="20"/>
                <w:szCs w:val="20"/>
              </w:rPr>
              <w:t xml:space="preserve">Bestellungen werden durch </w:t>
            </w:r>
          </w:p>
          <w:p w14:paraId="17D00617" w14:textId="77777777" w:rsidR="009168EE" w:rsidRPr="0098604B" w:rsidRDefault="009168EE" w:rsidP="009168EE">
            <w:pPr>
              <w:rPr>
                <w:rFonts w:cs="Lucida Sans"/>
                <w:sz w:val="20"/>
                <w:szCs w:val="20"/>
              </w:rPr>
            </w:pPr>
            <w:r w:rsidRPr="0098604B">
              <w:rPr>
                <w:rFonts w:cs="Lucida Sans"/>
                <w:sz w:val="20"/>
                <w:szCs w:val="20"/>
              </w:rPr>
              <w:t xml:space="preserve">- Telefon </w:t>
            </w:r>
          </w:p>
          <w:p w14:paraId="22864BE4" w14:textId="56559C68" w:rsidR="009168EE" w:rsidRPr="0098604B" w:rsidRDefault="009168EE" w:rsidP="009168EE">
            <w:pPr>
              <w:rPr>
                <w:rFonts w:cs="Lucida Sans"/>
                <w:sz w:val="20"/>
                <w:szCs w:val="20"/>
              </w:rPr>
            </w:pPr>
            <w:r w:rsidRPr="0098604B">
              <w:rPr>
                <w:rFonts w:cs="Lucida Sans"/>
                <w:sz w:val="20"/>
                <w:szCs w:val="20"/>
              </w:rPr>
              <w:t>- Kontakt mit Aussendienstmitarbeiter</w:t>
            </w:r>
          </w:p>
          <w:p w14:paraId="151A31C3" w14:textId="609353DC" w:rsidR="009168EE" w:rsidRPr="0098604B" w:rsidRDefault="009168EE" w:rsidP="009168EE">
            <w:pPr>
              <w:rPr>
                <w:rFonts w:cs="Lucida Sans"/>
                <w:sz w:val="20"/>
                <w:szCs w:val="20"/>
              </w:rPr>
            </w:pPr>
            <w:r w:rsidRPr="0098604B">
              <w:rPr>
                <w:rFonts w:cs="Lucida Sans"/>
                <w:sz w:val="20"/>
                <w:szCs w:val="20"/>
              </w:rPr>
              <w:t>- E</w:t>
            </w:r>
            <w:r w:rsidR="0095135C">
              <w:rPr>
                <w:rFonts w:cs="Lucida Sans"/>
                <w:sz w:val="20"/>
                <w:szCs w:val="20"/>
              </w:rPr>
              <w:t>-M</w:t>
            </w:r>
            <w:r w:rsidRPr="0098604B">
              <w:rPr>
                <w:rFonts w:cs="Lucida Sans"/>
                <w:sz w:val="20"/>
                <w:szCs w:val="20"/>
              </w:rPr>
              <w:t>ail</w:t>
            </w:r>
          </w:p>
          <w:p w14:paraId="28F3C7B4" w14:textId="77777777" w:rsidR="009168EE" w:rsidRPr="0098604B" w:rsidRDefault="009168EE" w:rsidP="009168EE">
            <w:pPr>
              <w:rPr>
                <w:rFonts w:cs="Lucida Sans"/>
                <w:sz w:val="20"/>
                <w:szCs w:val="20"/>
              </w:rPr>
            </w:pPr>
            <w:r w:rsidRPr="0098604B">
              <w:rPr>
                <w:rFonts w:cs="Lucida Sans"/>
                <w:sz w:val="20"/>
                <w:szCs w:val="20"/>
              </w:rPr>
              <w:t>- direkte Abholung</w:t>
            </w:r>
          </w:p>
          <w:p w14:paraId="2B411145" w14:textId="77777777" w:rsidR="009168EE" w:rsidRPr="0098604B" w:rsidRDefault="009168EE" w:rsidP="009168EE">
            <w:pPr>
              <w:rPr>
                <w:rFonts w:cs="Lucida Sans"/>
                <w:sz w:val="20"/>
                <w:szCs w:val="20"/>
              </w:rPr>
            </w:pPr>
            <w:r w:rsidRPr="0098604B">
              <w:rPr>
                <w:rFonts w:cs="Lucida Sans"/>
                <w:sz w:val="20"/>
                <w:szCs w:val="20"/>
              </w:rPr>
              <w:t>- Fax</w:t>
            </w:r>
          </w:p>
          <w:p w14:paraId="7A40457A" w14:textId="77777777" w:rsidR="009168EE" w:rsidRPr="0098604B" w:rsidRDefault="009168EE" w:rsidP="009168EE">
            <w:pPr>
              <w:rPr>
                <w:rFonts w:cs="Lucida Sans"/>
                <w:sz w:val="20"/>
                <w:szCs w:val="20"/>
              </w:rPr>
            </w:pPr>
            <w:r w:rsidRPr="0098604B">
              <w:rPr>
                <w:rFonts w:cs="Lucida Sans"/>
                <w:sz w:val="20"/>
                <w:szCs w:val="20"/>
              </w:rPr>
              <w:t>- Kurier</w:t>
            </w:r>
          </w:p>
          <w:p w14:paraId="2D5E29A2" w14:textId="0201BF95" w:rsidR="009168EE" w:rsidRPr="0098604B" w:rsidRDefault="00F922E5" w:rsidP="009168EE">
            <w:pPr>
              <w:rPr>
                <w:rFonts w:cs="Lucida Sans"/>
                <w:sz w:val="20"/>
                <w:szCs w:val="20"/>
              </w:rPr>
            </w:pPr>
            <w:r w:rsidRPr="0098604B">
              <w:rPr>
                <w:rFonts w:cs="Lucida Sans"/>
                <w:sz w:val="20"/>
                <w:szCs w:val="20"/>
              </w:rPr>
              <w:t>d</w:t>
            </w:r>
            <w:r w:rsidR="009168EE" w:rsidRPr="0098604B">
              <w:rPr>
                <w:rFonts w:cs="Lucida Sans"/>
                <w:sz w:val="20"/>
                <w:szCs w:val="20"/>
              </w:rPr>
              <w:t xml:space="preserve">urchgeführt </w:t>
            </w:r>
          </w:p>
          <w:p w14:paraId="0A232683" w14:textId="77777777" w:rsidR="009168EE" w:rsidRPr="0098604B" w:rsidRDefault="009168EE" w:rsidP="009168EE">
            <w:pPr>
              <w:rPr>
                <w:rFonts w:cs="Lucida Sans"/>
                <w:sz w:val="20"/>
                <w:szCs w:val="20"/>
              </w:rPr>
            </w:pPr>
          </w:p>
          <w:p w14:paraId="021FB7AE" w14:textId="16A9B6C2" w:rsidR="009168EE" w:rsidRPr="0098604B" w:rsidRDefault="009168EE" w:rsidP="009168EE">
            <w:pPr>
              <w:rPr>
                <w:rFonts w:cs="Lucida Sans"/>
                <w:sz w:val="20"/>
                <w:szCs w:val="20"/>
              </w:rPr>
            </w:pPr>
            <w:r w:rsidRPr="0098604B">
              <w:rPr>
                <w:rFonts w:cs="Lucida Sans"/>
                <w:sz w:val="20"/>
                <w:szCs w:val="20"/>
              </w:rPr>
              <w:t>Folgende Artikel werden extern bestellt</w:t>
            </w:r>
            <w:r w:rsidRPr="0098604B">
              <w:rPr>
                <w:rFonts w:cs="Lucida Sans"/>
                <w:sz w:val="20"/>
                <w:szCs w:val="20"/>
              </w:rPr>
              <w:br/>
              <w:t>Medikamente -&gt; durch Apotheke</w:t>
            </w:r>
          </w:p>
          <w:p w14:paraId="15D62F08" w14:textId="0F05038E" w:rsidR="009168EE" w:rsidRPr="0098604B" w:rsidRDefault="009168EE" w:rsidP="009168EE">
            <w:pPr>
              <w:rPr>
                <w:rFonts w:cs="Lucida Sans"/>
                <w:sz w:val="20"/>
                <w:szCs w:val="20"/>
              </w:rPr>
            </w:pPr>
            <w:r w:rsidRPr="0098604B">
              <w:rPr>
                <w:rFonts w:cs="Lucida Sans"/>
                <w:sz w:val="20"/>
                <w:szCs w:val="20"/>
              </w:rPr>
              <w:t xml:space="preserve">Aktivierungstherapie-Material </w:t>
            </w:r>
            <w:r w:rsidR="00F922E5" w:rsidRPr="0098604B">
              <w:rPr>
                <w:rFonts w:cs="Lucida Sans"/>
                <w:sz w:val="20"/>
                <w:szCs w:val="20"/>
              </w:rPr>
              <w:t xml:space="preserve">→ </w:t>
            </w:r>
            <w:r w:rsidRPr="0098604B">
              <w:rPr>
                <w:rFonts w:cs="Lucida Sans"/>
                <w:sz w:val="20"/>
                <w:szCs w:val="20"/>
              </w:rPr>
              <w:t xml:space="preserve">durch die Bereichsleitung </w:t>
            </w:r>
          </w:p>
          <w:p w14:paraId="0724B2B1" w14:textId="71AD11D8" w:rsidR="009168EE" w:rsidRPr="0098604B" w:rsidRDefault="009168EE" w:rsidP="009168EE">
            <w:pPr>
              <w:rPr>
                <w:rFonts w:cs="Lucida Sans"/>
                <w:sz w:val="20"/>
                <w:szCs w:val="20"/>
              </w:rPr>
            </w:pPr>
            <w:r w:rsidRPr="0098604B">
              <w:rPr>
                <w:rFonts w:cs="Lucida Sans"/>
                <w:sz w:val="20"/>
                <w:szCs w:val="20"/>
              </w:rPr>
              <w:t xml:space="preserve">Hilfsmittel für Bewohner </w:t>
            </w:r>
            <w:r w:rsidR="00F922E5" w:rsidRPr="0098604B">
              <w:rPr>
                <w:rFonts w:cs="Lucida Sans"/>
                <w:sz w:val="20"/>
                <w:szCs w:val="20"/>
              </w:rPr>
              <w:t xml:space="preserve">→ </w:t>
            </w:r>
            <w:r w:rsidRPr="0098604B">
              <w:rPr>
                <w:rFonts w:cs="Lucida Sans"/>
                <w:sz w:val="20"/>
                <w:szCs w:val="20"/>
              </w:rPr>
              <w:t>durch die Hausleitungen</w:t>
            </w:r>
          </w:p>
          <w:p w14:paraId="4C0F3851" w14:textId="37B75BA1" w:rsidR="009168EE" w:rsidRPr="0098604B" w:rsidRDefault="009168EE" w:rsidP="009168EE">
            <w:pPr>
              <w:rPr>
                <w:rFonts w:cs="Lucida Sans"/>
                <w:sz w:val="20"/>
                <w:szCs w:val="20"/>
              </w:rPr>
            </w:pPr>
            <w:r w:rsidRPr="0098604B">
              <w:rPr>
                <w:rFonts w:cs="Lucida Sans"/>
                <w:sz w:val="20"/>
                <w:szCs w:val="20"/>
              </w:rPr>
              <w:t xml:space="preserve">Arztpraxis und Labormaterial </w:t>
            </w:r>
            <w:r w:rsidR="00F922E5" w:rsidRPr="0098604B">
              <w:rPr>
                <w:rFonts w:cs="Lucida Sans"/>
                <w:sz w:val="20"/>
                <w:szCs w:val="20"/>
              </w:rPr>
              <w:t xml:space="preserve">→ </w:t>
            </w:r>
            <w:r w:rsidRPr="0098604B">
              <w:rPr>
                <w:rFonts w:cs="Lucida Sans"/>
                <w:sz w:val="20"/>
                <w:szCs w:val="20"/>
              </w:rPr>
              <w:t xml:space="preserve">durch das medizinische Zentrum </w:t>
            </w:r>
          </w:p>
          <w:p w14:paraId="02AD40F1" w14:textId="50029E11" w:rsidR="009168EE" w:rsidRPr="0098604B" w:rsidRDefault="009168EE" w:rsidP="009168EE">
            <w:pPr>
              <w:rPr>
                <w:rFonts w:cs="Lucida Sans"/>
                <w:sz w:val="20"/>
                <w:szCs w:val="20"/>
              </w:rPr>
            </w:pPr>
            <w:r w:rsidRPr="0098604B">
              <w:rPr>
                <w:rFonts w:cs="Lucida Sans"/>
                <w:sz w:val="20"/>
                <w:szCs w:val="20"/>
              </w:rPr>
              <w:t xml:space="preserve">Matratzen und Lattenrost </w:t>
            </w:r>
            <w:r w:rsidR="00F922E5" w:rsidRPr="0098604B">
              <w:rPr>
                <w:rFonts w:cs="Lucida Sans"/>
                <w:sz w:val="20"/>
                <w:szCs w:val="20"/>
              </w:rPr>
              <w:t xml:space="preserve">→ </w:t>
            </w:r>
            <w:r w:rsidRPr="0098604B">
              <w:rPr>
                <w:rFonts w:cs="Lucida Sans"/>
                <w:sz w:val="20"/>
                <w:szCs w:val="20"/>
              </w:rPr>
              <w:t>durch die Hausleitungen</w:t>
            </w:r>
          </w:p>
          <w:p w14:paraId="4BA11F7D" w14:textId="5FC4F81D" w:rsidR="009168EE" w:rsidRPr="0098604B" w:rsidRDefault="009168EE" w:rsidP="009168EE">
            <w:pPr>
              <w:rPr>
                <w:rFonts w:cs="Lucida Sans"/>
                <w:sz w:val="20"/>
                <w:szCs w:val="20"/>
              </w:rPr>
            </w:pPr>
            <w:r w:rsidRPr="0098604B">
              <w:rPr>
                <w:rFonts w:cs="Lucida Sans"/>
                <w:sz w:val="20"/>
                <w:szCs w:val="20"/>
              </w:rPr>
              <w:t xml:space="preserve">Werkstoffe und Verpackungsmaterial </w:t>
            </w:r>
            <w:r w:rsidR="00F922E5" w:rsidRPr="0098604B">
              <w:rPr>
                <w:rFonts w:cs="Lucida Sans"/>
                <w:sz w:val="20"/>
                <w:szCs w:val="20"/>
              </w:rPr>
              <w:t xml:space="preserve">→ </w:t>
            </w:r>
            <w:r w:rsidRPr="0098604B">
              <w:rPr>
                <w:rFonts w:cs="Lucida Sans"/>
                <w:sz w:val="20"/>
                <w:szCs w:val="20"/>
              </w:rPr>
              <w:t>durch Bereichsleiter Werkhaus</w:t>
            </w:r>
          </w:p>
          <w:p w14:paraId="7F41D241" w14:textId="4E660FE3" w:rsidR="009168EE" w:rsidRPr="0098604B" w:rsidRDefault="009168EE" w:rsidP="009168EE">
            <w:pPr>
              <w:rPr>
                <w:rFonts w:cs="Lucida Sans"/>
                <w:sz w:val="20"/>
                <w:szCs w:val="20"/>
              </w:rPr>
            </w:pPr>
            <w:r w:rsidRPr="0098604B">
              <w:rPr>
                <w:rFonts w:cs="Lucida Sans"/>
                <w:sz w:val="20"/>
                <w:szCs w:val="20"/>
              </w:rPr>
              <w:t xml:space="preserve">Büromaterial </w:t>
            </w:r>
            <w:r w:rsidR="00F922E5" w:rsidRPr="0098604B">
              <w:rPr>
                <w:rFonts w:cs="Lucida Sans"/>
                <w:sz w:val="20"/>
                <w:szCs w:val="20"/>
              </w:rPr>
              <w:t xml:space="preserve">→ </w:t>
            </w:r>
            <w:r w:rsidRPr="0098604B">
              <w:rPr>
                <w:rFonts w:cs="Lucida Sans"/>
                <w:sz w:val="20"/>
                <w:szCs w:val="20"/>
              </w:rPr>
              <w:t xml:space="preserve">durch Mitarbeiter </w:t>
            </w:r>
            <w:r w:rsidR="0095135C">
              <w:rPr>
                <w:rFonts w:cs="Lucida Sans"/>
                <w:sz w:val="20"/>
                <w:szCs w:val="20"/>
              </w:rPr>
              <w:t>des</w:t>
            </w:r>
            <w:r w:rsidR="0095135C" w:rsidRPr="0098604B">
              <w:rPr>
                <w:rFonts w:cs="Lucida Sans"/>
                <w:sz w:val="20"/>
                <w:szCs w:val="20"/>
              </w:rPr>
              <w:t xml:space="preserve"> </w:t>
            </w:r>
            <w:r w:rsidRPr="0098604B">
              <w:rPr>
                <w:rFonts w:cs="Lucida Sans"/>
                <w:sz w:val="20"/>
                <w:szCs w:val="20"/>
              </w:rPr>
              <w:t>Empfang</w:t>
            </w:r>
            <w:r w:rsidR="0095135C">
              <w:rPr>
                <w:rFonts w:cs="Lucida Sans"/>
                <w:sz w:val="20"/>
                <w:szCs w:val="20"/>
              </w:rPr>
              <w:t>s</w:t>
            </w:r>
          </w:p>
          <w:p w14:paraId="025FF83F" w14:textId="1F53D226" w:rsidR="009168EE" w:rsidRPr="0098604B" w:rsidRDefault="009168EE" w:rsidP="009168EE">
            <w:pPr>
              <w:rPr>
                <w:rFonts w:cs="Lucida Sans"/>
                <w:sz w:val="20"/>
                <w:szCs w:val="20"/>
              </w:rPr>
            </w:pPr>
            <w:r w:rsidRPr="0098604B">
              <w:rPr>
                <w:rFonts w:cs="Lucida Sans"/>
                <w:sz w:val="20"/>
                <w:szCs w:val="20"/>
              </w:rPr>
              <w:t xml:space="preserve">Informatik </w:t>
            </w:r>
            <w:r w:rsidR="00F922E5" w:rsidRPr="0098604B">
              <w:rPr>
                <w:rFonts w:cs="Lucida Sans"/>
                <w:sz w:val="20"/>
                <w:szCs w:val="20"/>
              </w:rPr>
              <w:t xml:space="preserve">→ </w:t>
            </w:r>
            <w:r w:rsidRPr="0098604B">
              <w:rPr>
                <w:rFonts w:cs="Lucida Sans"/>
                <w:sz w:val="20"/>
                <w:szCs w:val="20"/>
              </w:rPr>
              <w:t xml:space="preserve">durch Leitung Informatik </w:t>
            </w:r>
          </w:p>
          <w:p w14:paraId="36C340EF" w14:textId="1857ABC0" w:rsidR="009168EE" w:rsidRPr="0098604B" w:rsidRDefault="009168EE" w:rsidP="009168EE">
            <w:pPr>
              <w:rPr>
                <w:rFonts w:cs="Lucida Sans"/>
                <w:sz w:val="20"/>
                <w:szCs w:val="20"/>
              </w:rPr>
            </w:pPr>
            <w:r w:rsidRPr="0098604B">
              <w:rPr>
                <w:rFonts w:cs="Lucida Sans"/>
                <w:sz w:val="20"/>
                <w:szCs w:val="20"/>
              </w:rPr>
              <w:t xml:space="preserve">Material technischer Dienst </w:t>
            </w:r>
            <w:r w:rsidR="00F922E5" w:rsidRPr="0098604B">
              <w:rPr>
                <w:rFonts w:cs="Lucida Sans"/>
                <w:sz w:val="20"/>
                <w:szCs w:val="20"/>
              </w:rPr>
              <w:t xml:space="preserve">→ </w:t>
            </w:r>
            <w:r w:rsidRPr="0098604B">
              <w:rPr>
                <w:rFonts w:cs="Lucida Sans"/>
                <w:sz w:val="20"/>
                <w:szCs w:val="20"/>
              </w:rPr>
              <w:t>durch interne Handwerker</w:t>
            </w:r>
          </w:p>
          <w:p w14:paraId="4706D8E3" w14:textId="3C7C653C" w:rsidR="009168EE" w:rsidRPr="0098604B" w:rsidRDefault="009168EE" w:rsidP="009168EE">
            <w:pPr>
              <w:rPr>
                <w:rFonts w:cs="Lucida Sans"/>
                <w:sz w:val="20"/>
                <w:szCs w:val="20"/>
              </w:rPr>
            </w:pPr>
            <w:r w:rsidRPr="0098604B">
              <w:rPr>
                <w:rFonts w:cs="Lucida Sans"/>
                <w:sz w:val="20"/>
                <w:szCs w:val="20"/>
              </w:rPr>
              <w:t xml:space="preserve">Möbel </w:t>
            </w:r>
            <w:r w:rsidR="00F922E5" w:rsidRPr="0098604B">
              <w:rPr>
                <w:rFonts w:cs="Lucida Sans"/>
                <w:sz w:val="20"/>
                <w:szCs w:val="20"/>
              </w:rPr>
              <w:t xml:space="preserve">→ </w:t>
            </w:r>
            <w:r w:rsidRPr="0098604B">
              <w:rPr>
                <w:rFonts w:cs="Lucida Sans"/>
                <w:sz w:val="20"/>
                <w:szCs w:val="20"/>
              </w:rPr>
              <w:t>durch Bereichsleitung technischer Dienst</w:t>
            </w:r>
          </w:p>
          <w:p w14:paraId="19D9ED3B" w14:textId="5E2A4202" w:rsidR="009168EE" w:rsidRPr="0098604B" w:rsidRDefault="009168EE" w:rsidP="009168EE">
            <w:pPr>
              <w:rPr>
                <w:rFonts w:cs="Lucida Sans"/>
                <w:sz w:val="20"/>
                <w:szCs w:val="20"/>
              </w:rPr>
            </w:pPr>
            <w:r w:rsidRPr="0098604B">
              <w:rPr>
                <w:rFonts w:cs="Lucida Sans"/>
                <w:sz w:val="20"/>
                <w:szCs w:val="20"/>
              </w:rPr>
              <w:t xml:space="preserve">Kioskmaterial </w:t>
            </w:r>
            <w:r w:rsidR="00F922E5" w:rsidRPr="0098604B">
              <w:rPr>
                <w:rFonts w:cs="Lucida Sans"/>
                <w:sz w:val="20"/>
                <w:szCs w:val="20"/>
              </w:rPr>
              <w:t xml:space="preserve">→ </w:t>
            </w:r>
            <w:r w:rsidRPr="0098604B">
              <w:rPr>
                <w:rFonts w:cs="Lucida Sans"/>
                <w:sz w:val="20"/>
                <w:szCs w:val="20"/>
              </w:rPr>
              <w:t xml:space="preserve">durch Bereichsleitung Restaurant </w:t>
            </w:r>
          </w:p>
          <w:p w14:paraId="586EA628" w14:textId="1A3BF974" w:rsidR="009168EE" w:rsidRPr="0098604B" w:rsidRDefault="009168EE" w:rsidP="009168EE">
            <w:pPr>
              <w:rPr>
                <w:rFonts w:cs="Lucida Sans"/>
                <w:sz w:val="20"/>
                <w:szCs w:val="20"/>
              </w:rPr>
            </w:pPr>
            <w:r w:rsidRPr="0098604B">
              <w:rPr>
                <w:rFonts w:cs="Lucida Sans"/>
                <w:sz w:val="20"/>
                <w:szCs w:val="20"/>
              </w:rPr>
              <w:t xml:space="preserve">Einwegmaterial </w:t>
            </w:r>
            <w:r w:rsidR="00F922E5" w:rsidRPr="0098604B">
              <w:rPr>
                <w:rFonts w:cs="Lucida Sans"/>
                <w:sz w:val="20"/>
                <w:szCs w:val="20"/>
              </w:rPr>
              <w:t xml:space="preserve">→ </w:t>
            </w:r>
            <w:r w:rsidRPr="0098604B">
              <w:rPr>
                <w:rFonts w:cs="Lucida Sans"/>
                <w:sz w:val="20"/>
                <w:szCs w:val="20"/>
              </w:rPr>
              <w:t>durch Bereichsleitung Restaurant</w:t>
            </w:r>
          </w:p>
          <w:p w14:paraId="27E92F70" w14:textId="16F160B2" w:rsidR="009168EE" w:rsidRPr="0098604B" w:rsidRDefault="009168EE" w:rsidP="009168EE">
            <w:pPr>
              <w:rPr>
                <w:rFonts w:cs="Lucida Sans"/>
                <w:sz w:val="20"/>
                <w:szCs w:val="20"/>
              </w:rPr>
            </w:pPr>
            <w:r w:rsidRPr="0098604B">
              <w:rPr>
                <w:rFonts w:cs="Lucida Sans"/>
                <w:sz w:val="20"/>
                <w:szCs w:val="20"/>
              </w:rPr>
              <w:t>Geschirr Besteck</w:t>
            </w:r>
            <w:r w:rsidR="00F922E5" w:rsidRPr="0098604B">
              <w:rPr>
                <w:rFonts w:cs="Lucida Sans"/>
                <w:sz w:val="20"/>
                <w:szCs w:val="20"/>
              </w:rPr>
              <w:t xml:space="preserve"> → </w:t>
            </w:r>
            <w:r w:rsidRPr="0098604B">
              <w:rPr>
                <w:rFonts w:cs="Lucida Sans"/>
                <w:sz w:val="20"/>
                <w:szCs w:val="20"/>
              </w:rPr>
              <w:t>durch Bereichsleitung Restaurant</w:t>
            </w:r>
          </w:p>
          <w:p w14:paraId="37CDAC89" w14:textId="0B448C9C" w:rsidR="009168EE" w:rsidRPr="0098604B" w:rsidRDefault="009168EE" w:rsidP="009168EE">
            <w:pPr>
              <w:rPr>
                <w:rFonts w:cs="Lucida Sans"/>
                <w:sz w:val="20"/>
                <w:szCs w:val="20"/>
              </w:rPr>
            </w:pPr>
            <w:r w:rsidRPr="0098604B">
              <w:rPr>
                <w:rFonts w:cs="Lucida Sans"/>
                <w:sz w:val="20"/>
                <w:szCs w:val="20"/>
              </w:rPr>
              <w:t xml:space="preserve">Kleinmaterial </w:t>
            </w:r>
            <w:r w:rsidR="00F922E5" w:rsidRPr="0098604B">
              <w:rPr>
                <w:rFonts w:cs="Lucida Sans"/>
                <w:sz w:val="20"/>
                <w:szCs w:val="20"/>
              </w:rPr>
              <w:t xml:space="preserve">→ </w:t>
            </w:r>
            <w:r w:rsidRPr="0098604B">
              <w:rPr>
                <w:rFonts w:cs="Lucida Sans"/>
                <w:sz w:val="20"/>
                <w:szCs w:val="20"/>
              </w:rPr>
              <w:t xml:space="preserve">durch Mitarbeiter </w:t>
            </w:r>
            <w:r w:rsidR="0095135C">
              <w:rPr>
                <w:rFonts w:cs="Lucida Sans"/>
                <w:sz w:val="20"/>
                <w:szCs w:val="20"/>
              </w:rPr>
              <w:t>des</w:t>
            </w:r>
            <w:r w:rsidR="0095135C" w:rsidRPr="0098604B">
              <w:rPr>
                <w:rFonts w:cs="Lucida Sans"/>
                <w:sz w:val="20"/>
                <w:szCs w:val="20"/>
              </w:rPr>
              <w:t xml:space="preserve"> </w:t>
            </w:r>
            <w:r w:rsidRPr="0098604B">
              <w:rPr>
                <w:rFonts w:cs="Lucida Sans"/>
                <w:sz w:val="20"/>
                <w:szCs w:val="20"/>
              </w:rPr>
              <w:t>Zentrallager</w:t>
            </w:r>
            <w:r w:rsidR="0095135C">
              <w:rPr>
                <w:rFonts w:cs="Lucida Sans"/>
                <w:sz w:val="20"/>
                <w:szCs w:val="20"/>
              </w:rPr>
              <w:t>s</w:t>
            </w:r>
          </w:p>
          <w:p w14:paraId="6860DD3B" w14:textId="63C6DAC6" w:rsidR="009168EE" w:rsidRPr="0098604B" w:rsidRDefault="009168EE" w:rsidP="009168EE">
            <w:pPr>
              <w:rPr>
                <w:rFonts w:cs="Lucida Sans"/>
                <w:sz w:val="20"/>
                <w:szCs w:val="20"/>
              </w:rPr>
            </w:pPr>
            <w:r w:rsidRPr="0098604B">
              <w:rPr>
                <w:rFonts w:cs="Lucida Sans"/>
                <w:sz w:val="20"/>
                <w:szCs w:val="20"/>
              </w:rPr>
              <w:lastRenderedPageBreak/>
              <w:t xml:space="preserve">Kaffee / Wein </w:t>
            </w:r>
            <w:r w:rsidR="00F922E5" w:rsidRPr="0098604B">
              <w:rPr>
                <w:rFonts w:cs="Lucida Sans"/>
                <w:sz w:val="20"/>
                <w:szCs w:val="20"/>
              </w:rPr>
              <w:t xml:space="preserve">→ </w:t>
            </w:r>
            <w:r w:rsidRPr="0098604B">
              <w:rPr>
                <w:rFonts w:cs="Lucida Sans"/>
                <w:sz w:val="20"/>
                <w:szCs w:val="20"/>
              </w:rPr>
              <w:t>durch Bereichsleitung Restaurant</w:t>
            </w:r>
          </w:p>
          <w:p w14:paraId="0982A6E9" w14:textId="160C0222" w:rsidR="009168EE" w:rsidRPr="0098604B" w:rsidRDefault="009168EE" w:rsidP="009168EE">
            <w:pPr>
              <w:rPr>
                <w:rFonts w:cs="Lucida Sans"/>
                <w:sz w:val="20"/>
                <w:szCs w:val="20"/>
              </w:rPr>
            </w:pPr>
            <w:r w:rsidRPr="0098604B">
              <w:rPr>
                <w:rFonts w:cs="Lucida Sans"/>
                <w:sz w:val="20"/>
                <w:szCs w:val="20"/>
              </w:rPr>
              <w:t xml:space="preserve">Waschmittel </w:t>
            </w:r>
            <w:r w:rsidR="00F922E5" w:rsidRPr="0098604B">
              <w:rPr>
                <w:rFonts w:cs="Lucida Sans"/>
                <w:sz w:val="20"/>
                <w:szCs w:val="20"/>
              </w:rPr>
              <w:t xml:space="preserve">→ </w:t>
            </w:r>
            <w:r w:rsidRPr="0098604B">
              <w:rPr>
                <w:rFonts w:cs="Lucida Sans"/>
                <w:sz w:val="20"/>
                <w:szCs w:val="20"/>
              </w:rPr>
              <w:t>durch Mitarbeiter der Wäscherei</w:t>
            </w:r>
          </w:p>
          <w:p w14:paraId="7449DEA1" w14:textId="33446802" w:rsidR="009168EE" w:rsidRPr="0098604B" w:rsidRDefault="009168EE" w:rsidP="009168EE">
            <w:pPr>
              <w:rPr>
                <w:rFonts w:cs="Lucida Sans"/>
                <w:sz w:val="20"/>
                <w:szCs w:val="20"/>
              </w:rPr>
            </w:pPr>
            <w:r w:rsidRPr="0098604B">
              <w:rPr>
                <w:rFonts w:cs="Lucida Sans"/>
                <w:sz w:val="20"/>
                <w:szCs w:val="20"/>
              </w:rPr>
              <w:t xml:space="preserve">Textilien Nähatelier </w:t>
            </w:r>
            <w:r w:rsidR="00F922E5" w:rsidRPr="0098604B">
              <w:rPr>
                <w:rFonts w:cs="Lucida Sans"/>
                <w:sz w:val="20"/>
                <w:szCs w:val="20"/>
              </w:rPr>
              <w:t xml:space="preserve">→ </w:t>
            </w:r>
            <w:r w:rsidRPr="0098604B">
              <w:rPr>
                <w:rFonts w:cs="Lucida Sans"/>
                <w:sz w:val="20"/>
                <w:szCs w:val="20"/>
              </w:rPr>
              <w:t>durch Mitarbeiter Atelier</w:t>
            </w:r>
          </w:p>
          <w:p w14:paraId="50EECA36" w14:textId="41426885" w:rsidR="009168EE" w:rsidRPr="0098604B" w:rsidRDefault="009168EE" w:rsidP="009168EE">
            <w:pPr>
              <w:rPr>
                <w:rFonts w:cs="Lucida Sans"/>
                <w:sz w:val="20"/>
                <w:szCs w:val="20"/>
              </w:rPr>
            </w:pPr>
            <w:r w:rsidRPr="0098604B">
              <w:rPr>
                <w:rFonts w:cs="Lucida Sans"/>
                <w:sz w:val="20"/>
                <w:szCs w:val="20"/>
              </w:rPr>
              <w:t xml:space="preserve">Reinigungsmittel </w:t>
            </w:r>
            <w:r w:rsidR="00F922E5" w:rsidRPr="0098604B">
              <w:rPr>
                <w:rFonts w:cs="Lucida Sans"/>
                <w:sz w:val="20"/>
                <w:szCs w:val="20"/>
              </w:rPr>
              <w:t xml:space="preserve">→ </w:t>
            </w:r>
            <w:r w:rsidRPr="0098604B">
              <w:rPr>
                <w:rFonts w:cs="Lucida Sans"/>
                <w:sz w:val="20"/>
                <w:szCs w:val="20"/>
              </w:rPr>
              <w:t>durch Mitarbeiter Zentrallager</w:t>
            </w:r>
          </w:p>
          <w:p w14:paraId="73D0600B" w14:textId="3EC6F209" w:rsidR="009168EE" w:rsidRPr="0098604B" w:rsidRDefault="009168EE" w:rsidP="009168EE">
            <w:pPr>
              <w:rPr>
                <w:rFonts w:cs="Lucida Sans"/>
                <w:sz w:val="20"/>
                <w:szCs w:val="20"/>
              </w:rPr>
            </w:pPr>
            <w:r w:rsidRPr="0098604B">
              <w:rPr>
                <w:rFonts w:cs="Lucida Sans"/>
                <w:sz w:val="20"/>
                <w:szCs w:val="20"/>
              </w:rPr>
              <w:t xml:space="preserve">Textilien Betrieb </w:t>
            </w:r>
            <w:r w:rsidR="00F922E5" w:rsidRPr="0098604B">
              <w:rPr>
                <w:rFonts w:cs="Lucida Sans"/>
                <w:sz w:val="20"/>
                <w:szCs w:val="20"/>
              </w:rPr>
              <w:t xml:space="preserve">→ </w:t>
            </w:r>
            <w:r w:rsidRPr="0098604B">
              <w:rPr>
                <w:rFonts w:cs="Lucida Sans"/>
                <w:sz w:val="20"/>
                <w:szCs w:val="20"/>
              </w:rPr>
              <w:t>Leitung Facility Management</w:t>
            </w:r>
          </w:p>
          <w:p w14:paraId="23144EDF" w14:textId="5FD30008" w:rsidR="006F7E42" w:rsidRPr="0098604B" w:rsidRDefault="009168EE" w:rsidP="003B5901">
            <w:pPr>
              <w:rPr>
                <w:rFonts w:cs="Lucida Sans"/>
                <w:sz w:val="20"/>
                <w:szCs w:val="20"/>
              </w:rPr>
            </w:pPr>
            <w:r w:rsidRPr="0098604B">
              <w:rPr>
                <w:rFonts w:cs="Lucida Sans"/>
                <w:sz w:val="20"/>
                <w:szCs w:val="20"/>
              </w:rPr>
              <w:t xml:space="preserve">Maschinen + Geräte </w:t>
            </w:r>
            <w:r w:rsidR="00F922E5" w:rsidRPr="0098604B">
              <w:rPr>
                <w:rFonts w:cs="Lucida Sans"/>
                <w:sz w:val="20"/>
                <w:szCs w:val="20"/>
              </w:rPr>
              <w:t xml:space="preserve">→ </w:t>
            </w:r>
            <w:r w:rsidRPr="0098604B">
              <w:rPr>
                <w:rFonts w:cs="Lucida Sans"/>
                <w:sz w:val="20"/>
                <w:szCs w:val="20"/>
              </w:rPr>
              <w:t>Leitung Facility Management</w:t>
            </w:r>
            <w:r w:rsidR="00F922E5" w:rsidRPr="0098604B">
              <w:rPr>
                <w:rFonts w:cs="Lucida Sans"/>
                <w:sz w:val="20"/>
                <w:szCs w:val="20"/>
              </w:rPr>
              <w:t xml:space="preserve"> </w:t>
            </w:r>
          </w:p>
        </w:tc>
        <w:tc>
          <w:tcPr>
            <w:tcW w:w="4961" w:type="dxa"/>
          </w:tcPr>
          <w:p w14:paraId="5D227A08" w14:textId="5C35E044" w:rsidR="006F7E42" w:rsidRPr="0098604B" w:rsidRDefault="00276ABE" w:rsidP="00276ABE">
            <w:pPr>
              <w:rPr>
                <w:rFonts w:cs="Lucida Sans"/>
                <w:sz w:val="20"/>
                <w:szCs w:val="20"/>
              </w:rPr>
            </w:pPr>
            <w:r w:rsidRPr="0098604B">
              <w:rPr>
                <w:rFonts w:cs="Lucida Sans"/>
                <w:sz w:val="20"/>
                <w:szCs w:val="20"/>
              </w:rPr>
              <w:lastRenderedPageBreak/>
              <w:t>Dadurch dass jeder Bereich selbständig bestellt, existiert kein Lieferantenmanagement. Die Lieferanten werden auch nach keinem standardisierten Prozess ausgewählt</w:t>
            </w:r>
          </w:p>
        </w:tc>
      </w:tr>
      <w:tr w:rsidR="00276ABE" w:rsidRPr="0098604B" w14:paraId="77C683E1" w14:textId="77777777" w:rsidTr="00276ABE">
        <w:tc>
          <w:tcPr>
            <w:tcW w:w="9634" w:type="dxa"/>
            <w:gridSpan w:val="2"/>
            <w:shd w:val="clear" w:color="auto" w:fill="548DD4" w:themeFill="text2" w:themeFillTint="99"/>
          </w:tcPr>
          <w:p w14:paraId="3B52EFCE" w14:textId="76DDF831" w:rsidR="00276ABE" w:rsidRPr="0098604B" w:rsidRDefault="00276ABE" w:rsidP="00276ABE">
            <w:pPr>
              <w:jc w:val="center"/>
              <w:rPr>
                <w:rFonts w:cs="Lucida Sans"/>
                <w:sz w:val="20"/>
                <w:szCs w:val="20"/>
              </w:rPr>
            </w:pPr>
            <w:r w:rsidRPr="0098604B">
              <w:rPr>
                <w:rFonts w:cs="Lucida Sans"/>
                <w:sz w:val="20"/>
                <w:szCs w:val="20"/>
              </w:rPr>
              <w:t>Optimierungspotential</w:t>
            </w:r>
          </w:p>
        </w:tc>
      </w:tr>
      <w:tr w:rsidR="00276ABE" w:rsidRPr="0098604B" w14:paraId="75B23325" w14:textId="77777777" w:rsidTr="00A026C6">
        <w:trPr>
          <w:trHeight w:val="3039"/>
        </w:trPr>
        <w:tc>
          <w:tcPr>
            <w:tcW w:w="4673" w:type="dxa"/>
          </w:tcPr>
          <w:p w14:paraId="07BD4D22" w14:textId="77777777" w:rsidR="00276ABE" w:rsidRPr="0098604B" w:rsidRDefault="00276ABE" w:rsidP="00276ABE">
            <w:pPr>
              <w:rPr>
                <w:rFonts w:cs="Lucida Sans"/>
                <w:sz w:val="20"/>
                <w:szCs w:val="20"/>
              </w:rPr>
            </w:pPr>
            <w:r w:rsidRPr="0098604B">
              <w:rPr>
                <w:rFonts w:cs="Lucida Sans"/>
                <w:sz w:val="20"/>
                <w:szCs w:val="20"/>
              </w:rPr>
              <w:t>Non Food Einkauf über eine Stelle koordinieren</w:t>
            </w:r>
          </w:p>
          <w:p w14:paraId="0444CDF9" w14:textId="5235E001" w:rsidR="00276ABE" w:rsidRPr="0098604B" w:rsidRDefault="00276ABE" w:rsidP="00276ABE">
            <w:pPr>
              <w:rPr>
                <w:rFonts w:cs="Lucida Sans"/>
                <w:sz w:val="20"/>
                <w:szCs w:val="20"/>
              </w:rPr>
            </w:pPr>
            <w:r w:rsidRPr="0098604B">
              <w:rPr>
                <w:rFonts w:cs="Lucida Sans"/>
                <w:sz w:val="20"/>
                <w:szCs w:val="20"/>
              </w:rPr>
              <w:t xml:space="preserve">elektronische Bestellungen einführen </w:t>
            </w:r>
          </w:p>
          <w:p w14:paraId="5E9E7AE8" w14:textId="0A68D989" w:rsidR="00276ABE" w:rsidRPr="0098604B" w:rsidRDefault="00276ABE" w:rsidP="00276ABE">
            <w:pPr>
              <w:rPr>
                <w:rFonts w:cs="Lucida Sans"/>
                <w:sz w:val="20"/>
                <w:szCs w:val="20"/>
              </w:rPr>
            </w:pPr>
            <w:r w:rsidRPr="0098604B">
              <w:rPr>
                <w:rFonts w:cs="Lucida Sans"/>
                <w:sz w:val="20"/>
                <w:szCs w:val="20"/>
              </w:rPr>
              <w:t xml:space="preserve">Übersicht </w:t>
            </w:r>
            <w:r w:rsidR="0095135C">
              <w:rPr>
                <w:rFonts w:cs="Lucida Sans"/>
                <w:sz w:val="20"/>
                <w:szCs w:val="20"/>
              </w:rPr>
              <w:t>der</w:t>
            </w:r>
            <w:r w:rsidR="0095135C" w:rsidRPr="0098604B">
              <w:rPr>
                <w:rFonts w:cs="Lucida Sans"/>
                <w:sz w:val="20"/>
                <w:szCs w:val="20"/>
              </w:rPr>
              <w:t xml:space="preserve"> </w:t>
            </w:r>
            <w:r w:rsidRPr="0098604B">
              <w:rPr>
                <w:rFonts w:cs="Lucida Sans"/>
                <w:sz w:val="20"/>
                <w:szCs w:val="20"/>
              </w:rPr>
              <w:t>Lieferanten erschaffen und überprüfen</w:t>
            </w:r>
          </w:p>
          <w:p w14:paraId="00DE11FE" w14:textId="6040014F" w:rsidR="00276ABE" w:rsidRPr="0098604B" w:rsidRDefault="00DA4C71" w:rsidP="00276ABE">
            <w:pPr>
              <w:rPr>
                <w:rFonts w:cs="Lucida Sans"/>
                <w:sz w:val="20"/>
                <w:szCs w:val="20"/>
              </w:rPr>
            </w:pPr>
            <w:r w:rsidRPr="0098604B">
              <w:rPr>
                <w:rFonts w:cs="Lucida Sans"/>
                <w:sz w:val="20"/>
                <w:szCs w:val="20"/>
              </w:rPr>
              <w:t>Automatisiertes System</w:t>
            </w:r>
            <w:r w:rsidR="0095135C">
              <w:rPr>
                <w:rFonts w:cs="Lucida Sans"/>
                <w:sz w:val="20"/>
                <w:szCs w:val="20"/>
              </w:rPr>
              <w:t xml:space="preserve"> um</w:t>
            </w:r>
            <w:r w:rsidRPr="0098604B">
              <w:rPr>
                <w:rFonts w:cs="Lucida Sans"/>
                <w:sz w:val="20"/>
                <w:szCs w:val="20"/>
              </w:rPr>
              <w:t xml:space="preserve"> </w:t>
            </w:r>
            <w:r w:rsidR="0095135C">
              <w:rPr>
                <w:rFonts w:cs="Lucida Sans"/>
                <w:sz w:val="20"/>
                <w:szCs w:val="20"/>
              </w:rPr>
              <w:t xml:space="preserve">den </w:t>
            </w:r>
            <w:r w:rsidRPr="0098604B">
              <w:rPr>
                <w:rFonts w:cs="Lucida Sans"/>
                <w:sz w:val="20"/>
                <w:szCs w:val="20"/>
              </w:rPr>
              <w:t>Bedarf</w:t>
            </w:r>
            <w:r w:rsidR="00276ABE" w:rsidRPr="0098604B">
              <w:rPr>
                <w:rFonts w:cs="Lucida Sans"/>
                <w:sz w:val="20"/>
                <w:szCs w:val="20"/>
              </w:rPr>
              <w:t xml:space="preserve"> </w:t>
            </w:r>
            <w:r w:rsidR="0095135C">
              <w:rPr>
                <w:rFonts w:cs="Lucida Sans"/>
                <w:sz w:val="20"/>
                <w:szCs w:val="20"/>
              </w:rPr>
              <w:t xml:space="preserve">zu </w:t>
            </w:r>
            <w:r w:rsidR="00276ABE" w:rsidRPr="0098604B">
              <w:rPr>
                <w:rFonts w:cs="Lucida Sans"/>
                <w:sz w:val="20"/>
                <w:szCs w:val="20"/>
              </w:rPr>
              <w:t>erfassen und automatisch bestellen</w:t>
            </w:r>
          </w:p>
          <w:p w14:paraId="6264EC7A" w14:textId="27BB650B" w:rsidR="00276ABE" w:rsidRPr="0098604B" w:rsidRDefault="00DA4C71" w:rsidP="00276ABE">
            <w:pPr>
              <w:rPr>
                <w:rFonts w:cs="Lucida Sans"/>
                <w:sz w:val="20"/>
                <w:szCs w:val="20"/>
              </w:rPr>
            </w:pPr>
            <w:r w:rsidRPr="0098604B">
              <w:rPr>
                <w:rFonts w:cs="Lucida Sans"/>
                <w:sz w:val="20"/>
                <w:szCs w:val="20"/>
              </w:rPr>
              <w:t>Zuständigkeiten</w:t>
            </w:r>
            <w:r w:rsidR="00276ABE" w:rsidRPr="0098604B">
              <w:rPr>
                <w:rFonts w:cs="Lucida Sans"/>
                <w:sz w:val="20"/>
                <w:szCs w:val="20"/>
              </w:rPr>
              <w:t xml:space="preserve"> Bestellwesen definieren und strukturieren</w:t>
            </w:r>
          </w:p>
          <w:p w14:paraId="54D0EECB" w14:textId="736E0753" w:rsidR="00276ABE" w:rsidRPr="0098604B" w:rsidRDefault="00DA4C71" w:rsidP="00276ABE">
            <w:pPr>
              <w:rPr>
                <w:rFonts w:cs="Lucida Sans"/>
                <w:sz w:val="20"/>
                <w:szCs w:val="20"/>
              </w:rPr>
            </w:pPr>
            <w:r w:rsidRPr="0098604B">
              <w:rPr>
                <w:rFonts w:cs="Lucida Sans"/>
                <w:sz w:val="20"/>
                <w:szCs w:val="20"/>
              </w:rPr>
              <w:t xml:space="preserve">Stelle </w:t>
            </w:r>
            <w:r w:rsidR="0095135C">
              <w:rPr>
                <w:rFonts w:cs="Lucida Sans"/>
                <w:sz w:val="20"/>
                <w:szCs w:val="20"/>
              </w:rPr>
              <w:t xml:space="preserve">des </w:t>
            </w:r>
            <w:r w:rsidRPr="0098604B">
              <w:rPr>
                <w:rFonts w:cs="Lucida Sans"/>
                <w:sz w:val="20"/>
                <w:szCs w:val="20"/>
              </w:rPr>
              <w:t>zentralen</w:t>
            </w:r>
            <w:r w:rsidR="00276ABE" w:rsidRPr="0098604B">
              <w:rPr>
                <w:rFonts w:cs="Lucida Sans"/>
                <w:sz w:val="20"/>
                <w:szCs w:val="20"/>
              </w:rPr>
              <w:t xml:space="preserve"> Einkauf</w:t>
            </w:r>
            <w:r w:rsidR="0095135C">
              <w:rPr>
                <w:rFonts w:cs="Lucida Sans"/>
                <w:sz w:val="20"/>
                <w:szCs w:val="20"/>
              </w:rPr>
              <w:t>s</w:t>
            </w:r>
            <w:r w:rsidRPr="0098604B">
              <w:rPr>
                <w:rFonts w:cs="Lucida Sans"/>
                <w:sz w:val="20"/>
                <w:szCs w:val="20"/>
              </w:rPr>
              <w:t xml:space="preserve"> schaffen</w:t>
            </w:r>
          </w:p>
          <w:p w14:paraId="297DD85C" w14:textId="50610F6C" w:rsidR="00276ABE" w:rsidRPr="0098604B" w:rsidRDefault="00276ABE" w:rsidP="003B5901">
            <w:pPr>
              <w:rPr>
                <w:rFonts w:cs="Lucida Sans"/>
                <w:sz w:val="20"/>
                <w:szCs w:val="20"/>
              </w:rPr>
            </w:pPr>
          </w:p>
        </w:tc>
        <w:tc>
          <w:tcPr>
            <w:tcW w:w="4961" w:type="dxa"/>
          </w:tcPr>
          <w:p w14:paraId="0A859467" w14:textId="77777777" w:rsidR="00276ABE" w:rsidRPr="0098604B" w:rsidRDefault="00276ABE" w:rsidP="00276ABE">
            <w:pPr>
              <w:rPr>
                <w:rFonts w:cs="Lucida Sans"/>
                <w:sz w:val="20"/>
                <w:szCs w:val="20"/>
              </w:rPr>
            </w:pPr>
            <w:r w:rsidRPr="0098604B">
              <w:rPr>
                <w:rFonts w:cs="Lucida Sans"/>
                <w:sz w:val="20"/>
                <w:szCs w:val="20"/>
              </w:rPr>
              <w:t>Ein möglichst kleiner Lieferantenstamm. Daraus resultieren bessere Konditionen für die Institution</w:t>
            </w:r>
          </w:p>
          <w:p w14:paraId="419ADCA1" w14:textId="5083986D" w:rsidR="00276ABE" w:rsidRPr="0098604B" w:rsidRDefault="00276ABE" w:rsidP="00276ABE">
            <w:pPr>
              <w:rPr>
                <w:rFonts w:cs="Lucida Sans"/>
                <w:sz w:val="20"/>
                <w:szCs w:val="20"/>
              </w:rPr>
            </w:pPr>
            <w:r w:rsidRPr="0098604B">
              <w:rPr>
                <w:rFonts w:cs="Lucida Sans"/>
                <w:sz w:val="20"/>
                <w:szCs w:val="20"/>
              </w:rPr>
              <w:t xml:space="preserve">Einfachere Handhabung innerhalb </w:t>
            </w:r>
            <w:r w:rsidR="0095135C">
              <w:rPr>
                <w:rFonts w:cs="Lucida Sans"/>
                <w:sz w:val="20"/>
                <w:szCs w:val="20"/>
              </w:rPr>
              <w:t>der</w:t>
            </w:r>
            <w:r w:rsidRPr="0098604B">
              <w:rPr>
                <w:rFonts w:cs="Lucida Sans"/>
                <w:sz w:val="20"/>
                <w:szCs w:val="20"/>
              </w:rPr>
              <w:t xml:space="preserve"> Prozesse</w:t>
            </w:r>
          </w:p>
          <w:p w14:paraId="6D0EE294" w14:textId="77777777" w:rsidR="00276ABE" w:rsidRPr="0098604B" w:rsidRDefault="00276ABE" w:rsidP="00276ABE">
            <w:pPr>
              <w:rPr>
                <w:rFonts w:cs="Lucida Sans"/>
                <w:sz w:val="20"/>
                <w:szCs w:val="20"/>
              </w:rPr>
            </w:pPr>
            <w:r w:rsidRPr="0098604B">
              <w:rPr>
                <w:rFonts w:cs="Lucida Sans"/>
                <w:sz w:val="20"/>
                <w:szCs w:val="20"/>
              </w:rPr>
              <w:t>Professionelle Beratung für Produkte in Anspruch nehmen</w:t>
            </w:r>
          </w:p>
          <w:p w14:paraId="6F173CA7" w14:textId="637B5C92" w:rsidR="00276ABE" w:rsidRPr="0098604B" w:rsidRDefault="00276ABE" w:rsidP="00276ABE">
            <w:pPr>
              <w:rPr>
                <w:rFonts w:cs="Lucida Sans"/>
                <w:sz w:val="20"/>
                <w:szCs w:val="20"/>
              </w:rPr>
            </w:pPr>
            <w:r w:rsidRPr="0098604B">
              <w:rPr>
                <w:rFonts w:cs="Lucida Sans"/>
                <w:sz w:val="20"/>
                <w:szCs w:val="20"/>
              </w:rPr>
              <w:t>Lieferkosten können eingespart werden</w:t>
            </w:r>
          </w:p>
          <w:p w14:paraId="697EBA4B" w14:textId="77777777" w:rsidR="00276ABE" w:rsidRPr="0098604B" w:rsidRDefault="00276ABE" w:rsidP="00276ABE">
            <w:pPr>
              <w:rPr>
                <w:rFonts w:cs="Lucida Sans"/>
                <w:sz w:val="20"/>
                <w:szCs w:val="20"/>
              </w:rPr>
            </w:pPr>
            <w:r w:rsidRPr="0098604B">
              <w:rPr>
                <w:rFonts w:cs="Lucida Sans"/>
                <w:sz w:val="20"/>
                <w:szCs w:val="20"/>
              </w:rPr>
              <w:t>Jedoch muss die Qualität stimmen</w:t>
            </w:r>
          </w:p>
          <w:p w14:paraId="2A96C938" w14:textId="0E9B381D" w:rsidR="00276ABE" w:rsidRPr="0098604B" w:rsidRDefault="00276ABE" w:rsidP="00276ABE">
            <w:pPr>
              <w:rPr>
                <w:rFonts w:cs="Lucida Sans"/>
                <w:sz w:val="20"/>
                <w:szCs w:val="20"/>
              </w:rPr>
            </w:pPr>
            <w:r w:rsidRPr="0098604B">
              <w:rPr>
                <w:rFonts w:cs="Lucida Sans"/>
                <w:sz w:val="20"/>
                <w:szCs w:val="20"/>
              </w:rPr>
              <w:t>Die Regionalität darf nicht vergessen werden</w:t>
            </w:r>
          </w:p>
        </w:tc>
      </w:tr>
      <w:tr w:rsidR="00536F4D" w:rsidRPr="0098604B" w14:paraId="30B13F98" w14:textId="77777777" w:rsidTr="00536F4D">
        <w:trPr>
          <w:trHeight w:val="400"/>
        </w:trPr>
        <w:tc>
          <w:tcPr>
            <w:tcW w:w="9634" w:type="dxa"/>
            <w:gridSpan w:val="2"/>
            <w:shd w:val="clear" w:color="auto" w:fill="17365D" w:themeFill="text2" w:themeFillShade="BF"/>
          </w:tcPr>
          <w:p w14:paraId="4E33B4F0" w14:textId="28F06BF5" w:rsidR="00536F4D" w:rsidRPr="0098604B" w:rsidRDefault="00536F4D" w:rsidP="00536F4D">
            <w:pPr>
              <w:jc w:val="center"/>
              <w:rPr>
                <w:rFonts w:cs="Lucida Sans"/>
                <w:sz w:val="20"/>
                <w:szCs w:val="20"/>
              </w:rPr>
            </w:pPr>
            <w:r w:rsidRPr="0098604B">
              <w:rPr>
                <w:rFonts w:cs="Lucida Sans"/>
                <w:sz w:val="20"/>
                <w:szCs w:val="20"/>
              </w:rPr>
              <w:t>Handlungsfelder</w:t>
            </w:r>
          </w:p>
        </w:tc>
      </w:tr>
      <w:tr w:rsidR="00536F4D" w:rsidRPr="0098604B" w14:paraId="15BD4C1C" w14:textId="77777777" w:rsidTr="003B5901">
        <w:trPr>
          <w:trHeight w:val="277"/>
        </w:trPr>
        <w:tc>
          <w:tcPr>
            <w:tcW w:w="9634" w:type="dxa"/>
            <w:gridSpan w:val="2"/>
            <w:shd w:val="clear" w:color="auto" w:fill="auto"/>
          </w:tcPr>
          <w:p w14:paraId="366208A2" w14:textId="77777777" w:rsidR="00536F4D" w:rsidRPr="0098604B" w:rsidRDefault="00536F4D" w:rsidP="00536F4D">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Bündelung Lieferanten in folgende Gruppen (pro Gruppe max. 1 Lieferant):</w:t>
            </w:r>
            <w:r w:rsidRPr="0098604B">
              <w:rPr>
                <w:rFonts w:eastAsia="MS PGothic" w:cs="Lucida Sans"/>
                <w:sz w:val="20"/>
                <w:szCs w:val="20"/>
              </w:rPr>
              <w:br/>
              <w:t>- Hauswirtschaftliches Verbrauchsmaterial (inkl. Reinigungsmittel)</w:t>
            </w:r>
            <w:r w:rsidRPr="0098604B">
              <w:rPr>
                <w:rFonts w:eastAsia="MS PGothic" w:cs="Lucida Sans"/>
                <w:sz w:val="20"/>
                <w:szCs w:val="20"/>
              </w:rPr>
              <w:br/>
              <w:t>- medizinisches Verbrauchsmaterial</w:t>
            </w:r>
            <w:r w:rsidRPr="0098604B">
              <w:rPr>
                <w:rFonts w:eastAsia="MS PGothic" w:cs="Lucida Sans"/>
                <w:sz w:val="20"/>
                <w:szCs w:val="20"/>
              </w:rPr>
              <w:br/>
              <w:t>- Inkontinenzmaterial</w:t>
            </w:r>
          </w:p>
          <w:p w14:paraId="0798DB42" w14:textId="5415E73D" w:rsidR="00536F4D" w:rsidRPr="0098604B" w:rsidRDefault="00536F4D" w:rsidP="00536F4D">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br/>
              <w:t>1. Schritt: Erfassung und Analyse des aktuellen Lieferantenstamms</w:t>
            </w:r>
          </w:p>
          <w:p w14:paraId="66C533D3" w14:textId="77777777" w:rsidR="00536F4D" w:rsidRPr="0098604B" w:rsidRDefault="00536F4D" w:rsidP="00536F4D">
            <w:pPr>
              <w:tabs>
                <w:tab w:val="clear" w:pos="482"/>
              </w:tabs>
              <w:autoSpaceDE w:val="0"/>
              <w:autoSpaceDN w:val="0"/>
              <w:adjustRightInd w:val="0"/>
              <w:spacing w:before="0" w:after="0"/>
              <w:ind w:left="720"/>
              <w:rPr>
                <w:rFonts w:eastAsia="MS PGothic" w:cs="Lucida Sans"/>
                <w:color w:val="404040"/>
                <w:sz w:val="20"/>
                <w:szCs w:val="20"/>
              </w:rPr>
            </w:pPr>
          </w:p>
          <w:p w14:paraId="0E201EF6" w14:textId="77777777" w:rsidR="00536F4D" w:rsidRPr="0098604B" w:rsidRDefault="00536F4D" w:rsidP="00536F4D">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Schaffung Stelle Einkauf non-Food oder dezentrale Einkaufsstruktur</w:t>
            </w:r>
          </w:p>
          <w:p w14:paraId="6754EE64" w14:textId="77777777" w:rsidR="00536F4D" w:rsidRPr="0098604B" w:rsidRDefault="00536F4D" w:rsidP="00536F4D">
            <w:pPr>
              <w:tabs>
                <w:tab w:val="clear" w:pos="482"/>
              </w:tabs>
              <w:autoSpaceDE w:val="0"/>
              <w:autoSpaceDN w:val="0"/>
              <w:adjustRightInd w:val="0"/>
              <w:spacing w:before="0" w:after="0"/>
              <w:rPr>
                <w:rFonts w:eastAsia="MS PGothic" w:cs="Lucida Sans"/>
                <w:sz w:val="20"/>
                <w:szCs w:val="20"/>
              </w:rPr>
            </w:pPr>
          </w:p>
          <w:p w14:paraId="01508EC0" w14:textId="3A0B518E" w:rsidR="00536F4D" w:rsidRPr="0098604B" w:rsidRDefault="00536F4D" w:rsidP="00536F4D">
            <w:pPr>
              <w:tabs>
                <w:tab w:val="clear" w:pos="482"/>
              </w:tabs>
              <w:autoSpaceDE w:val="0"/>
              <w:autoSpaceDN w:val="0"/>
              <w:adjustRightInd w:val="0"/>
              <w:spacing w:before="0" w:after="0"/>
              <w:rPr>
                <w:rFonts w:eastAsia="MS PGothic" w:cs="Lucida Sans"/>
                <w:i/>
                <w:iCs/>
                <w:sz w:val="20"/>
                <w:szCs w:val="20"/>
              </w:rPr>
            </w:pPr>
            <w:r w:rsidRPr="0098604B">
              <w:rPr>
                <w:rFonts w:eastAsia="MS PGothic" w:cs="Lucida Sans"/>
                <w:sz w:val="20"/>
                <w:szCs w:val="20"/>
              </w:rPr>
              <w:t>ERP-System:</w:t>
            </w:r>
            <w:r w:rsidRPr="0098604B">
              <w:rPr>
                <w:rFonts w:eastAsia="MS PGothic" w:cs="Lucida Sans"/>
                <w:sz w:val="20"/>
                <w:szCs w:val="20"/>
              </w:rPr>
              <w:br/>
              <w:t>Prüfung der Möglichkeiten von Lobos betreffend Lagerbewirtschaftung und Bestellwesen / allenfalls genügt das Bestellsystem des künftigen Lieferanten, um auch weitere Lieferanten anzubinden</w:t>
            </w:r>
            <w:r w:rsidRPr="0098604B">
              <w:rPr>
                <w:rFonts w:eastAsia="MS PGothic" w:cs="Lucida Sans"/>
                <w:sz w:val="20"/>
                <w:szCs w:val="20"/>
              </w:rPr>
              <w:br/>
              <w:t>Wichtig ist die Berücksichtigung der spezifischen Anforderungen des Werkhauses</w:t>
            </w:r>
          </w:p>
          <w:p w14:paraId="35D3B46B" w14:textId="0CD5466D" w:rsidR="00536F4D" w:rsidRPr="0098604B" w:rsidRDefault="00536F4D" w:rsidP="00536F4D">
            <w:pPr>
              <w:jc w:val="center"/>
              <w:rPr>
                <w:rFonts w:cs="Lucida Sans"/>
                <w:sz w:val="20"/>
                <w:szCs w:val="20"/>
              </w:rPr>
            </w:pPr>
          </w:p>
        </w:tc>
      </w:tr>
      <w:tr w:rsidR="00A026C6" w:rsidRPr="0098604B" w14:paraId="0D16147D" w14:textId="77777777" w:rsidTr="00A026C6">
        <w:trPr>
          <w:trHeight w:val="701"/>
        </w:trPr>
        <w:tc>
          <w:tcPr>
            <w:tcW w:w="4673" w:type="dxa"/>
            <w:shd w:val="clear" w:color="auto" w:fill="C6D9F1" w:themeFill="text2" w:themeFillTint="33"/>
          </w:tcPr>
          <w:p w14:paraId="647E0CD7" w14:textId="77777777" w:rsidR="00A026C6" w:rsidRPr="0098604B" w:rsidRDefault="00A026C6" w:rsidP="00A026C6">
            <w:pPr>
              <w:jc w:val="center"/>
              <w:rPr>
                <w:rFonts w:cs="Lucida Sans"/>
                <w:sz w:val="20"/>
                <w:szCs w:val="20"/>
              </w:rPr>
            </w:pPr>
            <w:r w:rsidRPr="0098604B">
              <w:rPr>
                <w:rFonts w:cs="Lucida Sans"/>
                <w:sz w:val="20"/>
                <w:szCs w:val="20"/>
              </w:rPr>
              <w:t>Thema 3</w:t>
            </w:r>
          </w:p>
          <w:p w14:paraId="49544B57" w14:textId="52BF713E" w:rsidR="00A026C6" w:rsidRPr="0098604B" w:rsidRDefault="00A026C6" w:rsidP="00A026C6">
            <w:pPr>
              <w:jc w:val="center"/>
              <w:rPr>
                <w:rFonts w:cs="Lucida Sans"/>
                <w:sz w:val="20"/>
                <w:szCs w:val="20"/>
              </w:rPr>
            </w:pPr>
            <w:r w:rsidRPr="0098604B">
              <w:rPr>
                <w:rFonts w:cs="Lucida Sans"/>
                <w:sz w:val="20"/>
                <w:szCs w:val="20"/>
              </w:rPr>
              <w:t>Anlieferung und Warenkontrolle</w:t>
            </w:r>
          </w:p>
        </w:tc>
        <w:tc>
          <w:tcPr>
            <w:tcW w:w="4961" w:type="dxa"/>
            <w:shd w:val="clear" w:color="auto" w:fill="C6D9F1" w:themeFill="text2" w:themeFillTint="33"/>
          </w:tcPr>
          <w:p w14:paraId="0507655E" w14:textId="77777777" w:rsidR="00A026C6" w:rsidRPr="0098604B" w:rsidRDefault="00A026C6" w:rsidP="00A026C6">
            <w:pPr>
              <w:jc w:val="center"/>
              <w:rPr>
                <w:rFonts w:cs="Lucida Sans"/>
                <w:sz w:val="20"/>
                <w:szCs w:val="20"/>
              </w:rPr>
            </w:pPr>
            <w:r w:rsidRPr="0098604B">
              <w:rPr>
                <w:rFonts w:cs="Lucida Sans"/>
                <w:sz w:val="20"/>
                <w:szCs w:val="20"/>
              </w:rPr>
              <w:t>Thema 3</w:t>
            </w:r>
          </w:p>
          <w:p w14:paraId="41DB1735" w14:textId="07C8875E" w:rsidR="00A026C6" w:rsidRPr="0098604B" w:rsidRDefault="00A026C6" w:rsidP="00A026C6">
            <w:pPr>
              <w:jc w:val="center"/>
              <w:rPr>
                <w:rFonts w:cs="Lucida Sans"/>
                <w:sz w:val="20"/>
                <w:szCs w:val="20"/>
              </w:rPr>
            </w:pPr>
            <w:r w:rsidRPr="0098604B">
              <w:rPr>
                <w:rFonts w:cs="Lucida Sans"/>
                <w:sz w:val="20"/>
                <w:szCs w:val="20"/>
              </w:rPr>
              <w:t>Lagerbewirtschaftung</w:t>
            </w:r>
          </w:p>
        </w:tc>
      </w:tr>
      <w:tr w:rsidR="00A026C6" w:rsidRPr="0098604B" w14:paraId="11085C93" w14:textId="77777777" w:rsidTr="00E163FC">
        <w:trPr>
          <w:trHeight w:val="271"/>
        </w:trPr>
        <w:tc>
          <w:tcPr>
            <w:tcW w:w="9634" w:type="dxa"/>
            <w:gridSpan w:val="2"/>
            <w:shd w:val="clear" w:color="auto" w:fill="548DD4" w:themeFill="text2" w:themeFillTint="99"/>
          </w:tcPr>
          <w:p w14:paraId="58996D71" w14:textId="1C6321FC" w:rsidR="00A026C6" w:rsidRPr="0098604B" w:rsidRDefault="00A026C6" w:rsidP="00A026C6">
            <w:pPr>
              <w:jc w:val="center"/>
              <w:rPr>
                <w:rFonts w:cs="Lucida Sans"/>
                <w:sz w:val="20"/>
                <w:szCs w:val="20"/>
              </w:rPr>
            </w:pPr>
            <w:r w:rsidRPr="0098604B">
              <w:rPr>
                <w:rFonts w:cs="Lucida Sans"/>
                <w:sz w:val="20"/>
                <w:szCs w:val="20"/>
              </w:rPr>
              <w:t>IST Situation</w:t>
            </w:r>
          </w:p>
        </w:tc>
      </w:tr>
      <w:tr w:rsidR="00A026C6" w:rsidRPr="0098604B" w14:paraId="35EB57EE" w14:textId="77777777" w:rsidTr="00A026C6">
        <w:trPr>
          <w:trHeight w:val="701"/>
        </w:trPr>
        <w:tc>
          <w:tcPr>
            <w:tcW w:w="4673" w:type="dxa"/>
            <w:shd w:val="clear" w:color="auto" w:fill="auto"/>
          </w:tcPr>
          <w:p w14:paraId="1A163E15" w14:textId="77777777" w:rsidR="00A026C6" w:rsidRPr="0098604B" w:rsidRDefault="00A026C6" w:rsidP="00A026C6">
            <w:pPr>
              <w:rPr>
                <w:rFonts w:cs="Lucida Sans"/>
                <w:sz w:val="20"/>
                <w:szCs w:val="20"/>
              </w:rPr>
            </w:pPr>
            <w:r w:rsidRPr="0098604B">
              <w:rPr>
                <w:rFonts w:cs="Lucida Sans"/>
                <w:sz w:val="20"/>
                <w:szCs w:val="20"/>
              </w:rPr>
              <w:t xml:space="preserve">Aktuell fehlt die </w:t>
            </w:r>
            <w:proofErr w:type="spellStart"/>
            <w:r w:rsidRPr="0098604B">
              <w:rPr>
                <w:rFonts w:cs="Lucida Sans"/>
                <w:sz w:val="20"/>
                <w:szCs w:val="20"/>
              </w:rPr>
              <w:t>Signaletik</w:t>
            </w:r>
            <w:proofErr w:type="spellEnd"/>
          </w:p>
          <w:p w14:paraId="594A8232" w14:textId="73C479AA" w:rsidR="00A026C6" w:rsidRPr="0098604B" w:rsidRDefault="00A026C6" w:rsidP="00A026C6">
            <w:pPr>
              <w:rPr>
                <w:rFonts w:cs="Lucida Sans"/>
                <w:sz w:val="20"/>
                <w:szCs w:val="20"/>
              </w:rPr>
            </w:pPr>
            <w:r w:rsidRPr="0098604B">
              <w:rPr>
                <w:rFonts w:cs="Lucida Sans"/>
                <w:sz w:val="20"/>
                <w:szCs w:val="20"/>
              </w:rPr>
              <w:t>fehlende Nachvollziehbarkeit, wer was bestellt</w:t>
            </w:r>
            <w:r w:rsidR="002E4CE6">
              <w:rPr>
                <w:rFonts w:cs="Lucida Sans"/>
                <w:sz w:val="20"/>
                <w:szCs w:val="20"/>
              </w:rPr>
              <w:t xml:space="preserve"> hat</w:t>
            </w:r>
          </w:p>
          <w:p w14:paraId="6AB302EF" w14:textId="4F8CE8AA" w:rsidR="00A026C6" w:rsidRPr="0098604B" w:rsidRDefault="00A026C6" w:rsidP="00A026C6">
            <w:pPr>
              <w:rPr>
                <w:rFonts w:cs="Lucida Sans"/>
                <w:sz w:val="20"/>
                <w:szCs w:val="20"/>
              </w:rPr>
            </w:pPr>
            <w:r w:rsidRPr="0098604B">
              <w:rPr>
                <w:rFonts w:cs="Lucida Sans"/>
                <w:sz w:val="20"/>
                <w:szCs w:val="20"/>
              </w:rPr>
              <w:t xml:space="preserve">Es gibt drei verschieden Warenannahmen </w:t>
            </w:r>
          </w:p>
          <w:p w14:paraId="15B2773B" w14:textId="6BC696B9" w:rsidR="00A026C6" w:rsidRPr="0098604B" w:rsidRDefault="00A026C6" w:rsidP="00A026C6">
            <w:pPr>
              <w:rPr>
                <w:rFonts w:cs="Lucida Sans"/>
                <w:sz w:val="20"/>
                <w:szCs w:val="20"/>
              </w:rPr>
            </w:pPr>
            <w:r w:rsidRPr="0098604B">
              <w:rPr>
                <w:rFonts w:cs="Lucida Sans"/>
                <w:sz w:val="20"/>
                <w:szCs w:val="20"/>
              </w:rPr>
              <w:t>(Lieferanteneingang, Werkhaus, Empfang)</w:t>
            </w:r>
          </w:p>
          <w:p w14:paraId="3C9136A9" w14:textId="29EACA30" w:rsidR="00A026C6" w:rsidRPr="0098604B" w:rsidRDefault="00A026C6" w:rsidP="00A026C6">
            <w:pPr>
              <w:rPr>
                <w:rFonts w:cs="Lucida Sans"/>
                <w:sz w:val="20"/>
                <w:szCs w:val="20"/>
              </w:rPr>
            </w:pPr>
            <w:r w:rsidRPr="0098604B">
              <w:rPr>
                <w:rFonts w:cs="Lucida Sans"/>
                <w:sz w:val="20"/>
                <w:szCs w:val="20"/>
              </w:rPr>
              <w:t>Die Warenkontrolle wird unterschiedlich durchgeführt</w:t>
            </w:r>
          </w:p>
          <w:p w14:paraId="2F5B5048" w14:textId="0F6D45ED" w:rsidR="00A026C6" w:rsidRPr="0098604B" w:rsidRDefault="00A026C6" w:rsidP="00A026C6">
            <w:pPr>
              <w:rPr>
                <w:rFonts w:cs="Lucida Sans"/>
                <w:sz w:val="20"/>
                <w:szCs w:val="20"/>
              </w:rPr>
            </w:pPr>
            <w:r w:rsidRPr="0098604B">
              <w:rPr>
                <w:rFonts w:cs="Lucida Sans"/>
                <w:sz w:val="20"/>
                <w:szCs w:val="20"/>
              </w:rPr>
              <w:lastRenderedPageBreak/>
              <w:t xml:space="preserve">Es ist unklar, welche </w:t>
            </w:r>
            <w:r w:rsidR="00E163FC" w:rsidRPr="0098604B">
              <w:rPr>
                <w:rFonts w:cs="Lucida Sans"/>
                <w:sz w:val="20"/>
                <w:szCs w:val="20"/>
              </w:rPr>
              <w:t xml:space="preserve">Bestellungen kontrolliert werden müssen </w:t>
            </w:r>
          </w:p>
          <w:p w14:paraId="6B2BCB3F" w14:textId="3E8CDBE4" w:rsidR="00A026C6" w:rsidRPr="0098604B" w:rsidRDefault="00A026C6" w:rsidP="00E163FC">
            <w:pPr>
              <w:rPr>
                <w:rFonts w:cs="Lucida Sans"/>
                <w:sz w:val="20"/>
                <w:szCs w:val="20"/>
              </w:rPr>
            </w:pPr>
            <w:r w:rsidRPr="0098604B">
              <w:rPr>
                <w:rFonts w:cs="Lucida Sans"/>
                <w:sz w:val="20"/>
                <w:szCs w:val="20"/>
              </w:rPr>
              <w:t xml:space="preserve">Zuständigkeiten </w:t>
            </w:r>
            <w:r w:rsidR="00E163FC" w:rsidRPr="0098604B">
              <w:rPr>
                <w:rFonts w:cs="Lucida Sans"/>
                <w:sz w:val="20"/>
                <w:szCs w:val="20"/>
              </w:rPr>
              <w:t>sind nicht immer klar definiert</w:t>
            </w:r>
          </w:p>
        </w:tc>
        <w:tc>
          <w:tcPr>
            <w:tcW w:w="4961" w:type="dxa"/>
            <w:shd w:val="clear" w:color="auto" w:fill="auto"/>
          </w:tcPr>
          <w:p w14:paraId="7B9EAAE0" w14:textId="331BC9F0" w:rsidR="00E163FC" w:rsidRPr="0098604B" w:rsidRDefault="00E163FC" w:rsidP="00E163FC">
            <w:pPr>
              <w:rPr>
                <w:rFonts w:cs="Lucida Sans"/>
                <w:sz w:val="20"/>
                <w:szCs w:val="20"/>
              </w:rPr>
            </w:pPr>
            <w:r w:rsidRPr="0098604B">
              <w:rPr>
                <w:rFonts w:cs="Lucida Sans"/>
                <w:sz w:val="20"/>
                <w:szCs w:val="20"/>
              </w:rPr>
              <w:lastRenderedPageBreak/>
              <w:t>Lagerbewirtschaftung ist intransparent und wird von mehreren Personen durchgeführt</w:t>
            </w:r>
          </w:p>
          <w:p w14:paraId="4C1ECCA9" w14:textId="77777777" w:rsidR="00E163FC" w:rsidRPr="0098604B" w:rsidRDefault="00E163FC" w:rsidP="00E163FC">
            <w:pPr>
              <w:rPr>
                <w:rFonts w:cs="Lucida Sans"/>
                <w:sz w:val="20"/>
                <w:szCs w:val="20"/>
              </w:rPr>
            </w:pPr>
            <w:r w:rsidRPr="0098604B">
              <w:rPr>
                <w:rFonts w:cs="Lucida Sans"/>
                <w:sz w:val="20"/>
                <w:szCs w:val="20"/>
              </w:rPr>
              <w:t xml:space="preserve">Die Lagerbestände sind nicht vollständig zusammengefasst </w:t>
            </w:r>
          </w:p>
          <w:p w14:paraId="57E50F09" w14:textId="77777777" w:rsidR="00E163FC" w:rsidRPr="0098604B" w:rsidRDefault="00E163FC" w:rsidP="00E163FC">
            <w:pPr>
              <w:rPr>
                <w:rFonts w:cs="Lucida Sans"/>
                <w:sz w:val="20"/>
                <w:szCs w:val="20"/>
              </w:rPr>
            </w:pPr>
            <w:r w:rsidRPr="0098604B">
              <w:rPr>
                <w:rFonts w:cs="Lucida Sans"/>
                <w:sz w:val="20"/>
                <w:szCs w:val="20"/>
              </w:rPr>
              <w:t xml:space="preserve">Der Lagerbestand ist nicht digitalisiert </w:t>
            </w:r>
          </w:p>
          <w:p w14:paraId="5D74B249" w14:textId="553CCB9F" w:rsidR="00E163FC" w:rsidRPr="0098604B" w:rsidRDefault="00E163FC" w:rsidP="00E163FC">
            <w:pPr>
              <w:rPr>
                <w:rFonts w:cs="Lucida Sans"/>
                <w:sz w:val="20"/>
                <w:szCs w:val="20"/>
              </w:rPr>
            </w:pPr>
            <w:r w:rsidRPr="0098604B">
              <w:rPr>
                <w:rFonts w:cs="Lucida Sans"/>
                <w:sz w:val="20"/>
                <w:szCs w:val="20"/>
              </w:rPr>
              <w:t xml:space="preserve">Die Spedition führt die Grobkontrolle durch, die Feinkontrolle wird durch den Besteller gemacht </w:t>
            </w:r>
          </w:p>
          <w:p w14:paraId="0A212DEB" w14:textId="185C7598" w:rsidR="00A026C6" w:rsidRPr="0098604B" w:rsidRDefault="00A026C6" w:rsidP="00E163FC">
            <w:pPr>
              <w:rPr>
                <w:rFonts w:cs="Lucida Sans"/>
                <w:sz w:val="20"/>
                <w:szCs w:val="20"/>
              </w:rPr>
            </w:pPr>
          </w:p>
        </w:tc>
      </w:tr>
      <w:tr w:rsidR="00E163FC" w:rsidRPr="0098604B" w14:paraId="2548F45A" w14:textId="77777777" w:rsidTr="00E163FC">
        <w:trPr>
          <w:trHeight w:val="349"/>
        </w:trPr>
        <w:tc>
          <w:tcPr>
            <w:tcW w:w="9634" w:type="dxa"/>
            <w:gridSpan w:val="2"/>
            <w:shd w:val="clear" w:color="auto" w:fill="548DD4" w:themeFill="text2" w:themeFillTint="99"/>
          </w:tcPr>
          <w:p w14:paraId="1F1FE2B5" w14:textId="54DD3CB7" w:rsidR="00E163FC" w:rsidRPr="0098604B" w:rsidRDefault="00E163FC" w:rsidP="00E163FC">
            <w:pPr>
              <w:jc w:val="center"/>
              <w:rPr>
                <w:rFonts w:cs="Lucida Sans"/>
                <w:sz w:val="20"/>
                <w:szCs w:val="20"/>
              </w:rPr>
            </w:pPr>
            <w:r w:rsidRPr="0098604B">
              <w:rPr>
                <w:rFonts w:cs="Lucida Sans"/>
                <w:sz w:val="20"/>
                <w:szCs w:val="20"/>
              </w:rPr>
              <w:t>Optimierungspotential</w:t>
            </w:r>
          </w:p>
        </w:tc>
      </w:tr>
      <w:tr w:rsidR="00E163FC" w:rsidRPr="0098604B" w14:paraId="0723BCBE" w14:textId="77777777" w:rsidTr="00A026C6">
        <w:trPr>
          <w:trHeight w:val="701"/>
        </w:trPr>
        <w:tc>
          <w:tcPr>
            <w:tcW w:w="4673" w:type="dxa"/>
            <w:shd w:val="clear" w:color="auto" w:fill="auto"/>
          </w:tcPr>
          <w:p w14:paraId="0FC95D52" w14:textId="3D08F058" w:rsidR="00E163FC" w:rsidRPr="0098604B" w:rsidRDefault="00E163FC" w:rsidP="00E163FC">
            <w:pPr>
              <w:rPr>
                <w:rFonts w:cs="Lucida Sans"/>
                <w:sz w:val="20"/>
                <w:szCs w:val="20"/>
              </w:rPr>
            </w:pPr>
            <w:proofErr w:type="spellStart"/>
            <w:r w:rsidRPr="0098604B">
              <w:rPr>
                <w:rFonts w:cs="Lucida Sans"/>
                <w:sz w:val="20"/>
                <w:szCs w:val="20"/>
              </w:rPr>
              <w:t>Signaletik</w:t>
            </w:r>
            <w:proofErr w:type="spellEnd"/>
            <w:r w:rsidRPr="0098604B">
              <w:rPr>
                <w:rFonts w:cs="Lucida Sans"/>
                <w:sz w:val="20"/>
                <w:szCs w:val="20"/>
              </w:rPr>
              <w:t xml:space="preserve"> verbessern </w:t>
            </w:r>
          </w:p>
          <w:p w14:paraId="41ED146F" w14:textId="1890667E" w:rsidR="00E163FC" w:rsidRPr="0098604B" w:rsidRDefault="00E163FC" w:rsidP="00E163FC">
            <w:pPr>
              <w:rPr>
                <w:rFonts w:cs="Lucida Sans"/>
                <w:sz w:val="20"/>
                <w:szCs w:val="20"/>
              </w:rPr>
            </w:pPr>
            <w:r w:rsidRPr="0098604B">
              <w:rPr>
                <w:rFonts w:cs="Lucida Sans"/>
                <w:sz w:val="20"/>
                <w:szCs w:val="20"/>
              </w:rPr>
              <w:t xml:space="preserve">(Lager, Räume, Wege) </w:t>
            </w:r>
          </w:p>
          <w:p w14:paraId="3F35C901" w14:textId="58143B56" w:rsidR="00E163FC" w:rsidRPr="0098604B" w:rsidRDefault="00E163FC" w:rsidP="00E163FC">
            <w:pPr>
              <w:rPr>
                <w:rFonts w:cs="Lucida Sans"/>
                <w:sz w:val="20"/>
                <w:szCs w:val="20"/>
              </w:rPr>
            </w:pPr>
            <w:r w:rsidRPr="0098604B">
              <w:rPr>
                <w:rFonts w:cs="Lucida Sans"/>
                <w:sz w:val="20"/>
                <w:szCs w:val="20"/>
              </w:rPr>
              <w:t>Klare Definition und Struktur der Warenannahme und Eingangskontrolle</w:t>
            </w:r>
          </w:p>
          <w:p w14:paraId="0D6D0DAC" w14:textId="1D658603" w:rsidR="00E163FC" w:rsidRPr="0098604B" w:rsidRDefault="00E163FC" w:rsidP="00E163FC">
            <w:pPr>
              <w:rPr>
                <w:rFonts w:cs="Lucida Sans"/>
                <w:sz w:val="20"/>
                <w:szCs w:val="20"/>
              </w:rPr>
            </w:pPr>
            <w:r w:rsidRPr="0098604B">
              <w:rPr>
                <w:rFonts w:cs="Lucida Sans"/>
                <w:sz w:val="20"/>
                <w:szCs w:val="20"/>
              </w:rPr>
              <w:t>Eingangskontrolle mittels RFID oder Barcode</w:t>
            </w:r>
          </w:p>
          <w:p w14:paraId="20ED8197" w14:textId="537C5363" w:rsidR="00E163FC" w:rsidRPr="0098604B" w:rsidRDefault="00E163FC" w:rsidP="00E163FC">
            <w:pPr>
              <w:rPr>
                <w:rFonts w:cs="Lucida Sans"/>
                <w:sz w:val="20"/>
                <w:szCs w:val="20"/>
              </w:rPr>
            </w:pPr>
            <w:r w:rsidRPr="0098604B">
              <w:rPr>
                <w:rFonts w:cs="Lucida Sans"/>
                <w:sz w:val="20"/>
                <w:szCs w:val="20"/>
              </w:rPr>
              <w:t xml:space="preserve">Zusätzliche </w:t>
            </w:r>
            <w:r w:rsidR="002E4CE6">
              <w:rPr>
                <w:rFonts w:cs="Lucida Sans"/>
                <w:sz w:val="20"/>
                <w:szCs w:val="20"/>
              </w:rPr>
              <w:t>p</w:t>
            </w:r>
            <w:r w:rsidR="002E4CE6" w:rsidRPr="0098604B">
              <w:rPr>
                <w:rFonts w:cs="Lucida Sans"/>
                <w:sz w:val="20"/>
                <w:szCs w:val="20"/>
              </w:rPr>
              <w:t xml:space="preserve">ersonelle </w:t>
            </w:r>
            <w:r w:rsidRPr="0098604B">
              <w:rPr>
                <w:rFonts w:cs="Lucida Sans"/>
                <w:sz w:val="20"/>
                <w:szCs w:val="20"/>
              </w:rPr>
              <w:t xml:space="preserve">Ressourcen müssen geschaffen werden </w:t>
            </w:r>
          </w:p>
          <w:p w14:paraId="73EA5C87" w14:textId="391744D0" w:rsidR="00E163FC" w:rsidRPr="0098604B" w:rsidRDefault="00E163FC" w:rsidP="00E163FC">
            <w:pPr>
              <w:rPr>
                <w:rFonts w:cs="Lucida Sans"/>
                <w:sz w:val="20"/>
                <w:szCs w:val="20"/>
              </w:rPr>
            </w:pPr>
            <w:r w:rsidRPr="0098604B">
              <w:rPr>
                <w:rFonts w:cs="Lucida Sans"/>
                <w:sz w:val="20"/>
                <w:szCs w:val="20"/>
              </w:rPr>
              <w:t xml:space="preserve">Klare und genaue Lieferadresse mit Zielort und </w:t>
            </w:r>
            <w:proofErr w:type="spellStart"/>
            <w:r w:rsidRPr="0098604B">
              <w:rPr>
                <w:rFonts w:cs="Lucida Sans"/>
                <w:sz w:val="20"/>
                <w:szCs w:val="20"/>
              </w:rPr>
              <w:t>Zielzeit</w:t>
            </w:r>
            <w:proofErr w:type="spellEnd"/>
          </w:p>
          <w:p w14:paraId="00EC8AED" w14:textId="74C054E1" w:rsidR="00E163FC" w:rsidRPr="0098604B" w:rsidRDefault="00E163FC" w:rsidP="00E163FC">
            <w:pPr>
              <w:rPr>
                <w:rFonts w:cs="Lucida Sans"/>
                <w:sz w:val="20"/>
                <w:szCs w:val="20"/>
              </w:rPr>
            </w:pPr>
            <w:r w:rsidRPr="0098604B">
              <w:rPr>
                <w:rFonts w:cs="Lucida Sans"/>
                <w:sz w:val="20"/>
                <w:szCs w:val="20"/>
              </w:rPr>
              <w:t>Klare Zuständigkeiten definieren</w:t>
            </w:r>
          </w:p>
          <w:p w14:paraId="0EE2B905" w14:textId="044DEC57" w:rsidR="00E163FC" w:rsidRPr="0098604B" w:rsidRDefault="00E163FC" w:rsidP="00E163FC">
            <w:pPr>
              <w:rPr>
                <w:rFonts w:cs="Lucida Sans"/>
                <w:sz w:val="20"/>
                <w:szCs w:val="20"/>
              </w:rPr>
            </w:pPr>
            <w:r w:rsidRPr="0098604B">
              <w:rPr>
                <w:rFonts w:cs="Lucida Sans"/>
                <w:sz w:val="20"/>
                <w:szCs w:val="20"/>
              </w:rPr>
              <w:t>notwendige Infrastruktur bereitstellen (z.B. Transportwagen)</w:t>
            </w:r>
          </w:p>
        </w:tc>
        <w:tc>
          <w:tcPr>
            <w:tcW w:w="4961" w:type="dxa"/>
            <w:shd w:val="clear" w:color="auto" w:fill="auto"/>
          </w:tcPr>
          <w:p w14:paraId="749404C6" w14:textId="77777777" w:rsidR="00635FC8" w:rsidRPr="0098604B" w:rsidRDefault="00635FC8" w:rsidP="00635FC8">
            <w:pPr>
              <w:rPr>
                <w:rFonts w:cs="Lucida Sans"/>
                <w:sz w:val="20"/>
                <w:szCs w:val="20"/>
              </w:rPr>
            </w:pPr>
            <w:r w:rsidRPr="0098604B">
              <w:rPr>
                <w:rFonts w:cs="Lucida Sans"/>
                <w:sz w:val="20"/>
                <w:szCs w:val="20"/>
              </w:rPr>
              <w:t>Elektronisches Tool zur Lagerbewirtschaftung</w:t>
            </w:r>
          </w:p>
          <w:p w14:paraId="2AE0A4EC" w14:textId="77777777" w:rsidR="00E163FC" w:rsidRPr="0098604B" w:rsidRDefault="00E163FC" w:rsidP="00E163FC">
            <w:pPr>
              <w:rPr>
                <w:rFonts w:cs="Lucida Sans"/>
                <w:sz w:val="20"/>
                <w:szCs w:val="20"/>
              </w:rPr>
            </w:pPr>
          </w:p>
        </w:tc>
      </w:tr>
      <w:tr w:rsidR="00122636" w:rsidRPr="0098604B" w14:paraId="6A79C9C2" w14:textId="77777777" w:rsidTr="00122636">
        <w:trPr>
          <w:trHeight w:val="383"/>
        </w:trPr>
        <w:tc>
          <w:tcPr>
            <w:tcW w:w="9634" w:type="dxa"/>
            <w:gridSpan w:val="2"/>
            <w:shd w:val="clear" w:color="auto" w:fill="17365D" w:themeFill="text2" w:themeFillShade="BF"/>
          </w:tcPr>
          <w:p w14:paraId="44F7D696" w14:textId="72F0218A" w:rsidR="00122636" w:rsidRPr="0098604B" w:rsidRDefault="00122636" w:rsidP="00122636">
            <w:pPr>
              <w:jc w:val="center"/>
              <w:rPr>
                <w:rFonts w:cs="Lucida Sans"/>
                <w:sz w:val="20"/>
                <w:szCs w:val="20"/>
              </w:rPr>
            </w:pPr>
            <w:r w:rsidRPr="0098604B">
              <w:rPr>
                <w:rFonts w:cs="Lucida Sans"/>
                <w:color w:val="FFFFFF" w:themeColor="background1"/>
                <w:sz w:val="20"/>
                <w:szCs w:val="20"/>
              </w:rPr>
              <w:t>Handlungsfelder</w:t>
            </w:r>
          </w:p>
        </w:tc>
      </w:tr>
      <w:tr w:rsidR="00122636" w:rsidRPr="0098604B" w14:paraId="6E736B72" w14:textId="77777777" w:rsidTr="003B5901">
        <w:trPr>
          <w:trHeight w:val="383"/>
        </w:trPr>
        <w:tc>
          <w:tcPr>
            <w:tcW w:w="9634" w:type="dxa"/>
            <w:gridSpan w:val="2"/>
            <w:shd w:val="clear" w:color="auto" w:fill="auto"/>
          </w:tcPr>
          <w:p w14:paraId="7C608622" w14:textId="77777777" w:rsidR="00122636" w:rsidRPr="0098604B" w:rsidRDefault="00122636" w:rsidP="00122636">
            <w:pPr>
              <w:tabs>
                <w:tab w:val="clear" w:pos="482"/>
              </w:tabs>
              <w:autoSpaceDE w:val="0"/>
              <w:autoSpaceDN w:val="0"/>
              <w:adjustRightInd w:val="0"/>
              <w:spacing w:before="0" w:after="0"/>
              <w:rPr>
                <w:rFonts w:eastAsia="MS PGothic" w:cs="Lucida Sans"/>
                <w:sz w:val="20"/>
                <w:szCs w:val="20"/>
              </w:rPr>
            </w:pPr>
          </w:p>
          <w:p w14:paraId="74ED725C" w14:textId="6397D4B4" w:rsidR="00122636" w:rsidRPr="0098604B" w:rsidRDefault="00122636" w:rsidP="00122636">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 xml:space="preserve">Einführung Materialbewirtschaftungssystem inkl. </w:t>
            </w:r>
            <w:r w:rsidR="002E4CE6">
              <w:rPr>
                <w:rFonts w:eastAsia="MS PGothic" w:cs="Lucida Sans"/>
                <w:sz w:val="20"/>
                <w:szCs w:val="20"/>
              </w:rPr>
              <w:t>e</w:t>
            </w:r>
            <w:r w:rsidRPr="0098604B">
              <w:rPr>
                <w:rFonts w:eastAsia="MS PGothic" w:cs="Lucida Sans"/>
                <w:sz w:val="20"/>
                <w:szCs w:val="20"/>
              </w:rPr>
              <w:t>lektronische Erfassung der Wareneingänge</w:t>
            </w:r>
          </w:p>
          <w:p w14:paraId="626B810D" w14:textId="77777777" w:rsidR="00122636" w:rsidRPr="0098604B" w:rsidRDefault="00122636" w:rsidP="00122636">
            <w:pPr>
              <w:tabs>
                <w:tab w:val="clear" w:pos="482"/>
              </w:tabs>
              <w:autoSpaceDE w:val="0"/>
              <w:autoSpaceDN w:val="0"/>
              <w:adjustRightInd w:val="0"/>
              <w:spacing w:before="0" w:after="0"/>
              <w:rPr>
                <w:rFonts w:eastAsia="MS PGothic" w:cs="Lucida Sans"/>
                <w:sz w:val="20"/>
                <w:szCs w:val="20"/>
              </w:rPr>
            </w:pPr>
          </w:p>
          <w:p w14:paraId="544939C4" w14:textId="14610C3F" w:rsidR="00122636" w:rsidRPr="0098604B" w:rsidRDefault="00122636" w:rsidP="00122636">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 xml:space="preserve">Prüfung, ob Anlieferorte reduziert werden können inkl. Anlieferzeiten, Anliefertage, </w:t>
            </w:r>
            <w:proofErr w:type="spellStart"/>
            <w:r w:rsidRPr="0098604B">
              <w:rPr>
                <w:rFonts w:eastAsia="MS PGothic" w:cs="Lucida Sans"/>
                <w:sz w:val="20"/>
                <w:szCs w:val="20"/>
              </w:rPr>
              <w:t>Signaletik</w:t>
            </w:r>
            <w:proofErr w:type="spellEnd"/>
          </w:p>
          <w:p w14:paraId="6A1F80F6" w14:textId="77777777" w:rsidR="00122636" w:rsidRPr="0098604B" w:rsidRDefault="00122636" w:rsidP="00122636">
            <w:pPr>
              <w:tabs>
                <w:tab w:val="clear" w:pos="482"/>
              </w:tabs>
              <w:autoSpaceDE w:val="0"/>
              <w:autoSpaceDN w:val="0"/>
              <w:adjustRightInd w:val="0"/>
              <w:spacing w:before="0" w:after="0"/>
              <w:ind w:left="720"/>
              <w:rPr>
                <w:rFonts w:eastAsia="MS PGothic" w:cs="Lucida Sans"/>
                <w:sz w:val="20"/>
                <w:szCs w:val="20"/>
              </w:rPr>
            </w:pPr>
          </w:p>
          <w:p w14:paraId="183A0845" w14:textId="77777777" w:rsidR="00122636" w:rsidRPr="0098604B" w:rsidRDefault="00122636" w:rsidP="00122636">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Prüfung der Zahl und Standorte der Lager</w:t>
            </w:r>
            <w:r w:rsidRPr="0098604B">
              <w:rPr>
                <w:rFonts w:eastAsia="MS PGothic" w:cs="Lucida Sans"/>
                <w:sz w:val="20"/>
                <w:szCs w:val="20"/>
              </w:rPr>
              <w:br/>
            </w:r>
            <w:r w:rsidRPr="0098604B">
              <w:rPr>
                <w:rFonts w:eastAsia="MS PGothic" w:cs="Lucida Sans"/>
                <w:sz w:val="20"/>
                <w:szCs w:val="20"/>
              </w:rPr>
              <w:sym w:font="Wingdings" w:char="F0E0"/>
            </w:r>
            <w:r w:rsidRPr="0098604B">
              <w:rPr>
                <w:rFonts w:eastAsia="MS PGothic" w:cs="Lucida Sans"/>
                <w:sz w:val="20"/>
                <w:szCs w:val="20"/>
              </w:rPr>
              <w:t xml:space="preserve"> welche Lager will / muss man künftig noch führen</w:t>
            </w:r>
          </w:p>
          <w:p w14:paraId="72EB4E04" w14:textId="77777777" w:rsidR="00122636" w:rsidRPr="0098604B" w:rsidRDefault="00122636" w:rsidP="00122636">
            <w:pPr>
              <w:tabs>
                <w:tab w:val="clear" w:pos="482"/>
              </w:tabs>
              <w:autoSpaceDE w:val="0"/>
              <w:autoSpaceDN w:val="0"/>
              <w:adjustRightInd w:val="0"/>
              <w:spacing w:before="0" w:after="0"/>
              <w:rPr>
                <w:rFonts w:eastAsia="MS PGothic" w:cs="Lucida Sans"/>
                <w:sz w:val="20"/>
                <w:szCs w:val="20"/>
              </w:rPr>
            </w:pPr>
          </w:p>
          <w:p w14:paraId="017B3380" w14:textId="0D04FEA8" w:rsidR="00122636" w:rsidRPr="0098604B" w:rsidRDefault="00122636" w:rsidP="0098604B">
            <w:pPr>
              <w:tabs>
                <w:tab w:val="clear" w:pos="482"/>
              </w:tabs>
              <w:autoSpaceDE w:val="0"/>
              <w:autoSpaceDN w:val="0"/>
              <w:adjustRightInd w:val="0"/>
              <w:spacing w:before="0" w:after="0"/>
              <w:rPr>
                <w:rFonts w:eastAsia="MS PGothic" w:cs="Lucida Sans"/>
                <w:sz w:val="20"/>
                <w:szCs w:val="20"/>
              </w:rPr>
            </w:pPr>
            <w:r w:rsidRPr="0098604B">
              <w:rPr>
                <w:rFonts w:eastAsia="MS PGothic" w:cs="Lucida Sans"/>
                <w:sz w:val="20"/>
                <w:szCs w:val="20"/>
              </w:rPr>
              <w:t>Prüfung, ob eine direkte Stationsversorgung eingeführt wird (u.U. Sortimentsdefinition bis auf Stufe Bewohner)</w:t>
            </w:r>
          </w:p>
        </w:tc>
      </w:tr>
    </w:tbl>
    <w:p w14:paraId="210054FD" w14:textId="60E8922E" w:rsidR="00391D4C" w:rsidRPr="00837858" w:rsidRDefault="00391D4C" w:rsidP="00401A00"/>
    <w:p w14:paraId="4DD0DC57" w14:textId="77777777" w:rsidR="00DB5427" w:rsidRDefault="00DB5427">
      <w:pPr>
        <w:tabs>
          <w:tab w:val="clear" w:pos="482"/>
        </w:tabs>
        <w:spacing w:before="0" w:after="0"/>
        <w:rPr>
          <w:b/>
          <w:i/>
          <w:smallCaps/>
          <w:color w:val="0066CC"/>
          <w:sz w:val="40"/>
          <w:szCs w:val="40"/>
        </w:rPr>
      </w:pPr>
      <w:r>
        <w:br w:type="page"/>
      </w:r>
    </w:p>
    <w:p w14:paraId="2D9219D1" w14:textId="3678A7F9" w:rsidR="00401A00" w:rsidRDefault="00401A00" w:rsidP="00401A00">
      <w:pPr>
        <w:pStyle w:val="berschrift1"/>
      </w:pPr>
      <w:bookmarkStart w:id="39" w:name="_Toc470264602"/>
      <w:r>
        <w:lastRenderedPageBreak/>
        <w:t>Anhänge</w:t>
      </w:r>
      <w:bookmarkEnd w:id="39"/>
    </w:p>
    <w:p w14:paraId="58F52EDB" w14:textId="77777777" w:rsidR="00A354CD" w:rsidRDefault="00D70380" w:rsidP="00A354CD">
      <w:r>
        <w:t xml:space="preserve">Organigramm Wohnheim Riggisberg, </w:t>
      </w:r>
      <w:r w:rsidR="00A354CD">
        <w:t xml:space="preserve"> Januar 2016</w:t>
      </w:r>
    </w:p>
    <w:p w14:paraId="56096611" w14:textId="2C3603AD" w:rsidR="005F7881" w:rsidRPr="00A354CD" w:rsidRDefault="005F7881" w:rsidP="00A354CD">
      <w:r>
        <w:t>Zeitplan</w:t>
      </w:r>
    </w:p>
    <w:p w14:paraId="51136FC8" w14:textId="77777777" w:rsidR="00401A00" w:rsidRDefault="00401A00" w:rsidP="00401A00">
      <w:pPr>
        <w:pStyle w:val="berschrift2"/>
      </w:pPr>
      <w:bookmarkStart w:id="40" w:name="_Toc470264603"/>
      <w:r>
        <w:t>Glossar und Abkürzungen</w:t>
      </w:r>
      <w:bookmarkEnd w:id="40"/>
    </w:p>
    <w:p w14:paraId="71B43EE5" w14:textId="77777777" w:rsidR="00401A00" w:rsidRDefault="00401A00" w:rsidP="00401A00">
      <w:pPr>
        <w:pStyle w:val="berschrift2"/>
      </w:pPr>
      <w:bookmarkStart w:id="41" w:name="_Toc470264604"/>
      <w:bookmarkEnd w:id="5"/>
      <w:r>
        <w:t>Tabellen, Abbildungen, Formulare und Referenzen</w:t>
      </w:r>
      <w:bookmarkEnd w:id="41"/>
      <w:r>
        <w:t xml:space="preserve"> </w:t>
      </w:r>
    </w:p>
    <w:p w14:paraId="2ADDBEF8" w14:textId="77777777" w:rsidR="00401A00" w:rsidRPr="00401A00" w:rsidRDefault="00401A00" w:rsidP="00401A00">
      <w:pPr>
        <w:rPr>
          <w:rStyle w:val="Betonung"/>
        </w:rPr>
      </w:pPr>
      <w:r w:rsidRPr="00401A00">
        <w:rPr>
          <w:rStyle w:val="Betonung"/>
        </w:rPr>
        <w:t>Abbildungen:</w:t>
      </w:r>
    </w:p>
    <w:p w14:paraId="17F3F99A" w14:textId="77777777" w:rsidR="00E20BF2" w:rsidRDefault="00401A00">
      <w:pPr>
        <w:pStyle w:val="Abbildungsverzeichnis"/>
        <w:rPr>
          <w:rFonts w:asciiTheme="minorHAnsi" w:eastAsiaTheme="minorEastAsia" w:hAnsiTheme="minorHAnsi" w:cstheme="minorBidi"/>
          <w:noProof/>
          <w:kern w:val="0"/>
          <w:szCs w:val="22"/>
          <w:lang w:eastAsia="de-CH"/>
        </w:rPr>
      </w:pPr>
      <w:r>
        <w:rPr>
          <w:rStyle w:val="Betonung"/>
        </w:rPr>
        <w:fldChar w:fldCharType="begin"/>
      </w:r>
      <w:r>
        <w:rPr>
          <w:rStyle w:val="Betonung"/>
        </w:rPr>
        <w:instrText xml:space="preserve"> TOC \h \z \c "Abbildung" </w:instrText>
      </w:r>
      <w:r>
        <w:rPr>
          <w:rStyle w:val="Betonung"/>
        </w:rPr>
        <w:fldChar w:fldCharType="separate"/>
      </w:r>
      <w:hyperlink w:anchor="_Toc465283007" w:history="1">
        <w:r w:rsidR="00E20BF2" w:rsidRPr="00E42EF7">
          <w:rPr>
            <w:rStyle w:val="Hyperlink"/>
            <w:noProof/>
          </w:rPr>
          <w:t>Abbildung 1Ausschnitt Jahresziel</w:t>
        </w:r>
        <w:r w:rsidR="00E20BF2">
          <w:rPr>
            <w:noProof/>
            <w:webHidden/>
          </w:rPr>
          <w:tab/>
        </w:r>
        <w:r w:rsidR="00E20BF2">
          <w:rPr>
            <w:noProof/>
            <w:webHidden/>
          </w:rPr>
          <w:fldChar w:fldCharType="begin"/>
        </w:r>
        <w:r w:rsidR="00E20BF2">
          <w:rPr>
            <w:noProof/>
            <w:webHidden/>
          </w:rPr>
          <w:instrText xml:space="preserve"> PAGEREF _Toc465283007 \h </w:instrText>
        </w:r>
        <w:r w:rsidR="00E20BF2">
          <w:rPr>
            <w:noProof/>
            <w:webHidden/>
          </w:rPr>
        </w:r>
        <w:r w:rsidR="00E20BF2">
          <w:rPr>
            <w:noProof/>
            <w:webHidden/>
          </w:rPr>
          <w:fldChar w:fldCharType="separate"/>
        </w:r>
        <w:r w:rsidR="00A15D6F">
          <w:rPr>
            <w:noProof/>
            <w:webHidden/>
          </w:rPr>
          <w:t>5</w:t>
        </w:r>
        <w:r w:rsidR="00E20BF2">
          <w:rPr>
            <w:noProof/>
            <w:webHidden/>
          </w:rPr>
          <w:fldChar w:fldCharType="end"/>
        </w:r>
      </w:hyperlink>
    </w:p>
    <w:p w14:paraId="05BB43B1" w14:textId="77777777" w:rsidR="00E20BF2" w:rsidRDefault="00CD7991">
      <w:pPr>
        <w:pStyle w:val="Abbildungsverzeichnis"/>
        <w:rPr>
          <w:rFonts w:asciiTheme="minorHAnsi" w:eastAsiaTheme="minorEastAsia" w:hAnsiTheme="minorHAnsi" w:cstheme="minorBidi"/>
          <w:noProof/>
          <w:kern w:val="0"/>
          <w:szCs w:val="22"/>
          <w:lang w:eastAsia="de-CH"/>
        </w:rPr>
      </w:pPr>
      <w:hyperlink w:anchor="_Toc465283008" w:history="1">
        <w:r w:rsidR="00E20BF2" w:rsidRPr="00E42EF7">
          <w:rPr>
            <w:rStyle w:val="Hyperlink"/>
            <w:noProof/>
          </w:rPr>
          <w:t>Abbildung 2 Organigramm Wohnheim Riggisberg</w:t>
        </w:r>
        <w:r w:rsidR="00E20BF2">
          <w:rPr>
            <w:noProof/>
            <w:webHidden/>
          </w:rPr>
          <w:tab/>
        </w:r>
        <w:r w:rsidR="00E20BF2">
          <w:rPr>
            <w:noProof/>
            <w:webHidden/>
          </w:rPr>
          <w:fldChar w:fldCharType="begin"/>
        </w:r>
        <w:r w:rsidR="00E20BF2">
          <w:rPr>
            <w:noProof/>
            <w:webHidden/>
          </w:rPr>
          <w:instrText xml:space="preserve"> PAGEREF _Toc465283008 \h </w:instrText>
        </w:r>
        <w:r w:rsidR="00E20BF2">
          <w:rPr>
            <w:noProof/>
            <w:webHidden/>
          </w:rPr>
        </w:r>
        <w:r w:rsidR="00E20BF2">
          <w:rPr>
            <w:noProof/>
            <w:webHidden/>
          </w:rPr>
          <w:fldChar w:fldCharType="separate"/>
        </w:r>
        <w:r w:rsidR="00A15D6F">
          <w:rPr>
            <w:noProof/>
            <w:webHidden/>
          </w:rPr>
          <w:t>5</w:t>
        </w:r>
        <w:r w:rsidR="00E20BF2">
          <w:rPr>
            <w:noProof/>
            <w:webHidden/>
          </w:rPr>
          <w:fldChar w:fldCharType="end"/>
        </w:r>
      </w:hyperlink>
    </w:p>
    <w:p w14:paraId="7C20A05C" w14:textId="77777777" w:rsidR="00E20BF2" w:rsidRDefault="00CD7991">
      <w:pPr>
        <w:pStyle w:val="Abbildungsverzeichnis"/>
        <w:rPr>
          <w:rFonts w:asciiTheme="minorHAnsi" w:eastAsiaTheme="minorEastAsia" w:hAnsiTheme="minorHAnsi" w:cstheme="minorBidi"/>
          <w:noProof/>
          <w:kern w:val="0"/>
          <w:szCs w:val="22"/>
          <w:lang w:eastAsia="de-CH"/>
        </w:rPr>
      </w:pPr>
      <w:hyperlink w:anchor="_Toc465283009" w:history="1">
        <w:r w:rsidR="00E20BF2" w:rsidRPr="00E42EF7">
          <w:rPr>
            <w:rStyle w:val="Hyperlink"/>
            <w:noProof/>
          </w:rPr>
          <w:t>Abbildung 3 Versorgungskette, Firma MicroMed</w:t>
        </w:r>
        <w:r w:rsidR="00E20BF2">
          <w:rPr>
            <w:noProof/>
            <w:webHidden/>
          </w:rPr>
          <w:tab/>
        </w:r>
        <w:r w:rsidR="00E20BF2">
          <w:rPr>
            <w:noProof/>
            <w:webHidden/>
          </w:rPr>
          <w:fldChar w:fldCharType="begin"/>
        </w:r>
        <w:r w:rsidR="00E20BF2">
          <w:rPr>
            <w:noProof/>
            <w:webHidden/>
          </w:rPr>
          <w:instrText xml:space="preserve"> PAGEREF _Toc465283009 \h </w:instrText>
        </w:r>
        <w:r w:rsidR="00E20BF2">
          <w:rPr>
            <w:noProof/>
            <w:webHidden/>
          </w:rPr>
        </w:r>
        <w:r w:rsidR="00E20BF2">
          <w:rPr>
            <w:noProof/>
            <w:webHidden/>
          </w:rPr>
          <w:fldChar w:fldCharType="separate"/>
        </w:r>
        <w:r w:rsidR="00A15D6F">
          <w:rPr>
            <w:noProof/>
            <w:webHidden/>
          </w:rPr>
          <w:t>8</w:t>
        </w:r>
        <w:r w:rsidR="00E20BF2">
          <w:rPr>
            <w:noProof/>
            <w:webHidden/>
          </w:rPr>
          <w:fldChar w:fldCharType="end"/>
        </w:r>
      </w:hyperlink>
    </w:p>
    <w:p w14:paraId="0AB4D912" w14:textId="77777777" w:rsidR="00E20BF2" w:rsidRDefault="00CD7991">
      <w:pPr>
        <w:pStyle w:val="Abbildungsverzeichnis"/>
        <w:rPr>
          <w:rFonts w:asciiTheme="minorHAnsi" w:eastAsiaTheme="minorEastAsia" w:hAnsiTheme="minorHAnsi" w:cstheme="minorBidi"/>
          <w:noProof/>
          <w:kern w:val="0"/>
          <w:szCs w:val="22"/>
          <w:lang w:eastAsia="de-CH"/>
        </w:rPr>
      </w:pPr>
      <w:hyperlink w:anchor="_Toc465283010" w:history="1">
        <w:r w:rsidR="00E20BF2" w:rsidRPr="00E42EF7">
          <w:rPr>
            <w:rStyle w:val="Hyperlink"/>
            <w:noProof/>
          </w:rPr>
          <w:t>Abbildung 4 Prozess 1</w:t>
        </w:r>
        <w:r w:rsidR="00E20BF2">
          <w:rPr>
            <w:noProof/>
            <w:webHidden/>
          </w:rPr>
          <w:tab/>
        </w:r>
        <w:r w:rsidR="00E20BF2">
          <w:rPr>
            <w:noProof/>
            <w:webHidden/>
          </w:rPr>
          <w:fldChar w:fldCharType="begin"/>
        </w:r>
        <w:r w:rsidR="00E20BF2">
          <w:rPr>
            <w:noProof/>
            <w:webHidden/>
          </w:rPr>
          <w:instrText xml:space="preserve"> PAGEREF _Toc465283010 \h </w:instrText>
        </w:r>
        <w:r w:rsidR="00E20BF2">
          <w:rPr>
            <w:noProof/>
            <w:webHidden/>
          </w:rPr>
        </w:r>
        <w:r w:rsidR="00E20BF2">
          <w:rPr>
            <w:noProof/>
            <w:webHidden/>
          </w:rPr>
          <w:fldChar w:fldCharType="separate"/>
        </w:r>
        <w:r w:rsidR="00A15D6F">
          <w:rPr>
            <w:noProof/>
            <w:webHidden/>
          </w:rPr>
          <w:t>9</w:t>
        </w:r>
        <w:r w:rsidR="00E20BF2">
          <w:rPr>
            <w:noProof/>
            <w:webHidden/>
          </w:rPr>
          <w:fldChar w:fldCharType="end"/>
        </w:r>
      </w:hyperlink>
    </w:p>
    <w:p w14:paraId="56F82D87" w14:textId="77777777" w:rsidR="00E20BF2" w:rsidRDefault="00CD7991">
      <w:pPr>
        <w:pStyle w:val="Abbildungsverzeichnis"/>
        <w:rPr>
          <w:rFonts w:asciiTheme="minorHAnsi" w:eastAsiaTheme="minorEastAsia" w:hAnsiTheme="minorHAnsi" w:cstheme="minorBidi"/>
          <w:noProof/>
          <w:kern w:val="0"/>
          <w:szCs w:val="22"/>
          <w:lang w:eastAsia="de-CH"/>
        </w:rPr>
      </w:pPr>
      <w:hyperlink w:anchor="_Toc465283011" w:history="1">
        <w:r w:rsidR="00E20BF2" w:rsidRPr="00E42EF7">
          <w:rPr>
            <w:rStyle w:val="Hyperlink"/>
            <w:noProof/>
          </w:rPr>
          <w:t>Abbildung 5 Prozess 2</w:t>
        </w:r>
        <w:r w:rsidR="00E20BF2">
          <w:rPr>
            <w:noProof/>
            <w:webHidden/>
          </w:rPr>
          <w:tab/>
        </w:r>
        <w:r w:rsidR="00E20BF2">
          <w:rPr>
            <w:noProof/>
            <w:webHidden/>
          </w:rPr>
          <w:fldChar w:fldCharType="begin"/>
        </w:r>
        <w:r w:rsidR="00E20BF2">
          <w:rPr>
            <w:noProof/>
            <w:webHidden/>
          </w:rPr>
          <w:instrText xml:space="preserve"> PAGEREF _Toc465283011 \h </w:instrText>
        </w:r>
        <w:r w:rsidR="00E20BF2">
          <w:rPr>
            <w:noProof/>
            <w:webHidden/>
          </w:rPr>
        </w:r>
        <w:r w:rsidR="00E20BF2">
          <w:rPr>
            <w:noProof/>
            <w:webHidden/>
          </w:rPr>
          <w:fldChar w:fldCharType="separate"/>
        </w:r>
        <w:r w:rsidR="00A15D6F">
          <w:rPr>
            <w:noProof/>
            <w:webHidden/>
          </w:rPr>
          <w:t>11</w:t>
        </w:r>
        <w:r w:rsidR="00E20BF2">
          <w:rPr>
            <w:noProof/>
            <w:webHidden/>
          </w:rPr>
          <w:fldChar w:fldCharType="end"/>
        </w:r>
      </w:hyperlink>
    </w:p>
    <w:p w14:paraId="09F77168" w14:textId="77777777" w:rsidR="00E20BF2" w:rsidRDefault="00CD7991">
      <w:pPr>
        <w:pStyle w:val="Abbildungsverzeichnis"/>
        <w:rPr>
          <w:rFonts w:asciiTheme="minorHAnsi" w:eastAsiaTheme="minorEastAsia" w:hAnsiTheme="minorHAnsi" w:cstheme="minorBidi"/>
          <w:noProof/>
          <w:kern w:val="0"/>
          <w:szCs w:val="22"/>
          <w:lang w:eastAsia="de-CH"/>
        </w:rPr>
      </w:pPr>
      <w:hyperlink w:anchor="_Toc465283012" w:history="1">
        <w:r w:rsidR="00E20BF2" w:rsidRPr="00E42EF7">
          <w:rPr>
            <w:rStyle w:val="Hyperlink"/>
            <w:noProof/>
          </w:rPr>
          <w:t>Abbildung 6 Prozess 3</w:t>
        </w:r>
        <w:r w:rsidR="00E20BF2">
          <w:rPr>
            <w:noProof/>
            <w:webHidden/>
          </w:rPr>
          <w:tab/>
        </w:r>
        <w:r w:rsidR="00E20BF2">
          <w:rPr>
            <w:noProof/>
            <w:webHidden/>
          </w:rPr>
          <w:fldChar w:fldCharType="begin"/>
        </w:r>
        <w:r w:rsidR="00E20BF2">
          <w:rPr>
            <w:noProof/>
            <w:webHidden/>
          </w:rPr>
          <w:instrText xml:space="preserve"> PAGEREF _Toc465283012 \h </w:instrText>
        </w:r>
        <w:r w:rsidR="00E20BF2">
          <w:rPr>
            <w:noProof/>
            <w:webHidden/>
          </w:rPr>
        </w:r>
        <w:r w:rsidR="00E20BF2">
          <w:rPr>
            <w:noProof/>
            <w:webHidden/>
          </w:rPr>
          <w:fldChar w:fldCharType="separate"/>
        </w:r>
        <w:r w:rsidR="00A15D6F">
          <w:rPr>
            <w:noProof/>
            <w:webHidden/>
          </w:rPr>
          <w:t>12</w:t>
        </w:r>
        <w:r w:rsidR="00E20BF2">
          <w:rPr>
            <w:noProof/>
            <w:webHidden/>
          </w:rPr>
          <w:fldChar w:fldCharType="end"/>
        </w:r>
      </w:hyperlink>
    </w:p>
    <w:p w14:paraId="74C662B1" w14:textId="77777777" w:rsidR="00E20BF2" w:rsidRDefault="00CD7991">
      <w:pPr>
        <w:pStyle w:val="Abbildungsverzeichnis"/>
        <w:rPr>
          <w:rFonts w:asciiTheme="minorHAnsi" w:eastAsiaTheme="minorEastAsia" w:hAnsiTheme="minorHAnsi" w:cstheme="minorBidi"/>
          <w:noProof/>
          <w:kern w:val="0"/>
          <w:szCs w:val="22"/>
          <w:lang w:eastAsia="de-CH"/>
        </w:rPr>
      </w:pPr>
      <w:hyperlink w:anchor="_Toc465283013" w:history="1">
        <w:r w:rsidR="00E20BF2" w:rsidRPr="00E42EF7">
          <w:rPr>
            <w:rStyle w:val="Hyperlink"/>
            <w:noProof/>
          </w:rPr>
          <w:t>Abbildung 7 Zeitplan</w:t>
        </w:r>
        <w:r w:rsidR="00E20BF2">
          <w:rPr>
            <w:noProof/>
            <w:webHidden/>
          </w:rPr>
          <w:tab/>
        </w:r>
        <w:r w:rsidR="00E20BF2">
          <w:rPr>
            <w:noProof/>
            <w:webHidden/>
          </w:rPr>
          <w:fldChar w:fldCharType="begin"/>
        </w:r>
        <w:r w:rsidR="00E20BF2">
          <w:rPr>
            <w:noProof/>
            <w:webHidden/>
          </w:rPr>
          <w:instrText xml:space="preserve"> PAGEREF _Toc465283013 \h </w:instrText>
        </w:r>
        <w:r w:rsidR="00E20BF2">
          <w:rPr>
            <w:noProof/>
            <w:webHidden/>
          </w:rPr>
        </w:r>
        <w:r w:rsidR="00E20BF2">
          <w:rPr>
            <w:noProof/>
            <w:webHidden/>
          </w:rPr>
          <w:fldChar w:fldCharType="separate"/>
        </w:r>
        <w:r w:rsidR="00A15D6F">
          <w:rPr>
            <w:noProof/>
            <w:webHidden/>
          </w:rPr>
          <w:t>13</w:t>
        </w:r>
        <w:r w:rsidR="00E20BF2">
          <w:rPr>
            <w:noProof/>
            <w:webHidden/>
          </w:rPr>
          <w:fldChar w:fldCharType="end"/>
        </w:r>
      </w:hyperlink>
    </w:p>
    <w:p w14:paraId="79C51E2D" w14:textId="77777777" w:rsidR="00401A00" w:rsidRDefault="00401A00" w:rsidP="00401A00">
      <w:r>
        <w:rPr>
          <w:rStyle w:val="Betonung"/>
        </w:rPr>
        <w:fldChar w:fldCharType="end"/>
      </w:r>
    </w:p>
    <w:bookmarkStart w:id="42" w:name="_Toc470264605" w:displacedByCustomXml="next"/>
    <w:sdt>
      <w:sdtPr>
        <w:rPr>
          <w:b w:val="0"/>
          <w:i w:val="0"/>
          <w:smallCaps w:val="0"/>
          <w:color w:val="auto"/>
          <w:sz w:val="22"/>
          <w:szCs w:val="20"/>
          <w:lang w:val="de-DE"/>
        </w:rPr>
        <w:id w:val="2018104662"/>
        <w:docPartObj>
          <w:docPartGallery w:val="Bibliographies"/>
          <w:docPartUnique/>
        </w:docPartObj>
      </w:sdtPr>
      <w:sdtEndPr>
        <w:rPr>
          <w:lang w:val="de-CH"/>
        </w:rPr>
      </w:sdtEndPr>
      <w:sdtContent>
        <w:p w14:paraId="1A23AA8C" w14:textId="77777777" w:rsidR="008F53F5" w:rsidRDefault="008F53F5">
          <w:pPr>
            <w:pStyle w:val="berschrift1"/>
          </w:pPr>
          <w:r>
            <w:rPr>
              <w:lang w:val="de-DE"/>
            </w:rPr>
            <w:t>Referenzen</w:t>
          </w:r>
          <w:bookmarkEnd w:id="42"/>
        </w:p>
        <w:sdt>
          <w:sdtPr>
            <w:id w:val="111145805"/>
            <w:bibliography/>
          </w:sdtPr>
          <w:sdtEndPr/>
          <w:sdtContent>
            <w:p w14:paraId="15820210" w14:textId="77777777" w:rsidR="001011EB" w:rsidRDefault="008F53F5" w:rsidP="001011EB">
              <w:pPr>
                <w:pStyle w:val="Literaturverzeichnis"/>
                <w:ind w:left="720" w:hanging="720"/>
                <w:rPr>
                  <w:noProof/>
                  <w:sz w:val="24"/>
                  <w:szCs w:val="24"/>
                  <w:lang w:val="de-DE"/>
                </w:rPr>
              </w:pPr>
              <w:r>
                <w:fldChar w:fldCharType="begin"/>
              </w:r>
              <w:r>
                <w:instrText>BIBLIOGRAPHY</w:instrText>
              </w:r>
              <w:r>
                <w:fldChar w:fldCharType="separate"/>
              </w:r>
              <w:r w:rsidR="001011EB">
                <w:rPr>
                  <w:noProof/>
                  <w:lang w:val="de-DE"/>
                </w:rPr>
                <w:t xml:space="preserve">eBusiness Lotse Dresden. (2016). </w:t>
              </w:r>
              <w:r w:rsidR="001011EB">
                <w:rPr>
                  <w:i/>
                  <w:iCs/>
                  <w:noProof/>
                  <w:lang w:val="de-DE"/>
                </w:rPr>
                <w:t>ERP- Systeme erfolgreich einführen, ein Leitfaden für KMU.</w:t>
              </w:r>
              <w:r w:rsidR="001011EB">
                <w:rPr>
                  <w:noProof/>
                  <w:lang w:val="de-DE"/>
                </w:rPr>
                <w:t xml:space="preserve"> Dresden: eBusiness Lotse Dresden.</w:t>
              </w:r>
            </w:p>
            <w:p w14:paraId="3795DE9A" w14:textId="77777777" w:rsidR="001011EB" w:rsidRDefault="001011EB" w:rsidP="001011EB">
              <w:pPr>
                <w:pStyle w:val="Literaturverzeichnis"/>
                <w:ind w:left="720" w:hanging="720"/>
                <w:rPr>
                  <w:noProof/>
                  <w:lang w:val="de-DE"/>
                </w:rPr>
              </w:pPr>
              <w:r>
                <w:rPr>
                  <w:i/>
                  <w:iCs/>
                  <w:noProof/>
                  <w:lang w:val="de-DE"/>
                </w:rPr>
                <w:t>ERP Selection</w:t>
              </w:r>
              <w:r>
                <w:rPr>
                  <w:noProof/>
                  <w:lang w:val="de-DE"/>
                </w:rPr>
                <w:t>. (19. 12 2016). Von http://www.erp-selection.ch/erp-system/ abgerufen</w:t>
              </w:r>
            </w:p>
            <w:p w14:paraId="0B899C08" w14:textId="77777777" w:rsidR="001011EB" w:rsidRDefault="001011EB" w:rsidP="001011EB">
              <w:pPr>
                <w:pStyle w:val="Literaturverzeichnis"/>
                <w:ind w:left="720" w:hanging="720"/>
                <w:rPr>
                  <w:noProof/>
                  <w:lang w:val="de-DE"/>
                </w:rPr>
              </w:pPr>
              <w:r>
                <w:rPr>
                  <w:i/>
                  <w:iCs/>
                  <w:noProof/>
                  <w:lang w:val="de-DE"/>
                </w:rPr>
                <w:t>Forschungsinformationssystem</w:t>
              </w:r>
              <w:r>
                <w:rPr>
                  <w:noProof/>
                  <w:lang w:val="de-DE"/>
                </w:rPr>
                <w:t>. (25. 10 2016). Von http://www.forschungsinformationssystem.de/servlet/is/251070/ abgerufen</w:t>
              </w:r>
            </w:p>
            <w:p w14:paraId="39338977" w14:textId="77777777" w:rsidR="001011EB" w:rsidRDefault="001011EB" w:rsidP="001011EB">
              <w:pPr>
                <w:pStyle w:val="Literaturverzeichnis"/>
                <w:ind w:left="720" w:hanging="720"/>
                <w:rPr>
                  <w:noProof/>
                  <w:lang w:val="de-DE"/>
                </w:rPr>
              </w:pPr>
              <w:r>
                <w:rPr>
                  <w:noProof/>
                  <w:lang w:val="de-DE"/>
                </w:rPr>
                <w:t xml:space="preserve">Gerhard, S. (26. 10 2016). </w:t>
              </w:r>
              <w:r>
                <w:rPr>
                  <w:i/>
                  <w:iCs/>
                  <w:noProof/>
                  <w:lang w:val="de-DE"/>
                </w:rPr>
                <w:t>Business 24</w:t>
              </w:r>
              <w:r>
                <w:rPr>
                  <w:noProof/>
                  <w:lang w:val="de-DE"/>
                </w:rPr>
                <w:t>. Von http://business24.ch/2015/03/13/supply-chain-management-die-optimierung-von-lieferketten/ abgerufen</w:t>
              </w:r>
            </w:p>
            <w:p w14:paraId="092D7AAB" w14:textId="77777777" w:rsidR="001011EB" w:rsidRDefault="001011EB" w:rsidP="001011EB">
              <w:pPr>
                <w:pStyle w:val="Literaturverzeichnis"/>
                <w:ind w:left="720" w:hanging="720"/>
                <w:rPr>
                  <w:noProof/>
                  <w:lang w:val="de-DE"/>
                </w:rPr>
              </w:pPr>
              <w:r>
                <w:rPr>
                  <w:noProof/>
                  <w:lang w:val="de-DE"/>
                </w:rPr>
                <w:t xml:space="preserve">Ledermann, P. (23. 12 2016). </w:t>
              </w:r>
              <w:r>
                <w:rPr>
                  <w:i/>
                  <w:iCs/>
                  <w:noProof/>
                  <w:lang w:val="de-DE"/>
                </w:rPr>
                <w:t>www.isycon.ch</w:t>
              </w:r>
              <w:r>
                <w:rPr>
                  <w:noProof/>
                  <w:lang w:val="de-DE"/>
                </w:rPr>
                <w:t>. Von http://www.isycon.ch/user_content/editor/files/Veroeffentlichungen/ld_24.pdf abgerufen</w:t>
              </w:r>
            </w:p>
            <w:p w14:paraId="30C79CD5" w14:textId="77777777" w:rsidR="001011EB" w:rsidRDefault="001011EB" w:rsidP="001011EB">
              <w:pPr>
                <w:pStyle w:val="Literaturverzeichnis"/>
                <w:ind w:left="720" w:hanging="720"/>
                <w:rPr>
                  <w:noProof/>
                  <w:lang w:val="de-DE"/>
                </w:rPr>
              </w:pPr>
              <w:r>
                <w:rPr>
                  <w:i/>
                  <w:iCs/>
                  <w:noProof/>
                  <w:lang w:val="de-DE"/>
                </w:rPr>
                <w:t>Lobos Informatik</w:t>
              </w:r>
              <w:r>
                <w:rPr>
                  <w:noProof/>
                  <w:lang w:val="de-DE"/>
                </w:rPr>
                <w:t>. (25. 10 2016). Von https://www.lobos.ch/index.php?id=52 abgerufen</w:t>
              </w:r>
            </w:p>
            <w:p w14:paraId="74D85F62" w14:textId="77777777" w:rsidR="001011EB" w:rsidRDefault="001011EB" w:rsidP="001011EB">
              <w:pPr>
                <w:pStyle w:val="Literaturverzeichnis"/>
                <w:ind w:left="720" w:hanging="720"/>
                <w:rPr>
                  <w:noProof/>
                  <w:lang w:val="de-DE"/>
                </w:rPr>
              </w:pPr>
              <w:r>
                <w:rPr>
                  <w:i/>
                  <w:iCs/>
                  <w:noProof/>
                  <w:lang w:val="de-DE"/>
                </w:rPr>
                <w:t>Ritschard Medical Consulting</w:t>
              </w:r>
              <w:r>
                <w:rPr>
                  <w:noProof/>
                  <w:lang w:val="de-DE"/>
                </w:rPr>
                <w:t>. (25. 10 2016). Von http://ritschard-medical-consulting.ch/ueber-uns abgerufen</w:t>
              </w:r>
            </w:p>
            <w:p w14:paraId="2BD021CC" w14:textId="77777777" w:rsidR="001011EB" w:rsidRDefault="001011EB" w:rsidP="001011EB">
              <w:pPr>
                <w:pStyle w:val="Literaturverzeichnis"/>
                <w:ind w:left="720" w:hanging="720"/>
                <w:rPr>
                  <w:noProof/>
                  <w:lang w:val="de-DE"/>
                </w:rPr>
              </w:pPr>
              <w:r>
                <w:rPr>
                  <w:i/>
                  <w:iCs/>
                  <w:noProof/>
                  <w:lang w:val="de-DE"/>
                </w:rPr>
                <w:t>ruf Informatik</w:t>
              </w:r>
              <w:r>
                <w:rPr>
                  <w:noProof/>
                  <w:lang w:val="de-DE"/>
                </w:rPr>
                <w:t>. (25. 10 2016). Von http://www.ruf.ch/de/informatik/ueber-ruf-informatik/ abgerufen</w:t>
              </w:r>
            </w:p>
            <w:p w14:paraId="6AAD57DD" w14:textId="77777777" w:rsidR="001011EB" w:rsidRDefault="001011EB" w:rsidP="001011EB">
              <w:pPr>
                <w:pStyle w:val="Literaturverzeichnis"/>
                <w:ind w:left="720" w:hanging="720"/>
                <w:rPr>
                  <w:noProof/>
                  <w:lang w:val="de-DE"/>
                </w:rPr>
              </w:pPr>
              <w:r>
                <w:rPr>
                  <w:noProof/>
                  <w:lang w:val="de-DE"/>
                </w:rPr>
                <w:t xml:space="preserve">Stebler, T. (23. 12 2016). </w:t>
              </w:r>
              <w:r>
                <w:rPr>
                  <w:i/>
                  <w:iCs/>
                  <w:noProof/>
                  <w:lang w:val="de-DE"/>
                </w:rPr>
                <w:t>www.fhnw.ch</w:t>
              </w:r>
              <w:r>
                <w:rPr>
                  <w:noProof/>
                  <w:lang w:val="de-DE"/>
                </w:rPr>
                <w:t>. Von Bachelor Thesis 2009: http://www.fhnw.ch/wirtschaft/dienstleistung/studierendenprojekte/olten/bisherige-projekte/bachelor-thesis-2009/evaluation-von-erp-software-1/evaluation-von-erp-software-1 abgerufen</w:t>
              </w:r>
            </w:p>
            <w:p w14:paraId="1710A170" w14:textId="77777777" w:rsidR="001011EB" w:rsidRDefault="001011EB" w:rsidP="001011EB">
              <w:pPr>
                <w:pStyle w:val="Literaturverzeichnis"/>
                <w:ind w:left="720" w:hanging="720"/>
                <w:rPr>
                  <w:noProof/>
                  <w:lang w:val="de-DE"/>
                </w:rPr>
              </w:pPr>
              <w:r>
                <w:rPr>
                  <w:i/>
                  <w:iCs/>
                  <w:noProof/>
                  <w:lang w:val="de-DE"/>
                </w:rPr>
                <w:t>Timo24</w:t>
              </w:r>
              <w:r>
                <w:rPr>
                  <w:noProof/>
                  <w:lang w:val="de-DE"/>
                </w:rPr>
                <w:t>. (24. Oktober 2016). Von https://www.timo24.de/blog/optimierung-durch-prozess-standardisierung-9/ abgerufen</w:t>
              </w:r>
            </w:p>
            <w:p w14:paraId="740E0B98" w14:textId="77777777" w:rsidR="001011EB" w:rsidRDefault="001011EB" w:rsidP="001011EB">
              <w:pPr>
                <w:pStyle w:val="Literaturverzeichnis"/>
                <w:ind w:left="720" w:hanging="720"/>
                <w:rPr>
                  <w:noProof/>
                  <w:lang w:val="de-DE"/>
                </w:rPr>
              </w:pPr>
              <w:r>
                <w:rPr>
                  <w:i/>
                  <w:iCs/>
                  <w:noProof/>
                  <w:lang w:val="de-DE"/>
                </w:rPr>
                <w:lastRenderedPageBreak/>
                <w:t>Wikilogistics</w:t>
              </w:r>
              <w:r>
                <w:rPr>
                  <w:noProof/>
                  <w:lang w:val="de-DE"/>
                </w:rPr>
                <w:t>. (24. 10 2016). Von http://www.wikilogistics.ch/begriffe_az_1de.php?begriff_url=SechsR-Regel abgerufen</w:t>
              </w:r>
            </w:p>
            <w:p w14:paraId="59DFB21D" w14:textId="77777777" w:rsidR="001011EB" w:rsidRDefault="001011EB" w:rsidP="001011EB">
              <w:pPr>
                <w:pStyle w:val="Literaturverzeichnis"/>
                <w:ind w:left="720" w:hanging="720"/>
                <w:rPr>
                  <w:noProof/>
                  <w:lang w:val="de-DE"/>
                </w:rPr>
              </w:pPr>
              <w:r>
                <w:rPr>
                  <w:i/>
                  <w:iCs/>
                  <w:noProof/>
                  <w:lang w:val="de-DE"/>
                </w:rPr>
                <w:t>Wikipedia</w:t>
              </w:r>
              <w:r>
                <w:rPr>
                  <w:noProof/>
                  <w:lang w:val="de-DE"/>
                </w:rPr>
                <w:t>. (26. 10 2016). Von https://de.wikipedia.org/wiki/Lieferkette abgerufen</w:t>
              </w:r>
            </w:p>
            <w:p w14:paraId="75C0F1F3" w14:textId="77777777" w:rsidR="001011EB" w:rsidRDefault="001011EB" w:rsidP="001011EB">
              <w:pPr>
                <w:pStyle w:val="Literaturverzeichnis"/>
                <w:ind w:left="720" w:hanging="720"/>
                <w:rPr>
                  <w:noProof/>
                  <w:lang w:val="de-DE"/>
                </w:rPr>
              </w:pPr>
              <w:r>
                <w:rPr>
                  <w:i/>
                  <w:iCs/>
                  <w:noProof/>
                  <w:lang w:val="de-DE"/>
                </w:rPr>
                <w:t>Wikipedia</w:t>
              </w:r>
              <w:r>
                <w:rPr>
                  <w:noProof/>
                  <w:lang w:val="de-DE"/>
                </w:rPr>
                <w:t>. (26. 10 2016). Von https://de.wikipedia.org/wiki/Supply-Chain-Management abgerufen</w:t>
              </w:r>
            </w:p>
            <w:p w14:paraId="060EFB4E" w14:textId="77777777" w:rsidR="001011EB" w:rsidRDefault="001011EB" w:rsidP="001011EB">
              <w:pPr>
                <w:pStyle w:val="Literaturverzeichnis"/>
                <w:ind w:left="720" w:hanging="720"/>
                <w:rPr>
                  <w:noProof/>
                  <w:lang w:val="de-DE"/>
                </w:rPr>
              </w:pPr>
              <w:r>
                <w:rPr>
                  <w:i/>
                  <w:iCs/>
                  <w:noProof/>
                  <w:lang w:val="de-DE"/>
                </w:rPr>
                <w:t>Wikipedia</w:t>
              </w:r>
              <w:r>
                <w:rPr>
                  <w:noProof/>
                  <w:lang w:val="de-DE"/>
                </w:rPr>
                <w:t>. (24. 10 2016). Von https://de.wikipedia.org/wiki/Quo_vadis%3F abgerufen</w:t>
              </w:r>
            </w:p>
            <w:p w14:paraId="07CB94EA" w14:textId="77777777" w:rsidR="001011EB" w:rsidRDefault="001011EB" w:rsidP="001011EB">
              <w:pPr>
                <w:pStyle w:val="Literaturverzeichnis"/>
                <w:ind w:left="720" w:hanging="720"/>
                <w:rPr>
                  <w:noProof/>
                  <w:lang w:val="de-DE"/>
                </w:rPr>
              </w:pPr>
              <w:r>
                <w:rPr>
                  <w:i/>
                  <w:iCs/>
                  <w:noProof/>
                  <w:lang w:val="de-DE"/>
                </w:rPr>
                <w:t>Wikipedia</w:t>
              </w:r>
              <w:r>
                <w:rPr>
                  <w:noProof/>
                  <w:lang w:val="de-DE"/>
                </w:rPr>
                <w:t>. (24. 10 2016). Von https://de.wikipedia.org/wiki/Riggisberg abgerufen</w:t>
              </w:r>
            </w:p>
            <w:p w14:paraId="281C839D" w14:textId="77777777" w:rsidR="001011EB" w:rsidRDefault="001011EB" w:rsidP="001011EB">
              <w:pPr>
                <w:pStyle w:val="Literaturverzeichnis"/>
                <w:ind w:left="720" w:hanging="720"/>
                <w:rPr>
                  <w:noProof/>
                  <w:lang w:val="de-DE"/>
                </w:rPr>
              </w:pPr>
              <w:r>
                <w:rPr>
                  <w:i/>
                  <w:iCs/>
                  <w:noProof/>
                  <w:lang w:val="de-DE"/>
                </w:rPr>
                <w:t>Wikipedia</w:t>
              </w:r>
              <w:r>
                <w:rPr>
                  <w:noProof/>
                  <w:lang w:val="de-DE"/>
                </w:rPr>
                <w:t>. (24. 10 2016). Von de.wikipedia.org/wiki/ABC-Analyse abgerufen</w:t>
              </w:r>
            </w:p>
            <w:p w14:paraId="68F1F71F" w14:textId="77777777" w:rsidR="001011EB" w:rsidRDefault="001011EB" w:rsidP="001011EB">
              <w:pPr>
                <w:pStyle w:val="Literaturverzeichnis"/>
                <w:ind w:left="720" w:hanging="720"/>
                <w:rPr>
                  <w:noProof/>
                  <w:lang w:val="de-DE"/>
                </w:rPr>
              </w:pPr>
              <w:r>
                <w:rPr>
                  <w:i/>
                  <w:iCs/>
                  <w:noProof/>
                  <w:lang w:val="de-DE"/>
                </w:rPr>
                <w:t>Wirtschaftslexikon</w:t>
              </w:r>
              <w:r>
                <w:rPr>
                  <w:noProof/>
                  <w:lang w:val="de-DE"/>
                </w:rPr>
                <w:t>. (kein Datum). Von www.wirtschaftslexikon24.com/d/abc-analyse/abc-analyse.htm abgerufen</w:t>
              </w:r>
            </w:p>
            <w:p w14:paraId="25A25F58" w14:textId="77777777" w:rsidR="001011EB" w:rsidRDefault="001011EB" w:rsidP="001011EB">
              <w:pPr>
                <w:pStyle w:val="Literaturverzeichnis"/>
                <w:ind w:left="720" w:hanging="720"/>
                <w:rPr>
                  <w:noProof/>
                  <w:lang w:val="de-DE"/>
                </w:rPr>
              </w:pPr>
              <w:r>
                <w:rPr>
                  <w:i/>
                  <w:iCs/>
                  <w:noProof/>
                  <w:lang w:val="de-DE"/>
                </w:rPr>
                <w:t>Wohnheim Riggisberg</w:t>
              </w:r>
              <w:r>
                <w:rPr>
                  <w:noProof/>
                  <w:lang w:val="de-DE"/>
                </w:rPr>
                <w:t>. (24. 10 2016). Von http://www.wohnheimriggisberg.ch/uber-uns/ abgerufen</w:t>
              </w:r>
            </w:p>
            <w:p w14:paraId="605A3933" w14:textId="279C83B2" w:rsidR="003D2540" w:rsidRPr="00401A00" w:rsidRDefault="008F53F5" w:rsidP="001011EB">
              <w:r>
                <w:rPr>
                  <w:b/>
                  <w:bCs/>
                </w:rPr>
                <w:fldChar w:fldCharType="end"/>
              </w:r>
            </w:p>
          </w:sdtContent>
        </w:sdt>
      </w:sdtContent>
    </w:sdt>
    <w:sectPr w:rsidR="003D2540" w:rsidRPr="00401A00" w:rsidSect="000A2995">
      <w:headerReference w:type="default" r:id="rId27"/>
      <w:headerReference w:type="first" r:id="rId28"/>
      <w:footerReference w:type="first" r:id="rId29"/>
      <w:endnotePr>
        <w:numFmt w:val="decimal"/>
      </w:endnotePr>
      <w:type w:val="continuous"/>
      <w:pgSz w:w="11906" w:h="16838" w:code="9"/>
      <w:pgMar w:top="1134" w:right="1134" w:bottom="1134"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6">
      <wne:acd wne:acdName="acd11"/>
    </wne:keymap>
    <wne:keymap wne:kcmPrimary="0431">
      <wne:acd wne:acdName="acd5"/>
    </wne:keymap>
    <wne:keymap wne:kcmPrimary="0432">
      <wne:acd wne:acdName="acd6"/>
    </wne:keymap>
    <wne:keymap wne:kcmPrimary="0433">
      <wne:acd wne:acdName="acd9"/>
    </wne:keymap>
    <wne:keymap wne:kcmPrimary="0434">
      <wne:acd wne:acdName="acd7"/>
    </wne:keymap>
    <wne:keymap wne:kcmPrimary="0435">
      <wne:acd wne:acdName="acd8"/>
    </wne:keymap>
    <wne:keymap wne:kcmPrimary="0448">
      <wne:acd wne:acdName="acd14"/>
    </wne:keymap>
    <wne:keymap wne:kcmPrimary="044C">
      <wne:acd wne:acdName="acd18"/>
    </wne:keymap>
    <wne:keymap wne:kcmPrimary="0454">
      <wne:acd wne:acdName="acd15"/>
    </wne:keymap>
    <wne:keymap wne:kcmPrimary="0731">
      <wne:acd wne:acdName="acd5"/>
    </wne:keymap>
    <wne:keymap wne:kcmPrimary="0732">
      <wne:acd wne:acdName="acd6"/>
    </wne:keymap>
    <wne:keymap wne:kcmPrimary="0733">
      <wne:acd wne:acdName="acd9"/>
    </wne:keymap>
    <wne:keymap wne:kcmPrimary="0734">
      <wne:acd wne:acdName="acd7"/>
    </wne:keymap>
    <wne:keymap wne:kcmPrimary="0735">
      <wne:acd wne:acdName="acd8"/>
    </wne:keymap>
    <wne:keymap wne:kcmPrimary="0742">
      <wne:fci wne:fciName="InsertCaption" wne:swArg="0000"/>
    </wne:keymap>
    <wne:keymap wne:kcmPrimary="0745">
      <wne:acd wne:acdName="acd1"/>
    </wne:keymap>
    <wne:keymap wne:kcmPrimary="0748">
      <wne:acd wne:acdName="acd12"/>
    </wne:keymap>
    <wne:keymap wne:kcmPrimary="074C">
      <wne:acd wne:acdName="acd17"/>
    </wne:keymap>
    <wne:keymap wne:kcmPrimary="074E">
      <wne:acd wne:acdName="acd4"/>
    </wne:keymap>
    <wne:keymap wne:kcmPrimary="0752">
      <wne:acd wne:acdName="acd0"/>
    </wne:keymap>
    <wne:keymap wne:kcmPrimary="0753">
      <wne:acd wne:acdName="acd13"/>
    </wne:keymap>
    <wne:keymap wne:kcmPrimary="0757">
      <wne:acd wne:acdName="acd10"/>
    </wne:keymap>
    <wne:keymap wne:kcmPrimary="075A">
      <wne:acd wne:acdName="acd2"/>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Manifest>
  </wne:toolbars>
  <wne:acds>
    <wne:acd wne:argValue="AgBSAGEAbgBkAG4AbwB0AGkAegA=" wne:acdName="acd0" wne:fciIndexBasedOn="0065"/>
    <wne:acd wne:argValue="AgBTAHQAYQBuAGQAYQByAGQAXwBFAHIAbADkAHUAdABlAHIAdQBuAGcA" wne:acdName="acd1" wne:fciIndexBasedOn="0065"/>
    <wne:acd wne:argValue="AgBaAHUAcwBhAG0AbQBlAG4AZgBhAHMAcwB1AG4AZwA=" wne:acdName="acd2" wne:fciIndexBasedOn="0065"/>
    <wne:acd wne:acdName="acd3" wne:fciIndexBasedOn="0065"/>
    <wne:acd wne:argValue="AQAAAAAA" wne:acdName="acd4" wne:fciIndexBasedOn="0065"/>
    <wne:acd wne:argValue="AQAAAAEA" wne:acdName="acd5" wne:fciIndexBasedOn="0065"/>
    <wne:acd wne:argValue="AQAAAAIA" wne:acdName="acd6" wne:fciIndexBasedOn="0065"/>
    <wne:acd wne:argValue="AQAAAAQA" wne:acdName="acd7" wne:fciIndexBasedOn="0065"/>
    <wne:acd wne:argValue="AQAAAAUA" wne:acdName="acd8" wne:fciIndexBasedOn="0065"/>
    <wne:acd wne:argValue="AQAAAAMA" wne:acdName="acd9" wne:fciIndexBasedOn="0065"/>
    <wne:acd wne:argValue="AgBXAGUAaQB0AGUAcgBmAPwAaAByAGUAbgBkAGUAcgAgAFQAZQB4AHQA" wne:acdName="acd10" wne:fciIndexBasedOn="0065"/>
    <wne:acd wne:argValue="AgBCAGUAdABvAG4AdQBuAGcA" wne:acdName="acd11" wne:fciIndexBasedOn="0065"/>
    <wne:acd wne:argValue="AQAAAD4A" wne:acdName="acd12" wne:fciIndexBasedOn="0065"/>
    <wne:acd wne:argValue="AgBTAHUAYgB0AGkAdABlAGwA" wne:acdName="acd13" wne:fciIndexBasedOn="0065"/>
    <wne:acd wne:argValue="AgBIAG8AYwBoAGcAZQBzAHQAZQBsAGwAdAA=" wne:acdName="acd14" wne:fciIndexBasedOn="0065"/>
    <wne:acd wne:argValue="AgBUAGkAZQBmAGcAZQBzAHQAZQBsAGwAdAA=" wne:acdName="acd15" wne:fciIndexBasedOn="0065"/>
    <wne:acd wne:acdName="acd16" wne:fciIndexBasedOn="0065"/>
    <wne:acd wne:argValue="AgBBAHUAZgB6AOQAaABsAHUAbgBnAHMAegBlAGkAYwBoAGUAbgBfAFoAYQBoAGwA" wne:acdName="acd17" wne:fciIndexBasedOn="0065"/>
    <wne:acd wne:argValue="AgBBAHUAZgB6AOQAaABsAHUAbgBnAHMAegBlAGkAYwBoAGUAbgBfAEIAdQBjAGgAcwB0AGEAYgBl&#10;AG4A" wne:acdName="acd18"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5EB85B" w14:textId="77777777" w:rsidR="00CD7991" w:rsidRPr="00402F73" w:rsidRDefault="00CD7991">
      <w:pPr>
        <w:rPr>
          <w:vanish/>
        </w:rPr>
      </w:pPr>
    </w:p>
  </w:endnote>
  <w:endnote w:type="continuationSeparator" w:id="0">
    <w:p w14:paraId="6B541EF5" w14:textId="77777777" w:rsidR="00CD7991" w:rsidRPr="00FE52AE" w:rsidRDefault="00CD7991">
      <w:pPr>
        <w:pStyle w:val="Fuzeile"/>
        <w:jc w:val="both"/>
      </w:pPr>
    </w:p>
    <w:p w14:paraId="15349890" w14:textId="77777777" w:rsidR="00CD7991" w:rsidRDefault="00CD7991"/>
    <w:p w14:paraId="1DCD9405" w14:textId="77777777" w:rsidR="00CD7991" w:rsidRDefault="00CD7991"/>
    <w:p w14:paraId="72B45722" w14:textId="77777777" w:rsidR="00CD7991" w:rsidRDefault="00CD7991"/>
    <w:p w14:paraId="0B7FB2F5" w14:textId="77777777" w:rsidR="00CD7991" w:rsidRDefault="00CD79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40502020204"/>
    <w:charset w:val="00"/>
    <w:family w:val="swiss"/>
    <w:pitch w:val="variable"/>
    <w:sig w:usb0="8100AAF7" w:usb1="0000807B" w:usb2="00000008" w:usb3="00000000" w:csb0="000100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X="75" w:tblpY="1"/>
      <w:tblW w:w="4961" w:type="pct"/>
      <w:tblLook w:val="04A0" w:firstRow="1" w:lastRow="0" w:firstColumn="1" w:lastColumn="0" w:noHBand="0" w:noVBand="1"/>
    </w:tblPr>
    <w:tblGrid>
      <w:gridCol w:w="4263"/>
      <w:gridCol w:w="964"/>
      <w:gridCol w:w="4336"/>
    </w:tblGrid>
    <w:tr w:rsidR="00AC22DD" w14:paraId="2DA17A0F" w14:textId="77777777" w:rsidTr="00CC064E">
      <w:trPr>
        <w:trHeight w:val="151"/>
      </w:trPr>
      <w:tc>
        <w:tcPr>
          <w:tcW w:w="2229" w:type="pct"/>
          <w:tcBorders>
            <w:bottom w:val="single" w:sz="4" w:space="0" w:color="4F81BD"/>
          </w:tcBorders>
        </w:tcPr>
        <w:p w14:paraId="2ECA80C5" w14:textId="77777777" w:rsidR="00AC22DD" w:rsidRPr="003D7DB2" w:rsidRDefault="00AC22DD" w:rsidP="00BC723A">
          <w:r>
            <w:t xml:space="preserve">Quo </w:t>
          </w:r>
          <w:proofErr w:type="spellStart"/>
          <w:r>
            <w:t>Vadis</w:t>
          </w:r>
          <w:proofErr w:type="spellEnd"/>
        </w:p>
      </w:tc>
      <w:tc>
        <w:tcPr>
          <w:tcW w:w="504" w:type="pct"/>
          <w:vMerge w:val="restart"/>
          <w:noWrap/>
          <w:vAlign w:val="center"/>
        </w:tcPr>
        <w:p w14:paraId="29BAD990" w14:textId="0114D172" w:rsidR="00AC22DD" w:rsidRPr="008425BA" w:rsidRDefault="00AC22DD" w:rsidP="008425BA">
          <w:pPr>
            <w:spacing w:before="0" w:after="0"/>
          </w:pPr>
          <w:r>
            <w:t>—</w:t>
          </w:r>
          <w:r w:rsidRPr="008425BA">
            <w:fldChar w:fldCharType="begin"/>
          </w:r>
          <w:r w:rsidRPr="008425BA">
            <w:instrText xml:space="preserve"> PAGE  \* MERGEFORMAT </w:instrText>
          </w:r>
          <w:r w:rsidRPr="008425BA">
            <w:fldChar w:fldCharType="separate"/>
          </w:r>
          <w:r w:rsidR="00F10D30">
            <w:rPr>
              <w:noProof/>
            </w:rPr>
            <w:t>21</w:t>
          </w:r>
          <w:r w:rsidRPr="008425BA">
            <w:fldChar w:fldCharType="end"/>
          </w:r>
          <w:r>
            <w:t>—</w:t>
          </w:r>
        </w:p>
      </w:tc>
      <w:tc>
        <w:tcPr>
          <w:tcW w:w="2267" w:type="pct"/>
          <w:tcBorders>
            <w:bottom w:val="single" w:sz="4" w:space="0" w:color="4F81BD"/>
          </w:tcBorders>
        </w:tcPr>
        <w:p w14:paraId="0039348B" w14:textId="5B8338DA" w:rsidR="00AC22DD" w:rsidRPr="00BC723A" w:rsidRDefault="00AC22DD" w:rsidP="00BC723A">
          <w:pPr>
            <w:jc w:val="right"/>
            <w:rPr>
              <w:b/>
              <w:bCs/>
            </w:rPr>
          </w:pPr>
          <w:fldSimple w:instr=" STYLEREF &quot;Überschrift 1&quot;\t  \* MERGEFORMAT ">
            <w:r w:rsidR="00F10D30" w:rsidRPr="00F10D30">
              <w:rPr>
                <w:b/>
                <w:bCs/>
                <w:noProof/>
                <w:lang w:val="en-US"/>
              </w:rPr>
              <w:t>Resultate</w:t>
            </w:r>
          </w:fldSimple>
        </w:p>
      </w:tc>
    </w:tr>
    <w:tr w:rsidR="00AC22DD" w14:paraId="3A1C385D" w14:textId="77777777" w:rsidTr="00CC064E">
      <w:trPr>
        <w:trHeight w:val="150"/>
      </w:trPr>
      <w:tc>
        <w:tcPr>
          <w:tcW w:w="2229" w:type="pct"/>
          <w:tcBorders>
            <w:top w:val="single" w:sz="4" w:space="0" w:color="4F81BD"/>
          </w:tcBorders>
        </w:tcPr>
        <w:p w14:paraId="26D468D2" w14:textId="77777777" w:rsidR="00AC22DD" w:rsidRDefault="00AC22DD" w:rsidP="00E95EBB">
          <w:r>
            <w:fldChar w:fldCharType="begin"/>
          </w:r>
          <w:r>
            <w:instrText xml:space="preserve"> REF Autorenname \h</w:instrText>
          </w:r>
          <w:r w:rsidRPr="00BC723A">
            <w:instrText xml:space="preserve">* MERGEFORMAT </w:instrText>
          </w:r>
          <w:r>
            <w:instrText xml:space="preserve"> </w:instrText>
          </w:r>
          <w:r>
            <w:fldChar w:fldCharType="separate"/>
          </w:r>
          <w:r>
            <w:t xml:space="preserve">Mirjam Baumann </w:t>
          </w:r>
          <w:r>
            <w:fldChar w:fldCharType="end"/>
          </w:r>
        </w:p>
      </w:tc>
      <w:tc>
        <w:tcPr>
          <w:tcW w:w="504" w:type="pct"/>
          <w:vMerge/>
        </w:tcPr>
        <w:p w14:paraId="3DC5FA36" w14:textId="77777777" w:rsidR="00AC22DD" w:rsidRDefault="00AC22DD" w:rsidP="00BC723A">
          <w:pPr>
            <w:pStyle w:val="Kopfzeile"/>
            <w:rPr>
              <w:rFonts w:ascii="Cambria" w:hAnsi="Cambria"/>
              <w:b/>
              <w:bCs/>
            </w:rPr>
          </w:pPr>
        </w:p>
      </w:tc>
      <w:tc>
        <w:tcPr>
          <w:tcW w:w="2267" w:type="pct"/>
          <w:tcBorders>
            <w:top w:val="single" w:sz="4" w:space="0" w:color="4F81BD"/>
          </w:tcBorders>
        </w:tcPr>
        <w:p w14:paraId="6F1CACC0" w14:textId="77777777" w:rsidR="00AC22DD" w:rsidRDefault="00AC22DD" w:rsidP="00BC723A">
          <w:pPr>
            <w:pStyle w:val="Kopfzeile"/>
            <w:rPr>
              <w:rFonts w:ascii="Cambria" w:hAnsi="Cambria"/>
              <w:b/>
              <w:bCs/>
            </w:rPr>
          </w:pPr>
        </w:p>
      </w:tc>
    </w:tr>
  </w:tbl>
  <w:p w14:paraId="67AB0FF0" w14:textId="77777777" w:rsidR="00AC22DD" w:rsidRPr="008425BA" w:rsidRDefault="00AC22DD" w:rsidP="008425BA">
    <w:pPr>
      <w:pStyle w:val="Fuzeile"/>
      <w:pBdr>
        <w:top w:val="none" w:sz="0" w:space="0" w:color="auto"/>
      </w:pBdr>
      <w:tabs>
        <w:tab w:val="clear" w:pos="4153"/>
        <w:tab w:val="clear" w:pos="8306"/>
        <w:tab w:val="right" w:pos="9639"/>
      </w:tabs>
      <w:spacing w:before="0" w:after="0"/>
      <w:jc w:val="left"/>
      <w:rPr>
        <w:sz w:val="2"/>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X="75" w:tblpY="1"/>
      <w:tblW w:w="4961" w:type="pct"/>
      <w:tblLook w:val="04A0" w:firstRow="1" w:lastRow="0" w:firstColumn="1" w:lastColumn="0" w:noHBand="0" w:noVBand="1"/>
    </w:tblPr>
    <w:tblGrid>
      <w:gridCol w:w="4263"/>
      <w:gridCol w:w="964"/>
      <w:gridCol w:w="4336"/>
    </w:tblGrid>
    <w:tr w:rsidR="00AC22DD" w14:paraId="7C8019CB" w14:textId="77777777" w:rsidTr="00C40C24">
      <w:trPr>
        <w:trHeight w:val="151"/>
      </w:trPr>
      <w:tc>
        <w:tcPr>
          <w:tcW w:w="2229" w:type="pct"/>
          <w:tcBorders>
            <w:bottom w:val="single" w:sz="4" w:space="0" w:color="4F81BD"/>
          </w:tcBorders>
        </w:tcPr>
        <w:p w14:paraId="23E43F9B" w14:textId="4479B245" w:rsidR="00AC22DD" w:rsidRDefault="00AC22DD" w:rsidP="00C40C24">
          <w:r>
            <w:t xml:space="preserve">Quo </w:t>
          </w:r>
          <w:proofErr w:type="spellStart"/>
          <w:r>
            <w:t>vadis</w:t>
          </w:r>
          <w:proofErr w:type="spellEnd"/>
        </w:p>
      </w:tc>
      <w:tc>
        <w:tcPr>
          <w:tcW w:w="504" w:type="pct"/>
          <w:vMerge w:val="restart"/>
          <w:noWrap/>
          <w:vAlign w:val="center"/>
        </w:tcPr>
        <w:p w14:paraId="0668E804" w14:textId="141C4296" w:rsidR="00AC22DD" w:rsidRPr="00CC064E" w:rsidRDefault="00AC22DD" w:rsidP="008425BA">
          <w:pPr>
            <w:spacing w:before="0" w:after="0"/>
          </w:pPr>
          <w:r>
            <w:t>—</w:t>
          </w:r>
          <w:r w:rsidRPr="00CC064E">
            <w:t xml:space="preserve"> </w:t>
          </w:r>
          <w:r>
            <w:fldChar w:fldCharType="begin"/>
          </w:r>
          <w:r>
            <w:instrText xml:space="preserve"> PAGE  \* MERGEFORMAT </w:instrText>
          </w:r>
          <w:r>
            <w:fldChar w:fldCharType="separate"/>
          </w:r>
          <w:r w:rsidR="00F10D30">
            <w:rPr>
              <w:noProof/>
            </w:rPr>
            <w:t>2</w:t>
          </w:r>
          <w:r>
            <w:fldChar w:fldCharType="end"/>
          </w:r>
          <w:r>
            <w:t>—</w:t>
          </w:r>
        </w:p>
      </w:tc>
      <w:tc>
        <w:tcPr>
          <w:tcW w:w="2267" w:type="pct"/>
          <w:tcBorders>
            <w:bottom w:val="single" w:sz="4" w:space="0" w:color="4F81BD"/>
          </w:tcBorders>
        </w:tcPr>
        <w:p w14:paraId="0199989B" w14:textId="7C541496" w:rsidR="00AC22DD" w:rsidRPr="005B4E45" w:rsidRDefault="00AC22DD" w:rsidP="00C40C24">
          <w:pPr>
            <w:jc w:val="right"/>
          </w:pPr>
          <w:fldSimple w:instr=" STYLEREF &quot;Überschrift 1&quot;\t  \* MERGEFORMAT ">
            <w:r w:rsidR="00F10D30" w:rsidRPr="00F10D30">
              <w:rPr>
                <w:b/>
                <w:bCs/>
                <w:noProof/>
                <w:lang w:val="en-US"/>
              </w:rPr>
              <w:t>Zusammenfassung</w:t>
            </w:r>
          </w:fldSimple>
        </w:p>
      </w:tc>
    </w:tr>
    <w:tr w:rsidR="00AC22DD" w14:paraId="7B9C1EEA" w14:textId="77777777" w:rsidTr="00C40C24">
      <w:trPr>
        <w:trHeight w:val="150"/>
      </w:trPr>
      <w:tc>
        <w:tcPr>
          <w:tcW w:w="2229" w:type="pct"/>
          <w:tcBorders>
            <w:top w:val="single" w:sz="4" w:space="0" w:color="4F81BD"/>
          </w:tcBorders>
        </w:tcPr>
        <w:p w14:paraId="596A7662" w14:textId="2318AF06" w:rsidR="00AC22DD" w:rsidRDefault="00AC22DD" w:rsidP="00FD417E">
          <w:r w:rsidRPr="003D7DB2">
            <w:fldChar w:fldCharType="begin"/>
          </w:r>
          <w:r w:rsidRPr="003D7DB2">
            <w:instrText xml:space="preserve"> REF Autorenname \h* MERGEFORMAT  </w:instrText>
          </w:r>
          <w:r w:rsidRPr="003D7DB2">
            <w:fldChar w:fldCharType="separate"/>
          </w:r>
          <w:r>
            <w:t xml:space="preserve">Mirjam Baumann </w:t>
          </w:r>
          <w:r w:rsidRPr="003D7DB2">
            <w:fldChar w:fldCharType="end"/>
          </w:r>
          <w:r>
            <w:t>m Baumann</w:t>
          </w:r>
        </w:p>
      </w:tc>
      <w:tc>
        <w:tcPr>
          <w:tcW w:w="504" w:type="pct"/>
          <w:vMerge/>
        </w:tcPr>
        <w:p w14:paraId="644C79B9" w14:textId="77777777" w:rsidR="00AC22DD" w:rsidRDefault="00AC22DD" w:rsidP="00C40C24">
          <w:pPr>
            <w:pStyle w:val="Kopfzeile"/>
            <w:rPr>
              <w:rFonts w:ascii="Cambria" w:hAnsi="Cambria"/>
              <w:b/>
              <w:bCs/>
            </w:rPr>
          </w:pPr>
        </w:p>
      </w:tc>
      <w:tc>
        <w:tcPr>
          <w:tcW w:w="2267" w:type="pct"/>
          <w:tcBorders>
            <w:top w:val="single" w:sz="4" w:space="0" w:color="4F81BD"/>
          </w:tcBorders>
        </w:tcPr>
        <w:p w14:paraId="64E68C2A" w14:textId="77777777" w:rsidR="00AC22DD" w:rsidRDefault="00AC22DD" w:rsidP="00C40C24">
          <w:pPr>
            <w:pStyle w:val="Kopfzeile"/>
            <w:rPr>
              <w:rFonts w:ascii="Cambria" w:hAnsi="Cambria"/>
              <w:b/>
              <w:bCs/>
            </w:rPr>
          </w:pPr>
        </w:p>
      </w:tc>
    </w:tr>
  </w:tbl>
  <w:p w14:paraId="2F5AFA49" w14:textId="77777777" w:rsidR="00AC22DD" w:rsidRPr="008425BA" w:rsidRDefault="00AC22DD" w:rsidP="008425BA">
    <w:pPr>
      <w:tabs>
        <w:tab w:val="clear" w:pos="482"/>
        <w:tab w:val="left" w:pos="2680"/>
      </w:tabs>
      <w:spacing w:before="0" w:after="0"/>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05ABAE" w14:textId="77777777" w:rsidR="00CD7991" w:rsidRDefault="00CD7991">
      <w:r>
        <w:separator/>
      </w:r>
    </w:p>
  </w:footnote>
  <w:footnote w:type="continuationSeparator" w:id="0">
    <w:p w14:paraId="58235AA2" w14:textId="77777777" w:rsidR="00CD7991" w:rsidRDefault="00CD7991">
      <w:r>
        <w:continuationSeparator/>
      </w:r>
    </w:p>
    <w:p w14:paraId="5F58D8E8" w14:textId="77777777" w:rsidR="00CD7991" w:rsidRDefault="00CD7991"/>
    <w:p w14:paraId="6E86373C" w14:textId="77777777" w:rsidR="00CD7991" w:rsidRDefault="00CD7991"/>
    <w:p w14:paraId="2E01FBC6" w14:textId="77777777" w:rsidR="00CD7991" w:rsidRDefault="00CD7991"/>
    <w:p w14:paraId="1D24A1E4" w14:textId="77777777" w:rsidR="00CD7991" w:rsidRDefault="00CD7991"/>
    <w:p w14:paraId="21635BD5" w14:textId="77777777" w:rsidR="00CD7991" w:rsidRDefault="00CD799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270B6" w14:textId="77777777" w:rsidR="00AC22DD" w:rsidRPr="00362642" w:rsidRDefault="00AC22DD" w:rsidP="00C50801">
    <w:pPr>
      <w:tabs>
        <w:tab w:val="right" w:pos="9638"/>
      </w:tabs>
      <w:rPr>
        <w:color w:val="BFBFBF" w:themeColor="background1" w:themeShade="BF"/>
      </w:rPr>
    </w:pPr>
    <w:r w:rsidRPr="00362642">
      <w:rPr>
        <w:noProof/>
        <w:color w:val="BFBFBF" w:themeColor="background1" w:themeShade="BF"/>
        <w:lang w:eastAsia="de-CH"/>
      </w:rPr>
      <w:drawing>
        <wp:inline distT="0" distB="0" distL="0" distR="0" wp14:anchorId="24D117F8" wp14:editId="049159EB">
          <wp:extent cx="273600" cy="424800"/>
          <wp:effectExtent l="0" t="0" r="0" b="0"/>
          <wp:docPr id="9" name="Bild 18"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H_Logo_100_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3600" cy="424800"/>
                  </a:xfrm>
                  <a:prstGeom prst="rect">
                    <a:avLst/>
                  </a:prstGeom>
                  <a:noFill/>
                  <a:ln>
                    <a:noFill/>
                  </a:ln>
                </pic:spPr>
              </pic:pic>
            </a:graphicData>
          </a:graphic>
        </wp:inline>
      </w:drawing>
    </w:r>
    <w:r>
      <w:rPr>
        <w:color w:val="BFBFBF" w:themeColor="background1" w:themeShade="BF"/>
      </w:rPr>
      <w:tab/>
    </w:r>
    <w:r w:rsidRPr="00362642">
      <w:rPr>
        <w:color w:val="BFBFBF" w:themeColor="background1" w:themeShade="BF"/>
      </w:rPr>
      <w:t xml:space="preserve">Berner Fachhochschule </w:t>
    </w:r>
    <w:r>
      <w:rPr>
        <w:color w:val="BFBFBF" w:themeColor="background1" w:themeShade="BF"/>
      </w:rPr>
      <w:t xml:space="preserve">– </w:t>
    </w:r>
    <w:r w:rsidRPr="00362642">
      <w:rPr>
        <w:color w:val="BFBFBF" w:themeColor="background1" w:themeShade="BF"/>
      </w:rPr>
      <w:t>Medical Technology Center</w:t>
    </w:r>
  </w:p>
  <w:p w14:paraId="674AEFCC" w14:textId="77777777" w:rsidR="00AC22DD" w:rsidRPr="00362642" w:rsidRDefault="00AC22DD" w:rsidP="00C50801">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754E" w14:textId="77777777" w:rsidR="00AC22DD" w:rsidRPr="00362642" w:rsidRDefault="00AC22DD" w:rsidP="00C50801">
    <w:pPr>
      <w:tabs>
        <w:tab w:val="right" w:pos="9638"/>
      </w:tabs>
      <w:rPr>
        <w:color w:val="BFBFBF" w:themeColor="background1" w:themeShade="BF"/>
      </w:rPr>
    </w:pPr>
    <w:r w:rsidRPr="00362642">
      <w:rPr>
        <w:noProof/>
        <w:color w:val="BFBFBF" w:themeColor="background1" w:themeShade="BF"/>
        <w:lang w:eastAsia="de-CH"/>
      </w:rPr>
      <w:drawing>
        <wp:inline distT="0" distB="0" distL="0" distR="0" wp14:anchorId="57333129" wp14:editId="61F1D2DA">
          <wp:extent cx="273600" cy="424800"/>
          <wp:effectExtent l="0" t="0" r="0" b="0"/>
          <wp:docPr id="11" name="Bild 18"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H_Logo_100_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3600" cy="424800"/>
                  </a:xfrm>
                  <a:prstGeom prst="rect">
                    <a:avLst/>
                  </a:prstGeom>
                  <a:noFill/>
                  <a:ln>
                    <a:noFill/>
                  </a:ln>
                </pic:spPr>
              </pic:pic>
            </a:graphicData>
          </a:graphic>
        </wp:inline>
      </w:drawing>
    </w:r>
    <w:r>
      <w:rPr>
        <w:color w:val="BFBFBF" w:themeColor="background1" w:themeShade="BF"/>
      </w:rPr>
      <w:tab/>
    </w:r>
    <w:r w:rsidRPr="00362642">
      <w:rPr>
        <w:color w:val="BFBFBF" w:themeColor="background1" w:themeShade="BF"/>
      </w:rPr>
      <w:t xml:space="preserve">Berner Fachhochschule </w:t>
    </w:r>
    <w:r>
      <w:rPr>
        <w:color w:val="BFBFBF" w:themeColor="background1" w:themeShade="BF"/>
      </w:rPr>
      <w:t xml:space="preserve">– </w:t>
    </w:r>
    <w:r w:rsidRPr="00362642">
      <w:rPr>
        <w:color w:val="BFBFBF" w:themeColor="background1" w:themeShade="BF"/>
      </w:rPr>
      <w:t>Medical Technology Center</w:t>
    </w:r>
  </w:p>
  <w:p w14:paraId="3B4FF3DF" w14:textId="77777777" w:rsidR="00AC22DD" w:rsidRPr="00362642" w:rsidRDefault="00AC22DD" w:rsidP="00C50801">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5E836" w14:textId="77777777" w:rsidR="00AC22DD" w:rsidRPr="00362642" w:rsidRDefault="00AC22DD" w:rsidP="00C50801">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E6E5AD" w14:textId="77777777" w:rsidR="00AC22DD" w:rsidRPr="00362642" w:rsidRDefault="00AC22DD" w:rsidP="00C5080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B642678"/>
    <w:lvl w:ilvl="0">
      <w:numFmt w:val="bullet"/>
      <w:lvlText w:val="*"/>
      <w:lvlJc w:val="left"/>
    </w:lvl>
  </w:abstractNum>
  <w:abstractNum w:abstractNumId="1" w15:restartNumberingAfterBreak="0">
    <w:nsid w:val="06E35A4A"/>
    <w:multiLevelType w:val="multilevel"/>
    <w:tmpl w:val="1A44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12B6C"/>
    <w:multiLevelType w:val="hybridMultilevel"/>
    <w:tmpl w:val="3580CA9C"/>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13125F2A"/>
    <w:multiLevelType w:val="hybridMultilevel"/>
    <w:tmpl w:val="1B585C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84B3C6F"/>
    <w:multiLevelType w:val="multilevel"/>
    <w:tmpl w:val="40684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5341DF"/>
    <w:multiLevelType w:val="hybridMultilevel"/>
    <w:tmpl w:val="74FA18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55D083E"/>
    <w:multiLevelType w:val="hybridMultilevel"/>
    <w:tmpl w:val="F692E4DA"/>
    <w:lvl w:ilvl="0" w:tplc="16F660D2">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8CA141B"/>
    <w:multiLevelType w:val="hybridMultilevel"/>
    <w:tmpl w:val="634A9C0A"/>
    <w:lvl w:ilvl="0" w:tplc="0807000F">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B3F426D"/>
    <w:multiLevelType w:val="multilevel"/>
    <w:tmpl w:val="3DA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847CFD"/>
    <w:multiLevelType w:val="hybridMultilevel"/>
    <w:tmpl w:val="86CCDE0A"/>
    <w:lvl w:ilvl="0" w:tplc="C144E86E">
      <w:start w:val="1"/>
      <w:numFmt w:val="decimal"/>
      <w:pStyle w:val="AufzhlungszeichenZah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33B72102"/>
    <w:multiLevelType w:val="hybridMultilevel"/>
    <w:tmpl w:val="6CE29B06"/>
    <w:lvl w:ilvl="0" w:tplc="AAB2EDF4">
      <w:start w:val="1"/>
      <w:numFmt w:val="bullet"/>
      <w:pStyle w:val="Aufzhlungszeichen"/>
      <w:lvlText w:val=""/>
      <w:lvlJc w:val="left"/>
      <w:pPr>
        <w:ind w:left="644"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6396DDB"/>
    <w:multiLevelType w:val="hybridMultilevel"/>
    <w:tmpl w:val="55786A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6D9585A"/>
    <w:multiLevelType w:val="hybridMultilevel"/>
    <w:tmpl w:val="65749B4E"/>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2D65E6F"/>
    <w:multiLevelType w:val="hybridMultilevel"/>
    <w:tmpl w:val="BD260730"/>
    <w:lvl w:ilvl="0" w:tplc="08070001">
      <w:start w:val="1"/>
      <w:numFmt w:val="bullet"/>
      <w:lvlText w:val=""/>
      <w:lvlJc w:val="left"/>
      <w:pPr>
        <w:ind w:left="785" w:hanging="360"/>
      </w:pPr>
      <w:rPr>
        <w:rFonts w:ascii="Symbol" w:hAnsi="Symbol" w:hint="default"/>
      </w:rPr>
    </w:lvl>
    <w:lvl w:ilvl="1" w:tplc="021C311E">
      <w:numFmt w:val="bullet"/>
      <w:lvlText w:val="-"/>
      <w:lvlJc w:val="left"/>
      <w:pPr>
        <w:ind w:left="1505" w:hanging="360"/>
      </w:pPr>
      <w:rPr>
        <w:rFonts w:ascii="Lucida Sans" w:eastAsia="Times New Roman" w:hAnsi="Lucida Sans" w:cs="Lucida Sans" w:hint="default"/>
      </w:rPr>
    </w:lvl>
    <w:lvl w:ilvl="2" w:tplc="08070005" w:tentative="1">
      <w:start w:val="1"/>
      <w:numFmt w:val="bullet"/>
      <w:lvlText w:val=""/>
      <w:lvlJc w:val="left"/>
      <w:pPr>
        <w:ind w:left="2225" w:hanging="360"/>
      </w:pPr>
      <w:rPr>
        <w:rFonts w:ascii="Wingdings" w:hAnsi="Wingdings" w:hint="default"/>
      </w:rPr>
    </w:lvl>
    <w:lvl w:ilvl="3" w:tplc="08070001" w:tentative="1">
      <w:start w:val="1"/>
      <w:numFmt w:val="bullet"/>
      <w:lvlText w:val=""/>
      <w:lvlJc w:val="left"/>
      <w:pPr>
        <w:ind w:left="2945" w:hanging="360"/>
      </w:pPr>
      <w:rPr>
        <w:rFonts w:ascii="Symbol" w:hAnsi="Symbol" w:hint="default"/>
      </w:rPr>
    </w:lvl>
    <w:lvl w:ilvl="4" w:tplc="08070003" w:tentative="1">
      <w:start w:val="1"/>
      <w:numFmt w:val="bullet"/>
      <w:lvlText w:val="o"/>
      <w:lvlJc w:val="left"/>
      <w:pPr>
        <w:ind w:left="3665" w:hanging="360"/>
      </w:pPr>
      <w:rPr>
        <w:rFonts w:ascii="Courier New" w:hAnsi="Courier New" w:cs="Courier New" w:hint="default"/>
      </w:rPr>
    </w:lvl>
    <w:lvl w:ilvl="5" w:tplc="08070005" w:tentative="1">
      <w:start w:val="1"/>
      <w:numFmt w:val="bullet"/>
      <w:lvlText w:val=""/>
      <w:lvlJc w:val="left"/>
      <w:pPr>
        <w:ind w:left="4385" w:hanging="360"/>
      </w:pPr>
      <w:rPr>
        <w:rFonts w:ascii="Wingdings" w:hAnsi="Wingdings" w:hint="default"/>
      </w:rPr>
    </w:lvl>
    <w:lvl w:ilvl="6" w:tplc="08070001" w:tentative="1">
      <w:start w:val="1"/>
      <w:numFmt w:val="bullet"/>
      <w:lvlText w:val=""/>
      <w:lvlJc w:val="left"/>
      <w:pPr>
        <w:ind w:left="5105" w:hanging="360"/>
      </w:pPr>
      <w:rPr>
        <w:rFonts w:ascii="Symbol" w:hAnsi="Symbol" w:hint="default"/>
      </w:rPr>
    </w:lvl>
    <w:lvl w:ilvl="7" w:tplc="08070003" w:tentative="1">
      <w:start w:val="1"/>
      <w:numFmt w:val="bullet"/>
      <w:lvlText w:val="o"/>
      <w:lvlJc w:val="left"/>
      <w:pPr>
        <w:ind w:left="5825" w:hanging="360"/>
      </w:pPr>
      <w:rPr>
        <w:rFonts w:ascii="Courier New" w:hAnsi="Courier New" w:cs="Courier New" w:hint="default"/>
      </w:rPr>
    </w:lvl>
    <w:lvl w:ilvl="8" w:tplc="08070005" w:tentative="1">
      <w:start w:val="1"/>
      <w:numFmt w:val="bullet"/>
      <w:lvlText w:val=""/>
      <w:lvlJc w:val="left"/>
      <w:pPr>
        <w:ind w:left="6545" w:hanging="360"/>
      </w:pPr>
      <w:rPr>
        <w:rFonts w:ascii="Wingdings" w:hAnsi="Wingdings" w:hint="default"/>
      </w:rPr>
    </w:lvl>
  </w:abstractNum>
  <w:abstractNum w:abstractNumId="14" w15:restartNumberingAfterBreak="0">
    <w:nsid w:val="51F2763A"/>
    <w:multiLevelType w:val="multilevel"/>
    <w:tmpl w:val="D9D2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805B44"/>
    <w:multiLevelType w:val="hybridMultilevel"/>
    <w:tmpl w:val="C4C8B1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59E7387A"/>
    <w:multiLevelType w:val="hybridMultilevel"/>
    <w:tmpl w:val="82B00E34"/>
    <w:lvl w:ilvl="0" w:tplc="A7C4AF0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B0F27CE"/>
    <w:multiLevelType w:val="multilevel"/>
    <w:tmpl w:val="6FE660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7F614A"/>
    <w:multiLevelType w:val="hybridMultilevel"/>
    <w:tmpl w:val="447814BE"/>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B0D1A62"/>
    <w:multiLevelType w:val="multilevel"/>
    <w:tmpl w:val="ACE2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B654593"/>
    <w:multiLevelType w:val="multilevel"/>
    <w:tmpl w:val="9A3EAC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363623"/>
    <w:multiLevelType w:val="hybridMultilevel"/>
    <w:tmpl w:val="A74472E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7EA72C65"/>
    <w:multiLevelType w:val="multilevel"/>
    <w:tmpl w:val="C0AE7BE6"/>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2269"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0"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abstractNum w:abstractNumId="23" w15:restartNumberingAfterBreak="0">
    <w:nsid w:val="7EF8395E"/>
    <w:multiLevelType w:val="hybridMultilevel"/>
    <w:tmpl w:val="FF0620D6"/>
    <w:lvl w:ilvl="0" w:tplc="71F68D80">
      <w:start w:val="1"/>
      <w:numFmt w:val="upperLetter"/>
      <w:pStyle w:val="AufzhlungszeichenBuchstaben"/>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7F047EFD"/>
    <w:multiLevelType w:val="hybridMultilevel"/>
    <w:tmpl w:val="F35215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9"/>
  </w:num>
  <w:num w:numId="4">
    <w:abstractNumId w:val="23"/>
  </w:num>
  <w:num w:numId="5">
    <w:abstractNumId w:val="11"/>
  </w:num>
  <w:num w:numId="6">
    <w:abstractNumId w:val="24"/>
  </w:num>
  <w:num w:numId="7">
    <w:abstractNumId w:val="13"/>
  </w:num>
  <w:num w:numId="8">
    <w:abstractNumId w:val="18"/>
  </w:num>
  <w:num w:numId="9">
    <w:abstractNumId w:val="2"/>
  </w:num>
  <w:num w:numId="10">
    <w:abstractNumId w:val="5"/>
  </w:num>
  <w:num w:numId="11">
    <w:abstractNumId w:val="12"/>
  </w:num>
  <w:num w:numId="12">
    <w:abstractNumId w:val="1"/>
  </w:num>
  <w:num w:numId="13">
    <w:abstractNumId w:val="8"/>
  </w:num>
  <w:num w:numId="14">
    <w:abstractNumId w:val="21"/>
  </w:num>
  <w:num w:numId="15">
    <w:abstractNumId w:val="15"/>
  </w:num>
  <w:num w:numId="16">
    <w:abstractNumId w:val="4"/>
  </w:num>
  <w:num w:numId="17">
    <w:abstractNumId w:val="20"/>
  </w:num>
  <w:num w:numId="18">
    <w:abstractNumId w:val="17"/>
  </w:num>
  <w:num w:numId="19">
    <w:abstractNumId w:val="14"/>
  </w:num>
  <w:num w:numId="20">
    <w:abstractNumId w:val="19"/>
  </w:num>
  <w:num w:numId="21">
    <w:abstractNumId w:val="7"/>
  </w:num>
  <w:num w:numId="22">
    <w:abstractNumId w:val="0"/>
    <w:lvlOverride w:ilvl="0">
      <w:lvl w:ilvl="0">
        <w:numFmt w:val="bullet"/>
        <w:lvlText w:val="•"/>
        <w:legacy w:legacy="1" w:legacySpace="0" w:legacyIndent="0"/>
        <w:lvlJc w:val="left"/>
        <w:rPr>
          <w:rFonts w:ascii="Arial" w:hAnsi="Arial" w:cs="Arial" w:hint="default"/>
          <w:sz w:val="32"/>
        </w:rPr>
      </w:lvl>
    </w:lvlOverride>
  </w:num>
  <w:num w:numId="23">
    <w:abstractNumId w:val="16"/>
  </w:num>
  <w:num w:numId="24">
    <w:abstractNumId w:val="3"/>
  </w:num>
  <w:num w:numId="2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formatting="1" w:enforcement="0"/>
  <w:defaultTabStop w:val="720"/>
  <w:autoHyphenation/>
  <w:hyphenationZone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447"/>
    <w:rsid w:val="000013DE"/>
    <w:rsid w:val="00006502"/>
    <w:rsid w:val="00006E0C"/>
    <w:rsid w:val="000070DC"/>
    <w:rsid w:val="00014617"/>
    <w:rsid w:val="0001480B"/>
    <w:rsid w:val="00014A20"/>
    <w:rsid w:val="000175E3"/>
    <w:rsid w:val="00024BC2"/>
    <w:rsid w:val="00026D73"/>
    <w:rsid w:val="00027C53"/>
    <w:rsid w:val="00031010"/>
    <w:rsid w:val="00032124"/>
    <w:rsid w:val="00034271"/>
    <w:rsid w:val="00040E4C"/>
    <w:rsid w:val="00041D07"/>
    <w:rsid w:val="000425C3"/>
    <w:rsid w:val="000438D0"/>
    <w:rsid w:val="00046120"/>
    <w:rsid w:val="00047CF1"/>
    <w:rsid w:val="000536CA"/>
    <w:rsid w:val="0005392C"/>
    <w:rsid w:val="00053B56"/>
    <w:rsid w:val="0005400A"/>
    <w:rsid w:val="000648B1"/>
    <w:rsid w:val="000666DA"/>
    <w:rsid w:val="00066786"/>
    <w:rsid w:val="00067166"/>
    <w:rsid w:val="000679C8"/>
    <w:rsid w:val="000679DF"/>
    <w:rsid w:val="000714B7"/>
    <w:rsid w:val="00081557"/>
    <w:rsid w:val="00082F91"/>
    <w:rsid w:val="00083E0F"/>
    <w:rsid w:val="00086850"/>
    <w:rsid w:val="00086C62"/>
    <w:rsid w:val="00090F58"/>
    <w:rsid w:val="00091405"/>
    <w:rsid w:val="0009150D"/>
    <w:rsid w:val="00092F53"/>
    <w:rsid w:val="00093A2F"/>
    <w:rsid w:val="00096D0F"/>
    <w:rsid w:val="0009783A"/>
    <w:rsid w:val="00097C42"/>
    <w:rsid w:val="000A09E6"/>
    <w:rsid w:val="000A0D84"/>
    <w:rsid w:val="000A2995"/>
    <w:rsid w:val="000A3E11"/>
    <w:rsid w:val="000A4825"/>
    <w:rsid w:val="000A68C9"/>
    <w:rsid w:val="000B52D8"/>
    <w:rsid w:val="000B54DB"/>
    <w:rsid w:val="000C4CDD"/>
    <w:rsid w:val="000C7684"/>
    <w:rsid w:val="000D17DE"/>
    <w:rsid w:val="000D2198"/>
    <w:rsid w:val="000D29A6"/>
    <w:rsid w:val="000D4563"/>
    <w:rsid w:val="000D4F88"/>
    <w:rsid w:val="000D6A2C"/>
    <w:rsid w:val="000D7325"/>
    <w:rsid w:val="000D76B4"/>
    <w:rsid w:val="000E055C"/>
    <w:rsid w:val="000E0A31"/>
    <w:rsid w:val="000E10B8"/>
    <w:rsid w:val="000E2109"/>
    <w:rsid w:val="000E277A"/>
    <w:rsid w:val="000E3325"/>
    <w:rsid w:val="000E4760"/>
    <w:rsid w:val="000E5268"/>
    <w:rsid w:val="000F3AFF"/>
    <w:rsid w:val="000F5B4E"/>
    <w:rsid w:val="000F5F0D"/>
    <w:rsid w:val="000F61AE"/>
    <w:rsid w:val="001011EB"/>
    <w:rsid w:val="001030BA"/>
    <w:rsid w:val="001034B2"/>
    <w:rsid w:val="00111EA1"/>
    <w:rsid w:val="00111EE9"/>
    <w:rsid w:val="0011605D"/>
    <w:rsid w:val="00122636"/>
    <w:rsid w:val="00122B84"/>
    <w:rsid w:val="00123F93"/>
    <w:rsid w:val="0012578D"/>
    <w:rsid w:val="00130663"/>
    <w:rsid w:val="00130D06"/>
    <w:rsid w:val="00135B30"/>
    <w:rsid w:val="0014161D"/>
    <w:rsid w:val="00141FAA"/>
    <w:rsid w:val="001441B3"/>
    <w:rsid w:val="00145B41"/>
    <w:rsid w:val="0014610F"/>
    <w:rsid w:val="001558C2"/>
    <w:rsid w:val="00157231"/>
    <w:rsid w:val="00157353"/>
    <w:rsid w:val="0016138F"/>
    <w:rsid w:val="0016213C"/>
    <w:rsid w:val="00166207"/>
    <w:rsid w:val="00170652"/>
    <w:rsid w:val="00172D80"/>
    <w:rsid w:val="0017513C"/>
    <w:rsid w:val="001753E8"/>
    <w:rsid w:val="001756E0"/>
    <w:rsid w:val="001845A6"/>
    <w:rsid w:val="0018784D"/>
    <w:rsid w:val="00191834"/>
    <w:rsid w:val="00193ED9"/>
    <w:rsid w:val="001951A8"/>
    <w:rsid w:val="001951ED"/>
    <w:rsid w:val="00197146"/>
    <w:rsid w:val="001972AB"/>
    <w:rsid w:val="001A13E4"/>
    <w:rsid w:val="001A31BC"/>
    <w:rsid w:val="001A39A3"/>
    <w:rsid w:val="001A418A"/>
    <w:rsid w:val="001A6CEA"/>
    <w:rsid w:val="001A7FC2"/>
    <w:rsid w:val="001B224C"/>
    <w:rsid w:val="001B6376"/>
    <w:rsid w:val="001B661C"/>
    <w:rsid w:val="001C3248"/>
    <w:rsid w:val="001C349F"/>
    <w:rsid w:val="001D052C"/>
    <w:rsid w:val="001D0DDC"/>
    <w:rsid w:val="001D0F4A"/>
    <w:rsid w:val="001D1D76"/>
    <w:rsid w:val="001E11C1"/>
    <w:rsid w:val="001E366B"/>
    <w:rsid w:val="001E44A5"/>
    <w:rsid w:val="001E788E"/>
    <w:rsid w:val="001F6B78"/>
    <w:rsid w:val="002015CD"/>
    <w:rsid w:val="00202E98"/>
    <w:rsid w:val="0020343A"/>
    <w:rsid w:val="0020601A"/>
    <w:rsid w:val="00206BC0"/>
    <w:rsid w:val="00210B3A"/>
    <w:rsid w:val="00210C6A"/>
    <w:rsid w:val="00210F49"/>
    <w:rsid w:val="00211E0A"/>
    <w:rsid w:val="002126E2"/>
    <w:rsid w:val="00217524"/>
    <w:rsid w:val="00220346"/>
    <w:rsid w:val="00220E1A"/>
    <w:rsid w:val="00224422"/>
    <w:rsid w:val="00224FBE"/>
    <w:rsid w:val="00230469"/>
    <w:rsid w:val="002309E0"/>
    <w:rsid w:val="00233713"/>
    <w:rsid w:val="00234163"/>
    <w:rsid w:val="00234A99"/>
    <w:rsid w:val="00235213"/>
    <w:rsid w:val="0023544D"/>
    <w:rsid w:val="00235662"/>
    <w:rsid w:val="00235D19"/>
    <w:rsid w:val="002362A7"/>
    <w:rsid w:val="00250A94"/>
    <w:rsid w:val="00253541"/>
    <w:rsid w:val="002541D4"/>
    <w:rsid w:val="00255E55"/>
    <w:rsid w:val="002604FE"/>
    <w:rsid w:val="00260851"/>
    <w:rsid w:val="002623B2"/>
    <w:rsid w:val="002635DF"/>
    <w:rsid w:val="00263DD2"/>
    <w:rsid w:val="00265BA9"/>
    <w:rsid w:val="0027082B"/>
    <w:rsid w:val="0027285F"/>
    <w:rsid w:val="0027687B"/>
    <w:rsid w:val="00276ABE"/>
    <w:rsid w:val="002805CE"/>
    <w:rsid w:val="00280970"/>
    <w:rsid w:val="002821BF"/>
    <w:rsid w:val="002838E8"/>
    <w:rsid w:val="00286D11"/>
    <w:rsid w:val="00286DAB"/>
    <w:rsid w:val="00294923"/>
    <w:rsid w:val="002953D4"/>
    <w:rsid w:val="00295634"/>
    <w:rsid w:val="00296B59"/>
    <w:rsid w:val="002970B7"/>
    <w:rsid w:val="002A0114"/>
    <w:rsid w:val="002A3432"/>
    <w:rsid w:val="002B1AF1"/>
    <w:rsid w:val="002B2649"/>
    <w:rsid w:val="002B2B6B"/>
    <w:rsid w:val="002B391F"/>
    <w:rsid w:val="002B741D"/>
    <w:rsid w:val="002B7A8D"/>
    <w:rsid w:val="002C56D9"/>
    <w:rsid w:val="002D02E1"/>
    <w:rsid w:val="002D0AE4"/>
    <w:rsid w:val="002D15FD"/>
    <w:rsid w:val="002D1775"/>
    <w:rsid w:val="002D3187"/>
    <w:rsid w:val="002D33FE"/>
    <w:rsid w:val="002D4521"/>
    <w:rsid w:val="002D626C"/>
    <w:rsid w:val="002E000F"/>
    <w:rsid w:val="002E18CC"/>
    <w:rsid w:val="002E4CE6"/>
    <w:rsid w:val="002E71C1"/>
    <w:rsid w:val="002F2204"/>
    <w:rsid w:val="002F5050"/>
    <w:rsid w:val="002F5707"/>
    <w:rsid w:val="002F5CB7"/>
    <w:rsid w:val="002F6428"/>
    <w:rsid w:val="002F65A9"/>
    <w:rsid w:val="00300FC6"/>
    <w:rsid w:val="003021A2"/>
    <w:rsid w:val="0031314F"/>
    <w:rsid w:val="003178A6"/>
    <w:rsid w:val="003204B6"/>
    <w:rsid w:val="00320B0F"/>
    <w:rsid w:val="003216C1"/>
    <w:rsid w:val="00323C7D"/>
    <w:rsid w:val="003254EF"/>
    <w:rsid w:val="00327530"/>
    <w:rsid w:val="003309B6"/>
    <w:rsid w:val="00331120"/>
    <w:rsid w:val="003313AE"/>
    <w:rsid w:val="00335398"/>
    <w:rsid w:val="00335D73"/>
    <w:rsid w:val="00340A2E"/>
    <w:rsid w:val="00341634"/>
    <w:rsid w:val="00347F69"/>
    <w:rsid w:val="00362035"/>
    <w:rsid w:val="0036464A"/>
    <w:rsid w:val="00367B33"/>
    <w:rsid w:val="00370A85"/>
    <w:rsid w:val="00371CD9"/>
    <w:rsid w:val="003734FD"/>
    <w:rsid w:val="00377049"/>
    <w:rsid w:val="00377883"/>
    <w:rsid w:val="00380FE6"/>
    <w:rsid w:val="00381998"/>
    <w:rsid w:val="00383415"/>
    <w:rsid w:val="0038437C"/>
    <w:rsid w:val="00384900"/>
    <w:rsid w:val="0038524E"/>
    <w:rsid w:val="00386323"/>
    <w:rsid w:val="00387D80"/>
    <w:rsid w:val="00391297"/>
    <w:rsid w:val="00391D4C"/>
    <w:rsid w:val="00394644"/>
    <w:rsid w:val="003A059B"/>
    <w:rsid w:val="003A0821"/>
    <w:rsid w:val="003A0E65"/>
    <w:rsid w:val="003A5915"/>
    <w:rsid w:val="003A7FB6"/>
    <w:rsid w:val="003B050E"/>
    <w:rsid w:val="003B1A3A"/>
    <w:rsid w:val="003B2CFF"/>
    <w:rsid w:val="003B40BF"/>
    <w:rsid w:val="003B526E"/>
    <w:rsid w:val="003B5364"/>
    <w:rsid w:val="003B5901"/>
    <w:rsid w:val="003C6943"/>
    <w:rsid w:val="003D23A8"/>
    <w:rsid w:val="003D2540"/>
    <w:rsid w:val="003E6D95"/>
    <w:rsid w:val="003F6AA3"/>
    <w:rsid w:val="003F74EB"/>
    <w:rsid w:val="004007CE"/>
    <w:rsid w:val="00400915"/>
    <w:rsid w:val="00401A00"/>
    <w:rsid w:val="00401CC6"/>
    <w:rsid w:val="00402F73"/>
    <w:rsid w:val="00404164"/>
    <w:rsid w:val="00407031"/>
    <w:rsid w:val="00410BC6"/>
    <w:rsid w:val="00410E93"/>
    <w:rsid w:val="0041255A"/>
    <w:rsid w:val="0041725A"/>
    <w:rsid w:val="00417A2F"/>
    <w:rsid w:val="004214B7"/>
    <w:rsid w:val="00423F2C"/>
    <w:rsid w:val="0042528A"/>
    <w:rsid w:val="004343D3"/>
    <w:rsid w:val="00434FAE"/>
    <w:rsid w:val="00435B8B"/>
    <w:rsid w:val="0043692B"/>
    <w:rsid w:val="00436997"/>
    <w:rsid w:val="0044131E"/>
    <w:rsid w:val="00451AAF"/>
    <w:rsid w:val="00457901"/>
    <w:rsid w:val="00466C58"/>
    <w:rsid w:val="00466F53"/>
    <w:rsid w:val="0047136A"/>
    <w:rsid w:val="004720F7"/>
    <w:rsid w:val="00473567"/>
    <w:rsid w:val="0048122C"/>
    <w:rsid w:val="00483A43"/>
    <w:rsid w:val="004860FC"/>
    <w:rsid w:val="00486868"/>
    <w:rsid w:val="00487519"/>
    <w:rsid w:val="0049062F"/>
    <w:rsid w:val="004958B5"/>
    <w:rsid w:val="00497556"/>
    <w:rsid w:val="0049756D"/>
    <w:rsid w:val="004A013E"/>
    <w:rsid w:val="004A0D8D"/>
    <w:rsid w:val="004A1C2E"/>
    <w:rsid w:val="004A6BC9"/>
    <w:rsid w:val="004B1F8F"/>
    <w:rsid w:val="004B296F"/>
    <w:rsid w:val="004B2B17"/>
    <w:rsid w:val="004B671A"/>
    <w:rsid w:val="004B7DF9"/>
    <w:rsid w:val="004C02F2"/>
    <w:rsid w:val="004C2839"/>
    <w:rsid w:val="004C35D5"/>
    <w:rsid w:val="004C79D0"/>
    <w:rsid w:val="004D144A"/>
    <w:rsid w:val="004D20D6"/>
    <w:rsid w:val="004D2FC5"/>
    <w:rsid w:val="004D3664"/>
    <w:rsid w:val="004E07FF"/>
    <w:rsid w:val="004E42E3"/>
    <w:rsid w:val="004E52DE"/>
    <w:rsid w:val="004E5959"/>
    <w:rsid w:val="004E5B7B"/>
    <w:rsid w:val="004E6D07"/>
    <w:rsid w:val="004F012C"/>
    <w:rsid w:val="004F18C1"/>
    <w:rsid w:val="004F3E35"/>
    <w:rsid w:val="00500471"/>
    <w:rsid w:val="00506B0B"/>
    <w:rsid w:val="00507292"/>
    <w:rsid w:val="005073E8"/>
    <w:rsid w:val="0050794F"/>
    <w:rsid w:val="00512544"/>
    <w:rsid w:val="00512632"/>
    <w:rsid w:val="00512C42"/>
    <w:rsid w:val="005150DA"/>
    <w:rsid w:val="00516478"/>
    <w:rsid w:val="00516AD3"/>
    <w:rsid w:val="0051733C"/>
    <w:rsid w:val="00523A9A"/>
    <w:rsid w:val="00523CEE"/>
    <w:rsid w:val="00524579"/>
    <w:rsid w:val="00525350"/>
    <w:rsid w:val="005261E9"/>
    <w:rsid w:val="005276C4"/>
    <w:rsid w:val="00527B7B"/>
    <w:rsid w:val="00531F7F"/>
    <w:rsid w:val="00532106"/>
    <w:rsid w:val="00533AC4"/>
    <w:rsid w:val="005347E7"/>
    <w:rsid w:val="005359F8"/>
    <w:rsid w:val="00536F4D"/>
    <w:rsid w:val="005374B0"/>
    <w:rsid w:val="0053759E"/>
    <w:rsid w:val="00552255"/>
    <w:rsid w:val="005527E1"/>
    <w:rsid w:val="0055324F"/>
    <w:rsid w:val="005553FE"/>
    <w:rsid w:val="00562479"/>
    <w:rsid w:val="005636D8"/>
    <w:rsid w:val="0056682C"/>
    <w:rsid w:val="00566A5A"/>
    <w:rsid w:val="00567920"/>
    <w:rsid w:val="00571DA8"/>
    <w:rsid w:val="00572D6D"/>
    <w:rsid w:val="00573DEE"/>
    <w:rsid w:val="00581FCB"/>
    <w:rsid w:val="00585AC8"/>
    <w:rsid w:val="00586FE0"/>
    <w:rsid w:val="00587809"/>
    <w:rsid w:val="00587CF5"/>
    <w:rsid w:val="005908AA"/>
    <w:rsid w:val="0059380D"/>
    <w:rsid w:val="0059395E"/>
    <w:rsid w:val="00594C8A"/>
    <w:rsid w:val="005957F1"/>
    <w:rsid w:val="00595C2E"/>
    <w:rsid w:val="005A03F5"/>
    <w:rsid w:val="005A3B6C"/>
    <w:rsid w:val="005B0856"/>
    <w:rsid w:val="005B4E45"/>
    <w:rsid w:val="005B614A"/>
    <w:rsid w:val="005C1815"/>
    <w:rsid w:val="005D0C5B"/>
    <w:rsid w:val="005D5FBE"/>
    <w:rsid w:val="005D7026"/>
    <w:rsid w:val="005E1BB1"/>
    <w:rsid w:val="005E1CAC"/>
    <w:rsid w:val="005E48D2"/>
    <w:rsid w:val="005E500E"/>
    <w:rsid w:val="005E5470"/>
    <w:rsid w:val="005E56FA"/>
    <w:rsid w:val="005F129A"/>
    <w:rsid w:val="005F1915"/>
    <w:rsid w:val="005F22B7"/>
    <w:rsid w:val="005F4ED7"/>
    <w:rsid w:val="005F7881"/>
    <w:rsid w:val="0060275A"/>
    <w:rsid w:val="00603312"/>
    <w:rsid w:val="00604338"/>
    <w:rsid w:val="0060500F"/>
    <w:rsid w:val="0060625D"/>
    <w:rsid w:val="00606BE0"/>
    <w:rsid w:val="00606EAB"/>
    <w:rsid w:val="00607EAD"/>
    <w:rsid w:val="0061001C"/>
    <w:rsid w:val="00611738"/>
    <w:rsid w:val="0062085C"/>
    <w:rsid w:val="00623DF1"/>
    <w:rsid w:val="00624A23"/>
    <w:rsid w:val="00625BC8"/>
    <w:rsid w:val="00630264"/>
    <w:rsid w:val="006305D5"/>
    <w:rsid w:val="006322B5"/>
    <w:rsid w:val="00634A12"/>
    <w:rsid w:val="00635144"/>
    <w:rsid w:val="00635FC8"/>
    <w:rsid w:val="00642756"/>
    <w:rsid w:val="00644121"/>
    <w:rsid w:val="0064566C"/>
    <w:rsid w:val="00647901"/>
    <w:rsid w:val="00647A02"/>
    <w:rsid w:val="00651FFD"/>
    <w:rsid w:val="00652D49"/>
    <w:rsid w:val="00654EC0"/>
    <w:rsid w:val="006554A2"/>
    <w:rsid w:val="006557A2"/>
    <w:rsid w:val="00655B2F"/>
    <w:rsid w:val="00660AEE"/>
    <w:rsid w:val="00660DF5"/>
    <w:rsid w:val="006613DA"/>
    <w:rsid w:val="00664A16"/>
    <w:rsid w:val="00670C90"/>
    <w:rsid w:val="0067277B"/>
    <w:rsid w:val="006736FB"/>
    <w:rsid w:val="00673741"/>
    <w:rsid w:val="006742BB"/>
    <w:rsid w:val="00677558"/>
    <w:rsid w:val="006817CC"/>
    <w:rsid w:val="0068238A"/>
    <w:rsid w:val="006859BD"/>
    <w:rsid w:val="006876B7"/>
    <w:rsid w:val="00687F96"/>
    <w:rsid w:val="00691469"/>
    <w:rsid w:val="0069254D"/>
    <w:rsid w:val="0069672C"/>
    <w:rsid w:val="006976B9"/>
    <w:rsid w:val="006A0A9A"/>
    <w:rsid w:val="006A0F21"/>
    <w:rsid w:val="006A11A1"/>
    <w:rsid w:val="006A20A6"/>
    <w:rsid w:val="006A4063"/>
    <w:rsid w:val="006A5698"/>
    <w:rsid w:val="006A7852"/>
    <w:rsid w:val="006B1023"/>
    <w:rsid w:val="006B2277"/>
    <w:rsid w:val="006B23EE"/>
    <w:rsid w:val="006B4AD6"/>
    <w:rsid w:val="006B4D76"/>
    <w:rsid w:val="006B6BB5"/>
    <w:rsid w:val="006C0472"/>
    <w:rsid w:val="006C1120"/>
    <w:rsid w:val="006C2477"/>
    <w:rsid w:val="006C2613"/>
    <w:rsid w:val="006C57D9"/>
    <w:rsid w:val="006C7A02"/>
    <w:rsid w:val="006C7B00"/>
    <w:rsid w:val="006D0318"/>
    <w:rsid w:val="006D0386"/>
    <w:rsid w:val="006D1CA1"/>
    <w:rsid w:val="006D7F33"/>
    <w:rsid w:val="006E1F07"/>
    <w:rsid w:val="006E27AB"/>
    <w:rsid w:val="006E74F0"/>
    <w:rsid w:val="006E7635"/>
    <w:rsid w:val="006F3EAF"/>
    <w:rsid w:val="006F42C0"/>
    <w:rsid w:val="006F6925"/>
    <w:rsid w:val="006F6E2B"/>
    <w:rsid w:val="006F6FFE"/>
    <w:rsid w:val="006F7616"/>
    <w:rsid w:val="006F7E42"/>
    <w:rsid w:val="00701B9D"/>
    <w:rsid w:val="00704461"/>
    <w:rsid w:val="00707D9A"/>
    <w:rsid w:val="00707F7C"/>
    <w:rsid w:val="007105BC"/>
    <w:rsid w:val="00710AA7"/>
    <w:rsid w:val="00712100"/>
    <w:rsid w:val="00714B76"/>
    <w:rsid w:val="00716F46"/>
    <w:rsid w:val="00717EEC"/>
    <w:rsid w:val="00720E59"/>
    <w:rsid w:val="00723815"/>
    <w:rsid w:val="00725798"/>
    <w:rsid w:val="007304D1"/>
    <w:rsid w:val="00731AB7"/>
    <w:rsid w:val="00734DA0"/>
    <w:rsid w:val="0073770D"/>
    <w:rsid w:val="00747544"/>
    <w:rsid w:val="00754401"/>
    <w:rsid w:val="00756746"/>
    <w:rsid w:val="00757332"/>
    <w:rsid w:val="00764227"/>
    <w:rsid w:val="00775C31"/>
    <w:rsid w:val="00776282"/>
    <w:rsid w:val="00776AE2"/>
    <w:rsid w:val="00780FC6"/>
    <w:rsid w:val="00783E51"/>
    <w:rsid w:val="00786E3A"/>
    <w:rsid w:val="007918FA"/>
    <w:rsid w:val="007950AF"/>
    <w:rsid w:val="007978A4"/>
    <w:rsid w:val="007A0E4B"/>
    <w:rsid w:val="007A4DD7"/>
    <w:rsid w:val="007A5C77"/>
    <w:rsid w:val="007A7E73"/>
    <w:rsid w:val="007B16B8"/>
    <w:rsid w:val="007B2FD2"/>
    <w:rsid w:val="007B6E00"/>
    <w:rsid w:val="007B7B98"/>
    <w:rsid w:val="007C2015"/>
    <w:rsid w:val="007C489E"/>
    <w:rsid w:val="007C689C"/>
    <w:rsid w:val="007D26D9"/>
    <w:rsid w:val="007D2F58"/>
    <w:rsid w:val="007E237F"/>
    <w:rsid w:val="007E3241"/>
    <w:rsid w:val="007F02B0"/>
    <w:rsid w:val="007F0C2E"/>
    <w:rsid w:val="007F227D"/>
    <w:rsid w:val="007F2D07"/>
    <w:rsid w:val="007F36EA"/>
    <w:rsid w:val="007F3ED4"/>
    <w:rsid w:val="007F6279"/>
    <w:rsid w:val="007F6B99"/>
    <w:rsid w:val="00806E40"/>
    <w:rsid w:val="00807162"/>
    <w:rsid w:val="008124A9"/>
    <w:rsid w:val="00812DBE"/>
    <w:rsid w:val="00816193"/>
    <w:rsid w:val="00817AB0"/>
    <w:rsid w:val="00820AD9"/>
    <w:rsid w:val="00824B1F"/>
    <w:rsid w:val="00825823"/>
    <w:rsid w:val="00825D31"/>
    <w:rsid w:val="00827D12"/>
    <w:rsid w:val="00832194"/>
    <w:rsid w:val="0083277C"/>
    <w:rsid w:val="00837858"/>
    <w:rsid w:val="00837F74"/>
    <w:rsid w:val="00840154"/>
    <w:rsid w:val="00840E9F"/>
    <w:rsid w:val="008425BA"/>
    <w:rsid w:val="00843084"/>
    <w:rsid w:val="0084343E"/>
    <w:rsid w:val="008466B3"/>
    <w:rsid w:val="00847421"/>
    <w:rsid w:val="008607B7"/>
    <w:rsid w:val="00860B68"/>
    <w:rsid w:val="0086337F"/>
    <w:rsid w:val="0086713A"/>
    <w:rsid w:val="00871066"/>
    <w:rsid w:val="00872DD6"/>
    <w:rsid w:val="0087712F"/>
    <w:rsid w:val="00880990"/>
    <w:rsid w:val="00891318"/>
    <w:rsid w:val="00893453"/>
    <w:rsid w:val="008A4BBF"/>
    <w:rsid w:val="008B0BEA"/>
    <w:rsid w:val="008B59D8"/>
    <w:rsid w:val="008C1BC5"/>
    <w:rsid w:val="008C52FF"/>
    <w:rsid w:val="008C551F"/>
    <w:rsid w:val="008D29B3"/>
    <w:rsid w:val="008D50E1"/>
    <w:rsid w:val="008D7D05"/>
    <w:rsid w:val="008E4FC7"/>
    <w:rsid w:val="008E526A"/>
    <w:rsid w:val="008E5E86"/>
    <w:rsid w:val="008F067A"/>
    <w:rsid w:val="008F3FB3"/>
    <w:rsid w:val="008F53F5"/>
    <w:rsid w:val="008F5A30"/>
    <w:rsid w:val="009014EC"/>
    <w:rsid w:val="0090196D"/>
    <w:rsid w:val="00911435"/>
    <w:rsid w:val="00911C50"/>
    <w:rsid w:val="009127CA"/>
    <w:rsid w:val="00914916"/>
    <w:rsid w:val="0091593A"/>
    <w:rsid w:val="009168EE"/>
    <w:rsid w:val="00916F99"/>
    <w:rsid w:val="009176A1"/>
    <w:rsid w:val="009205DE"/>
    <w:rsid w:val="00924651"/>
    <w:rsid w:val="009307F7"/>
    <w:rsid w:val="00932577"/>
    <w:rsid w:val="00933140"/>
    <w:rsid w:val="0093549B"/>
    <w:rsid w:val="009372B7"/>
    <w:rsid w:val="00937406"/>
    <w:rsid w:val="009376B1"/>
    <w:rsid w:val="00942460"/>
    <w:rsid w:val="0094247D"/>
    <w:rsid w:val="00942F41"/>
    <w:rsid w:val="00943F17"/>
    <w:rsid w:val="00944500"/>
    <w:rsid w:val="00944D3A"/>
    <w:rsid w:val="00945251"/>
    <w:rsid w:val="00945313"/>
    <w:rsid w:val="0094577A"/>
    <w:rsid w:val="0095023C"/>
    <w:rsid w:val="009503E2"/>
    <w:rsid w:val="0095135C"/>
    <w:rsid w:val="00956671"/>
    <w:rsid w:val="00961F5A"/>
    <w:rsid w:val="009637E0"/>
    <w:rsid w:val="00970B8A"/>
    <w:rsid w:val="00970BFF"/>
    <w:rsid w:val="009735BF"/>
    <w:rsid w:val="00974BA5"/>
    <w:rsid w:val="00975FB7"/>
    <w:rsid w:val="00976410"/>
    <w:rsid w:val="00977863"/>
    <w:rsid w:val="0098243D"/>
    <w:rsid w:val="0098604B"/>
    <w:rsid w:val="0098749F"/>
    <w:rsid w:val="00991863"/>
    <w:rsid w:val="00993091"/>
    <w:rsid w:val="00994093"/>
    <w:rsid w:val="00994147"/>
    <w:rsid w:val="009942ED"/>
    <w:rsid w:val="00995882"/>
    <w:rsid w:val="009960BB"/>
    <w:rsid w:val="009965C6"/>
    <w:rsid w:val="009A4CAC"/>
    <w:rsid w:val="009A6E85"/>
    <w:rsid w:val="009B06EE"/>
    <w:rsid w:val="009B228F"/>
    <w:rsid w:val="009B5390"/>
    <w:rsid w:val="009B543B"/>
    <w:rsid w:val="009B66BA"/>
    <w:rsid w:val="009B7418"/>
    <w:rsid w:val="009B789C"/>
    <w:rsid w:val="009C291E"/>
    <w:rsid w:val="009C394C"/>
    <w:rsid w:val="009C68CE"/>
    <w:rsid w:val="009C7B6C"/>
    <w:rsid w:val="009D0DE3"/>
    <w:rsid w:val="009D3718"/>
    <w:rsid w:val="009D3AFF"/>
    <w:rsid w:val="009D3C9B"/>
    <w:rsid w:val="009D451A"/>
    <w:rsid w:val="009E2585"/>
    <w:rsid w:val="009E3A64"/>
    <w:rsid w:val="009E408C"/>
    <w:rsid w:val="009E5125"/>
    <w:rsid w:val="009F2132"/>
    <w:rsid w:val="009F30FD"/>
    <w:rsid w:val="00A01DB6"/>
    <w:rsid w:val="00A026C6"/>
    <w:rsid w:val="00A029C8"/>
    <w:rsid w:val="00A04C63"/>
    <w:rsid w:val="00A05E92"/>
    <w:rsid w:val="00A11F13"/>
    <w:rsid w:val="00A12DCC"/>
    <w:rsid w:val="00A15BDA"/>
    <w:rsid w:val="00A15D6F"/>
    <w:rsid w:val="00A2198A"/>
    <w:rsid w:val="00A22354"/>
    <w:rsid w:val="00A30CDF"/>
    <w:rsid w:val="00A3129E"/>
    <w:rsid w:val="00A31E97"/>
    <w:rsid w:val="00A354CD"/>
    <w:rsid w:val="00A35B65"/>
    <w:rsid w:val="00A36215"/>
    <w:rsid w:val="00A41CE9"/>
    <w:rsid w:val="00A425BB"/>
    <w:rsid w:val="00A4783F"/>
    <w:rsid w:val="00A534ED"/>
    <w:rsid w:val="00A64A47"/>
    <w:rsid w:val="00A6681F"/>
    <w:rsid w:val="00A6710B"/>
    <w:rsid w:val="00A74E00"/>
    <w:rsid w:val="00A75C5F"/>
    <w:rsid w:val="00A7618E"/>
    <w:rsid w:val="00A80F33"/>
    <w:rsid w:val="00A84BF6"/>
    <w:rsid w:val="00A90326"/>
    <w:rsid w:val="00A91A10"/>
    <w:rsid w:val="00A92381"/>
    <w:rsid w:val="00A94BEB"/>
    <w:rsid w:val="00A958BC"/>
    <w:rsid w:val="00AA1378"/>
    <w:rsid w:val="00AA14D6"/>
    <w:rsid w:val="00AA2AA5"/>
    <w:rsid w:val="00AA35B6"/>
    <w:rsid w:val="00AA3A6A"/>
    <w:rsid w:val="00AA4D93"/>
    <w:rsid w:val="00AA6880"/>
    <w:rsid w:val="00AA7059"/>
    <w:rsid w:val="00AB0447"/>
    <w:rsid w:val="00AB0841"/>
    <w:rsid w:val="00AB097A"/>
    <w:rsid w:val="00AB2135"/>
    <w:rsid w:val="00AB4472"/>
    <w:rsid w:val="00AB72EB"/>
    <w:rsid w:val="00AC1F4D"/>
    <w:rsid w:val="00AC22DD"/>
    <w:rsid w:val="00AC47AF"/>
    <w:rsid w:val="00AC4EE4"/>
    <w:rsid w:val="00AD21E1"/>
    <w:rsid w:val="00AD331A"/>
    <w:rsid w:val="00AD620D"/>
    <w:rsid w:val="00AE0124"/>
    <w:rsid w:val="00AE3774"/>
    <w:rsid w:val="00AE45BC"/>
    <w:rsid w:val="00AE60C0"/>
    <w:rsid w:val="00AE7BDE"/>
    <w:rsid w:val="00AF0D61"/>
    <w:rsid w:val="00AF78F2"/>
    <w:rsid w:val="00B004C3"/>
    <w:rsid w:val="00B00760"/>
    <w:rsid w:val="00B02E73"/>
    <w:rsid w:val="00B103E8"/>
    <w:rsid w:val="00B128A9"/>
    <w:rsid w:val="00B1504C"/>
    <w:rsid w:val="00B206F8"/>
    <w:rsid w:val="00B20C85"/>
    <w:rsid w:val="00B21FCB"/>
    <w:rsid w:val="00B2348E"/>
    <w:rsid w:val="00B23CAF"/>
    <w:rsid w:val="00B25A59"/>
    <w:rsid w:val="00B26158"/>
    <w:rsid w:val="00B356A4"/>
    <w:rsid w:val="00B37805"/>
    <w:rsid w:val="00B40B34"/>
    <w:rsid w:val="00B41A36"/>
    <w:rsid w:val="00B4512E"/>
    <w:rsid w:val="00B51C95"/>
    <w:rsid w:val="00B570C5"/>
    <w:rsid w:val="00B619F4"/>
    <w:rsid w:val="00B6777A"/>
    <w:rsid w:val="00B739C9"/>
    <w:rsid w:val="00B7667E"/>
    <w:rsid w:val="00B76856"/>
    <w:rsid w:val="00B802C8"/>
    <w:rsid w:val="00B82E24"/>
    <w:rsid w:val="00B84137"/>
    <w:rsid w:val="00B84BD3"/>
    <w:rsid w:val="00B8512B"/>
    <w:rsid w:val="00B85325"/>
    <w:rsid w:val="00B91EC6"/>
    <w:rsid w:val="00B9544D"/>
    <w:rsid w:val="00B95CFD"/>
    <w:rsid w:val="00BA296D"/>
    <w:rsid w:val="00BA346C"/>
    <w:rsid w:val="00BA3B07"/>
    <w:rsid w:val="00BA46D8"/>
    <w:rsid w:val="00BA7698"/>
    <w:rsid w:val="00BC1464"/>
    <w:rsid w:val="00BC295C"/>
    <w:rsid w:val="00BC3008"/>
    <w:rsid w:val="00BC5794"/>
    <w:rsid w:val="00BC57D6"/>
    <w:rsid w:val="00BC723A"/>
    <w:rsid w:val="00BD054B"/>
    <w:rsid w:val="00BD695F"/>
    <w:rsid w:val="00BE1D98"/>
    <w:rsid w:val="00BE1FC4"/>
    <w:rsid w:val="00BE35D5"/>
    <w:rsid w:val="00BF02DC"/>
    <w:rsid w:val="00BF1383"/>
    <w:rsid w:val="00BF2C62"/>
    <w:rsid w:val="00BF49C9"/>
    <w:rsid w:val="00BF6F16"/>
    <w:rsid w:val="00BF7A9F"/>
    <w:rsid w:val="00C04FE7"/>
    <w:rsid w:val="00C10510"/>
    <w:rsid w:val="00C13E17"/>
    <w:rsid w:val="00C2494F"/>
    <w:rsid w:val="00C267F1"/>
    <w:rsid w:val="00C312CC"/>
    <w:rsid w:val="00C32BDC"/>
    <w:rsid w:val="00C33F7C"/>
    <w:rsid w:val="00C367EB"/>
    <w:rsid w:val="00C40C24"/>
    <w:rsid w:val="00C472C2"/>
    <w:rsid w:val="00C475F3"/>
    <w:rsid w:val="00C50801"/>
    <w:rsid w:val="00C56CA6"/>
    <w:rsid w:val="00C56F73"/>
    <w:rsid w:val="00C60BD3"/>
    <w:rsid w:val="00C60F1A"/>
    <w:rsid w:val="00C61A93"/>
    <w:rsid w:val="00C622A0"/>
    <w:rsid w:val="00C64152"/>
    <w:rsid w:val="00C6663C"/>
    <w:rsid w:val="00C744B7"/>
    <w:rsid w:val="00C7544D"/>
    <w:rsid w:val="00C76394"/>
    <w:rsid w:val="00C7658A"/>
    <w:rsid w:val="00C7775C"/>
    <w:rsid w:val="00C77D6B"/>
    <w:rsid w:val="00C82447"/>
    <w:rsid w:val="00C85701"/>
    <w:rsid w:val="00C85920"/>
    <w:rsid w:val="00C87196"/>
    <w:rsid w:val="00C8778B"/>
    <w:rsid w:val="00C92D39"/>
    <w:rsid w:val="00C9389E"/>
    <w:rsid w:val="00C93B22"/>
    <w:rsid w:val="00C9615C"/>
    <w:rsid w:val="00C97915"/>
    <w:rsid w:val="00CA1A15"/>
    <w:rsid w:val="00CA1F79"/>
    <w:rsid w:val="00CA2F7E"/>
    <w:rsid w:val="00CA4E44"/>
    <w:rsid w:val="00CA7A9C"/>
    <w:rsid w:val="00CB14BE"/>
    <w:rsid w:val="00CB2B1C"/>
    <w:rsid w:val="00CB68E1"/>
    <w:rsid w:val="00CC064E"/>
    <w:rsid w:val="00CC2F5E"/>
    <w:rsid w:val="00CC3213"/>
    <w:rsid w:val="00CC4B81"/>
    <w:rsid w:val="00CD014A"/>
    <w:rsid w:val="00CD1411"/>
    <w:rsid w:val="00CD24B4"/>
    <w:rsid w:val="00CD2B14"/>
    <w:rsid w:val="00CD2B6C"/>
    <w:rsid w:val="00CD607B"/>
    <w:rsid w:val="00CD7991"/>
    <w:rsid w:val="00CE1680"/>
    <w:rsid w:val="00CE38FC"/>
    <w:rsid w:val="00CE4C76"/>
    <w:rsid w:val="00CE71EC"/>
    <w:rsid w:val="00CF3019"/>
    <w:rsid w:val="00CF3DE8"/>
    <w:rsid w:val="00CF4100"/>
    <w:rsid w:val="00CF67DE"/>
    <w:rsid w:val="00CF69C6"/>
    <w:rsid w:val="00CF7A6B"/>
    <w:rsid w:val="00CF7D6C"/>
    <w:rsid w:val="00D02E04"/>
    <w:rsid w:val="00D034CA"/>
    <w:rsid w:val="00D1492F"/>
    <w:rsid w:val="00D16CDE"/>
    <w:rsid w:val="00D222AF"/>
    <w:rsid w:val="00D22A28"/>
    <w:rsid w:val="00D242FD"/>
    <w:rsid w:val="00D36065"/>
    <w:rsid w:val="00D40F45"/>
    <w:rsid w:val="00D4116D"/>
    <w:rsid w:val="00D44872"/>
    <w:rsid w:val="00D455F4"/>
    <w:rsid w:val="00D46574"/>
    <w:rsid w:val="00D5239C"/>
    <w:rsid w:val="00D54D9F"/>
    <w:rsid w:val="00D568DF"/>
    <w:rsid w:val="00D579CC"/>
    <w:rsid w:val="00D63A29"/>
    <w:rsid w:val="00D63E8A"/>
    <w:rsid w:val="00D659E9"/>
    <w:rsid w:val="00D66A38"/>
    <w:rsid w:val="00D70380"/>
    <w:rsid w:val="00D70AA7"/>
    <w:rsid w:val="00D7276A"/>
    <w:rsid w:val="00D72F71"/>
    <w:rsid w:val="00D757F6"/>
    <w:rsid w:val="00D801A9"/>
    <w:rsid w:val="00D80748"/>
    <w:rsid w:val="00D842D8"/>
    <w:rsid w:val="00D85164"/>
    <w:rsid w:val="00D874CE"/>
    <w:rsid w:val="00D879AE"/>
    <w:rsid w:val="00D94058"/>
    <w:rsid w:val="00D960B8"/>
    <w:rsid w:val="00D96FFB"/>
    <w:rsid w:val="00D979D5"/>
    <w:rsid w:val="00D979E0"/>
    <w:rsid w:val="00DA4BC7"/>
    <w:rsid w:val="00DA4C71"/>
    <w:rsid w:val="00DA5EEA"/>
    <w:rsid w:val="00DA691C"/>
    <w:rsid w:val="00DB0417"/>
    <w:rsid w:val="00DB25C2"/>
    <w:rsid w:val="00DB294A"/>
    <w:rsid w:val="00DB323C"/>
    <w:rsid w:val="00DB5427"/>
    <w:rsid w:val="00DB5C00"/>
    <w:rsid w:val="00DC4A1F"/>
    <w:rsid w:val="00DC4C66"/>
    <w:rsid w:val="00DC5E8C"/>
    <w:rsid w:val="00DC7A48"/>
    <w:rsid w:val="00DD15AA"/>
    <w:rsid w:val="00DD1D26"/>
    <w:rsid w:val="00DD5372"/>
    <w:rsid w:val="00DE7279"/>
    <w:rsid w:val="00DE7AA1"/>
    <w:rsid w:val="00DF2829"/>
    <w:rsid w:val="00DF3FFC"/>
    <w:rsid w:val="00DF6DA4"/>
    <w:rsid w:val="00DF6FC4"/>
    <w:rsid w:val="00E00128"/>
    <w:rsid w:val="00E005EB"/>
    <w:rsid w:val="00E030A1"/>
    <w:rsid w:val="00E06D3A"/>
    <w:rsid w:val="00E06F90"/>
    <w:rsid w:val="00E07AD1"/>
    <w:rsid w:val="00E129F8"/>
    <w:rsid w:val="00E138A5"/>
    <w:rsid w:val="00E15C35"/>
    <w:rsid w:val="00E163FC"/>
    <w:rsid w:val="00E20BF2"/>
    <w:rsid w:val="00E20C17"/>
    <w:rsid w:val="00E21346"/>
    <w:rsid w:val="00E22ACD"/>
    <w:rsid w:val="00E24045"/>
    <w:rsid w:val="00E268A3"/>
    <w:rsid w:val="00E30ED5"/>
    <w:rsid w:val="00E31C49"/>
    <w:rsid w:val="00E324F1"/>
    <w:rsid w:val="00E34682"/>
    <w:rsid w:val="00E35349"/>
    <w:rsid w:val="00E35B70"/>
    <w:rsid w:val="00E37E85"/>
    <w:rsid w:val="00E408A5"/>
    <w:rsid w:val="00E45B55"/>
    <w:rsid w:val="00E53086"/>
    <w:rsid w:val="00E5424C"/>
    <w:rsid w:val="00E56F1A"/>
    <w:rsid w:val="00E6019C"/>
    <w:rsid w:val="00E60B4B"/>
    <w:rsid w:val="00E63B73"/>
    <w:rsid w:val="00E65233"/>
    <w:rsid w:val="00E6702F"/>
    <w:rsid w:val="00E67B47"/>
    <w:rsid w:val="00E72B55"/>
    <w:rsid w:val="00E73028"/>
    <w:rsid w:val="00E74008"/>
    <w:rsid w:val="00E76889"/>
    <w:rsid w:val="00E77C9A"/>
    <w:rsid w:val="00E8630D"/>
    <w:rsid w:val="00E91993"/>
    <w:rsid w:val="00E928A3"/>
    <w:rsid w:val="00E94864"/>
    <w:rsid w:val="00E95EBB"/>
    <w:rsid w:val="00EA4F06"/>
    <w:rsid w:val="00EA5A6C"/>
    <w:rsid w:val="00EA5F86"/>
    <w:rsid w:val="00EA78C5"/>
    <w:rsid w:val="00EB13F8"/>
    <w:rsid w:val="00EB156B"/>
    <w:rsid w:val="00EB4320"/>
    <w:rsid w:val="00EC0108"/>
    <w:rsid w:val="00EC1E3D"/>
    <w:rsid w:val="00EC2B92"/>
    <w:rsid w:val="00EC34AD"/>
    <w:rsid w:val="00EC35CA"/>
    <w:rsid w:val="00EC6BEC"/>
    <w:rsid w:val="00ED0CE7"/>
    <w:rsid w:val="00ED2374"/>
    <w:rsid w:val="00ED45E8"/>
    <w:rsid w:val="00ED4A9B"/>
    <w:rsid w:val="00EE042C"/>
    <w:rsid w:val="00EE2AFC"/>
    <w:rsid w:val="00EE4E0D"/>
    <w:rsid w:val="00EF0AF8"/>
    <w:rsid w:val="00F01A94"/>
    <w:rsid w:val="00F07A9B"/>
    <w:rsid w:val="00F10D30"/>
    <w:rsid w:val="00F11635"/>
    <w:rsid w:val="00F1400D"/>
    <w:rsid w:val="00F21206"/>
    <w:rsid w:val="00F218B7"/>
    <w:rsid w:val="00F229F7"/>
    <w:rsid w:val="00F235DA"/>
    <w:rsid w:val="00F30A40"/>
    <w:rsid w:val="00F33C41"/>
    <w:rsid w:val="00F35226"/>
    <w:rsid w:val="00F40ECA"/>
    <w:rsid w:val="00F42F24"/>
    <w:rsid w:val="00F43D76"/>
    <w:rsid w:val="00F45F43"/>
    <w:rsid w:val="00F462AE"/>
    <w:rsid w:val="00F528E5"/>
    <w:rsid w:val="00F530C7"/>
    <w:rsid w:val="00F553F2"/>
    <w:rsid w:val="00F562F8"/>
    <w:rsid w:val="00F57C1C"/>
    <w:rsid w:val="00F57D42"/>
    <w:rsid w:val="00F61109"/>
    <w:rsid w:val="00F62237"/>
    <w:rsid w:val="00F62661"/>
    <w:rsid w:val="00F64384"/>
    <w:rsid w:val="00F71BC0"/>
    <w:rsid w:val="00F72D5C"/>
    <w:rsid w:val="00F777CC"/>
    <w:rsid w:val="00F81833"/>
    <w:rsid w:val="00F860CD"/>
    <w:rsid w:val="00F8776E"/>
    <w:rsid w:val="00F90668"/>
    <w:rsid w:val="00F91600"/>
    <w:rsid w:val="00F922E5"/>
    <w:rsid w:val="00F93DA8"/>
    <w:rsid w:val="00F969A5"/>
    <w:rsid w:val="00FA5558"/>
    <w:rsid w:val="00FB1182"/>
    <w:rsid w:val="00FB2E33"/>
    <w:rsid w:val="00FB378B"/>
    <w:rsid w:val="00FB42DD"/>
    <w:rsid w:val="00FB5409"/>
    <w:rsid w:val="00FB784B"/>
    <w:rsid w:val="00FC1FF1"/>
    <w:rsid w:val="00FC4D3A"/>
    <w:rsid w:val="00FC5E22"/>
    <w:rsid w:val="00FD417E"/>
    <w:rsid w:val="00FD49D5"/>
    <w:rsid w:val="00FD6CDE"/>
    <w:rsid w:val="00FE1A25"/>
    <w:rsid w:val="00FE424C"/>
    <w:rsid w:val="00FE4439"/>
    <w:rsid w:val="00FE7FBB"/>
    <w:rsid w:val="00FF1C9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7C9B18"/>
  <w15:docId w15:val="{9B453723-7C3B-46A5-8144-275EB49D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554A2"/>
    <w:pPr>
      <w:tabs>
        <w:tab w:val="left" w:pos="482"/>
      </w:tabs>
      <w:spacing w:before="60" w:after="60"/>
    </w:pPr>
    <w:rPr>
      <w:rFonts w:ascii="Lucida Sans" w:hAnsi="Lucida Sans"/>
      <w:kern w:val="16"/>
      <w:sz w:val="22"/>
      <w:lang w:eastAsia="de-DE"/>
    </w:rPr>
  </w:style>
  <w:style w:type="paragraph" w:styleId="berschrift1">
    <w:name w:val="heading 1"/>
    <w:basedOn w:val="Standard"/>
    <w:next w:val="Standard"/>
    <w:link w:val="berschrift1Zchn"/>
    <w:uiPriority w:val="9"/>
    <w:qFormat/>
    <w:rsid w:val="002F65A9"/>
    <w:pPr>
      <w:keepNext/>
      <w:keepLines/>
      <w:numPr>
        <w:numId w:val="2"/>
      </w:numPr>
      <w:pBdr>
        <w:bottom w:val="single" w:sz="18" w:space="1" w:color="0066CC"/>
      </w:pBdr>
      <w:shd w:val="clear" w:color="00FF00" w:fill="auto"/>
      <w:tabs>
        <w:tab w:val="clear" w:pos="482"/>
        <w:tab w:val="left" w:pos="1134"/>
      </w:tabs>
      <w:suppressAutoHyphens/>
      <w:spacing w:before="600" w:after="220"/>
      <w:ind w:left="1134" w:hanging="1134"/>
      <w:outlineLvl w:val="0"/>
    </w:pPr>
    <w:rPr>
      <w:b/>
      <w:i/>
      <w:smallCaps/>
      <w:color w:val="0066CC"/>
      <w:sz w:val="40"/>
      <w:szCs w:val="40"/>
    </w:rPr>
  </w:style>
  <w:style w:type="paragraph" w:styleId="berschrift2">
    <w:name w:val="heading 2"/>
    <w:basedOn w:val="Standard"/>
    <w:next w:val="Standard"/>
    <w:link w:val="berschrift2Zchn"/>
    <w:qFormat/>
    <w:rsid w:val="0027285F"/>
    <w:pPr>
      <w:keepNext/>
      <w:keepLines/>
      <w:numPr>
        <w:ilvl w:val="1"/>
        <w:numId w:val="2"/>
      </w:numPr>
      <w:pBdr>
        <w:bottom w:val="single" w:sz="12" w:space="1" w:color="0066CC"/>
      </w:pBdr>
      <w:tabs>
        <w:tab w:val="left" w:pos="1134"/>
      </w:tabs>
      <w:suppressAutoHyphens/>
      <w:spacing w:before="560" w:after="220"/>
      <w:ind w:left="1134" w:hanging="1134"/>
      <w:outlineLvl w:val="1"/>
    </w:pPr>
    <w:rPr>
      <w:b/>
      <w:i/>
      <w:smallCaps/>
      <w:color w:val="0066CC"/>
      <w:sz w:val="36"/>
      <w:szCs w:val="36"/>
    </w:rPr>
  </w:style>
  <w:style w:type="paragraph" w:styleId="berschrift3">
    <w:name w:val="heading 3"/>
    <w:basedOn w:val="Standard"/>
    <w:next w:val="Standard"/>
    <w:link w:val="berschrift3Zchn"/>
    <w:qFormat/>
    <w:rsid w:val="00664A16"/>
    <w:pPr>
      <w:keepNext/>
      <w:keepLines/>
      <w:numPr>
        <w:ilvl w:val="2"/>
        <w:numId w:val="2"/>
      </w:numPr>
      <w:pBdr>
        <w:bottom w:val="single" w:sz="8" w:space="1" w:color="548DD4" w:themeColor="text2" w:themeTint="99"/>
      </w:pBdr>
      <w:tabs>
        <w:tab w:val="left" w:pos="1134"/>
      </w:tabs>
      <w:suppressAutoHyphens/>
      <w:spacing w:before="520" w:after="220"/>
      <w:ind w:left="1134" w:hanging="1134"/>
      <w:outlineLvl w:val="2"/>
    </w:pPr>
    <w:rPr>
      <w:rFonts w:cs="Arial"/>
      <w:b/>
      <w:i/>
      <w:smallCaps/>
      <w:color w:val="0066CC"/>
      <w:sz w:val="32"/>
      <w:szCs w:val="32"/>
    </w:rPr>
  </w:style>
  <w:style w:type="paragraph" w:styleId="berschrift4">
    <w:name w:val="heading 4"/>
    <w:basedOn w:val="Standard"/>
    <w:next w:val="Standard"/>
    <w:link w:val="berschrift4Zchn"/>
    <w:qFormat/>
    <w:rsid w:val="0027285F"/>
    <w:pPr>
      <w:keepNext/>
      <w:keepLines/>
      <w:numPr>
        <w:ilvl w:val="3"/>
        <w:numId w:val="2"/>
      </w:numPr>
      <w:pBdr>
        <w:bottom w:val="single" w:sz="6" w:space="1" w:color="548DD4" w:themeColor="text2" w:themeTint="99"/>
      </w:pBdr>
      <w:tabs>
        <w:tab w:val="left" w:pos="1134"/>
      </w:tabs>
      <w:suppressAutoHyphens/>
      <w:spacing w:before="480" w:after="220"/>
      <w:ind w:left="1134" w:hanging="1134"/>
      <w:outlineLvl w:val="3"/>
    </w:pPr>
    <w:rPr>
      <w:b/>
      <w:i/>
      <w:smallCaps/>
      <w:color w:val="0066CC"/>
      <w:kern w:val="24"/>
      <w:sz w:val="28"/>
      <w:szCs w:val="28"/>
    </w:rPr>
  </w:style>
  <w:style w:type="paragraph" w:styleId="berschrift5">
    <w:name w:val="heading 5"/>
    <w:basedOn w:val="Standard"/>
    <w:next w:val="Standard"/>
    <w:link w:val="berschrift5Zchn"/>
    <w:qFormat/>
    <w:rsid w:val="0027285F"/>
    <w:pPr>
      <w:keepNext/>
      <w:keepLines/>
      <w:numPr>
        <w:ilvl w:val="4"/>
        <w:numId w:val="2"/>
      </w:numPr>
      <w:pBdr>
        <w:bottom w:val="single" w:sz="4" w:space="1" w:color="548DD4" w:themeColor="text2" w:themeTint="99"/>
      </w:pBdr>
      <w:tabs>
        <w:tab w:val="left" w:pos="1134"/>
      </w:tabs>
      <w:suppressAutoHyphens/>
      <w:spacing w:before="440" w:after="220"/>
      <w:ind w:left="1134" w:hanging="1134"/>
      <w:outlineLvl w:val="4"/>
    </w:pPr>
    <w:rPr>
      <w:b/>
      <w:i/>
      <w:smallCaps/>
      <w:color w:val="0066CC"/>
      <w:sz w:val="24"/>
      <w:szCs w:val="24"/>
    </w:rPr>
  </w:style>
  <w:style w:type="paragraph" w:styleId="berschrift6">
    <w:name w:val="heading 6"/>
    <w:basedOn w:val="Standard"/>
    <w:next w:val="Standard"/>
    <w:link w:val="berschrift6Zchn"/>
    <w:qFormat/>
    <w:rsid w:val="00664A16"/>
    <w:pPr>
      <w:numPr>
        <w:ilvl w:val="5"/>
        <w:numId w:val="2"/>
      </w:numPr>
      <w:pBdr>
        <w:bottom w:val="single" w:sz="2" w:space="1" w:color="auto"/>
      </w:pBdr>
      <w:spacing w:before="600" w:after="220"/>
      <w:outlineLvl w:val="5"/>
    </w:pPr>
    <w:rPr>
      <w:b/>
      <w:i/>
      <w:smallCaps/>
      <w:sz w:val="40"/>
    </w:rPr>
  </w:style>
  <w:style w:type="paragraph" w:styleId="berschrift7">
    <w:name w:val="heading 7"/>
    <w:basedOn w:val="Standard"/>
    <w:next w:val="Standard"/>
    <w:link w:val="berschrift7Zchn"/>
    <w:qFormat/>
    <w:rsid w:val="00664A16"/>
    <w:pPr>
      <w:keepNext/>
      <w:numPr>
        <w:ilvl w:val="6"/>
        <w:numId w:val="2"/>
      </w:numPr>
      <w:spacing w:before="320" w:after="160"/>
      <w:outlineLvl w:val="6"/>
    </w:pPr>
    <w:rPr>
      <w:i/>
      <w:color w:val="000000"/>
      <w:sz w:val="16"/>
    </w:rPr>
  </w:style>
  <w:style w:type="paragraph" w:styleId="berschrift8">
    <w:name w:val="heading 8"/>
    <w:basedOn w:val="Standard"/>
    <w:next w:val="Standard"/>
    <w:link w:val="berschrift8Zchn"/>
    <w:qFormat/>
    <w:rsid w:val="00664A16"/>
    <w:pPr>
      <w:keepNext/>
      <w:numPr>
        <w:ilvl w:val="7"/>
        <w:numId w:val="2"/>
      </w:numPr>
      <w:suppressAutoHyphens/>
      <w:spacing w:before="240" w:after="120"/>
      <w:outlineLvl w:val="7"/>
    </w:pPr>
    <w:rPr>
      <w:i/>
      <w:sz w:val="16"/>
    </w:rPr>
  </w:style>
  <w:style w:type="paragraph" w:styleId="berschrift9">
    <w:name w:val="heading 9"/>
    <w:basedOn w:val="Standard"/>
    <w:next w:val="Standard"/>
    <w:link w:val="berschrift9Zchn"/>
    <w:qFormat/>
    <w:rsid w:val="00664A16"/>
    <w:pPr>
      <w:numPr>
        <w:ilvl w:val="8"/>
        <w:numId w:val="2"/>
      </w:numPr>
      <w:tabs>
        <w:tab w:val="left" w:pos="851"/>
      </w:tabs>
      <w:spacing w:before="240"/>
      <w:outlineLvl w:val="8"/>
    </w:pPr>
    <w:rPr>
      <w:i/>
      <w:color w:val="000000"/>
      <w:sz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qFormat/>
    <w:rsid w:val="00994093"/>
    <w:pPr>
      <w:tabs>
        <w:tab w:val="right" w:leader="dot" w:pos="9639"/>
      </w:tabs>
      <w:ind w:left="482" w:hanging="482"/>
    </w:pPr>
  </w:style>
  <w:style w:type="paragraph" w:styleId="Aufzhlungszeichen">
    <w:name w:val="List Bullet"/>
    <w:basedOn w:val="Standard"/>
    <w:link w:val="AufzhlungszeichenZchn"/>
    <w:qFormat/>
    <w:rsid w:val="00235662"/>
    <w:pPr>
      <w:numPr>
        <w:numId w:val="1"/>
      </w:numPr>
      <w:spacing w:before="20" w:after="120"/>
      <w:ind w:left="482" w:hanging="284"/>
      <w:contextualSpacing/>
    </w:pPr>
    <w:rPr>
      <w:szCs w:val="24"/>
    </w:rPr>
  </w:style>
  <w:style w:type="character" w:customStyle="1" w:styleId="AufzhlungszeichenZchn">
    <w:name w:val="Aufzählungszeichen Zchn"/>
    <w:basedOn w:val="Absatz-Standardschriftart"/>
    <w:link w:val="Aufzhlungszeichen"/>
    <w:rsid w:val="00235662"/>
    <w:rPr>
      <w:rFonts w:ascii="Lucida Sans" w:hAnsi="Lucida Sans"/>
      <w:kern w:val="16"/>
      <w:sz w:val="22"/>
      <w:szCs w:val="24"/>
      <w:lang w:eastAsia="de-DE"/>
    </w:rPr>
  </w:style>
  <w:style w:type="paragraph" w:customStyle="1" w:styleId="NichtvomnchstenParatrennen">
    <w:name w:val="Nicht vom nächsten Para trennen"/>
    <w:basedOn w:val="StandardTabelle"/>
    <w:link w:val="NichtvomnchstenParatrennenZchn"/>
    <w:qFormat/>
    <w:rsid w:val="00573DEE"/>
    <w:pPr>
      <w:keepNext/>
      <w:jc w:val="both"/>
    </w:pPr>
  </w:style>
  <w:style w:type="paragraph" w:styleId="Beschriftung">
    <w:name w:val="caption"/>
    <w:basedOn w:val="Standard"/>
    <w:qFormat/>
    <w:rsid w:val="001845A6"/>
    <w:pPr>
      <w:keepNext/>
      <w:keepLines/>
      <w:spacing w:before="360" w:after="20"/>
      <w:ind w:left="482" w:hanging="482"/>
      <w:contextualSpacing/>
    </w:pPr>
    <w:rPr>
      <w:i/>
      <w:sz w:val="18"/>
      <w:szCs w:val="18"/>
    </w:rPr>
  </w:style>
  <w:style w:type="character" w:styleId="BesuchterHyperlink">
    <w:name w:val="FollowedHyperlink"/>
    <w:basedOn w:val="Absatz-Standardschriftart"/>
    <w:qFormat/>
    <w:rsid w:val="00664A16"/>
    <w:rPr>
      <w:color w:val="800080"/>
      <w:u w:val="single"/>
    </w:rPr>
  </w:style>
  <w:style w:type="paragraph" w:styleId="Endnotentext">
    <w:name w:val="endnote text"/>
    <w:basedOn w:val="Standard"/>
    <w:link w:val="EndnotentextZchn"/>
    <w:qFormat/>
    <w:rsid w:val="0060625D"/>
    <w:pPr>
      <w:ind w:left="340" w:hanging="340"/>
    </w:pPr>
  </w:style>
  <w:style w:type="character" w:styleId="Endnotenzeichen">
    <w:name w:val="endnote reference"/>
    <w:basedOn w:val="Absatz-Standardschriftart"/>
    <w:qFormat/>
    <w:rsid w:val="0060625D"/>
    <w:rPr>
      <w:rFonts w:ascii="Lucida Sans" w:hAnsi="Lucida Sans"/>
      <w:vertAlign w:val="superscript"/>
    </w:rPr>
  </w:style>
  <w:style w:type="paragraph" w:styleId="Funotentext">
    <w:name w:val="footnote text"/>
    <w:basedOn w:val="Standard"/>
    <w:link w:val="FunotentextZchn"/>
    <w:qFormat/>
    <w:rsid w:val="00664A16"/>
    <w:rPr>
      <w:sz w:val="20"/>
    </w:rPr>
  </w:style>
  <w:style w:type="character" w:styleId="Funotenzeichen">
    <w:name w:val="footnote reference"/>
    <w:basedOn w:val="Absatz-Standardschriftart"/>
    <w:qFormat/>
    <w:rsid w:val="00664A16"/>
    <w:rPr>
      <w:vertAlign w:val="superscript"/>
    </w:rPr>
  </w:style>
  <w:style w:type="paragraph" w:styleId="Fuzeile">
    <w:name w:val="footer"/>
    <w:basedOn w:val="Standard"/>
    <w:link w:val="FuzeileZchn"/>
    <w:qFormat/>
    <w:rsid w:val="00664A16"/>
    <w:pPr>
      <w:pBdr>
        <w:top w:val="single" w:sz="6" w:space="1" w:color="auto"/>
      </w:pBdr>
      <w:tabs>
        <w:tab w:val="center" w:pos="4153"/>
        <w:tab w:val="right" w:pos="8306"/>
      </w:tabs>
      <w:jc w:val="center"/>
    </w:pPr>
    <w:rPr>
      <w:sz w:val="16"/>
      <w:lang w:val="en-GB"/>
    </w:rPr>
  </w:style>
  <w:style w:type="paragraph" w:customStyle="1" w:styleId="HTMLBody">
    <w:name w:val="HTML Body"/>
    <w:qFormat/>
    <w:locked/>
    <w:rsid w:val="00664A16"/>
    <w:rPr>
      <w:rFonts w:ascii="Arial" w:hAnsi="Arial" w:cs="Arial"/>
      <w:lang w:val="en-US" w:eastAsia="en-US"/>
    </w:rPr>
  </w:style>
  <w:style w:type="character" w:styleId="Hyperlink">
    <w:name w:val="Hyperlink"/>
    <w:basedOn w:val="Absatz-Standardschriftart"/>
    <w:uiPriority w:val="99"/>
    <w:qFormat/>
    <w:rsid w:val="00664A16"/>
    <w:rPr>
      <w:color w:val="0000FF"/>
      <w:u w:val="single"/>
    </w:rPr>
  </w:style>
  <w:style w:type="character" w:customStyle="1" w:styleId="Index">
    <w:name w:val="Index"/>
    <w:basedOn w:val="Absatz-Standardschriftart"/>
    <w:qFormat/>
    <w:locked/>
    <w:rsid w:val="00664A16"/>
    <w:rPr>
      <w:u w:val="wave"/>
    </w:rPr>
  </w:style>
  <w:style w:type="paragraph" w:styleId="Index1">
    <w:name w:val="index 1"/>
    <w:basedOn w:val="Standard"/>
    <w:next w:val="Standard"/>
    <w:uiPriority w:val="99"/>
    <w:qFormat/>
    <w:rsid w:val="00664A16"/>
    <w:pPr>
      <w:spacing w:before="0" w:after="0"/>
      <w:ind w:left="240" w:hanging="240"/>
    </w:pPr>
    <w:rPr>
      <w:szCs w:val="24"/>
    </w:rPr>
  </w:style>
  <w:style w:type="paragraph" w:styleId="Index2">
    <w:name w:val="index 2"/>
    <w:basedOn w:val="Standard"/>
    <w:next w:val="Standard"/>
    <w:autoRedefine/>
    <w:uiPriority w:val="99"/>
    <w:qFormat/>
    <w:rsid w:val="00664A16"/>
    <w:pPr>
      <w:spacing w:before="0" w:after="0"/>
      <w:ind w:left="476" w:hanging="238"/>
    </w:pPr>
    <w:rPr>
      <w:sz w:val="20"/>
      <w:lang w:val="en-GB"/>
    </w:rPr>
  </w:style>
  <w:style w:type="paragraph" w:styleId="Index3">
    <w:name w:val="index 3"/>
    <w:basedOn w:val="Standard"/>
    <w:next w:val="Standard"/>
    <w:autoRedefine/>
    <w:qFormat/>
    <w:rsid w:val="00664A16"/>
    <w:pPr>
      <w:ind w:left="720" w:hanging="240"/>
    </w:pPr>
    <w:rPr>
      <w:sz w:val="20"/>
      <w:lang w:val="en-GB"/>
    </w:rPr>
  </w:style>
  <w:style w:type="paragraph" w:styleId="Index4">
    <w:name w:val="index 4"/>
    <w:basedOn w:val="Standard"/>
    <w:next w:val="Standard"/>
    <w:autoRedefine/>
    <w:qFormat/>
    <w:rsid w:val="00664A16"/>
    <w:pPr>
      <w:ind w:left="960" w:hanging="240"/>
    </w:pPr>
    <w:rPr>
      <w:sz w:val="20"/>
      <w:lang w:val="en-GB"/>
    </w:rPr>
  </w:style>
  <w:style w:type="paragraph" w:styleId="Index5">
    <w:name w:val="index 5"/>
    <w:basedOn w:val="Standard"/>
    <w:next w:val="Standard"/>
    <w:autoRedefine/>
    <w:qFormat/>
    <w:rsid w:val="00664A16"/>
    <w:pPr>
      <w:ind w:left="1200" w:hanging="240"/>
    </w:pPr>
    <w:rPr>
      <w:sz w:val="20"/>
      <w:lang w:val="en-GB"/>
    </w:rPr>
  </w:style>
  <w:style w:type="paragraph" w:styleId="Index6">
    <w:name w:val="index 6"/>
    <w:basedOn w:val="Standard"/>
    <w:next w:val="Standard"/>
    <w:autoRedefine/>
    <w:qFormat/>
    <w:rsid w:val="00664A16"/>
    <w:pPr>
      <w:ind w:left="1440" w:hanging="240"/>
    </w:pPr>
    <w:rPr>
      <w:sz w:val="20"/>
      <w:lang w:val="en-GB"/>
    </w:rPr>
  </w:style>
  <w:style w:type="paragraph" w:styleId="Index7">
    <w:name w:val="index 7"/>
    <w:basedOn w:val="Standard"/>
    <w:next w:val="Standard"/>
    <w:autoRedefine/>
    <w:qFormat/>
    <w:rsid w:val="00664A16"/>
    <w:pPr>
      <w:ind w:left="1680" w:hanging="240"/>
    </w:pPr>
    <w:rPr>
      <w:sz w:val="20"/>
      <w:lang w:val="en-GB"/>
    </w:rPr>
  </w:style>
  <w:style w:type="paragraph" w:styleId="Index8">
    <w:name w:val="index 8"/>
    <w:basedOn w:val="Standard"/>
    <w:next w:val="Standard"/>
    <w:autoRedefine/>
    <w:qFormat/>
    <w:rsid w:val="00664A16"/>
    <w:pPr>
      <w:ind w:left="1920" w:hanging="240"/>
    </w:pPr>
    <w:rPr>
      <w:sz w:val="20"/>
      <w:lang w:val="en-GB"/>
    </w:rPr>
  </w:style>
  <w:style w:type="paragraph" w:styleId="Index9">
    <w:name w:val="index 9"/>
    <w:basedOn w:val="Standard"/>
    <w:next w:val="Standard"/>
    <w:autoRedefine/>
    <w:qFormat/>
    <w:rsid w:val="00664A16"/>
    <w:pPr>
      <w:ind w:left="2160" w:hanging="240"/>
    </w:pPr>
    <w:rPr>
      <w:sz w:val="20"/>
      <w:lang w:val="en-GB"/>
    </w:rPr>
  </w:style>
  <w:style w:type="paragraph" w:styleId="Kommentartext">
    <w:name w:val="annotation text"/>
    <w:basedOn w:val="Standard"/>
    <w:link w:val="KommentartextZchn"/>
    <w:qFormat/>
    <w:rsid w:val="00664A16"/>
    <w:pPr>
      <w:spacing w:before="0" w:after="0"/>
      <w:ind w:left="709" w:hanging="709"/>
    </w:pPr>
    <w:rPr>
      <w:kern w:val="0"/>
      <w:lang w:val="de-DE"/>
    </w:rPr>
  </w:style>
  <w:style w:type="character" w:styleId="Kommentarzeichen">
    <w:name w:val="annotation reference"/>
    <w:basedOn w:val="Absatz-Standardschriftart"/>
    <w:qFormat/>
    <w:rsid w:val="00664A16"/>
    <w:rPr>
      <w:sz w:val="16"/>
      <w:szCs w:val="16"/>
    </w:rPr>
  </w:style>
  <w:style w:type="paragraph" w:styleId="Listenfortsetzung">
    <w:name w:val="List Continue"/>
    <w:basedOn w:val="Standard"/>
    <w:qFormat/>
    <w:rsid w:val="00664A16"/>
    <w:pPr>
      <w:spacing w:after="120"/>
      <w:ind w:left="283"/>
    </w:pPr>
    <w:rPr>
      <w:sz w:val="20"/>
      <w:lang w:val="en-GB"/>
    </w:rPr>
  </w:style>
  <w:style w:type="paragraph" w:styleId="Rechtsgrundlagenverzeichnis">
    <w:name w:val="table of authorities"/>
    <w:basedOn w:val="Standard"/>
    <w:next w:val="Standard"/>
    <w:qFormat/>
    <w:rsid w:val="00664A16"/>
    <w:pPr>
      <w:tabs>
        <w:tab w:val="left" w:pos="1134"/>
        <w:tab w:val="right" w:leader="dot" w:pos="10490"/>
      </w:tabs>
      <w:spacing w:before="240" w:after="0"/>
      <w:ind w:left="567" w:hanging="567"/>
    </w:pPr>
    <w:rPr>
      <w:sz w:val="20"/>
      <w:szCs w:val="24"/>
      <w:lang w:val="en-GB"/>
    </w:rPr>
  </w:style>
  <w:style w:type="paragraph" w:styleId="StandardWeb">
    <w:name w:val="Normal (Web)"/>
    <w:basedOn w:val="Standard"/>
    <w:autoRedefine/>
    <w:uiPriority w:val="99"/>
    <w:qFormat/>
    <w:rsid w:val="00664A16"/>
    <w:pPr>
      <w:spacing w:before="100" w:beforeAutospacing="1" w:after="100" w:afterAutospacing="1"/>
    </w:pPr>
    <w:rPr>
      <w:rFonts w:cs="Arial"/>
      <w:kern w:val="0"/>
      <w:szCs w:val="24"/>
      <w:lang w:eastAsia="de-CH"/>
    </w:rPr>
  </w:style>
  <w:style w:type="paragraph" w:customStyle="1" w:styleId="StandardTabelle">
    <w:name w:val="Standard_Tabelle"/>
    <w:basedOn w:val="Standard"/>
    <w:link w:val="StandardTabelleZchn"/>
    <w:qFormat/>
    <w:locked/>
    <w:rsid w:val="00664A16"/>
    <w:pPr>
      <w:spacing w:before="20" w:after="20"/>
    </w:pPr>
    <w:rPr>
      <w:rFonts w:cs="Arial"/>
      <w:kern w:val="1"/>
      <w:sz w:val="20"/>
    </w:rPr>
  </w:style>
  <w:style w:type="character" w:customStyle="1" w:styleId="StandardTabelleZchn">
    <w:name w:val="Standard_Tabelle Zchn"/>
    <w:basedOn w:val="Absatz-Standardschriftart"/>
    <w:link w:val="StandardTabelle"/>
    <w:rsid w:val="00664A16"/>
    <w:rPr>
      <w:rFonts w:ascii="Calibri" w:hAnsi="Calibri" w:cs="Arial"/>
      <w:kern w:val="1"/>
      <w:lang w:eastAsia="de-DE"/>
    </w:rPr>
  </w:style>
  <w:style w:type="paragraph" w:styleId="Verzeichnis1">
    <w:name w:val="toc 1"/>
    <w:basedOn w:val="berschrift1"/>
    <w:next w:val="Standard"/>
    <w:uiPriority w:val="39"/>
    <w:qFormat/>
    <w:rsid w:val="00D44872"/>
    <w:pPr>
      <w:keepNext w:val="0"/>
      <w:keepLines w:val="0"/>
      <w:numPr>
        <w:numId w:val="0"/>
      </w:numPr>
      <w:pBdr>
        <w:bottom w:val="none" w:sz="0" w:space="0" w:color="auto"/>
      </w:pBdr>
      <w:shd w:val="clear" w:color="auto" w:fill="auto"/>
      <w:tabs>
        <w:tab w:val="right" w:leader="dot" w:pos="9639"/>
      </w:tabs>
      <w:suppressAutoHyphens w:val="0"/>
      <w:spacing w:before="120" w:after="0"/>
      <w:ind w:left="1134" w:hanging="1134"/>
      <w:outlineLvl w:val="9"/>
    </w:pPr>
    <w:rPr>
      <w:bCs/>
      <w:i w:val="0"/>
      <w:caps/>
      <w:smallCaps w:val="0"/>
      <w:color w:val="auto"/>
      <w:sz w:val="24"/>
      <w:szCs w:val="24"/>
    </w:rPr>
  </w:style>
  <w:style w:type="paragraph" w:styleId="Verzeichnis2">
    <w:name w:val="toc 2"/>
    <w:basedOn w:val="berschrift2"/>
    <w:next w:val="Standard"/>
    <w:uiPriority w:val="39"/>
    <w:qFormat/>
    <w:rsid w:val="006B23EE"/>
    <w:pPr>
      <w:keepNext w:val="0"/>
      <w:keepLines w:val="0"/>
      <w:numPr>
        <w:ilvl w:val="0"/>
        <w:numId w:val="0"/>
      </w:numPr>
      <w:pBdr>
        <w:bottom w:val="none" w:sz="0" w:space="0" w:color="auto"/>
      </w:pBdr>
      <w:tabs>
        <w:tab w:val="clear" w:pos="482"/>
        <w:tab w:val="right" w:leader="dot" w:pos="9639"/>
      </w:tabs>
      <w:suppressAutoHyphens w:val="0"/>
      <w:spacing w:before="0" w:after="0"/>
      <w:ind w:left="1304" w:hanging="1134"/>
      <w:outlineLvl w:val="9"/>
    </w:pPr>
    <w:rPr>
      <w:rFonts w:asciiTheme="minorHAnsi" w:hAnsiTheme="minorHAnsi"/>
      <w:bCs/>
      <w:i w:val="0"/>
      <w:smallCaps w:val="0"/>
      <w:color w:val="auto"/>
      <w:sz w:val="20"/>
      <w:szCs w:val="20"/>
    </w:rPr>
  </w:style>
  <w:style w:type="paragraph" w:styleId="Verzeichnis3">
    <w:name w:val="toc 3"/>
    <w:basedOn w:val="berschrift3"/>
    <w:next w:val="Standard"/>
    <w:uiPriority w:val="39"/>
    <w:qFormat/>
    <w:rsid w:val="006B23EE"/>
    <w:pPr>
      <w:keepNext w:val="0"/>
      <w:keepLines w:val="0"/>
      <w:numPr>
        <w:ilvl w:val="0"/>
        <w:numId w:val="0"/>
      </w:numPr>
      <w:pBdr>
        <w:bottom w:val="none" w:sz="0" w:space="0" w:color="auto"/>
      </w:pBdr>
      <w:tabs>
        <w:tab w:val="clear" w:pos="482"/>
        <w:tab w:val="right" w:leader="dot" w:pos="9639"/>
      </w:tabs>
      <w:suppressAutoHyphens w:val="0"/>
      <w:spacing w:before="0" w:after="0"/>
      <w:ind w:left="1474" w:hanging="1134"/>
      <w:outlineLvl w:val="9"/>
    </w:pPr>
    <w:rPr>
      <w:rFonts w:asciiTheme="minorHAnsi" w:hAnsiTheme="minorHAnsi" w:cs="Times New Roman"/>
      <w:b w:val="0"/>
      <w:i w:val="0"/>
      <w:smallCaps w:val="0"/>
      <w:color w:val="auto"/>
      <w:sz w:val="20"/>
      <w:szCs w:val="20"/>
    </w:rPr>
  </w:style>
  <w:style w:type="paragraph" w:styleId="Verzeichnis4">
    <w:name w:val="toc 4"/>
    <w:basedOn w:val="Standard"/>
    <w:next w:val="Standard"/>
    <w:uiPriority w:val="39"/>
    <w:qFormat/>
    <w:rsid w:val="00EC1E3D"/>
    <w:pPr>
      <w:tabs>
        <w:tab w:val="left" w:pos="1134"/>
        <w:tab w:val="left" w:leader="dot" w:pos="9639"/>
      </w:tabs>
      <w:spacing w:before="0" w:after="0"/>
      <w:ind w:left="1644" w:hanging="1134"/>
    </w:pPr>
    <w:rPr>
      <w:rFonts w:asciiTheme="minorHAnsi" w:hAnsiTheme="minorHAnsi"/>
      <w:sz w:val="20"/>
    </w:rPr>
  </w:style>
  <w:style w:type="paragraph" w:styleId="Verzeichnis5">
    <w:name w:val="toc 5"/>
    <w:basedOn w:val="Standard"/>
    <w:next w:val="Standard"/>
    <w:uiPriority w:val="39"/>
    <w:qFormat/>
    <w:rsid w:val="00664A16"/>
    <w:pPr>
      <w:tabs>
        <w:tab w:val="left" w:pos="1134"/>
        <w:tab w:val="left" w:leader="dot" w:pos="9639"/>
      </w:tabs>
      <w:spacing w:before="0" w:after="0"/>
      <w:ind w:left="1134" w:hanging="1134"/>
    </w:pPr>
    <w:rPr>
      <w:rFonts w:asciiTheme="minorHAnsi" w:hAnsiTheme="minorHAnsi"/>
      <w:sz w:val="20"/>
    </w:rPr>
  </w:style>
  <w:style w:type="paragraph" w:styleId="Verzeichnis6">
    <w:name w:val="toc 6"/>
    <w:basedOn w:val="berschrift6"/>
    <w:next w:val="Standard"/>
    <w:qFormat/>
    <w:rsid w:val="00664A16"/>
    <w:pPr>
      <w:spacing w:before="0" w:after="0"/>
      <w:ind w:left="880"/>
      <w:outlineLvl w:val="9"/>
    </w:pPr>
    <w:rPr>
      <w:rFonts w:asciiTheme="minorHAnsi" w:hAnsiTheme="minorHAnsi"/>
      <w:i w:val="0"/>
      <w:sz w:val="20"/>
    </w:rPr>
  </w:style>
  <w:style w:type="paragraph" w:styleId="Verzeichnis7">
    <w:name w:val="toc 7"/>
    <w:basedOn w:val="berschrift2"/>
    <w:next w:val="Standard"/>
    <w:qFormat/>
    <w:rsid w:val="00664A16"/>
    <w:pPr>
      <w:keepNext w:val="0"/>
      <w:keepLines w:val="0"/>
      <w:numPr>
        <w:ilvl w:val="0"/>
        <w:numId w:val="0"/>
      </w:numPr>
      <w:pBdr>
        <w:bottom w:val="none" w:sz="0" w:space="0" w:color="auto"/>
      </w:pBdr>
      <w:tabs>
        <w:tab w:val="clear" w:pos="1134"/>
      </w:tabs>
      <w:suppressAutoHyphens w:val="0"/>
      <w:spacing w:before="0" w:after="0"/>
      <w:ind w:left="1100"/>
      <w:outlineLvl w:val="9"/>
    </w:pPr>
    <w:rPr>
      <w:rFonts w:asciiTheme="minorHAnsi" w:hAnsiTheme="minorHAnsi"/>
      <w:b w:val="0"/>
      <w:i w:val="0"/>
      <w:smallCaps w:val="0"/>
      <w:color w:val="auto"/>
      <w:sz w:val="20"/>
      <w:szCs w:val="20"/>
    </w:rPr>
  </w:style>
  <w:style w:type="paragraph" w:styleId="Verzeichnis8">
    <w:name w:val="toc 8"/>
    <w:basedOn w:val="Standard"/>
    <w:next w:val="Standard"/>
    <w:qFormat/>
    <w:rsid w:val="00664A16"/>
    <w:pPr>
      <w:spacing w:before="0" w:after="0"/>
      <w:ind w:left="1320"/>
    </w:pPr>
    <w:rPr>
      <w:rFonts w:asciiTheme="minorHAnsi" w:hAnsiTheme="minorHAnsi"/>
      <w:sz w:val="20"/>
    </w:rPr>
  </w:style>
  <w:style w:type="paragraph" w:styleId="Verzeichnis9">
    <w:name w:val="toc 9"/>
    <w:basedOn w:val="Standard"/>
    <w:next w:val="Standard"/>
    <w:qFormat/>
    <w:rsid w:val="00664A16"/>
    <w:pPr>
      <w:spacing w:before="0" w:after="0"/>
      <w:ind w:left="1540"/>
    </w:pPr>
    <w:rPr>
      <w:rFonts w:asciiTheme="minorHAnsi" w:hAnsiTheme="minorHAnsi"/>
      <w:sz w:val="20"/>
    </w:rPr>
  </w:style>
  <w:style w:type="character" w:customStyle="1" w:styleId="Betonung">
    <w:name w:val="Betonung"/>
    <w:basedOn w:val="Absatz-Standardschriftart"/>
    <w:qFormat/>
    <w:rsid w:val="003E6D95"/>
    <w:rPr>
      <w:b/>
      <w:color w:val="auto"/>
    </w:rPr>
  </w:style>
  <w:style w:type="paragraph" w:styleId="Kopfzeile">
    <w:name w:val="header"/>
    <w:basedOn w:val="Standard"/>
    <w:link w:val="KopfzeileZchn"/>
    <w:uiPriority w:val="99"/>
    <w:qFormat/>
    <w:rsid w:val="00664A16"/>
    <w:pPr>
      <w:tabs>
        <w:tab w:val="center" w:pos="4536"/>
        <w:tab w:val="right" w:pos="9072"/>
      </w:tabs>
      <w:spacing w:before="0" w:after="0"/>
    </w:pPr>
    <w:rPr>
      <w:rFonts w:ascii="Times New Roman" w:hAnsi="Times New Roman"/>
      <w:kern w:val="0"/>
      <w:lang w:val="de-DE"/>
    </w:rPr>
  </w:style>
  <w:style w:type="table" w:styleId="Tabellenraster">
    <w:name w:val="Table Grid"/>
    <w:aliases w:val="Unterrichtsmanuskript"/>
    <w:basedOn w:val="NormaleTabelle"/>
    <w:uiPriority w:val="39"/>
    <w:rsid w:val="00573DEE"/>
    <w:pPr>
      <w:spacing w:before="60" w:after="60"/>
      <w:jc w:val="both"/>
    </w:pPr>
    <w:rPr>
      <w:rFonts w:ascii="Calibri" w:hAnsi="Calibri"/>
    </w:rPr>
    <w:tblPr>
      <w:tblStyleRowBandSize w:val="1"/>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Pr>
    <w:tblStylePr w:type="firstRow">
      <w:pPr>
        <w:keepNext/>
        <w:keepLines/>
        <w:pageBreakBefore w:val="0"/>
        <w:widowControl/>
        <w:suppressLineNumbers w:val="0"/>
        <w:suppressAutoHyphens w:val="0"/>
        <w:wordWrap/>
      </w:pPr>
      <w:rPr>
        <w:rFonts w:ascii="Calibri" w:hAnsi="Calibri"/>
        <w:b/>
        <w:sz w:val="20"/>
      </w:rPr>
      <w:tblPr/>
      <w:tcPr>
        <w:shd w:val="clear" w:color="auto" w:fill="D9D9D9" w:themeFill="background1" w:themeFillShade="D9"/>
      </w:tcPr>
    </w:tblStylePr>
    <w:tblStylePr w:type="firstCol">
      <w:rPr>
        <w:rFonts w:ascii="Calibri" w:hAnsi="Calibri"/>
        <w:b/>
        <w:sz w:val="20"/>
      </w:rPr>
      <w:tblPr/>
      <w:tcPr>
        <w:shd w:val="clear" w:color="auto" w:fill="D9D9D9" w:themeFill="background1" w:themeFillShade="D9"/>
      </w:tcPr>
    </w:tblStylePr>
    <w:tblStylePr w:type="band1Horz">
      <w:tblPr/>
      <w:tcPr>
        <w:shd w:val="clear" w:color="auto" w:fill="F2F2F2" w:themeFill="background1" w:themeFillShade="F2"/>
      </w:tcPr>
    </w:tblStylePr>
    <w:tblStylePr w:type="nwCell">
      <w:tblPr/>
      <w:tcPr>
        <w:tcBorders>
          <w:tl2br w:val="nil"/>
        </w:tcBorders>
      </w:tcPr>
    </w:tblStylePr>
  </w:style>
  <w:style w:type="paragraph" w:customStyle="1" w:styleId="StandardErluterung">
    <w:name w:val="Standard_Erläuterung"/>
    <w:basedOn w:val="Standard"/>
    <w:next w:val="Standard"/>
    <w:qFormat/>
    <w:rsid w:val="00664A16"/>
    <w:pPr>
      <w:spacing w:before="0"/>
    </w:pPr>
    <w:rPr>
      <w:smallCaps/>
      <w:vanish/>
      <w:color w:val="008000"/>
      <w:sz w:val="18"/>
    </w:rPr>
  </w:style>
  <w:style w:type="character" w:styleId="Platzhaltertext">
    <w:name w:val="Placeholder Text"/>
    <w:basedOn w:val="Absatz-Standardschriftart"/>
    <w:uiPriority w:val="99"/>
    <w:semiHidden/>
    <w:rsid w:val="00664A16"/>
    <w:rPr>
      <w:color w:val="808080"/>
    </w:rPr>
  </w:style>
  <w:style w:type="character" w:customStyle="1" w:styleId="KopfzeileZchn">
    <w:name w:val="Kopfzeile Zchn"/>
    <w:basedOn w:val="Absatz-Standardschriftart"/>
    <w:link w:val="Kopfzeile"/>
    <w:uiPriority w:val="99"/>
    <w:rsid w:val="00664A16"/>
    <w:rPr>
      <w:sz w:val="22"/>
      <w:lang w:val="de-DE" w:eastAsia="de-DE"/>
    </w:rPr>
  </w:style>
  <w:style w:type="paragraph" w:customStyle="1" w:styleId="Zusammenfassung">
    <w:name w:val="Zusammenfassung"/>
    <w:basedOn w:val="Standard"/>
    <w:qFormat/>
    <w:rsid w:val="00664A16"/>
    <w:pPr>
      <w:pBdr>
        <w:top w:val="single" w:sz="4" w:space="1" w:color="D6E3BC" w:themeColor="accent3" w:themeTint="66" w:shadow="1"/>
        <w:left w:val="single" w:sz="4" w:space="4" w:color="D6E3BC" w:themeColor="accent3" w:themeTint="66" w:shadow="1"/>
        <w:bottom w:val="single" w:sz="4" w:space="1" w:color="D6E3BC" w:themeColor="accent3" w:themeTint="66" w:shadow="1"/>
        <w:right w:val="single" w:sz="4" w:space="4" w:color="D6E3BC" w:themeColor="accent3" w:themeTint="66" w:shadow="1"/>
      </w:pBdr>
      <w:shd w:val="clear" w:color="auto" w:fill="EAF1DD" w:themeFill="accent3" w:themeFillTint="33"/>
    </w:pPr>
    <w:rPr>
      <w:i/>
      <w:color w:val="4F6228" w:themeColor="accent3" w:themeShade="80"/>
    </w:rPr>
  </w:style>
  <w:style w:type="paragraph" w:customStyle="1" w:styleId="Randnotiz">
    <w:name w:val="Randnotiz"/>
    <w:basedOn w:val="Standard"/>
    <w:next w:val="Standard"/>
    <w:qFormat/>
    <w:rsid w:val="00664A16"/>
    <w:pPr>
      <w:framePr w:w="2665" w:h="567" w:hSpace="170" w:wrap="around" w:vAnchor="text" w:hAnchor="page" w:xAlign="right" w:y="1" w:anchorLock="1"/>
      <w:pBdr>
        <w:top w:val="single" w:sz="8" w:space="0" w:color="FABF8F" w:themeColor="accent6" w:themeTint="99"/>
        <w:left w:val="single" w:sz="8" w:space="0" w:color="FABF8F" w:themeColor="accent6" w:themeTint="99"/>
        <w:bottom w:val="single" w:sz="8" w:space="0" w:color="FABF8F" w:themeColor="accent6" w:themeTint="99"/>
        <w:right w:val="single" w:sz="8" w:space="0" w:color="FABF8F" w:themeColor="accent6" w:themeTint="99"/>
      </w:pBdr>
      <w:shd w:val="clear" w:color="auto" w:fill="FDE9D9" w:themeFill="accent6" w:themeFillTint="33"/>
      <w:spacing w:before="0"/>
      <w:ind w:left="62" w:right="62"/>
    </w:pPr>
    <w:rPr>
      <w:i/>
      <w:color w:val="984806" w:themeColor="accent6" w:themeShade="80"/>
    </w:rPr>
  </w:style>
  <w:style w:type="table" w:customStyle="1" w:styleId="TabelleUnterrichtsmanuskript">
    <w:name w:val="Tabelle Unterrichtsmanuskript"/>
    <w:basedOn w:val="NormaleTabelle"/>
    <w:uiPriority w:val="99"/>
    <w:qFormat/>
    <w:rsid w:val="000A2995"/>
    <w:rPr>
      <w:rFonts w:ascii="Calibri" w:hAnsi="Calibri"/>
    </w:rPr>
    <w:tblPr/>
    <w:tblStylePr w:type="firstRow">
      <w:rPr>
        <w:rFonts w:ascii="Calibri" w:hAnsi="Calibri"/>
        <w:b w:val="0"/>
        <w:sz w:val="20"/>
      </w:rPr>
    </w:tblStylePr>
  </w:style>
  <w:style w:type="character" w:customStyle="1" w:styleId="NichtvomnchstenParatrennenZchn">
    <w:name w:val="Nicht vom nächsten Para trennen Zchn"/>
    <w:basedOn w:val="StandardTabelleZchn"/>
    <w:link w:val="NichtvomnchstenParatrennen"/>
    <w:rsid w:val="00573DEE"/>
    <w:rPr>
      <w:rFonts w:ascii="Lucida Sans" w:hAnsi="Lucida Sans" w:cs="Arial"/>
      <w:kern w:val="1"/>
      <w:lang w:eastAsia="de-DE"/>
    </w:rPr>
  </w:style>
  <w:style w:type="paragraph" w:customStyle="1" w:styleId="AufzhlungszeichenZahl">
    <w:name w:val="Aufzählungszeichen_Zahl"/>
    <w:basedOn w:val="Aufzhlungszeichen"/>
    <w:qFormat/>
    <w:rsid w:val="00235662"/>
    <w:pPr>
      <w:numPr>
        <w:numId w:val="3"/>
      </w:numPr>
      <w:ind w:left="487" w:hanging="357"/>
    </w:pPr>
  </w:style>
  <w:style w:type="paragraph" w:styleId="Titel">
    <w:name w:val="Title"/>
    <w:aliases w:val="Haupttitel"/>
    <w:basedOn w:val="berschrift1"/>
    <w:next w:val="Standard"/>
    <w:link w:val="TitelZchn"/>
    <w:qFormat/>
    <w:rsid w:val="006B23EE"/>
    <w:pPr>
      <w:numPr>
        <w:numId w:val="0"/>
      </w:numPr>
      <w:pBdr>
        <w:bottom w:val="single" w:sz="8" w:space="1" w:color="0066CC"/>
        <w:right w:val="single" w:sz="8" w:space="4" w:color="0066CC"/>
      </w:pBdr>
      <w:shd w:val="clear" w:color="00FF00" w:fill="E5F2FF"/>
      <w:spacing w:before="2240" w:after="2000"/>
      <w:jc w:val="center"/>
      <w:outlineLvl w:val="9"/>
    </w:pPr>
    <w:rPr>
      <w:rFonts w:ascii="Lucida Sans Unicode" w:hAnsi="Lucida Sans Unicode"/>
      <w:i w:val="0"/>
      <w:sz w:val="52"/>
      <w14:ligatures w14:val="standard"/>
    </w:rPr>
  </w:style>
  <w:style w:type="character" w:customStyle="1" w:styleId="TitelZchn">
    <w:name w:val="Titel Zchn"/>
    <w:aliases w:val="Haupttitel Zchn"/>
    <w:basedOn w:val="Absatz-Standardschriftart"/>
    <w:link w:val="Titel"/>
    <w:rsid w:val="006B23EE"/>
    <w:rPr>
      <w:rFonts w:ascii="Lucida Sans Unicode" w:hAnsi="Lucida Sans Unicode"/>
      <w:b/>
      <w:smallCaps/>
      <w:color w:val="0066CC"/>
      <w:kern w:val="16"/>
      <w:sz w:val="52"/>
      <w:szCs w:val="40"/>
      <w:shd w:val="clear" w:color="00FF00" w:fill="E5F2FF"/>
      <w:lang w:eastAsia="de-DE"/>
      <w14:ligatures w14:val="standard"/>
    </w:rPr>
  </w:style>
  <w:style w:type="paragraph" w:styleId="Inhaltsverzeichnisberschrift">
    <w:name w:val="TOC Heading"/>
    <w:basedOn w:val="berschrift1"/>
    <w:next w:val="Standard"/>
    <w:uiPriority w:val="39"/>
    <w:unhideWhenUsed/>
    <w:qFormat/>
    <w:rsid w:val="00664A16"/>
    <w:pPr>
      <w:numPr>
        <w:numId w:val="0"/>
      </w:numPr>
      <w:pBdr>
        <w:bottom w:val="none" w:sz="0" w:space="0" w:color="auto"/>
      </w:pBdr>
      <w:shd w:val="clear" w:color="auto" w:fill="auto"/>
      <w:tabs>
        <w:tab w:val="clear" w:pos="1134"/>
      </w:tabs>
      <w:suppressAutoHyphens w:val="0"/>
      <w:spacing w:before="480" w:after="0" w:line="276" w:lineRule="auto"/>
      <w:outlineLvl w:val="9"/>
    </w:pPr>
    <w:rPr>
      <w:rFonts w:eastAsiaTheme="majorEastAsia" w:cstheme="majorBidi"/>
      <w:bCs/>
      <w:i w:val="0"/>
      <w:smallCaps w:val="0"/>
      <w:kern w:val="0"/>
      <w:sz w:val="28"/>
      <w:szCs w:val="28"/>
      <w:lang w:val="de-DE" w:eastAsia="en-US"/>
    </w:rPr>
  </w:style>
  <w:style w:type="paragraph" w:customStyle="1" w:styleId="AufzhlungszeichenBuchstaben">
    <w:name w:val="Aufzählungszeichen_Buchstaben"/>
    <w:basedOn w:val="Standard"/>
    <w:qFormat/>
    <w:rsid w:val="00956671"/>
    <w:pPr>
      <w:numPr>
        <w:numId w:val="4"/>
      </w:numPr>
      <w:spacing w:before="20" w:after="120"/>
      <w:ind w:left="482" w:hanging="284"/>
      <w:contextualSpacing/>
    </w:pPr>
  </w:style>
  <w:style w:type="character" w:customStyle="1" w:styleId="EndnotentextZchn">
    <w:name w:val="Endnotentext Zchn"/>
    <w:basedOn w:val="Absatz-Standardschriftart"/>
    <w:link w:val="Endnotentext"/>
    <w:rsid w:val="0060625D"/>
    <w:rPr>
      <w:rFonts w:ascii="Lucida Sans" w:hAnsi="Lucida Sans"/>
      <w:kern w:val="16"/>
      <w:sz w:val="22"/>
      <w:lang w:eastAsia="de-DE"/>
    </w:rPr>
  </w:style>
  <w:style w:type="paragraph" w:styleId="Listenabsatz">
    <w:name w:val="List Paragraph"/>
    <w:basedOn w:val="Standard"/>
    <w:uiPriority w:val="34"/>
    <w:qFormat/>
    <w:rsid w:val="00235662"/>
    <w:pPr>
      <w:ind w:left="720"/>
      <w:contextualSpacing/>
    </w:pPr>
  </w:style>
  <w:style w:type="character" w:customStyle="1" w:styleId="FunotentextZchn">
    <w:name w:val="Fußnotentext Zchn"/>
    <w:basedOn w:val="Absatz-Standardschriftart"/>
    <w:link w:val="Funotentext"/>
    <w:rsid w:val="00664A16"/>
    <w:rPr>
      <w:rFonts w:ascii="Calibri" w:hAnsi="Calibri"/>
      <w:kern w:val="16"/>
      <w:lang w:eastAsia="de-DE"/>
    </w:rPr>
  </w:style>
  <w:style w:type="character" w:customStyle="1" w:styleId="FuzeileZchn">
    <w:name w:val="Fußzeile Zchn"/>
    <w:basedOn w:val="Absatz-Standardschriftart"/>
    <w:link w:val="Fuzeile"/>
    <w:rsid w:val="00664A16"/>
    <w:rPr>
      <w:rFonts w:ascii="Calibri" w:hAnsi="Calibri"/>
      <w:kern w:val="16"/>
      <w:sz w:val="16"/>
      <w:lang w:val="en-GB" w:eastAsia="de-DE"/>
    </w:rPr>
  </w:style>
  <w:style w:type="character" w:customStyle="1" w:styleId="berschrift1Zchn">
    <w:name w:val="Überschrift 1 Zchn"/>
    <w:basedOn w:val="Absatz-Standardschriftart"/>
    <w:link w:val="berschrift1"/>
    <w:uiPriority w:val="9"/>
    <w:rsid w:val="002F65A9"/>
    <w:rPr>
      <w:rFonts w:ascii="Lucida Sans" w:hAnsi="Lucida Sans"/>
      <w:b/>
      <w:i/>
      <w:smallCaps/>
      <w:color w:val="0066CC"/>
      <w:kern w:val="16"/>
      <w:sz w:val="40"/>
      <w:szCs w:val="40"/>
      <w:shd w:val="clear" w:color="00FF00" w:fill="auto"/>
      <w:lang w:eastAsia="de-DE"/>
    </w:rPr>
  </w:style>
  <w:style w:type="character" w:customStyle="1" w:styleId="KommentartextZchn">
    <w:name w:val="Kommentartext Zchn"/>
    <w:link w:val="Kommentartext"/>
    <w:rsid w:val="00664A16"/>
    <w:rPr>
      <w:rFonts w:ascii="Calibri" w:hAnsi="Calibri"/>
      <w:sz w:val="22"/>
      <w:lang w:val="de-DE" w:eastAsia="de-DE"/>
    </w:rPr>
  </w:style>
  <w:style w:type="paragraph" w:customStyle="1" w:styleId="Kopfzeile1">
    <w:name w:val="Kopfzeile1"/>
    <w:basedOn w:val="Standard"/>
    <w:qFormat/>
    <w:rsid w:val="00664A16"/>
    <w:pPr>
      <w:spacing w:before="2000"/>
      <w:jc w:val="center"/>
    </w:pPr>
    <w:rPr>
      <w:b/>
      <w:color w:val="4F81BD" w:themeColor="accent1"/>
      <w:sz w:val="48"/>
    </w:rPr>
  </w:style>
  <w:style w:type="table" w:styleId="TabelleAktuell">
    <w:name w:val="Table Contemporary"/>
    <w:basedOn w:val="NormaleTabelle"/>
    <w:rsid w:val="00664A16"/>
    <w:pPr>
      <w:spacing w:before="60" w:after="60"/>
      <w:jc w:val="both"/>
    </w:pPr>
    <w:tblPr>
      <w:tblStyleRowBandSize w:val="1"/>
      <w:tblBorders>
        <w:top w:val="single" w:sz="4" w:space="0" w:color="auto"/>
        <w:left w:val="single" w:sz="4" w:space="0" w:color="auto"/>
        <w:bottom w:val="single" w:sz="4" w:space="0" w:color="auto"/>
        <w:right w:val="single" w:sz="4" w:space="0" w:color="auto"/>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shd w:val="clear" w:color="auto" w:fill="FFFFFF" w:themeFill="background1"/>
      </w:tcPr>
    </w:tblStylePr>
  </w:style>
  <w:style w:type="character" w:customStyle="1" w:styleId="berschrift2Zchn">
    <w:name w:val="Überschrift 2 Zchn"/>
    <w:basedOn w:val="Absatz-Standardschriftart"/>
    <w:link w:val="berschrift2"/>
    <w:rsid w:val="0027285F"/>
    <w:rPr>
      <w:rFonts w:ascii="Lucida Sans" w:hAnsi="Lucida Sans"/>
      <w:b/>
      <w:i/>
      <w:smallCaps/>
      <w:color w:val="0066CC"/>
      <w:kern w:val="16"/>
      <w:sz w:val="36"/>
      <w:szCs w:val="36"/>
      <w:lang w:eastAsia="de-DE"/>
    </w:rPr>
  </w:style>
  <w:style w:type="character" w:customStyle="1" w:styleId="berschrift3Zchn">
    <w:name w:val="Überschrift 3 Zchn"/>
    <w:basedOn w:val="Absatz-Standardschriftart"/>
    <w:link w:val="berschrift3"/>
    <w:rsid w:val="00664A16"/>
    <w:rPr>
      <w:rFonts w:ascii="Lucida Sans" w:hAnsi="Lucida Sans" w:cs="Arial"/>
      <w:b/>
      <w:i/>
      <w:smallCaps/>
      <w:color w:val="0066CC"/>
      <w:kern w:val="16"/>
      <w:sz w:val="32"/>
      <w:szCs w:val="32"/>
      <w:lang w:eastAsia="de-DE"/>
    </w:rPr>
  </w:style>
  <w:style w:type="character" w:customStyle="1" w:styleId="berschrift4Zchn">
    <w:name w:val="Überschrift 4 Zchn"/>
    <w:basedOn w:val="Absatz-Standardschriftart"/>
    <w:link w:val="berschrift4"/>
    <w:rsid w:val="0027285F"/>
    <w:rPr>
      <w:rFonts w:ascii="Lucida Sans" w:hAnsi="Lucida Sans"/>
      <w:b/>
      <w:i/>
      <w:smallCaps/>
      <w:color w:val="0066CC"/>
      <w:kern w:val="24"/>
      <w:sz w:val="28"/>
      <w:szCs w:val="28"/>
      <w:lang w:eastAsia="de-DE"/>
    </w:rPr>
  </w:style>
  <w:style w:type="character" w:customStyle="1" w:styleId="berschrift5Zchn">
    <w:name w:val="Überschrift 5 Zchn"/>
    <w:basedOn w:val="Absatz-Standardschriftart"/>
    <w:link w:val="berschrift5"/>
    <w:rsid w:val="0027285F"/>
    <w:rPr>
      <w:rFonts w:ascii="Lucida Sans" w:hAnsi="Lucida Sans"/>
      <w:b/>
      <w:i/>
      <w:smallCaps/>
      <w:color w:val="0066CC"/>
      <w:kern w:val="16"/>
      <w:sz w:val="24"/>
      <w:szCs w:val="24"/>
      <w:lang w:eastAsia="de-DE"/>
    </w:rPr>
  </w:style>
  <w:style w:type="character" w:customStyle="1" w:styleId="berschrift6Zchn">
    <w:name w:val="Überschrift 6 Zchn"/>
    <w:basedOn w:val="Absatz-Standardschriftart"/>
    <w:link w:val="berschrift6"/>
    <w:rsid w:val="00664A16"/>
    <w:rPr>
      <w:rFonts w:ascii="Lucida Sans" w:hAnsi="Lucida Sans"/>
      <w:b/>
      <w:i/>
      <w:smallCaps/>
      <w:kern w:val="16"/>
      <w:sz w:val="40"/>
      <w:lang w:eastAsia="de-DE"/>
    </w:rPr>
  </w:style>
  <w:style w:type="character" w:customStyle="1" w:styleId="berschrift7Zchn">
    <w:name w:val="Überschrift 7 Zchn"/>
    <w:basedOn w:val="Absatz-Standardschriftart"/>
    <w:link w:val="berschrift7"/>
    <w:rsid w:val="00664A16"/>
    <w:rPr>
      <w:rFonts w:ascii="Lucida Sans" w:hAnsi="Lucida Sans"/>
      <w:i/>
      <w:color w:val="000000"/>
      <w:kern w:val="16"/>
      <w:sz w:val="16"/>
      <w:lang w:eastAsia="de-DE"/>
    </w:rPr>
  </w:style>
  <w:style w:type="character" w:customStyle="1" w:styleId="berschrift8Zchn">
    <w:name w:val="Überschrift 8 Zchn"/>
    <w:basedOn w:val="Absatz-Standardschriftart"/>
    <w:link w:val="berschrift8"/>
    <w:rsid w:val="00664A16"/>
    <w:rPr>
      <w:rFonts w:ascii="Lucida Sans" w:hAnsi="Lucida Sans"/>
      <w:i/>
      <w:kern w:val="16"/>
      <w:sz w:val="16"/>
      <w:lang w:eastAsia="de-DE"/>
    </w:rPr>
  </w:style>
  <w:style w:type="character" w:customStyle="1" w:styleId="berschrift9Zchn">
    <w:name w:val="Überschrift 9 Zchn"/>
    <w:basedOn w:val="Absatz-Standardschriftart"/>
    <w:link w:val="berschrift9"/>
    <w:rsid w:val="00664A16"/>
    <w:rPr>
      <w:rFonts w:ascii="Lucida Sans" w:hAnsi="Lucida Sans"/>
      <w:i/>
      <w:color w:val="000000"/>
      <w:kern w:val="16"/>
      <w:sz w:val="16"/>
      <w:lang w:eastAsia="de-DE"/>
    </w:rPr>
  </w:style>
  <w:style w:type="paragraph" w:customStyle="1" w:styleId="WeiterfhrenderText">
    <w:name w:val="Weiterführender Text"/>
    <w:basedOn w:val="Standard"/>
    <w:qFormat/>
    <w:rsid w:val="00956671"/>
    <w:pPr>
      <w:ind w:left="482"/>
    </w:pPr>
    <w:rPr>
      <w:sz w:val="18"/>
    </w:rPr>
  </w:style>
  <w:style w:type="paragraph" w:customStyle="1" w:styleId="Subtitel">
    <w:name w:val="Subtitel"/>
    <w:basedOn w:val="Standard"/>
    <w:qFormat/>
    <w:rsid w:val="009C291E"/>
    <w:pPr>
      <w:keepNext/>
      <w:spacing w:before="360"/>
    </w:pPr>
    <w:rPr>
      <w:b/>
      <w:color w:val="0066CC"/>
    </w:rPr>
  </w:style>
  <w:style w:type="paragraph" w:styleId="Sprechblasentext">
    <w:name w:val="Balloon Text"/>
    <w:basedOn w:val="Standard"/>
    <w:link w:val="SprechblasentextZchn"/>
    <w:semiHidden/>
    <w:unhideWhenUsed/>
    <w:rsid w:val="00C92D39"/>
    <w:pPr>
      <w:spacing w:before="0" w:after="0"/>
    </w:pPr>
    <w:rPr>
      <w:rFonts w:ascii="Tahoma" w:hAnsi="Tahoma" w:cs="Tahoma"/>
      <w:sz w:val="16"/>
      <w:szCs w:val="16"/>
    </w:rPr>
  </w:style>
  <w:style w:type="character" w:customStyle="1" w:styleId="SprechblasentextZchn">
    <w:name w:val="Sprechblasentext Zchn"/>
    <w:basedOn w:val="Absatz-Standardschriftart"/>
    <w:link w:val="Sprechblasentext"/>
    <w:semiHidden/>
    <w:rsid w:val="00C92D39"/>
    <w:rPr>
      <w:rFonts w:ascii="Tahoma" w:hAnsi="Tahoma" w:cs="Tahoma"/>
      <w:kern w:val="16"/>
      <w:sz w:val="16"/>
      <w:szCs w:val="16"/>
      <w:lang w:eastAsia="de-DE"/>
    </w:rPr>
  </w:style>
  <w:style w:type="character" w:customStyle="1" w:styleId="Hochgestellt">
    <w:name w:val="Hochgestellt"/>
    <w:basedOn w:val="Absatz-Standardschriftart"/>
    <w:uiPriority w:val="1"/>
    <w:qFormat/>
    <w:rsid w:val="00265BA9"/>
    <w:rPr>
      <w:vertAlign w:val="superscript"/>
    </w:rPr>
  </w:style>
  <w:style w:type="character" w:customStyle="1" w:styleId="Tiefgestellt">
    <w:name w:val="Tiefgestellt"/>
    <w:basedOn w:val="Absatz-Standardschriftart"/>
    <w:uiPriority w:val="1"/>
    <w:qFormat/>
    <w:rsid w:val="00265BA9"/>
    <w:rPr>
      <w:vertAlign w:val="subscript"/>
    </w:rPr>
  </w:style>
  <w:style w:type="paragraph" w:customStyle="1" w:styleId="FormatvorlageBeschriftungVor0Pt">
    <w:name w:val="Formatvorlage Beschriftung + Vor:  0 Pt."/>
    <w:basedOn w:val="Beschriftung"/>
    <w:qFormat/>
    <w:rsid w:val="004E42E3"/>
    <w:pPr>
      <w:spacing w:before="0"/>
    </w:pPr>
    <w:rPr>
      <w:iCs/>
      <w:szCs w:val="20"/>
    </w:rPr>
  </w:style>
  <w:style w:type="paragraph" w:styleId="KeinLeerraum">
    <w:name w:val="No Spacing"/>
    <w:uiPriority w:val="1"/>
    <w:qFormat/>
    <w:rsid w:val="00401A00"/>
    <w:rPr>
      <w:rFonts w:ascii="Calibri" w:hAnsi="Calibri"/>
      <w:sz w:val="22"/>
      <w:szCs w:val="22"/>
      <w:lang w:val="de-DE" w:eastAsia="en-US"/>
    </w:rPr>
  </w:style>
  <w:style w:type="character" w:customStyle="1" w:styleId="apple-converted-space">
    <w:name w:val="apple-converted-space"/>
    <w:basedOn w:val="Absatz-Standardschriftart"/>
    <w:rsid w:val="00C61A93"/>
  </w:style>
  <w:style w:type="character" w:styleId="Fett">
    <w:name w:val="Strong"/>
    <w:basedOn w:val="Absatz-Standardschriftart"/>
    <w:uiPriority w:val="22"/>
    <w:qFormat/>
    <w:rsid w:val="00F93DA8"/>
    <w:rPr>
      <w:b/>
      <w:bCs/>
    </w:rPr>
  </w:style>
  <w:style w:type="paragraph" w:styleId="berarbeitung">
    <w:name w:val="Revision"/>
    <w:hidden/>
    <w:uiPriority w:val="99"/>
    <w:semiHidden/>
    <w:rsid w:val="00B004C3"/>
    <w:rPr>
      <w:rFonts w:ascii="Lucida Sans" w:hAnsi="Lucida Sans"/>
      <w:kern w:val="16"/>
      <w:sz w:val="22"/>
      <w:lang w:eastAsia="de-DE"/>
    </w:rPr>
  </w:style>
  <w:style w:type="paragraph" w:styleId="Kommentarthema">
    <w:name w:val="annotation subject"/>
    <w:basedOn w:val="Kommentartext"/>
    <w:next w:val="Kommentartext"/>
    <w:link w:val="KommentarthemaZchn"/>
    <w:semiHidden/>
    <w:unhideWhenUsed/>
    <w:rsid w:val="006859BD"/>
    <w:pPr>
      <w:spacing w:before="60" w:after="60"/>
      <w:ind w:left="0" w:firstLine="0"/>
    </w:pPr>
    <w:rPr>
      <w:b/>
      <w:bCs/>
      <w:kern w:val="16"/>
      <w:sz w:val="20"/>
      <w:lang w:val="de-CH"/>
    </w:rPr>
  </w:style>
  <w:style w:type="character" w:customStyle="1" w:styleId="KommentarthemaZchn">
    <w:name w:val="Kommentarthema Zchn"/>
    <w:basedOn w:val="KommentartextZchn"/>
    <w:link w:val="Kommentarthema"/>
    <w:semiHidden/>
    <w:rsid w:val="006859BD"/>
    <w:rPr>
      <w:rFonts w:ascii="Lucida Sans" w:hAnsi="Lucida Sans"/>
      <w:b/>
      <w:bCs/>
      <w:kern w:val="16"/>
      <w:sz w:val="22"/>
      <w:lang w:val="de-DE" w:eastAsia="de-DE"/>
    </w:rPr>
  </w:style>
  <w:style w:type="paragraph" w:styleId="Literaturverzeichnis">
    <w:name w:val="Bibliography"/>
    <w:basedOn w:val="Standard"/>
    <w:next w:val="Standard"/>
    <w:uiPriority w:val="37"/>
    <w:unhideWhenUsed/>
    <w:rsid w:val="008F53F5"/>
  </w:style>
  <w:style w:type="character" w:styleId="Hervorhebung">
    <w:name w:val="Emphasis"/>
    <w:basedOn w:val="Absatz-Standardschriftart"/>
    <w:uiPriority w:val="20"/>
    <w:qFormat/>
    <w:rsid w:val="00673741"/>
    <w:rPr>
      <w:i/>
      <w:iCs/>
    </w:rPr>
  </w:style>
  <w:style w:type="character" w:customStyle="1" w:styleId="ipa">
    <w:name w:val="ipa"/>
    <w:basedOn w:val="Absatz-Standardschriftart"/>
    <w:rsid w:val="00193ED9"/>
  </w:style>
  <w:style w:type="table" w:customStyle="1" w:styleId="Tabellenraster1">
    <w:name w:val="Tabellenraster1"/>
    <w:basedOn w:val="NormaleTabelle"/>
    <w:next w:val="Tabellenraster"/>
    <w:uiPriority w:val="39"/>
    <w:rsid w:val="00123F9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NormaleTabelle"/>
    <w:next w:val="Tabellenraster"/>
    <w:uiPriority w:val="39"/>
    <w:rsid w:val="006F7E4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1223">
      <w:bodyDiv w:val="1"/>
      <w:marLeft w:val="0"/>
      <w:marRight w:val="0"/>
      <w:marTop w:val="0"/>
      <w:marBottom w:val="0"/>
      <w:divBdr>
        <w:top w:val="none" w:sz="0" w:space="0" w:color="auto"/>
        <w:left w:val="none" w:sz="0" w:space="0" w:color="auto"/>
        <w:bottom w:val="none" w:sz="0" w:space="0" w:color="auto"/>
        <w:right w:val="none" w:sz="0" w:space="0" w:color="auto"/>
      </w:divBdr>
    </w:div>
    <w:div w:id="36439948">
      <w:bodyDiv w:val="1"/>
      <w:marLeft w:val="0"/>
      <w:marRight w:val="0"/>
      <w:marTop w:val="0"/>
      <w:marBottom w:val="0"/>
      <w:divBdr>
        <w:top w:val="none" w:sz="0" w:space="0" w:color="auto"/>
        <w:left w:val="none" w:sz="0" w:space="0" w:color="auto"/>
        <w:bottom w:val="none" w:sz="0" w:space="0" w:color="auto"/>
        <w:right w:val="none" w:sz="0" w:space="0" w:color="auto"/>
      </w:divBdr>
    </w:div>
    <w:div w:id="40792245">
      <w:bodyDiv w:val="1"/>
      <w:marLeft w:val="0"/>
      <w:marRight w:val="0"/>
      <w:marTop w:val="0"/>
      <w:marBottom w:val="0"/>
      <w:divBdr>
        <w:top w:val="none" w:sz="0" w:space="0" w:color="auto"/>
        <w:left w:val="none" w:sz="0" w:space="0" w:color="auto"/>
        <w:bottom w:val="none" w:sz="0" w:space="0" w:color="auto"/>
        <w:right w:val="none" w:sz="0" w:space="0" w:color="auto"/>
      </w:divBdr>
      <w:divsChild>
        <w:div w:id="209070523">
          <w:marLeft w:val="0"/>
          <w:marRight w:val="0"/>
          <w:marTop w:val="0"/>
          <w:marBottom w:val="0"/>
          <w:divBdr>
            <w:top w:val="none" w:sz="0" w:space="0" w:color="auto"/>
            <w:left w:val="none" w:sz="0" w:space="0" w:color="auto"/>
            <w:bottom w:val="none" w:sz="0" w:space="0" w:color="auto"/>
            <w:right w:val="none" w:sz="0" w:space="0" w:color="auto"/>
          </w:divBdr>
        </w:div>
        <w:div w:id="1073695389">
          <w:marLeft w:val="0"/>
          <w:marRight w:val="0"/>
          <w:marTop w:val="0"/>
          <w:marBottom w:val="0"/>
          <w:divBdr>
            <w:top w:val="none" w:sz="0" w:space="0" w:color="auto"/>
            <w:left w:val="none" w:sz="0" w:space="0" w:color="auto"/>
            <w:bottom w:val="none" w:sz="0" w:space="0" w:color="auto"/>
            <w:right w:val="none" w:sz="0" w:space="0" w:color="auto"/>
          </w:divBdr>
        </w:div>
      </w:divsChild>
    </w:div>
    <w:div w:id="160434751">
      <w:bodyDiv w:val="1"/>
      <w:marLeft w:val="0"/>
      <w:marRight w:val="0"/>
      <w:marTop w:val="0"/>
      <w:marBottom w:val="0"/>
      <w:divBdr>
        <w:top w:val="none" w:sz="0" w:space="0" w:color="auto"/>
        <w:left w:val="none" w:sz="0" w:space="0" w:color="auto"/>
        <w:bottom w:val="none" w:sz="0" w:space="0" w:color="auto"/>
        <w:right w:val="none" w:sz="0" w:space="0" w:color="auto"/>
      </w:divBdr>
    </w:div>
    <w:div w:id="167017781">
      <w:bodyDiv w:val="1"/>
      <w:marLeft w:val="0"/>
      <w:marRight w:val="0"/>
      <w:marTop w:val="0"/>
      <w:marBottom w:val="0"/>
      <w:divBdr>
        <w:top w:val="none" w:sz="0" w:space="0" w:color="auto"/>
        <w:left w:val="none" w:sz="0" w:space="0" w:color="auto"/>
        <w:bottom w:val="none" w:sz="0" w:space="0" w:color="auto"/>
        <w:right w:val="none" w:sz="0" w:space="0" w:color="auto"/>
      </w:divBdr>
    </w:div>
    <w:div w:id="222638146">
      <w:bodyDiv w:val="1"/>
      <w:marLeft w:val="0"/>
      <w:marRight w:val="0"/>
      <w:marTop w:val="0"/>
      <w:marBottom w:val="0"/>
      <w:divBdr>
        <w:top w:val="none" w:sz="0" w:space="0" w:color="auto"/>
        <w:left w:val="none" w:sz="0" w:space="0" w:color="auto"/>
        <w:bottom w:val="none" w:sz="0" w:space="0" w:color="auto"/>
        <w:right w:val="none" w:sz="0" w:space="0" w:color="auto"/>
      </w:divBdr>
    </w:div>
    <w:div w:id="247857156">
      <w:bodyDiv w:val="1"/>
      <w:marLeft w:val="0"/>
      <w:marRight w:val="0"/>
      <w:marTop w:val="0"/>
      <w:marBottom w:val="0"/>
      <w:divBdr>
        <w:top w:val="none" w:sz="0" w:space="0" w:color="auto"/>
        <w:left w:val="none" w:sz="0" w:space="0" w:color="auto"/>
        <w:bottom w:val="none" w:sz="0" w:space="0" w:color="auto"/>
        <w:right w:val="none" w:sz="0" w:space="0" w:color="auto"/>
      </w:divBdr>
    </w:div>
    <w:div w:id="262955195">
      <w:bodyDiv w:val="1"/>
      <w:marLeft w:val="0"/>
      <w:marRight w:val="0"/>
      <w:marTop w:val="0"/>
      <w:marBottom w:val="0"/>
      <w:divBdr>
        <w:top w:val="none" w:sz="0" w:space="0" w:color="auto"/>
        <w:left w:val="none" w:sz="0" w:space="0" w:color="auto"/>
        <w:bottom w:val="none" w:sz="0" w:space="0" w:color="auto"/>
        <w:right w:val="none" w:sz="0" w:space="0" w:color="auto"/>
      </w:divBdr>
    </w:div>
    <w:div w:id="268851614">
      <w:bodyDiv w:val="1"/>
      <w:marLeft w:val="0"/>
      <w:marRight w:val="0"/>
      <w:marTop w:val="0"/>
      <w:marBottom w:val="0"/>
      <w:divBdr>
        <w:top w:val="none" w:sz="0" w:space="0" w:color="auto"/>
        <w:left w:val="none" w:sz="0" w:space="0" w:color="auto"/>
        <w:bottom w:val="none" w:sz="0" w:space="0" w:color="auto"/>
        <w:right w:val="none" w:sz="0" w:space="0" w:color="auto"/>
      </w:divBdr>
    </w:div>
    <w:div w:id="273051153">
      <w:bodyDiv w:val="1"/>
      <w:marLeft w:val="0"/>
      <w:marRight w:val="0"/>
      <w:marTop w:val="0"/>
      <w:marBottom w:val="0"/>
      <w:divBdr>
        <w:top w:val="none" w:sz="0" w:space="0" w:color="auto"/>
        <w:left w:val="none" w:sz="0" w:space="0" w:color="auto"/>
        <w:bottom w:val="none" w:sz="0" w:space="0" w:color="auto"/>
        <w:right w:val="none" w:sz="0" w:space="0" w:color="auto"/>
      </w:divBdr>
    </w:div>
    <w:div w:id="276134880">
      <w:bodyDiv w:val="1"/>
      <w:marLeft w:val="0"/>
      <w:marRight w:val="0"/>
      <w:marTop w:val="0"/>
      <w:marBottom w:val="0"/>
      <w:divBdr>
        <w:top w:val="none" w:sz="0" w:space="0" w:color="auto"/>
        <w:left w:val="none" w:sz="0" w:space="0" w:color="auto"/>
        <w:bottom w:val="none" w:sz="0" w:space="0" w:color="auto"/>
        <w:right w:val="none" w:sz="0" w:space="0" w:color="auto"/>
      </w:divBdr>
    </w:div>
    <w:div w:id="294918750">
      <w:bodyDiv w:val="1"/>
      <w:marLeft w:val="0"/>
      <w:marRight w:val="0"/>
      <w:marTop w:val="0"/>
      <w:marBottom w:val="0"/>
      <w:divBdr>
        <w:top w:val="none" w:sz="0" w:space="0" w:color="auto"/>
        <w:left w:val="none" w:sz="0" w:space="0" w:color="auto"/>
        <w:bottom w:val="none" w:sz="0" w:space="0" w:color="auto"/>
        <w:right w:val="none" w:sz="0" w:space="0" w:color="auto"/>
      </w:divBdr>
      <w:divsChild>
        <w:div w:id="1856769639">
          <w:marLeft w:val="0"/>
          <w:marRight w:val="0"/>
          <w:marTop w:val="0"/>
          <w:marBottom w:val="0"/>
          <w:divBdr>
            <w:top w:val="none" w:sz="0" w:space="0" w:color="auto"/>
            <w:left w:val="none" w:sz="0" w:space="0" w:color="auto"/>
            <w:bottom w:val="none" w:sz="0" w:space="0" w:color="auto"/>
            <w:right w:val="none" w:sz="0" w:space="0" w:color="auto"/>
          </w:divBdr>
        </w:div>
      </w:divsChild>
    </w:div>
    <w:div w:id="303655514">
      <w:bodyDiv w:val="1"/>
      <w:marLeft w:val="0"/>
      <w:marRight w:val="0"/>
      <w:marTop w:val="0"/>
      <w:marBottom w:val="0"/>
      <w:divBdr>
        <w:top w:val="none" w:sz="0" w:space="0" w:color="auto"/>
        <w:left w:val="none" w:sz="0" w:space="0" w:color="auto"/>
        <w:bottom w:val="none" w:sz="0" w:space="0" w:color="auto"/>
        <w:right w:val="none" w:sz="0" w:space="0" w:color="auto"/>
      </w:divBdr>
    </w:div>
    <w:div w:id="320086453">
      <w:bodyDiv w:val="1"/>
      <w:marLeft w:val="0"/>
      <w:marRight w:val="0"/>
      <w:marTop w:val="0"/>
      <w:marBottom w:val="0"/>
      <w:divBdr>
        <w:top w:val="none" w:sz="0" w:space="0" w:color="auto"/>
        <w:left w:val="none" w:sz="0" w:space="0" w:color="auto"/>
        <w:bottom w:val="none" w:sz="0" w:space="0" w:color="auto"/>
        <w:right w:val="none" w:sz="0" w:space="0" w:color="auto"/>
      </w:divBdr>
    </w:div>
    <w:div w:id="353112586">
      <w:bodyDiv w:val="1"/>
      <w:marLeft w:val="0"/>
      <w:marRight w:val="0"/>
      <w:marTop w:val="0"/>
      <w:marBottom w:val="0"/>
      <w:divBdr>
        <w:top w:val="none" w:sz="0" w:space="0" w:color="auto"/>
        <w:left w:val="none" w:sz="0" w:space="0" w:color="auto"/>
        <w:bottom w:val="none" w:sz="0" w:space="0" w:color="auto"/>
        <w:right w:val="none" w:sz="0" w:space="0" w:color="auto"/>
      </w:divBdr>
    </w:div>
    <w:div w:id="358972634">
      <w:bodyDiv w:val="1"/>
      <w:marLeft w:val="0"/>
      <w:marRight w:val="0"/>
      <w:marTop w:val="0"/>
      <w:marBottom w:val="0"/>
      <w:divBdr>
        <w:top w:val="none" w:sz="0" w:space="0" w:color="auto"/>
        <w:left w:val="none" w:sz="0" w:space="0" w:color="auto"/>
        <w:bottom w:val="none" w:sz="0" w:space="0" w:color="auto"/>
        <w:right w:val="none" w:sz="0" w:space="0" w:color="auto"/>
      </w:divBdr>
    </w:div>
    <w:div w:id="382827387">
      <w:bodyDiv w:val="1"/>
      <w:marLeft w:val="0"/>
      <w:marRight w:val="0"/>
      <w:marTop w:val="0"/>
      <w:marBottom w:val="0"/>
      <w:divBdr>
        <w:top w:val="none" w:sz="0" w:space="0" w:color="auto"/>
        <w:left w:val="none" w:sz="0" w:space="0" w:color="auto"/>
        <w:bottom w:val="none" w:sz="0" w:space="0" w:color="auto"/>
        <w:right w:val="none" w:sz="0" w:space="0" w:color="auto"/>
      </w:divBdr>
    </w:div>
    <w:div w:id="384334598">
      <w:bodyDiv w:val="1"/>
      <w:marLeft w:val="0"/>
      <w:marRight w:val="0"/>
      <w:marTop w:val="0"/>
      <w:marBottom w:val="0"/>
      <w:divBdr>
        <w:top w:val="none" w:sz="0" w:space="0" w:color="auto"/>
        <w:left w:val="none" w:sz="0" w:space="0" w:color="auto"/>
        <w:bottom w:val="none" w:sz="0" w:space="0" w:color="auto"/>
        <w:right w:val="none" w:sz="0" w:space="0" w:color="auto"/>
      </w:divBdr>
    </w:div>
    <w:div w:id="412820185">
      <w:bodyDiv w:val="1"/>
      <w:marLeft w:val="0"/>
      <w:marRight w:val="0"/>
      <w:marTop w:val="0"/>
      <w:marBottom w:val="0"/>
      <w:divBdr>
        <w:top w:val="none" w:sz="0" w:space="0" w:color="auto"/>
        <w:left w:val="none" w:sz="0" w:space="0" w:color="auto"/>
        <w:bottom w:val="none" w:sz="0" w:space="0" w:color="auto"/>
        <w:right w:val="none" w:sz="0" w:space="0" w:color="auto"/>
      </w:divBdr>
    </w:div>
    <w:div w:id="426929151">
      <w:bodyDiv w:val="1"/>
      <w:marLeft w:val="0"/>
      <w:marRight w:val="0"/>
      <w:marTop w:val="0"/>
      <w:marBottom w:val="0"/>
      <w:divBdr>
        <w:top w:val="none" w:sz="0" w:space="0" w:color="auto"/>
        <w:left w:val="none" w:sz="0" w:space="0" w:color="auto"/>
        <w:bottom w:val="none" w:sz="0" w:space="0" w:color="auto"/>
        <w:right w:val="none" w:sz="0" w:space="0" w:color="auto"/>
      </w:divBdr>
    </w:div>
    <w:div w:id="466122075">
      <w:bodyDiv w:val="1"/>
      <w:marLeft w:val="0"/>
      <w:marRight w:val="0"/>
      <w:marTop w:val="0"/>
      <w:marBottom w:val="0"/>
      <w:divBdr>
        <w:top w:val="none" w:sz="0" w:space="0" w:color="auto"/>
        <w:left w:val="none" w:sz="0" w:space="0" w:color="auto"/>
        <w:bottom w:val="none" w:sz="0" w:space="0" w:color="auto"/>
        <w:right w:val="none" w:sz="0" w:space="0" w:color="auto"/>
      </w:divBdr>
    </w:div>
    <w:div w:id="480924323">
      <w:bodyDiv w:val="1"/>
      <w:marLeft w:val="0"/>
      <w:marRight w:val="0"/>
      <w:marTop w:val="0"/>
      <w:marBottom w:val="0"/>
      <w:divBdr>
        <w:top w:val="none" w:sz="0" w:space="0" w:color="auto"/>
        <w:left w:val="none" w:sz="0" w:space="0" w:color="auto"/>
        <w:bottom w:val="none" w:sz="0" w:space="0" w:color="auto"/>
        <w:right w:val="none" w:sz="0" w:space="0" w:color="auto"/>
      </w:divBdr>
    </w:div>
    <w:div w:id="495344307">
      <w:bodyDiv w:val="1"/>
      <w:marLeft w:val="0"/>
      <w:marRight w:val="0"/>
      <w:marTop w:val="0"/>
      <w:marBottom w:val="0"/>
      <w:divBdr>
        <w:top w:val="none" w:sz="0" w:space="0" w:color="auto"/>
        <w:left w:val="none" w:sz="0" w:space="0" w:color="auto"/>
        <w:bottom w:val="none" w:sz="0" w:space="0" w:color="auto"/>
        <w:right w:val="none" w:sz="0" w:space="0" w:color="auto"/>
      </w:divBdr>
    </w:div>
    <w:div w:id="508182804">
      <w:bodyDiv w:val="1"/>
      <w:marLeft w:val="0"/>
      <w:marRight w:val="0"/>
      <w:marTop w:val="0"/>
      <w:marBottom w:val="0"/>
      <w:divBdr>
        <w:top w:val="none" w:sz="0" w:space="0" w:color="auto"/>
        <w:left w:val="none" w:sz="0" w:space="0" w:color="auto"/>
        <w:bottom w:val="none" w:sz="0" w:space="0" w:color="auto"/>
        <w:right w:val="none" w:sz="0" w:space="0" w:color="auto"/>
      </w:divBdr>
    </w:div>
    <w:div w:id="509955644">
      <w:bodyDiv w:val="1"/>
      <w:marLeft w:val="0"/>
      <w:marRight w:val="0"/>
      <w:marTop w:val="0"/>
      <w:marBottom w:val="0"/>
      <w:divBdr>
        <w:top w:val="none" w:sz="0" w:space="0" w:color="auto"/>
        <w:left w:val="none" w:sz="0" w:space="0" w:color="auto"/>
        <w:bottom w:val="none" w:sz="0" w:space="0" w:color="auto"/>
        <w:right w:val="none" w:sz="0" w:space="0" w:color="auto"/>
      </w:divBdr>
    </w:div>
    <w:div w:id="511534233">
      <w:bodyDiv w:val="1"/>
      <w:marLeft w:val="0"/>
      <w:marRight w:val="0"/>
      <w:marTop w:val="0"/>
      <w:marBottom w:val="0"/>
      <w:divBdr>
        <w:top w:val="none" w:sz="0" w:space="0" w:color="auto"/>
        <w:left w:val="none" w:sz="0" w:space="0" w:color="auto"/>
        <w:bottom w:val="none" w:sz="0" w:space="0" w:color="auto"/>
        <w:right w:val="none" w:sz="0" w:space="0" w:color="auto"/>
      </w:divBdr>
      <w:divsChild>
        <w:div w:id="25757952">
          <w:marLeft w:val="0"/>
          <w:marRight w:val="0"/>
          <w:marTop w:val="0"/>
          <w:marBottom w:val="0"/>
          <w:divBdr>
            <w:top w:val="none" w:sz="0" w:space="0" w:color="auto"/>
            <w:left w:val="none" w:sz="0" w:space="0" w:color="auto"/>
            <w:bottom w:val="none" w:sz="0" w:space="0" w:color="auto"/>
            <w:right w:val="none" w:sz="0" w:space="0" w:color="auto"/>
          </w:divBdr>
        </w:div>
        <w:div w:id="1111432582">
          <w:marLeft w:val="0"/>
          <w:marRight w:val="0"/>
          <w:marTop w:val="0"/>
          <w:marBottom w:val="0"/>
          <w:divBdr>
            <w:top w:val="none" w:sz="0" w:space="0" w:color="auto"/>
            <w:left w:val="none" w:sz="0" w:space="0" w:color="auto"/>
            <w:bottom w:val="none" w:sz="0" w:space="0" w:color="auto"/>
            <w:right w:val="none" w:sz="0" w:space="0" w:color="auto"/>
          </w:divBdr>
        </w:div>
      </w:divsChild>
    </w:div>
    <w:div w:id="547448359">
      <w:bodyDiv w:val="1"/>
      <w:marLeft w:val="0"/>
      <w:marRight w:val="0"/>
      <w:marTop w:val="0"/>
      <w:marBottom w:val="0"/>
      <w:divBdr>
        <w:top w:val="none" w:sz="0" w:space="0" w:color="auto"/>
        <w:left w:val="none" w:sz="0" w:space="0" w:color="auto"/>
        <w:bottom w:val="none" w:sz="0" w:space="0" w:color="auto"/>
        <w:right w:val="none" w:sz="0" w:space="0" w:color="auto"/>
      </w:divBdr>
    </w:div>
    <w:div w:id="582109867">
      <w:bodyDiv w:val="1"/>
      <w:marLeft w:val="0"/>
      <w:marRight w:val="0"/>
      <w:marTop w:val="0"/>
      <w:marBottom w:val="0"/>
      <w:divBdr>
        <w:top w:val="none" w:sz="0" w:space="0" w:color="auto"/>
        <w:left w:val="none" w:sz="0" w:space="0" w:color="auto"/>
        <w:bottom w:val="none" w:sz="0" w:space="0" w:color="auto"/>
        <w:right w:val="none" w:sz="0" w:space="0" w:color="auto"/>
      </w:divBdr>
    </w:div>
    <w:div w:id="623658374">
      <w:bodyDiv w:val="1"/>
      <w:marLeft w:val="0"/>
      <w:marRight w:val="0"/>
      <w:marTop w:val="0"/>
      <w:marBottom w:val="0"/>
      <w:divBdr>
        <w:top w:val="none" w:sz="0" w:space="0" w:color="auto"/>
        <w:left w:val="none" w:sz="0" w:space="0" w:color="auto"/>
        <w:bottom w:val="none" w:sz="0" w:space="0" w:color="auto"/>
        <w:right w:val="none" w:sz="0" w:space="0" w:color="auto"/>
      </w:divBdr>
      <w:divsChild>
        <w:div w:id="55511692">
          <w:marLeft w:val="0"/>
          <w:marRight w:val="0"/>
          <w:marTop w:val="0"/>
          <w:marBottom w:val="0"/>
          <w:divBdr>
            <w:top w:val="none" w:sz="0" w:space="0" w:color="auto"/>
            <w:left w:val="none" w:sz="0" w:space="0" w:color="auto"/>
            <w:bottom w:val="none" w:sz="0" w:space="0" w:color="auto"/>
            <w:right w:val="none" w:sz="0" w:space="0" w:color="auto"/>
          </w:divBdr>
          <w:divsChild>
            <w:div w:id="18488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7123">
      <w:bodyDiv w:val="1"/>
      <w:marLeft w:val="0"/>
      <w:marRight w:val="0"/>
      <w:marTop w:val="0"/>
      <w:marBottom w:val="0"/>
      <w:divBdr>
        <w:top w:val="none" w:sz="0" w:space="0" w:color="auto"/>
        <w:left w:val="none" w:sz="0" w:space="0" w:color="auto"/>
        <w:bottom w:val="none" w:sz="0" w:space="0" w:color="auto"/>
        <w:right w:val="none" w:sz="0" w:space="0" w:color="auto"/>
      </w:divBdr>
    </w:div>
    <w:div w:id="676885915">
      <w:bodyDiv w:val="1"/>
      <w:marLeft w:val="0"/>
      <w:marRight w:val="0"/>
      <w:marTop w:val="0"/>
      <w:marBottom w:val="0"/>
      <w:divBdr>
        <w:top w:val="none" w:sz="0" w:space="0" w:color="auto"/>
        <w:left w:val="none" w:sz="0" w:space="0" w:color="auto"/>
        <w:bottom w:val="none" w:sz="0" w:space="0" w:color="auto"/>
        <w:right w:val="none" w:sz="0" w:space="0" w:color="auto"/>
      </w:divBdr>
    </w:div>
    <w:div w:id="692999075">
      <w:bodyDiv w:val="1"/>
      <w:marLeft w:val="0"/>
      <w:marRight w:val="0"/>
      <w:marTop w:val="0"/>
      <w:marBottom w:val="0"/>
      <w:divBdr>
        <w:top w:val="none" w:sz="0" w:space="0" w:color="auto"/>
        <w:left w:val="none" w:sz="0" w:space="0" w:color="auto"/>
        <w:bottom w:val="none" w:sz="0" w:space="0" w:color="auto"/>
        <w:right w:val="none" w:sz="0" w:space="0" w:color="auto"/>
      </w:divBdr>
    </w:div>
    <w:div w:id="708266037">
      <w:bodyDiv w:val="1"/>
      <w:marLeft w:val="0"/>
      <w:marRight w:val="0"/>
      <w:marTop w:val="0"/>
      <w:marBottom w:val="0"/>
      <w:divBdr>
        <w:top w:val="none" w:sz="0" w:space="0" w:color="auto"/>
        <w:left w:val="none" w:sz="0" w:space="0" w:color="auto"/>
        <w:bottom w:val="none" w:sz="0" w:space="0" w:color="auto"/>
        <w:right w:val="none" w:sz="0" w:space="0" w:color="auto"/>
      </w:divBdr>
    </w:div>
    <w:div w:id="744954214">
      <w:bodyDiv w:val="1"/>
      <w:marLeft w:val="0"/>
      <w:marRight w:val="0"/>
      <w:marTop w:val="0"/>
      <w:marBottom w:val="0"/>
      <w:divBdr>
        <w:top w:val="none" w:sz="0" w:space="0" w:color="auto"/>
        <w:left w:val="none" w:sz="0" w:space="0" w:color="auto"/>
        <w:bottom w:val="none" w:sz="0" w:space="0" w:color="auto"/>
        <w:right w:val="none" w:sz="0" w:space="0" w:color="auto"/>
      </w:divBdr>
    </w:div>
    <w:div w:id="868370182">
      <w:bodyDiv w:val="1"/>
      <w:marLeft w:val="0"/>
      <w:marRight w:val="0"/>
      <w:marTop w:val="0"/>
      <w:marBottom w:val="0"/>
      <w:divBdr>
        <w:top w:val="none" w:sz="0" w:space="0" w:color="auto"/>
        <w:left w:val="none" w:sz="0" w:space="0" w:color="auto"/>
        <w:bottom w:val="none" w:sz="0" w:space="0" w:color="auto"/>
        <w:right w:val="none" w:sz="0" w:space="0" w:color="auto"/>
      </w:divBdr>
    </w:div>
    <w:div w:id="892157810">
      <w:bodyDiv w:val="1"/>
      <w:marLeft w:val="0"/>
      <w:marRight w:val="0"/>
      <w:marTop w:val="0"/>
      <w:marBottom w:val="0"/>
      <w:divBdr>
        <w:top w:val="none" w:sz="0" w:space="0" w:color="auto"/>
        <w:left w:val="none" w:sz="0" w:space="0" w:color="auto"/>
        <w:bottom w:val="none" w:sz="0" w:space="0" w:color="auto"/>
        <w:right w:val="none" w:sz="0" w:space="0" w:color="auto"/>
      </w:divBdr>
    </w:div>
    <w:div w:id="922568161">
      <w:bodyDiv w:val="1"/>
      <w:marLeft w:val="0"/>
      <w:marRight w:val="0"/>
      <w:marTop w:val="0"/>
      <w:marBottom w:val="0"/>
      <w:divBdr>
        <w:top w:val="none" w:sz="0" w:space="0" w:color="auto"/>
        <w:left w:val="none" w:sz="0" w:space="0" w:color="auto"/>
        <w:bottom w:val="none" w:sz="0" w:space="0" w:color="auto"/>
        <w:right w:val="none" w:sz="0" w:space="0" w:color="auto"/>
      </w:divBdr>
    </w:div>
    <w:div w:id="970283485">
      <w:bodyDiv w:val="1"/>
      <w:marLeft w:val="0"/>
      <w:marRight w:val="0"/>
      <w:marTop w:val="0"/>
      <w:marBottom w:val="0"/>
      <w:divBdr>
        <w:top w:val="none" w:sz="0" w:space="0" w:color="auto"/>
        <w:left w:val="none" w:sz="0" w:space="0" w:color="auto"/>
        <w:bottom w:val="none" w:sz="0" w:space="0" w:color="auto"/>
        <w:right w:val="none" w:sz="0" w:space="0" w:color="auto"/>
      </w:divBdr>
    </w:div>
    <w:div w:id="1030765230">
      <w:bodyDiv w:val="1"/>
      <w:marLeft w:val="0"/>
      <w:marRight w:val="0"/>
      <w:marTop w:val="0"/>
      <w:marBottom w:val="0"/>
      <w:divBdr>
        <w:top w:val="none" w:sz="0" w:space="0" w:color="auto"/>
        <w:left w:val="none" w:sz="0" w:space="0" w:color="auto"/>
        <w:bottom w:val="none" w:sz="0" w:space="0" w:color="auto"/>
        <w:right w:val="none" w:sz="0" w:space="0" w:color="auto"/>
      </w:divBdr>
      <w:divsChild>
        <w:div w:id="1885754205">
          <w:marLeft w:val="0"/>
          <w:marRight w:val="0"/>
          <w:marTop w:val="0"/>
          <w:marBottom w:val="0"/>
          <w:divBdr>
            <w:top w:val="none" w:sz="0" w:space="0" w:color="auto"/>
            <w:left w:val="none" w:sz="0" w:space="0" w:color="auto"/>
            <w:bottom w:val="none" w:sz="0" w:space="0" w:color="auto"/>
            <w:right w:val="none" w:sz="0" w:space="0" w:color="auto"/>
          </w:divBdr>
          <w:divsChild>
            <w:div w:id="7150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08118">
      <w:bodyDiv w:val="1"/>
      <w:marLeft w:val="0"/>
      <w:marRight w:val="0"/>
      <w:marTop w:val="0"/>
      <w:marBottom w:val="0"/>
      <w:divBdr>
        <w:top w:val="none" w:sz="0" w:space="0" w:color="auto"/>
        <w:left w:val="none" w:sz="0" w:space="0" w:color="auto"/>
        <w:bottom w:val="none" w:sz="0" w:space="0" w:color="auto"/>
        <w:right w:val="none" w:sz="0" w:space="0" w:color="auto"/>
      </w:divBdr>
    </w:div>
    <w:div w:id="1065756620">
      <w:bodyDiv w:val="1"/>
      <w:marLeft w:val="0"/>
      <w:marRight w:val="0"/>
      <w:marTop w:val="0"/>
      <w:marBottom w:val="0"/>
      <w:divBdr>
        <w:top w:val="none" w:sz="0" w:space="0" w:color="auto"/>
        <w:left w:val="none" w:sz="0" w:space="0" w:color="auto"/>
        <w:bottom w:val="none" w:sz="0" w:space="0" w:color="auto"/>
        <w:right w:val="none" w:sz="0" w:space="0" w:color="auto"/>
      </w:divBdr>
    </w:div>
    <w:div w:id="1073545596">
      <w:bodyDiv w:val="1"/>
      <w:marLeft w:val="0"/>
      <w:marRight w:val="0"/>
      <w:marTop w:val="0"/>
      <w:marBottom w:val="0"/>
      <w:divBdr>
        <w:top w:val="none" w:sz="0" w:space="0" w:color="auto"/>
        <w:left w:val="none" w:sz="0" w:space="0" w:color="auto"/>
        <w:bottom w:val="none" w:sz="0" w:space="0" w:color="auto"/>
        <w:right w:val="none" w:sz="0" w:space="0" w:color="auto"/>
      </w:divBdr>
      <w:divsChild>
        <w:div w:id="350184713">
          <w:marLeft w:val="0"/>
          <w:marRight w:val="0"/>
          <w:marTop w:val="0"/>
          <w:marBottom w:val="0"/>
          <w:divBdr>
            <w:top w:val="none" w:sz="0" w:space="0" w:color="auto"/>
            <w:left w:val="none" w:sz="0" w:space="0" w:color="auto"/>
            <w:bottom w:val="none" w:sz="0" w:space="0" w:color="auto"/>
            <w:right w:val="none" w:sz="0" w:space="0" w:color="auto"/>
          </w:divBdr>
          <w:divsChild>
            <w:div w:id="1553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7012">
      <w:bodyDiv w:val="1"/>
      <w:marLeft w:val="0"/>
      <w:marRight w:val="0"/>
      <w:marTop w:val="0"/>
      <w:marBottom w:val="0"/>
      <w:divBdr>
        <w:top w:val="none" w:sz="0" w:space="0" w:color="auto"/>
        <w:left w:val="none" w:sz="0" w:space="0" w:color="auto"/>
        <w:bottom w:val="none" w:sz="0" w:space="0" w:color="auto"/>
        <w:right w:val="none" w:sz="0" w:space="0" w:color="auto"/>
      </w:divBdr>
    </w:div>
    <w:div w:id="1127550227">
      <w:bodyDiv w:val="1"/>
      <w:marLeft w:val="0"/>
      <w:marRight w:val="0"/>
      <w:marTop w:val="0"/>
      <w:marBottom w:val="0"/>
      <w:divBdr>
        <w:top w:val="none" w:sz="0" w:space="0" w:color="auto"/>
        <w:left w:val="none" w:sz="0" w:space="0" w:color="auto"/>
        <w:bottom w:val="none" w:sz="0" w:space="0" w:color="auto"/>
        <w:right w:val="none" w:sz="0" w:space="0" w:color="auto"/>
      </w:divBdr>
    </w:div>
    <w:div w:id="1162425444">
      <w:bodyDiv w:val="1"/>
      <w:marLeft w:val="0"/>
      <w:marRight w:val="0"/>
      <w:marTop w:val="0"/>
      <w:marBottom w:val="0"/>
      <w:divBdr>
        <w:top w:val="none" w:sz="0" w:space="0" w:color="auto"/>
        <w:left w:val="none" w:sz="0" w:space="0" w:color="auto"/>
        <w:bottom w:val="none" w:sz="0" w:space="0" w:color="auto"/>
        <w:right w:val="none" w:sz="0" w:space="0" w:color="auto"/>
      </w:divBdr>
    </w:div>
    <w:div w:id="1162702093">
      <w:bodyDiv w:val="1"/>
      <w:marLeft w:val="0"/>
      <w:marRight w:val="0"/>
      <w:marTop w:val="0"/>
      <w:marBottom w:val="0"/>
      <w:divBdr>
        <w:top w:val="none" w:sz="0" w:space="0" w:color="auto"/>
        <w:left w:val="none" w:sz="0" w:space="0" w:color="auto"/>
        <w:bottom w:val="none" w:sz="0" w:space="0" w:color="auto"/>
        <w:right w:val="none" w:sz="0" w:space="0" w:color="auto"/>
      </w:divBdr>
    </w:div>
    <w:div w:id="1189025847">
      <w:bodyDiv w:val="1"/>
      <w:marLeft w:val="0"/>
      <w:marRight w:val="0"/>
      <w:marTop w:val="0"/>
      <w:marBottom w:val="0"/>
      <w:divBdr>
        <w:top w:val="none" w:sz="0" w:space="0" w:color="auto"/>
        <w:left w:val="none" w:sz="0" w:space="0" w:color="auto"/>
        <w:bottom w:val="none" w:sz="0" w:space="0" w:color="auto"/>
        <w:right w:val="none" w:sz="0" w:space="0" w:color="auto"/>
      </w:divBdr>
    </w:div>
    <w:div w:id="1210143272">
      <w:bodyDiv w:val="1"/>
      <w:marLeft w:val="0"/>
      <w:marRight w:val="0"/>
      <w:marTop w:val="0"/>
      <w:marBottom w:val="0"/>
      <w:divBdr>
        <w:top w:val="none" w:sz="0" w:space="0" w:color="auto"/>
        <w:left w:val="none" w:sz="0" w:space="0" w:color="auto"/>
        <w:bottom w:val="none" w:sz="0" w:space="0" w:color="auto"/>
        <w:right w:val="none" w:sz="0" w:space="0" w:color="auto"/>
      </w:divBdr>
    </w:div>
    <w:div w:id="1235893441">
      <w:bodyDiv w:val="1"/>
      <w:marLeft w:val="0"/>
      <w:marRight w:val="0"/>
      <w:marTop w:val="0"/>
      <w:marBottom w:val="0"/>
      <w:divBdr>
        <w:top w:val="none" w:sz="0" w:space="0" w:color="auto"/>
        <w:left w:val="none" w:sz="0" w:space="0" w:color="auto"/>
        <w:bottom w:val="none" w:sz="0" w:space="0" w:color="auto"/>
        <w:right w:val="none" w:sz="0" w:space="0" w:color="auto"/>
      </w:divBdr>
    </w:div>
    <w:div w:id="1257396679">
      <w:bodyDiv w:val="1"/>
      <w:marLeft w:val="0"/>
      <w:marRight w:val="0"/>
      <w:marTop w:val="0"/>
      <w:marBottom w:val="0"/>
      <w:divBdr>
        <w:top w:val="none" w:sz="0" w:space="0" w:color="auto"/>
        <w:left w:val="none" w:sz="0" w:space="0" w:color="auto"/>
        <w:bottom w:val="none" w:sz="0" w:space="0" w:color="auto"/>
        <w:right w:val="none" w:sz="0" w:space="0" w:color="auto"/>
      </w:divBdr>
    </w:div>
    <w:div w:id="1280525625">
      <w:bodyDiv w:val="1"/>
      <w:marLeft w:val="0"/>
      <w:marRight w:val="0"/>
      <w:marTop w:val="0"/>
      <w:marBottom w:val="0"/>
      <w:divBdr>
        <w:top w:val="none" w:sz="0" w:space="0" w:color="auto"/>
        <w:left w:val="none" w:sz="0" w:space="0" w:color="auto"/>
        <w:bottom w:val="none" w:sz="0" w:space="0" w:color="auto"/>
        <w:right w:val="none" w:sz="0" w:space="0" w:color="auto"/>
      </w:divBdr>
    </w:div>
    <w:div w:id="1296063305">
      <w:bodyDiv w:val="1"/>
      <w:marLeft w:val="0"/>
      <w:marRight w:val="0"/>
      <w:marTop w:val="0"/>
      <w:marBottom w:val="0"/>
      <w:divBdr>
        <w:top w:val="none" w:sz="0" w:space="0" w:color="auto"/>
        <w:left w:val="none" w:sz="0" w:space="0" w:color="auto"/>
        <w:bottom w:val="none" w:sz="0" w:space="0" w:color="auto"/>
        <w:right w:val="none" w:sz="0" w:space="0" w:color="auto"/>
      </w:divBdr>
    </w:div>
    <w:div w:id="1311328299">
      <w:bodyDiv w:val="1"/>
      <w:marLeft w:val="0"/>
      <w:marRight w:val="0"/>
      <w:marTop w:val="0"/>
      <w:marBottom w:val="0"/>
      <w:divBdr>
        <w:top w:val="none" w:sz="0" w:space="0" w:color="auto"/>
        <w:left w:val="none" w:sz="0" w:space="0" w:color="auto"/>
        <w:bottom w:val="none" w:sz="0" w:space="0" w:color="auto"/>
        <w:right w:val="none" w:sz="0" w:space="0" w:color="auto"/>
      </w:divBdr>
    </w:div>
    <w:div w:id="1320887365">
      <w:bodyDiv w:val="1"/>
      <w:marLeft w:val="0"/>
      <w:marRight w:val="0"/>
      <w:marTop w:val="0"/>
      <w:marBottom w:val="0"/>
      <w:divBdr>
        <w:top w:val="none" w:sz="0" w:space="0" w:color="auto"/>
        <w:left w:val="none" w:sz="0" w:space="0" w:color="auto"/>
        <w:bottom w:val="none" w:sz="0" w:space="0" w:color="auto"/>
        <w:right w:val="none" w:sz="0" w:space="0" w:color="auto"/>
      </w:divBdr>
      <w:divsChild>
        <w:div w:id="651563748">
          <w:marLeft w:val="0"/>
          <w:marRight w:val="0"/>
          <w:marTop w:val="0"/>
          <w:marBottom w:val="0"/>
          <w:divBdr>
            <w:top w:val="none" w:sz="0" w:space="0" w:color="auto"/>
            <w:left w:val="none" w:sz="0" w:space="0" w:color="auto"/>
            <w:bottom w:val="none" w:sz="0" w:space="0" w:color="auto"/>
            <w:right w:val="none" w:sz="0" w:space="0" w:color="auto"/>
          </w:divBdr>
        </w:div>
      </w:divsChild>
    </w:div>
    <w:div w:id="1387607344">
      <w:bodyDiv w:val="1"/>
      <w:marLeft w:val="0"/>
      <w:marRight w:val="0"/>
      <w:marTop w:val="0"/>
      <w:marBottom w:val="0"/>
      <w:divBdr>
        <w:top w:val="none" w:sz="0" w:space="0" w:color="auto"/>
        <w:left w:val="none" w:sz="0" w:space="0" w:color="auto"/>
        <w:bottom w:val="none" w:sz="0" w:space="0" w:color="auto"/>
        <w:right w:val="none" w:sz="0" w:space="0" w:color="auto"/>
      </w:divBdr>
    </w:div>
    <w:div w:id="1397433969">
      <w:bodyDiv w:val="1"/>
      <w:marLeft w:val="0"/>
      <w:marRight w:val="0"/>
      <w:marTop w:val="0"/>
      <w:marBottom w:val="0"/>
      <w:divBdr>
        <w:top w:val="none" w:sz="0" w:space="0" w:color="auto"/>
        <w:left w:val="none" w:sz="0" w:space="0" w:color="auto"/>
        <w:bottom w:val="none" w:sz="0" w:space="0" w:color="auto"/>
        <w:right w:val="none" w:sz="0" w:space="0" w:color="auto"/>
      </w:divBdr>
    </w:div>
    <w:div w:id="1412003688">
      <w:bodyDiv w:val="1"/>
      <w:marLeft w:val="0"/>
      <w:marRight w:val="0"/>
      <w:marTop w:val="0"/>
      <w:marBottom w:val="0"/>
      <w:divBdr>
        <w:top w:val="none" w:sz="0" w:space="0" w:color="auto"/>
        <w:left w:val="none" w:sz="0" w:space="0" w:color="auto"/>
        <w:bottom w:val="none" w:sz="0" w:space="0" w:color="auto"/>
        <w:right w:val="none" w:sz="0" w:space="0" w:color="auto"/>
      </w:divBdr>
    </w:div>
    <w:div w:id="1423602193">
      <w:bodyDiv w:val="1"/>
      <w:marLeft w:val="0"/>
      <w:marRight w:val="0"/>
      <w:marTop w:val="0"/>
      <w:marBottom w:val="0"/>
      <w:divBdr>
        <w:top w:val="none" w:sz="0" w:space="0" w:color="auto"/>
        <w:left w:val="none" w:sz="0" w:space="0" w:color="auto"/>
        <w:bottom w:val="none" w:sz="0" w:space="0" w:color="auto"/>
        <w:right w:val="none" w:sz="0" w:space="0" w:color="auto"/>
      </w:divBdr>
      <w:divsChild>
        <w:div w:id="202333997">
          <w:marLeft w:val="0"/>
          <w:marRight w:val="0"/>
          <w:marTop w:val="0"/>
          <w:marBottom w:val="0"/>
          <w:divBdr>
            <w:top w:val="none" w:sz="0" w:space="0" w:color="auto"/>
            <w:left w:val="none" w:sz="0" w:space="0" w:color="auto"/>
            <w:bottom w:val="none" w:sz="0" w:space="0" w:color="auto"/>
            <w:right w:val="none" w:sz="0" w:space="0" w:color="auto"/>
          </w:divBdr>
          <w:divsChild>
            <w:div w:id="4102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5543">
      <w:bodyDiv w:val="1"/>
      <w:marLeft w:val="0"/>
      <w:marRight w:val="0"/>
      <w:marTop w:val="0"/>
      <w:marBottom w:val="0"/>
      <w:divBdr>
        <w:top w:val="none" w:sz="0" w:space="0" w:color="auto"/>
        <w:left w:val="none" w:sz="0" w:space="0" w:color="auto"/>
        <w:bottom w:val="none" w:sz="0" w:space="0" w:color="auto"/>
        <w:right w:val="none" w:sz="0" w:space="0" w:color="auto"/>
      </w:divBdr>
    </w:div>
    <w:div w:id="1445609721">
      <w:bodyDiv w:val="1"/>
      <w:marLeft w:val="0"/>
      <w:marRight w:val="0"/>
      <w:marTop w:val="0"/>
      <w:marBottom w:val="0"/>
      <w:divBdr>
        <w:top w:val="none" w:sz="0" w:space="0" w:color="auto"/>
        <w:left w:val="none" w:sz="0" w:space="0" w:color="auto"/>
        <w:bottom w:val="none" w:sz="0" w:space="0" w:color="auto"/>
        <w:right w:val="none" w:sz="0" w:space="0" w:color="auto"/>
      </w:divBdr>
    </w:div>
    <w:div w:id="1465152478">
      <w:bodyDiv w:val="1"/>
      <w:marLeft w:val="0"/>
      <w:marRight w:val="0"/>
      <w:marTop w:val="0"/>
      <w:marBottom w:val="0"/>
      <w:divBdr>
        <w:top w:val="none" w:sz="0" w:space="0" w:color="auto"/>
        <w:left w:val="none" w:sz="0" w:space="0" w:color="auto"/>
        <w:bottom w:val="none" w:sz="0" w:space="0" w:color="auto"/>
        <w:right w:val="none" w:sz="0" w:space="0" w:color="auto"/>
      </w:divBdr>
    </w:div>
    <w:div w:id="1512334568">
      <w:bodyDiv w:val="1"/>
      <w:marLeft w:val="0"/>
      <w:marRight w:val="0"/>
      <w:marTop w:val="0"/>
      <w:marBottom w:val="0"/>
      <w:divBdr>
        <w:top w:val="none" w:sz="0" w:space="0" w:color="auto"/>
        <w:left w:val="none" w:sz="0" w:space="0" w:color="auto"/>
        <w:bottom w:val="none" w:sz="0" w:space="0" w:color="auto"/>
        <w:right w:val="none" w:sz="0" w:space="0" w:color="auto"/>
      </w:divBdr>
    </w:div>
    <w:div w:id="1523739405">
      <w:bodyDiv w:val="1"/>
      <w:marLeft w:val="0"/>
      <w:marRight w:val="0"/>
      <w:marTop w:val="0"/>
      <w:marBottom w:val="0"/>
      <w:divBdr>
        <w:top w:val="none" w:sz="0" w:space="0" w:color="auto"/>
        <w:left w:val="none" w:sz="0" w:space="0" w:color="auto"/>
        <w:bottom w:val="none" w:sz="0" w:space="0" w:color="auto"/>
        <w:right w:val="none" w:sz="0" w:space="0" w:color="auto"/>
      </w:divBdr>
    </w:div>
    <w:div w:id="1525484156">
      <w:bodyDiv w:val="1"/>
      <w:marLeft w:val="0"/>
      <w:marRight w:val="0"/>
      <w:marTop w:val="0"/>
      <w:marBottom w:val="0"/>
      <w:divBdr>
        <w:top w:val="none" w:sz="0" w:space="0" w:color="auto"/>
        <w:left w:val="none" w:sz="0" w:space="0" w:color="auto"/>
        <w:bottom w:val="none" w:sz="0" w:space="0" w:color="auto"/>
        <w:right w:val="none" w:sz="0" w:space="0" w:color="auto"/>
      </w:divBdr>
    </w:div>
    <w:div w:id="1570531414">
      <w:bodyDiv w:val="1"/>
      <w:marLeft w:val="0"/>
      <w:marRight w:val="0"/>
      <w:marTop w:val="0"/>
      <w:marBottom w:val="0"/>
      <w:divBdr>
        <w:top w:val="none" w:sz="0" w:space="0" w:color="auto"/>
        <w:left w:val="none" w:sz="0" w:space="0" w:color="auto"/>
        <w:bottom w:val="none" w:sz="0" w:space="0" w:color="auto"/>
        <w:right w:val="none" w:sz="0" w:space="0" w:color="auto"/>
      </w:divBdr>
    </w:div>
    <w:div w:id="1575042169">
      <w:bodyDiv w:val="1"/>
      <w:marLeft w:val="0"/>
      <w:marRight w:val="0"/>
      <w:marTop w:val="0"/>
      <w:marBottom w:val="0"/>
      <w:divBdr>
        <w:top w:val="none" w:sz="0" w:space="0" w:color="auto"/>
        <w:left w:val="none" w:sz="0" w:space="0" w:color="auto"/>
        <w:bottom w:val="none" w:sz="0" w:space="0" w:color="auto"/>
        <w:right w:val="none" w:sz="0" w:space="0" w:color="auto"/>
      </w:divBdr>
    </w:div>
    <w:div w:id="1630088611">
      <w:bodyDiv w:val="1"/>
      <w:marLeft w:val="0"/>
      <w:marRight w:val="0"/>
      <w:marTop w:val="0"/>
      <w:marBottom w:val="0"/>
      <w:divBdr>
        <w:top w:val="none" w:sz="0" w:space="0" w:color="auto"/>
        <w:left w:val="none" w:sz="0" w:space="0" w:color="auto"/>
        <w:bottom w:val="none" w:sz="0" w:space="0" w:color="auto"/>
        <w:right w:val="none" w:sz="0" w:space="0" w:color="auto"/>
      </w:divBdr>
      <w:divsChild>
        <w:div w:id="506596832">
          <w:marLeft w:val="0"/>
          <w:marRight w:val="0"/>
          <w:marTop w:val="0"/>
          <w:marBottom w:val="0"/>
          <w:divBdr>
            <w:top w:val="none" w:sz="0" w:space="0" w:color="auto"/>
            <w:left w:val="none" w:sz="0" w:space="0" w:color="auto"/>
            <w:bottom w:val="none" w:sz="0" w:space="0" w:color="auto"/>
            <w:right w:val="none" w:sz="0" w:space="0" w:color="auto"/>
          </w:divBdr>
        </w:div>
      </w:divsChild>
    </w:div>
    <w:div w:id="1649555727">
      <w:bodyDiv w:val="1"/>
      <w:marLeft w:val="0"/>
      <w:marRight w:val="0"/>
      <w:marTop w:val="0"/>
      <w:marBottom w:val="0"/>
      <w:divBdr>
        <w:top w:val="none" w:sz="0" w:space="0" w:color="auto"/>
        <w:left w:val="none" w:sz="0" w:space="0" w:color="auto"/>
        <w:bottom w:val="none" w:sz="0" w:space="0" w:color="auto"/>
        <w:right w:val="none" w:sz="0" w:space="0" w:color="auto"/>
      </w:divBdr>
      <w:divsChild>
        <w:div w:id="1592546500">
          <w:marLeft w:val="0"/>
          <w:marRight w:val="0"/>
          <w:marTop w:val="0"/>
          <w:marBottom w:val="0"/>
          <w:divBdr>
            <w:top w:val="none" w:sz="0" w:space="0" w:color="auto"/>
            <w:left w:val="none" w:sz="0" w:space="0" w:color="auto"/>
            <w:bottom w:val="none" w:sz="0" w:space="0" w:color="auto"/>
            <w:right w:val="none" w:sz="0" w:space="0" w:color="auto"/>
          </w:divBdr>
        </w:div>
        <w:div w:id="393090685">
          <w:marLeft w:val="0"/>
          <w:marRight w:val="0"/>
          <w:marTop w:val="0"/>
          <w:marBottom w:val="0"/>
          <w:divBdr>
            <w:top w:val="none" w:sz="0" w:space="0" w:color="auto"/>
            <w:left w:val="none" w:sz="0" w:space="0" w:color="auto"/>
            <w:bottom w:val="none" w:sz="0" w:space="0" w:color="auto"/>
            <w:right w:val="none" w:sz="0" w:space="0" w:color="auto"/>
          </w:divBdr>
        </w:div>
        <w:div w:id="1131898195">
          <w:marLeft w:val="0"/>
          <w:marRight w:val="0"/>
          <w:marTop w:val="0"/>
          <w:marBottom w:val="0"/>
          <w:divBdr>
            <w:top w:val="none" w:sz="0" w:space="0" w:color="auto"/>
            <w:left w:val="none" w:sz="0" w:space="0" w:color="auto"/>
            <w:bottom w:val="none" w:sz="0" w:space="0" w:color="auto"/>
            <w:right w:val="none" w:sz="0" w:space="0" w:color="auto"/>
          </w:divBdr>
        </w:div>
        <w:div w:id="1294360958">
          <w:marLeft w:val="0"/>
          <w:marRight w:val="0"/>
          <w:marTop w:val="0"/>
          <w:marBottom w:val="0"/>
          <w:divBdr>
            <w:top w:val="none" w:sz="0" w:space="0" w:color="auto"/>
            <w:left w:val="none" w:sz="0" w:space="0" w:color="auto"/>
            <w:bottom w:val="none" w:sz="0" w:space="0" w:color="auto"/>
            <w:right w:val="none" w:sz="0" w:space="0" w:color="auto"/>
          </w:divBdr>
        </w:div>
        <w:div w:id="1051658677">
          <w:marLeft w:val="0"/>
          <w:marRight w:val="0"/>
          <w:marTop w:val="0"/>
          <w:marBottom w:val="0"/>
          <w:divBdr>
            <w:top w:val="none" w:sz="0" w:space="0" w:color="auto"/>
            <w:left w:val="none" w:sz="0" w:space="0" w:color="auto"/>
            <w:bottom w:val="none" w:sz="0" w:space="0" w:color="auto"/>
            <w:right w:val="none" w:sz="0" w:space="0" w:color="auto"/>
          </w:divBdr>
        </w:div>
      </w:divsChild>
    </w:div>
    <w:div w:id="1660377710">
      <w:bodyDiv w:val="1"/>
      <w:marLeft w:val="0"/>
      <w:marRight w:val="0"/>
      <w:marTop w:val="0"/>
      <w:marBottom w:val="0"/>
      <w:divBdr>
        <w:top w:val="none" w:sz="0" w:space="0" w:color="auto"/>
        <w:left w:val="none" w:sz="0" w:space="0" w:color="auto"/>
        <w:bottom w:val="none" w:sz="0" w:space="0" w:color="auto"/>
        <w:right w:val="none" w:sz="0" w:space="0" w:color="auto"/>
      </w:divBdr>
    </w:div>
    <w:div w:id="1667973196">
      <w:bodyDiv w:val="1"/>
      <w:marLeft w:val="0"/>
      <w:marRight w:val="0"/>
      <w:marTop w:val="0"/>
      <w:marBottom w:val="0"/>
      <w:divBdr>
        <w:top w:val="none" w:sz="0" w:space="0" w:color="auto"/>
        <w:left w:val="none" w:sz="0" w:space="0" w:color="auto"/>
        <w:bottom w:val="none" w:sz="0" w:space="0" w:color="auto"/>
        <w:right w:val="none" w:sz="0" w:space="0" w:color="auto"/>
      </w:divBdr>
    </w:div>
    <w:div w:id="1676877961">
      <w:bodyDiv w:val="1"/>
      <w:marLeft w:val="0"/>
      <w:marRight w:val="0"/>
      <w:marTop w:val="0"/>
      <w:marBottom w:val="0"/>
      <w:divBdr>
        <w:top w:val="none" w:sz="0" w:space="0" w:color="auto"/>
        <w:left w:val="none" w:sz="0" w:space="0" w:color="auto"/>
        <w:bottom w:val="none" w:sz="0" w:space="0" w:color="auto"/>
        <w:right w:val="none" w:sz="0" w:space="0" w:color="auto"/>
      </w:divBdr>
    </w:div>
    <w:div w:id="1719667741">
      <w:bodyDiv w:val="1"/>
      <w:marLeft w:val="0"/>
      <w:marRight w:val="0"/>
      <w:marTop w:val="0"/>
      <w:marBottom w:val="0"/>
      <w:divBdr>
        <w:top w:val="none" w:sz="0" w:space="0" w:color="auto"/>
        <w:left w:val="none" w:sz="0" w:space="0" w:color="auto"/>
        <w:bottom w:val="none" w:sz="0" w:space="0" w:color="auto"/>
        <w:right w:val="none" w:sz="0" w:space="0" w:color="auto"/>
      </w:divBdr>
    </w:div>
    <w:div w:id="1761757246">
      <w:bodyDiv w:val="1"/>
      <w:marLeft w:val="0"/>
      <w:marRight w:val="0"/>
      <w:marTop w:val="0"/>
      <w:marBottom w:val="0"/>
      <w:divBdr>
        <w:top w:val="none" w:sz="0" w:space="0" w:color="auto"/>
        <w:left w:val="none" w:sz="0" w:space="0" w:color="auto"/>
        <w:bottom w:val="none" w:sz="0" w:space="0" w:color="auto"/>
        <w:right w:val="none" w:sz="0" w:space="0" w:color="auto"/>
      </w:divBdr>
    </w:div>
    <w:div w:id="1801609395">
      <w:bodyDiv w:val="1"/>
      <w:marLeft w:val="0"/>
      <w:marRight w:val="0"/>
      <w:marTop w:val="0"/>
      <w:marBottom w:val="0"/>
      <w:divBdr>
        <w:top w:val="none" w:sz="0" w:space="0" w:color="auto"/>
        <w:left w:val="none" w:sz="0" w:space="0" w:color="auto"/>
        <w:bottom w:val="none" w:sz="0" w:space="0" w:color="auto"/>
        <w:right w:val="none" w:sz="0" w:space="0" w:color="auto"/>
      </w:divBdr>
    </w:div>
    <w:div w:id="1823693968">
      <w:bodyDiv w:val="1"/>
      <w:marLeft w:val="0"/>
      <w:marRight w:val="0"/>
      <w:marTop w:val="0"/>
      <w:marBottom w:val="0"/>
      <w:divBdr>
        <w:top w:val="none" w:sz="0" w:space="0" w:color="auto"/>
        <w:left w:val="none" w:sz="0" w:space="0" w:color="auto"/>
        <w:bottom w:val="none" w:sz="0" w:space="0" w:color="auto"/>
        <w:right w:val="none" w:sz="0" w:space="0" w:color="auto"/>
      </w:divBdr>
    </w:div>
    <w:div w:id="1824588791">
      <w:bodyDiv w:val="1"/>
      <w:marLeft w:val="0"/>
      <w:marRight w:val="0"/>
      <w:marTop w:val="0"/>
      <w:marBottom w:val="0"/>
      <w:divBdr>
        <w:top w:val="none" w:sz="0" w:space="0" w:color="auto"/>
        <w:left w:val="none" w:sz="0" w:space="0" w:color="auto"/>
        <w:bottom w:val="none" w:sz="0" w:space="0" w:color="auto"/>
        <w:right w:val="none" w:sz="0" w:space="0" w:color="auto"/>
      </w:divBdr>
    </w:div>
    <w:div w:id="1892770598">
      <w:bodyDiv w:val="1"/>
      <w:marLeft w:val="0"/>
      <w:marRight w:val="0"/>
      <w:marTop w:val="0"/>
      <w:marBottom w:val="0"/>
      <w:divBdr>
        <w:top w:val="none" w:sz="0" w:space="0" w:color="auto"/>
        <w:left w:val="none" w:sz="0" w:space="0" w:color="auto"/>
        <w:bottom w:val="none" w:sz="0" w:space="0" w:color="auto"/>
        <w:right w:val="none" w:sz="0" w:space="0" w:color="auto"/>
      </w:divBdr>
    </w:div>
    <w:div w:id="1910261530">
      <w:bodyDiv w:val="1"/>
      <w:marLeft w:val="0"/>
      <w:marRight w:val="0"/>
      <w:marTop w:val="0"/>
      <w:marBottom w:val="0"/>
      <w:divBdr>
        <w:top w:val="none" w:sz="0" w:space="0" w:color="auto"/>
        <w:left w:val="none" w:sz="0" w:space="0" w:color="auto"/>
        <w:bottom w:val="none" w:sz="0" w:space="0" w:color="auto"/>
        <w:right w:val="none" w:sz="0" w:space="0" w:color="auto"/>
      </w:divBdr>
    </w:div>
    <w:div w:id="1910991276">
      <w:bodyDiv w:val="1"/>
      <w:marLeft w:val="0"/>
      <w:marRight w:val="0"/>
      <w:marTop w:val="0"/>
      <w:marBottom w:val="0"/>
      <w:divBdr>
        <w:top w:val="none" w:sz="0" w:space="0" w:color="auto"/>
        <w:left w:val="none" w:sz="0" w:space="0" w:color="auto"/>
        <w:bottom w:val="none" w:sz="0" w:space="0" w:color="auto"/>
        <w:right w:val="none" w:sz="0" w:space="0" w:color="auto"/>
      </w:divBdr>
    </w:div>
    <w:div w:id="1922988021">
      <w:bodyDiv w:val="1"/>
      <w:marLeft w:val="0"/>
      <w:marRight w:val="0"/>
      <w:marTop w:val="0"/>
      <w:marBottom w:val="0"/>
      <w:divBdr>
        <w:top w:val="none" w:sz="0" w:space="0" w:color="auto"/>
        <w:left w:val="none" w:sz="0" w:space="0" w:color="auto"/>
        <w:bottom w:val="none" w:sz="0" w:space="0" w:color="auto"/>
        <w:right w:val="none" w:sz="0" w:space="0" w:color="auto"/>
      </w:divBdr>
      <w:divsChild>
        <w:div w:id="496767170">
          <w:marLeft w:val="0"/>
          <w:marRight w:val="0"/>
          <w:marTop w:val="0"/>
          <w:marBottom w:val="0"/>
          <w:divBdr>
            <w:top w:val="none" w:sz="0" w:space="0" w:color="auto"/>
            <w:left w:val="none" w:sz="0" w:space="0" w:color="auto"/>
            <w:bottom w:val="none" w:sz="0" w:space="0" w:color="auto"/>
            <w:right w:val="none" w:sz="0" w:space="0" w:color="auto"/>
          </w:divBdr>
        </w:div>
      </w:divsChild>
    </w:div>
    <w:div w:id="1956449705">
      <w:bodyDiv w:val="1"/>
      <w:marLeft w:val="0"/>
      <w:marRight w:val="0"/>
      <w:marTop w:val="0"/>
      <w:marBottom w:val="0"/>
      <w:divBdr>
        <w:top w:val="none" w:sz="0" w:space="0" w:color="auto"/>
        <w:left w:val="none" w:sz="0" w:space="0" w:color="auto"/>
        <w:bottom w:val="none" w:sz="0" w:space="0" w:color="auto"/>
        <w:right w:val="none" w:sz="0" w:space="0" w:color="auto"/>
      </w:divBdr>
    </w:div>
    <w:div w:id="1999187338">
      <w:bodyDiv w:val="1"/>
      <w:marLeft w:val="0"/>
      <w:marRight w:val="0"/>
      <w:marTop w:val="0"/>
      <w:marBottom w:val="0"/>
      <w:divBdr>
        <w:top w:val="none" w:sz="0" w:space="0" w:color="auto"/>
        <w:left w:val="none" w:sz="0" w:space="0" w:color="auto"/>
        <w:bottom w:val="none" w:sz="0" w:space="0" w:color="auto"/>
        <w:right w:val="none" w:sz="0" w:space="0" w:color="auto"/>
      </w:divBdr>
    </w:div>
    <w:div w:id="2025473307">
      <w:bodyDiv w:val="1"/>
      <w:marLeft w:val="0"/>
      <w:marRight w:val="0"/>
      <w:marTop w:val="0"/>
      <w:marBottom w:val="0"/>
      <w:divBdr>
        <w:top w:val="none" w:sz="0" w:space="0" w:color="auto"/>
        <w:left w:val="none" w:sz="0" w:space="0" w:color="auto"/>
        <w:bottom w:val="none" w:sz="0" w:space="0" w:color="auto"/>
        <w:right w:val="none" w:sz="0" w:space="0" w:color="auto"/>
      </w:divBdr>
    </w:div>
    <w:div w:id="2039307486">
      <w:bodyDiv w:val="1"/>
      <w:marLeft w:val="0"/>
      <w:marRight w:val="0"/>
      <w:marTop w:val="0"/>
      <w:marBottom w:val="0"/>
      <w:divBdr>
        <w:top w:val="none" w:sz="0" w:space="0" w:color="auto"/>
        <w:left w:val="none" w:sz="0" w:space="0" w:color="auto"/>
        <w:bottom w:val="none" w:sz="0" w:space="0" w:color="auto"/>
        <w:right w:val="none" w:sz="0" w:space="0" w:color="auto"/>
      </w:divBdr>
    </w:div>
    <w:div w:id="2041465000">
      <w:bodyDiv w:val="1"/>
      <w:marLeft w:val="0"/>
      <w:marRight w:val="0"/>
      <w:marTop w:val="0"/>
      <w:marBottom w:val="0"/>
      <w:divBdr>
        <w:top w:val="none" w:sz="0" w:space="0" w:color="auto"/>
        <w:left w:val="none" w:sz="0" w:space="0" w:color="auto"/>
        <w:bottom w:val="none" w:sz="0" w:space="0" w:color="auto"/>
        <w:right w:val="none" w:sz="0" w:space="0" w:color="auto"/>
      </w:divBdr>
    </w:div>
    <w:div w:id="2082676688">
      <w:bodyDiv w:val="1"/>
      <w:marLeft w:val="0"/>
      <w:marRight w:val="0"/>
      <w:marTop w:val="0"/>
      <w:marBottom w:val="0"/>
      <w:divBdr>
        <w:top w:val="none" w:sz="0" w:space="0" w:color="auto"/>
        <w:left w:val="none" w:sz="0" w:space="0" w:color="auto"/>
        <w:bottom w:val="none" w:sz="0" w:space="0" w:color="auto"/>
        <w:right w:val="none" w:sz="0" w:space="0" w:color="auto"/>
      </w:divBdr>
    </w:div>
    <w:div w:id="2091585954">
      <w:bodyDiv w:val="1"/>
      <w:marLeft w:val="0"/>
      <w:marRight w:val="0"/>
      <w:marTop w:val="0"/>
      <w:marBottom w:val="0"/>
      <w:divBdr>
        <w:top w:val="none" w:sz="0" w:space="0" w:color="auto"/>
        <w:left w:val="none" w:sz="0" w:space="0" w:color="auto"/>
        <w:bottom w:val="none" w:sz="0" w:space="0" w:color="auto"/>
        <w:right w:val="none" w:sz="0" w:space="0" w:color="auto"/>
      </w:divBdr>
    </w:div>
    <w:div w:id="211609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de.wikipedia.org/wiki/Halbzeug" TargetMode="External"/><Relationship Id="rId26" Type="http://schemas.openxmlformats.org/officeDocument/2006/relationships/image" Target="media/image9.png"/><Relationship Id="rId3" Type="http://schemas.openxmlformats.org/officeDocument/2006/relationships/customXml" Target="../customXml/item2.xml"/><Relationship Id="rId21" Type="http://schemas.openxmlformats.org/officeDocument/2006/relationships/hyperlink" Target="https://de.wikipedia.org/wiki/Lieferkette"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de.wikipedia.org/wiki/Bauteil_(Technik)" TargetMode="External"/><Relationship Id="rId25" Type="http://schemas.openxmlformats.org/officeDocument/2006/relationships/image" Target="media/image8.png"/><Relationship Id="rId2" Type="http://schemas.openxmlformats.org/officeDocument/2006/relationships/customXml" Target="../customXml/item1.xml"/><Relationship Id="rId16" Type="http://schemas.openxmlformats.org/officeDocument/2006/relationships/hyperlink" Target="https://de.wikipedia.org/wiki/Rohstoff" TargetMode="External"/><Relationship Id="rId20" Type="http://schemas.openxmlformats.org/officeDocument/2006/relationships/hyperlink" Target="https://de.wikipedia.org/wiki/Wertsch%C3%B6pfungskette" TargetMode="External"/><Relationship Id="rId29"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hyperlink" Target="https://de.wikipedia.org/wiki/Information" TargetMode="External"/><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eader" Target="header3.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228;rlig\Documents\Melanie\BFH\Manuskriptvorlagen\Vorlage%20f&#252;r%20Manuskrip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5C665F70E794AEF9A0B40F2298F63F6"/>
        <w:category>
          <w:name w:val="Allgemein"/>
          <w:gallery w:val="placeholder"/>
        </w:category>
        <w:types>
          <w:type w:val="bbPlcHdr"/>
        </w:types>
        <w:behaviors>
          <w:behavior w:val="content"/>
        </w:behaviors>
        <w:guid w:val="{9F4EB7E9-5CE1-4969-960E-EED0352CBC06}"/>
      </w:docPartPr>
      <w:docPartBody>
        <w:p w:rsidR="001F1217" w:rsidRDefault="001F1217" w:rsidP="001F1217">
          <w:pPr>
            <w:pStyle w:val="75C665F70E794AEF9A0B40F2298F63F65"/>
          </w:pPr>
          <w:r w:rsidRPr="00C779B2">
            <w:rPr>
              <w:rStyle w:val="Platzhaltertext"/>
            </w:rPr>
            <w:t>Wählen Sie ein Element aus.</w:t>
          </w:r>
        </w:p>
      </w:docPartBody>
    </w:docPart>
    <w:docPart>
      <w:docPartPr>
        <w:name w:val="48FDAF6A0D08450A95C01429AC600949"/>
        <w:category>
          <w:name w:val="Allgemein"/>
          <w:gallery w:val="placeholder"/>
        </w:category>
        <w:types>
          <w:type w:val="bbPlcHdr"/>
        </w:types>
        <w:behaviors>
          <w:behavior w:val="content"/>
        </w:behaviors>
        <w:guid w:val="{4CE3CFF0-AEA8-461D-AC03-9BA15AD9D918}"/>
      </w:docPartPr>
      <w:docPartBody>
        <w:p w:rsidR="004C17D1" w:rsidRDefault="001F1217" w:rsidP="001F1217">
          <w:pPr>
            <w:pStyle w:val="48FDAF6A0D08450A95C01429AC6009493"/>
          </w:pPr>
          <w:r w:rsidRPr="002E1878">
            <w:rPr>
              <w:rStyle w:val="Platzhaltertext"/>
            </w:rPr>
            <w:t>Wählen Sie ein Element aus.</w:t>
          </w:r>
        </w:p>
      </w:docPartBody>
    </w:docPart>
    <w:docPart>
      <w:docPartPr>
        <w:name w:val="725B28B846624C599D89774C47087AF6"/>
        <w:category>
          <w:name w:val="Allgemein"/>
          <w:gallery w:val="placeholder"/>
        </w:category>
        <w:types>
          <w:type w:val="bbPlcHdr"/>
        </w:types>
        <w:behaviors>
          <w:behavior w:val="content"/>
        </w:behaviors>
        <w:guid w:val="{910718CE-C6D7-458A-AC8A-069155544700}"/>
      </w:docPartPr>
      <w:docPartBody>
        <w:p w:rsidR="004C17D1" w:rsidRDefault="001F1217" w:rsidP="001F1217">
          <w:pPr>
            <w:pStyle w:val="725B28B846624C599D89774C47087AF61"/>
          </w:pPr>
          <w:r w:rsidRPr="002E1878">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40502020204"/>
    <w:charset w:val="00"/>
    <w:family w:val="swiss"/>
    <w:pitch w:val="variable"/>
    <w:sig w:usb0="8100AAF7" w:usb1="0000807B" w:usb2="00000008" w:usb3="00000000" w:csb0="000100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5AD"/>
    <w:rsid w:val="00006F69"/>
    <w:rsid w:val="00044FF9"/>
    <w:rsid w:val="001F1217"/>
    <w:rsid w:val="002044DC"/>
    <w:rsid w:val="003A38C7"/>
    <w:rsid w:val="003F33EB"/>
    <w:rsid w:val="004B0092"/>
    <w:rsid w:val="004C17D1"/>
    <w:rsid w:val="00615060"/>
    <w:rsid w:val="00692C37"/>
    <w:rsid w:val="006F3D4C"/>
    <w:rsid w:val="00713A2E"/>
    <w:rsid w:val="007320B5"/>
    <w:rsid w:val="00771E56"/>
    <w:rsid w:val="0077554D"/>
    <w:rsid w:val="008E1FE2"/>
    <w:rsid w:val="009136FA"/>
    <w:rsid w:val="00A47A1A"/>
    <w:rsid w:val="00B03E95"/>
    <w:rsid w:val="00C50796"/>
    <w:rsid w:val="00C765AD"/>
    <w:rsid w:val="00D062FD"/>
    <w:rsid w:val="00D909A9"/>
    <w:rsid w:val="00DB00D7"/>
    <w:rsid w:val="00E45416"/>
    <w:rsid w:val="00F70D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F1217"/>
    <w:rPr>
      <w:color w:val="808080"/>
    </w:rPr>
  </w:style>
  <w:style w:type="paragraph" w:customStyle="1" w:styleId="75C665F70E794AEF9A0B40F2298F63F6">
    <w:name w:val="75C665F70E794AEF9A0B40F2298F63F6"/>
    <w:rsid w:val="00C765AD"/>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1">
    <w:name w:val="75C665F70E794AEF9A0B40F2298F63F61"/>
    <w:rsid w:val="00C765AD"/>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2">
    <w:name w:val="75C665F70E794AEF9A0B40F2298F63F62"/>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
    <w:name w:val="48FDAF6A0D08450A95C01429AC600949"/>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3">
    <w:name w:val="75C665F70E794AEF9A0B40F2298F63F63"/>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1">
    <w:name w:val="48FDAF6A0D08450A95C01429AC6009491"/>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4">
    <w:name w:val="75C665F70E794AEF9A0B40F2298F63F64"/>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2">
    <w:name w:val="48FDAF6A0D08450A95C01429AC6009492"/>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25B28B846624C599D89774C47087AF6">
    <w:name w:val="725B28B846624C599D89774C47087AF6"/>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5">
    <w:name w:val="75C665F70E794AEF9A0B40F2298F63F65"/>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3">
    <w:name w:val="48FDAF6A0D08450A95C01429AC6009493"/>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25B28B846624C599D89774C47087AF61">
    <w:name w:val="725B28B846624C599D89774C47087AF61"/>
    <w:rsid w:val="001F1217"/>
    <w:pPr>
      <w:tabs>
        <w:tab w:val="left" w:pos="482"/>
      </w:tabs>
      <w:spacing w:before="60" w:after="60" w:line="240" w:lineRule="auto"/>
    </w:pPr>
    <w:rPr>
      <w:rFonts w:ascii="Lucida Sans" w:eastAsia="Times New Roman" w:hAnsi="Lucida Sans" w:cs="Times New Roman"/>
      <w:kern w:val="16"/>
      <w:szCs w:val="20"/>
      <w:lang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Wir</b:Tag>
    <b:SourceType>InternetSite</b:SourceType>
    <b:Guid>{41B73D3A-0776-4CEE-8E23-3C5A4D4950F3}</b:Guid>
    <b:Title>Wirtschaftslexikon</b:Title>
    <b:URL>www.wirtschaftslexikon24.com/d/abc-analyse/abc-analyse.htm</b:URL>
    <b:RefOrder>14</b:RefOrder>
  </b:Source>
  <b:Source>
    <b:Tag>Tim16</b:Tag>
    <b:SourceType>InternetSite</b:SourceType>
    <b:Guid>{FFA676D0-78B3-48E6-A03B-E9D8D27D8E6C}</b:Guid>
    <b:Title>Timo24</b:Title>
    <b:Year>2016</b:Year>
    <b:Month>Oktober</b:Month>
    <b:Day>24</b:Day>
    <b:URL>https://www.timo24.de/blog/optimierung-durch-prozess-standardisierung-9/</b:URL>
    <b:RefOrder>10</b:RefOrder>
  </b:Source>
  <b:Source>
    <b:Tag>Wik16</b:Tag>
    <b:SourceType>InternetSite</b:SourceType>
    <b:Guid>{64232232-D7DB-488A-941A-62E9F63D7304}</b:Guid>
    <b:Title>Wikipedia</b:Title>
    <b:Year>2016</b:Year>
    <b:Month>10</b:Month>
    <b:Day>26</b:Day>
    <b:URL>https://de.wikipedia.org/wiki/Lieferkette</b:URL>
    <b:RefOrder>1</b:RefOrder>
  </b:Source>
  <b:Source>
    <b:Tag>Wik161</b:Tag>
    <b:SourceType>InternetSite</b:SourceType>
    <b:Guid>{FE6434E2-4D64-4332-BB4D-94D94CAF5174}</b:Guid>
    <b:Title>Wikipedia</b:Title>
    <b:Year>2016</b:Year>
    <b:Month>10</b:Month>
    <b:Day>26</b:Day>
    <b:URL>https://de.wikipedia.org/wiki/Supply-Chain-Management</b:URL>
    <b:RefOrder>4</b:RefOrder>
  </b:Source>
  <b:Source>
    <b:Tag>Ste16</b:Tag>
    <b:SourceType>InternetSite</b:SourceType>
    <b:Guid>{C1C2E4AF-FF90-420B-A13F-C8AB9CD6684D}</b:Guid>
    <b:Author>
      <b:Author>
        <b:NameList>
          <b:Person>
            <b:Last>Gerhard</b:Last>
            <b:First>Stephan</b:First>
          </b:Person>
        </b:NameList>
      </b:Author>
    </b:Author>
    <b:Title>Business 24</b:Title>
    <b:Year>2016</b:Year>
    <b:Month>10</b:Month>
    <b:Day>26</b:Day>
    <b:URL>http://business24.ch/2015/03/13/supply-chain-management-die-optimierung-von-lieferketten/</b:URL>
    <b:RefOrder>9</b:RefOrder>
  </b:Source>
  <b:Source>
    <b:Tag>For</b:Tag>
    <b:SourceType>InternetSite</b:SourceType>
    <b:Guid>{88CF4E0A-1B63-408A-BBDA-11C595528016}</b:Guid>
    <b:Title>Forschungsinformationssystem</b:Title>
    <b:URL>http://www.forschungsinformationssystem.de/servlet/is/251070/</b:URL>
    <b:Year>2016</b:Year>
    <b:Month>10</b:Month>
    <b:Day>25</b:Day>
    <b:RefOrder>6</b:RefOrder>
  </b:Source>
  <b:Source>
    <b:Tag>Lob</b:Tag>
    <b:SourceType>InternetSite</b:SourceType>
    <b:Guid>{D1026642-0064-46E5-94E6-AC08588FF879}</b:Guid>
    <b:Title>Lobos Informatik</b:Title>
    <b:URL>https://www.lobos.ch/index.php?id=52</b:URL>
    <b:Year>2016</b:Year>
    <b:Month>10</b:Month>
    <b:Day>25</b:Day>
    <b:RefOrder>3</b:RefOrder>
  </b:Source>
  <b:Source>
    <b:Tag>Rit</b:Tag>
    <b:SourceType>InternetSite</b:SourceType>
    <b:Guid>{8147BC78-6BC5-4E7F-9E73-C5AC7C59A744}</b:Guid>
    <b:Title>Ritschard Medical Consulting</b:Title>
    <b:URL>http://ritschard-medical-consulting.ch/ueber-uns</b:URL>
    <b:Year>2016</b:Year>
    <b:Month>10</b:Month>
    <b:Day>25</b:Day>
    <b:RefOrder>7</b:RefOrder>
  </b:Source>
  <b:Source>
    <b:Tag>ruf</b:Tag>
    <b:SourceType>InternetSite</b:SourceType>
    <b:Guid>{6A34F56F-BF3C-41BE-9C34-C47C59BE4630}</b:Guid>
    <b:Title>ruf Informatik</b:Title>
    <b:URL>http://www.ruf.ch/de/informatik/ueber-ruf-informatik/</b:URL>
    <b:Year>2016</b:Year>
    <b:Month>10</b:Month>
    <b:Day>25</b:Day>
    <b:RefOrder>15</b:RefOrder>
  </b:Source>
  <b:Source>
    <b:Tag>Wik2</b:Tag>
    <b:SourceType>InternetSite</b:SourceType>
    <b:Guid>{3FC984CF-03D1-46BD-B0EC-38CA485F7CC4}</b:Guid>
    <b:Title>Wikilogistics</b:Title>
    <b:URL>http://www.wikilogistics.ch/begriffe_az_1de.php?begriff_url=SechsR-Regel</b:URL>
    <b:Year>2016</b:Year>
    <b:Month>10</b:Month>
    <b:Day>24</b:Day>
    <b:RefOrder>16</b:RefOrder>
  </b:Source>
  <b:Source>
    <b:Tag>Wik</b:Tag>
    <b:SourceType>InternetSite</b:SourceType>
    <b:Guid>{2F6F7FD9-8DB5-43DF-AEAC-E9570DDDC39B}</b:Guid>
    <b:Title>Wikipedia</b:Title>
    <b:URL>https://de.wikipedia.org/wiki/Quo_vadis%3F</b:URL>
    <b:Year>2016</b:Year>
    <b:Month>10</b:Month>
    <b:Day>24</b:Day>
    <b:RefOrder>5</b:RefOrder>
  </b:Source>
  <b:Source>
    <b:Tag>Wik1</b:Tag>
    <b:SourceType>InternetSite</b:SourceType>
    <b:Guid>{7EC7B7AD-A852-48A1-B580-B03F204DC0DC}</b:Guid>
    <b:Title>Wikipedia</b:Title>
    <b:URL>https://de.wikipedia.org/wiki/Riggisberg</b:URL>
    <b:Year>2016</b:Year>
    <b:Month>10</b:Month>
    <b:Day>24</b:Day>
    <b:RefOrder>8</b:RefOrder>
  </b:Source>
  <b:Source>
    <b:Tag>Wik3</b:Tag>
    <b:SourceType>InternetSite</b:SourceType>
    <b:Guid>{DA1E7FDE-5724-4F4B-BAAC-3D3EE8935B6E}</b:Guid>
    <b:Title>Wikipedia</b:Title>
    <b:URL>de.wikipedia.org/wiki/ABC-Analyse</b:URL>
    <b:Year>2016</b:Year>
    <b:Month>10</b:Month>
    <b:Day>24</b:Day>
    <b:RefOrder>17</b:RefOrder>
  </b:Source>
  <b:Source>
    <b:Tag>Woh</b:Tag>
    <b:SourceType>InternetSite</b:SourceType>
    <b:Guid>{41FA79C4-6597-40D0-99EE-E5A73CA8933F}</b:Guid>
    <b:Title>Wohnheim Riggisberg</b:Title>
    <b:URL>http://www.wohnheimriggisberg.ch/uber-uns/</b:URL>
    <b:Year>2016</b:Year>
    <b:Month>10</b:Month>
    <b:Day>24</b:Day>
    <b:RefOrder>2</b:RefOrder>
  </b:Source>
  <b:Source>
    <b:Tag>ERP16</b:Tag>
    <b:SourceType>InternetSite</b:SourceType>
    <b:Guid>{3EE39E10-4F16-4215-B83F-7A4DD8FDA27A}</b:Guid>
    <b:Title>ERP Selection</b:Title>
    <b:Year>2016</b:Year>
    <b:Month>12</b:Month>
    <b:Day>19</b:Day>
    <b:URL>http://www.erp-selection.ch/erp-system/</b:URL>
    <b:RefOrder>11</b:RefOrder>
  </b:Source>
  <b:Source>
    <b:Tag>Tho16</b:Tag>
    <b:SourceType>InternetSite</b:SourceType>
    <b:Guid>{9CA3E38D-595D-404C-90FA-0A3BC078ED12}</b:Guid>
    <b:Author>
      <b:Author>
        <b:NameList>
          <b:Person>
            <b:Last>Stebler</b:Last>
            <b:First>Thomas</b:First>
          </b:Person>
        </b:NameList>
      </b:Author>
    </b:Author>
    <b:Title>www.fhnw.ch</b:Title>
    <b:InternetSiteTitle>Bachelor Thesis 2009</b:InternetSiteTitle>
    <b:Year>2016</b:Year>
    <b:Month>12</b:Month>
    <b:Day>23</b:Day>
    <b:URL>http://www.fhnw.ch/wirtschaft/dienstleistung/studierendenprojekte/olten/bisherige-projekte/bachelor-thesis-2009/evaluation-von-erp-software-1/evaluation-von-erp-software-1</b:URL>
    <b:RefOrder>18</b:RefOrder>
  </b:Source>
  <b:Source>
    <b:Tag>Phi16</b:Tag>
    <b:SourceType>InternetSite</b:SourceType>
    <b:Guid>{455E21F4-4441-45A6-B9A7-A0715BDC653A}</b:Guid>
    <b:Author>
      <b:Author>
        <b:NameList>
          <b:Person>
            <b:Last>Ledermann</b:Last>
            <b:First>Philipp</b:First>
          </b:Person>
        </b:NameList>
      </b:Author>
    </b:Author>
    <b:Title>www.isycon.ch</b:Title>
    <b:Year>2016</b:Year>
    <b:Month>12</b:Month>
    <b:Day>23</b:Day>
    <b:URL>http://www.isycon.ch/user_content/editor/files/Veroeffentlichungen/ld_24.pdf</b:URL>
    <b:RefOrder>12</b:RefOrder>
  </b:Source>
  <b:Source>
    <b:Tag>eBu16</b:Tag>
    <b:SourceType>Report</b:SourceType>
    <b:Guid>{92619BA7-CBAC-4E2F-B1BA-F8C34A50AF7B}</b:Guid>
    <b:Title>ERP- Systeme erfolgreich einführen, ein Leitfaden für KMU</b:Title>
    <b:Year>2016</b:Year>
    <b:Author>
      <b:Author>
        <b:Corporate>eBusiness Lotse Dresden</b:Corporate>
      </b:Author>
    </b:Author>
    <b:Publisher>eBusiness Lotse Dresden</b:Publisher>
    <b:City>Dresden</b:City>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539702-A421-4407-AF21-DECFB1D4E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für Manuskrip2</Template>
  <TotalTime>0</TotalTime>
  <Pages>23</Pages>
  <Words>6152</Words>
  <Characters>38760</Characters>
  <Application>Microsoft Office Word</Application>
  <DocSecurity>0</DocSecurity>
  <Lines>323</Lines>
  <Paragraphs>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Vorlage für Aufgabenstellung</vt:lpstr>
      <vt:lpstr>Vorlage für Aufgabenstellung</vt:lpstr>
    </vt:vector>
  </TitlesOfParts>
  <Manager>Alex Zbinden - 08.04.2008</Manager>
  <Company>FH Bern, Medizintechnik / Medizininformatik</Company>
  <LinksUpToDate>false</LinksUpToDate>
  <CharactersWithSpaces>44823</CharactersWithSpaces>
  <SharedDoc>false</SharedDoc>
  <HLinks>
    <vt:vector size="48" baseType="variant">
      <vt:variant>
        <vt:i4>1507376</vt:i4>
      </vt:variant>
      <vt:variant>
        <vt:i4>50</vt:i4>
      </vt:variant>
      <vt:variant>
        <vt:i4>0</vt:i4>
      </vt:variant>
      <vt:variant>
        <vt:i4>5</vt:i4>
      </vt:variant>
      <vt:variant>
        <vt:lpwstr/>
      </vt:variant>
      <vt:variant>
        <vt:lpwstr>_Toc261104334</vt:lpwstr>
      </vt:variant>
      <vt:variant>
        <vt:i4>1507376</vt:i4>
      </vt:variant>
      <vt:variant>
        <vt:i4>44</vt:i4>
      </vt:variant>
      <vt:variant>
        <vt:i4>0</vt:i4>
      </vt:variant>
      <vt:variant>
        <vt:i4>5</vt:i4>
      </vt:variant>
      <vt:variant>
        <vt:lpwstr/>
      </vt:variant>
      <vt:variant>
        <vt:lpwstr>_Toc261104333</vt:lpwstr>
      </vt:variant>
      <vt:variant>
        <vt:i4>1507376</vt:i4>
      </vt:variant>
      <vt:variant>
        <vt:i4>38</vt:i4>
      </vt:variant>
      <vt:variant>
        <vt:i4>0</vt:i4>
      </vt:variant>
      <vt:variant>
        <vt:i4>5</vt:i4>
      </vt:variant>
      <vt:variant>
        <vt:lpwstr/>
      </vt:variant>
      <vt:variant>
        <vt:lpwstr>_Toc261104332</vt:lpwstr>
      </vt:variant>
      <vt:variant>
        <vt:i4>1507376</vt:i4>
      </vt:variant>
      <vt:variant>
        <vt:i4>32</vt:i4>
      </vt:variant>
      <vt:variant>
        <vt:i4>0</vt:i4>
      </vt:variant>
      <vt:variant>
        <vt:i4>5</vt:i4>
      </vt:variant>
      <vt:variant>
        <vt:lpwstr/>
      </vt:variant>
      <vt:variant>
        <vt:lpwstr>_Toc261104331</vt:lpwstr>
      </vt:variant>
      <vt:variant>
        <vt:i4>1507376</vt:i4>
      </vt:variant>
      <vt:variant>
        <vt:i4>26</vt:i4>
      </vt:variant>
      <vt:variant>
        <vt:i4>0</vt:i4>
      </vt:variant>
      <vt:variant>
        <vt:i4>5</vt:i4>
      </vt:variant>
      <vt:variant>
        <vt:lpwstr/>
      </vt:variant>
      <vt:variant>
        <vt:lpwstr>_Toc261104330</vt:lpwstr>
      </vt:variant>
      <vt:variant>
        <vt:i4>1441840</vt:i4>
      </vt:variant>
      <vt:variant>
        <vt:i4>20</vt:i4>
      </vt:variant>
      <vt:variant>
        <vt:i4>0</vt:i4>
      </vt:variant>
      <vt:variant>
        <vt:i4>5</vt:i4>
      </vt:variant>
      <vt:variant>
        <vt:lpwstr/>
      </vt:variant>
      <vt:variant>
        <vt:lpwstr>_Toc261104329</vt:lpwstr>
      </vt:variant>
      <vt:variant>
        <vt:i4>1441840</vt:i4>
      </vt:variant>
      <vt:variant>
        <vt:i4>14</vt:i4>
      </vt:variant>
      <vt:variant>
        <vt:i4>0</vt:i4>
      </vt:variant>
      <vt:variant>
        <vt:i4>5</vt:i4>
      </vt:variant>
      <vt:variant>
        <vt:lpwstr/>
      </vt:variant>
      <vt:variant>
        <vt:lpwstr>_Toc261104328</vt:lpwstr>
      </vt:variant>
      <vt:variant>
        <vt:i4>1441840</vt:i4>
      </vt:variant>
      <vt:variant>
        <vt:i4>8</vt:i4>
      </vt:variant>
      <vt:variant>
        <vt:i4>0</vt:i4>
      </vt:variant>
      <vt:variant>
        <vt:i4>5</vt:i4>
      </vt:variant>
      <vt:variant>
        <vt:lpwstr/>
      </vt:variant>
      <vt:variant>
        <vt:lpwstr>_Toc261104327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für Aufgabenstellung</dc:title>
  <dc:subject>Geben Sie bitte den Zweck dieser Datei in SwissMentor™ unter "Dateieigenschaften" im Feld "Zweck" ein.</dc:subject>
  <dc:creator>Geben Sie die Autoren bitte in SwissMentor™unter "Datei"  im Feld "Autoren" ein</dc:creator>
  <cp:keywords>Geben Sie bitte die Stichwörter dieser Datei in SwissMentor™ unter "Dateieigenschaften" im Feld "Stickwörter " ein.</cp:keywords>
  <dc:description>Fügen Sie bitte allgemeine Bemerkungen zu dieser Arbeit in SwissMentor™ unter "Eigenschaften" ein.</dc:description>
  <cp:lastModifiedBy>Mirjam</cp:lastModifiedBy>
  <cp:revision>2</cp:revision>
  <cp:lastPrinted>2016-11-14T20:10:00Z</cp:lastPrinted>
  <dcterms:created xsi:type="dcterms:W3CDTF">2016-12-23T16:00:00Z</dcterms:created>
  <dcterms:modified xsi:type="dcterms:W3CDTF">2016-12-23T16:00:00Z</dcterms:modified>
  <cp:category>Vorlage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Version">
    <vt:i4>46</vt:i4>
  </property>
  <property fmtid="{D5CDD505-2E9C-101B-9397-08002B2CF9AE}" pid="3" name="_Revisionsdatum">
    <vt:filetime>2008-01-02T23:00:00Z</vt:filetime>
  </property>
  <property fmtid="{D5CDD505-2E9C-101B-9397-08002B2CF9AE}" pid="4" name="_Autor">
    <vt:lpwstr>Alex Zbinden</vt:lpwstr>
  </property>
  <property fmtid="{D5CDD505-2E9C-101B-9397-08002B2CF9AE}" pid="5" name="SM_VersionNumber">
    <vt:i4>40</vt:i4>
  </property>
  <property fmtid="{D5CDD505-2E9C-101B-9397-08002B2CF9AE}" pid="6" name="SM_Maturity">
    <vt:lpwstr>in Ausarbeitung</vt:lpwstr>
  </property>
  <property fmtid="{D5CDD505-2E9C-101B-9397-08002B2CF9AE}" pid="7" name="SM_URLLink">
    <vt:lpwstr>swissmentor://bfh.swissmentor.com/navigate/AufgabenstellungDiplomarbeit/57769/Vorlage_fuer_Aufgabenstellung.docx</vt:lpwstr>
  </property>
</Properties>
</file>