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712B8ADC" w14:textId="77777777" w:rsidR="008845E7" w:rsidRPr="008845E7" w:rsidRDefault="008845E7" w:rsidP="008845E7">
            <w:pPr>
              <w:jc w:val="both"/>
              <w:rPr>
                <w:rFonts w:ascii="Calibri" w:hAnsi="Calibri"/>
                <w:sz w:val="24"/>
                <w:szCs w:val="24"/>
              </w:rPr>
            </w:pPr>
            <w:r w:rsidRPr="008845E7">
              <w:rPr>
                <w:rFonts w:ascii="Calibri" w:hAnsi="Calibri"/>
                <w:sz w:val="24"/>
                <w:szCs w:val="24"/>
              </w:rPr>
              <w:t>Al inicio de la asignatura tenía intereses profesionales más generales dentro del desarrollo de software, sin una dirección completamente definida. Sin embargo, después de realizar mi Proyecto APT, mis intereses se han ido enfocando con mucha más claridad hacia el desarrollo de soluciones tecnológicas vinculadas al mundo cripto, las billeteras digitales y los sistemas de pago modernos.</w:t>
            </w:r>
          </w:p>
          <w:p w14:paraId="2E7B1927" w14:textId="11F6F43E" w:rsidR="008845E7" w:rsidRPr="008845E7" w:rsidRDefault="008845E7" w:rsidP="008845E7">
            <w:pPr>
              <w:jc w:val="both"/>
              <w:rPr>
                <w:rFonts w:ascii="Calibri" w:hAnsi="Calibri"/>
                <w:sz w:val="24"/>
                <w:szCs w:val="24"/>
              </w:rPr>
            </w:pPr>
            <w:r w:rsidRPr="008845E7">
              <w:rPr>
                <w:rFonts w:ascii="Calibri" w:hAnsi="Calibri"/>
                <w:sz w:val="24"/>
                <w:szCs w:val="24"/>
              </w:rPr>
              <w:t xml:space="preserve">El proyecto </w:t>
            </w:r>
            <w:proofErr w:type="spellStart"/>
            <w:r w:rsidRPr="008845E7">
              <w:rPr>
                <w:rFonts w:ascii="Calibri" w:hAnsi="Calibri"/>
                <w:sz w:val="24"/>
                <w:szCs w:val="24"/>
              </w:rPr>
              <w:t>LibreBit</w:t>
            </w:r>
            <w:proofErr w:type="spellEnd"/>
            <w:r w:rsidRPr="008845E7">
              <w:rPr>
                <w:rFonts w:ascii="Calibri" w:hAnsi="Calibri"/>
                <w:sz w:val="24"/>
                <w:szCs w:val="24"/>
              </w:rPr>
              <w:t xml:space="preserve"> fue un punto de inflexión. Al enfrentarme a problemas reales manejo de claves, sincronización segura, integración con redes como Bitcoin</w:t>
            </w:r>
            <w:r>
              <w:rPr>
                <w:rFonts w:ascii="Calibri" w:hAnsi="Calibri"/>
                <w:sz w:val="24"/>
                <w:szCs w:val="24"/>
              </w:rPr>
              <w:t xml:space="preserve"> y</w:t>
            </w:r>
            <w:r w:rsidRPr="008845E7">
              <w:rPr>
                <w:rFonts w:ascii="Calibri" w:hAnsi="Calibri"/>
                <w:sz w:val="24"/>
                <w:szCs w:val="24"/>
              </w:rPr>
              <w:t xml:space="preserve"> </w:t>
            </w:r>
            <w:proofErr w:type="spellStart"/>
            <w:r w:rsidRPr="008845E7">
              <w:rPr>
                <w:rFonts w:ascii="Calibri" w:hAnsi="Calibri"/>
                <w:sz w:val="24"/>
                <w:szCs w:val="24"/>
              </w:rPr>
              <w:t>Lightning</w:t>
            </w:r>
            <w:proofErr w:type="spellEnd"/>
            <w:r w:rsidRPr="008845E7">
              <w:rPr>
                <w:rFonts w:ascii="Calibri" w:hAnsi="Calibri"/>
                <w:sz w:val="24"/>
                <w:szCs w:val="24"/>
              </w:rPr>
              <w:t xml:space="preserve"> descubrí que me motiva profundamente crear herramientas que conecten a las personas con nuevas tecnologías financieras de manera simple y segura.</w:t>
            </w:r>
          </w:p>
          <w:p w14:paraId="4380B121" w14:textId="77777777" w:rsidR="008845E7" w:rsidRPr="008845E7" w:rsidRDefault="008845E7" w:rsidP="008845E7">
            <w:pPr>
              <w:jc w:val="both"/>
              <w:rPr>
                <w:rFonts w:ascii="Calibri" w:hAnsi="Calibri"/>
                <w:sz w:val="24"/>
                <w:szCs w:val="24"/>
              </w:rPr>
            </w:pPr>
            <w:r w:rsidRPr="008845E7">
              <w:rPr>
                <w:rFonts w:ascii="Calibri" w:hAnsi="Calibri"/>
                <w:sz w:val="24"/>
                <w:szCs w:val="24"/>
              </w:rPr>
              <w:t xml:space="preserve">En ese sentido, el proyecto no solo reafirmó mi interés por el desarrollo móvil, sino que también abrió un nuevo camino profesional relacionado con </w:t>
            </w:r>
            <w:proofErr w:type="spellStart"/>
            <w:r w:rsidRPr="008845E7">
              <w:rPr>
                <w:rFonts w:ascii="Calibri" w:hAnsi="Calibri"/>
                <w:sz w:val="24"/>
                <w:szCs w:val="24"/>
              </w:rPr>
              <w:t>fintech</w:t>
            </w:r>
            <w:proofErr w:type="spellEnd"/>
            <w:r w:rsidRPr="008845E7">
              <w:rPr>
                <w:rFonts w:ascii="Calibri" w:hAnsi="Calibri"/>
                <w:sz w:val="24"/>
                <w:szCs w:val="24"/>
              </w:rPr>
              <w:t xml:space="preserve">, </w:t>
            </w:r>
            <w:proofErr w:type="spellStart"/>
            <w:r w:rsidRPr="008845E7">
              <w:rPr>
                <w:rFonts w:ascii="Calibri" w:hAnsi="Calibri"/>
                <w:sz w:val="24"/>
                <w:szCs w:val="24"/>
              </w:rPr>
              <w:t>blockchain</w:t>
            </w:r>
            <w:proofErr w:type="spellEnd"/>
            <w:r w:rsidRPr="008845E7">
              <w:rPr>
                <w:rFonts w:ascii="Calibri" w:hAnsi="Calibri"/>
                <w:sz w:val="24"/>
                <w:szCs w:val="24"/>
              </w:rPr>
              <w:t xml:space="preserve"> y desarrollo </w:t>
            </w:r>
            <w:proofErr w:type="spellStart"/>
            <w:r w:rsidRPr="008845E7">
              <w:rPr>
                <w:rFonts w:ascii="Calibri" w:hAnsi="Calibri"/>
                <w:sz w:val="24"/>
                <w:szCs w:val="24"/>
              </w:rPr>
              <w:t>backend</w:t>
            </w:r>
            <w:proofErr w:type="spellEnd"/>
            <w:r w:rsidRPr="008845E7">
              <w:rPr>
                <w:rFonts w:ascii="Calibri" w:hAnsi="Calibri"/>
                <w:sz w:val="24"/>
                <w:szCs w:val="24"/>
              </w:rPr>
              <w:t xml:space="preserve"> para sistemas de pago. Hoy tengo más claridad sobre el tipo de soluciones que quiero construir y el tipo de impacto que quiero generar con mi trabajo.</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8845E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2436ED7" w14:textId="77777777" w:rsidR="008845E7" w:rsidRPr="008845E7" w:rsidRDefault="008845E7" w:rsidP="008845E7">
            <w:pPr>
              <w:pStyle w:val="Prrafodelista"/>
              <w:jc w:val="both"/>
              <w:rPr>
                <w:rFonts w:eastAsiaTheme="majorEastAsia"/>
                <w:sz w:val="24"/>
                <w:szCs w:val="24"/>
              </w:rPr>
            </w:pPr>
            <w:r w:rsidRPr="008845E7">
              <w:rPr>
                <w:rFonts w:eastAsiaTheme="majorEastAsia"/>
                <w:sz w:val="24"/>
                <w:szCs w:val="24"/>
              </w:rPr>
              <w:lastRenderedPageBreak/>
              <w:t>Al comenzar la asignatura tenía claro algunas fortalezas como la perseverancia, la capacidad de aprender rápido y mi interés por resolver problemas. También identificaba debilidades como la organización del tiempo y la tendencia a asumir demasiadas tareas a la vez.</w:t>
            </w:r>
          </w:p>
          <w:p w14:paraId="2000228C" w14:textId="48BFC7F4" w:rsidR="008845E7" w:rsidRPr="008845E7" w:rsidRDefault="008845E7" w:rsidP="008845E7">
            <w:pPr>
              <w:pStyle w:val="Prrafodelista"/>
              <w:jc w:val="both"/>
              <w:rPr>
                <w:rFonts w:eastAsiaTheme="majorEastAsia"/>
                <w:sz w:val="24"/>
                <w:szCs w:val="24"/>
              </w:rPr>
            </w:pPr>
            <w:r w:rsidRPr="008845E7">
              <w:rPr>
                <w:rFonts w:eastAsiaTheme="majorEastAsia"/>
                <w:sz w:val="24"/>
                <w:szCs w:val="24"/>
              </w:rPr>
              <w:t xml:space="preserve">Después de desarrollar el Proyecto APT, siento que mis fortalezas se consolidaron. Durante el desarrollo de </w:t>
            </w:r>
            <w:r w:rsidRPr="008845E7">
              <w:rPr>
                <w:rFonts w:eastAsiaTheme="majorEastAsia"/>
                <w:sz w:val="24"/>
                <w:szCs w:val="24"/>
              </w:rPr>
              <w:t>Librecita</w:t>
            </w:r>
            <w:r w:rsidRPr="008845E7">
              <w:rPr>
                <w:rFonts w:eastAsiaTheme="majorEastAsia"/>
                <w:sz w:val="24"/>
                <w:szCs w:val="24"/>
              </w:rPr>
              <w:t xml:space="preserve"> pude demostrarme que soy capaz de enfrentar proyectos complejos, investigar tecnologías nuevas y avanzar incluso cuando aparecen errores complicados. Además, mejoré mi capacidad para tomar decisiones técnicas y justificar soluciones.</w:t>
            </w:r>
          </w:p>
          <w:p w14:paraId="403A12D3" w14:textId="77777777" w:rsidR="008845E7" w:rsidRPr="008845E7" w:rsidRDefault="008845E7" w:rsidP="008845E7">
            <w:pPr>
              <w:pStyle w:val="Prrafodelista"/>
              <w:jc w:val="both"/>
              <w:rPr>
                <w:rFonts w:eastAsiaTheme="majorEastAsia"/>
                <w:sz w:val="24"/>
                <w:szCs w:val="24"/>
              </w:rPr>
            </w:pPr>
            <w:r w:rsidRPr="008845E7">
              <w:rPr>
                <w:rFonts w:eastAsiaTheme="majorEastAsia"/>
                <w:sz w:val="24"/>
                <w:szCs w:val="24"/>
              </w:rPr>
              <w:t>Respecto a mis debilidades, el proyecto me ayudó a verlas con más claridad. La planificación y la distribución del trabajo fueron aspectos que necesité reforzar, sobre todo cuando el proyecto empezó a crecer. También identifiqué que a veces me cuesta pedir ayuda o delegar cuando es necesario.</w:t>
            </w:r>
          </w:p>
          <w:p w14:paraId="0EF10AD0" w14:textId="77777777" w:rsidR="008845E7" w:rsidRPr="008845E7" w:rsidRDefault="008845E7" w:rsidP="008845E7">
            <w:pPr>
              <w:pStyle w:val="Prrafodelista"/>
              <w:rPr>
                <w:rFonts w:eastAsiaTheme="majorEastAsia"/>
                <w:sz w:val="24"/>
                <w:szCs w:val="24"/>
              </w:rPr>
            </w:pPr>
            <w:r w:rsidRPr="008845E7">
              <w:rPr>
                <w:rFonts w:eastAsiaTheme="majorEastAsia"/>
                <w:b/>
                <w:bCs/>
                <w:sz w:val="24"/>
                <w:szCs w:val="24"/>
              </w:rPr>
              <w:t>Planes para seguir desarrollando mis fortalezas:</w:t>
            </w:r>
            <w:r w:rsidRPr="008845E7">
              <w:rPr>
                <w:rFonts w:eastAsiaTheme="majorEastAsia"/>
                <w:sz w:val="24"/>
                <w:szCs w:val="24"/>
              </w:rPr>
              <w:br/>
              <w:t xml:space="preserve">Seguir trabajando en proyectos propios, mantenerme actualizado tecnológicamente y participar en entornos donde pueda aplicar lo que aprendí en </w:t>
            </w:r>
            <w:proofErr w:type="spellStart"/>
            <w:r w:rsidRPr="008845E7">
              <w:rPr>
                <w:rFonts w:eastAsiaTheme="majorEastAsia"/>
                <w:sz w:val="24"/>
                <w:szCs w:val="24"/>
              </w:rPr>
              <w:t>blockchain</w:t>
            </w:r>
            <w:proofErr w:type="spellEnd"/>
            <w:r w:rsidRPr="008845E7">
              <w:rPr>
                <w:rFonts w:eastAsiaTheme="majorEastAsia"/>
                <w:sz w:val="24"/>
                <w:szCs w:val="24"/>
              </w:rPr>
              <w:t xml:space="preserve"> y desarrollo móvil.</w:t>
            </w:r>
          </w:p>
          <w:p w14:paraId="50387F17" w14:textId="77777777" w:rsidR="008845E7" w:rsidRPr="008845E7" w:rsidRDefault="008845E7" w:rsidP="008845E7">
            <w:pPr>
              <w:pStyle w:val="Prrafodelista"/>
              <w:rPr>
                <w:rFonts w:eastAsiaTheme="majorEastAsia"/>
                <w:sz w:val="24"/>
                <w:szCs w:val="24"/>
              </w:rPr>
            </w:pPr>
            <w:r w:rsidRPr="008845E7">
              <w:rPr>
                <w:rFonts w:eastAsiaTheme="majorEastAsia"/>
                <w:b/>
                <w:bCs/>
                <w:sz w:val="24"/>
                <w:szCs w:val="24"/>
              </w:rPr>
              <w:t>Planes para mejorar mis debilidades:</w:t>
            </w:r>
            <w:r w:rsidRPr="008845E7">
              <w:rPr>
                <w:rFonts w:eastAsiaTheme="majorEastAsia"/>
                <w:sz w:val="24"/>
                <w:szCs w:val="24"/>
              </w:rPr>
              <w:br/>
              <w:t xml:space="preserve">Organizar mejor mis tiempos, aplicar métodos de planificación como </w:t>
            </w:r>
            <w:proofErr w:type="spellStart"/>
            <w:r w:rsidRPr="008845E7">
              <w:rPr>
                <w:rFonts w:eastAsiaTheme="majorEastAsia"/>
                <w:sz w:val="24"/>
                <w:szCs w:val="24"/>
              </w:rPr>
              <w:t>sprints</w:t>
            </w:r>
            <w:proofErr w:type="spellEnd"/>
            <w:r w:rsidRPr="008845E7">
              <w:rPr>
                <w:rFonts w:eastAsiaTheme="majorEastAsia"/>
                <w:sz w:val="24"/>
                <w:szCs w:val="24"/>
              </w:rPr>
              <w:t xml:space="preserve"> semanales, dividir las tareas grandes en subtareas manejables y, sobre todo, aprender a comunicarme mejor y pedir apoyo cuando sea necesario.</w:t>
            </w:r>
          </w:p>
          <w:p w14:paraId="305FD94F" w14:textId="77777777" w:rsidR="008845E7" w:rsidRPr="003B466F" w:rsidRDefault="008845E7" w:rsidP="008845E7">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546E1866" w14:textId="77777777" w:rsidR="008845E7" w:rsidRDefault="008845E7" w:rsidP="008845E7">
            <w:pPr>
              <w:jc w:val="both"/>
              <w:rPr>
                <w:rFonts w:ascii="Calibri" w:hAnsi="Calibri"/>
              </w:rPr>
            </w:pPr>
          </w:p>
          <w:p w14:paraId="1B7416AD" w14:textId="77777777" w:rsidR="008845E7" w:rsidRDefault="008845E7" w:rsidP="008845E7">
            <w:pPr>
              <w:jc w:val="both"/>
              <w:rPr>
                <w:rFonts w:ascii="Calibri" w:hAnsi="Calibri"/>
              </w:rPr>
            </w:pPr>
          </w:p>
          <w:p w14:paraId="6319073B" w14:textId="77777777" w:rsidR="008845E7" w:rsidRDefault="008845E7" w:rsidP="008845E7">
            <w:pPr>
              <w:jc w:val="both"/>
              <w:rPr>
                <w:rFonts w:ascii="Calibri" w:hAnsi="Calibri"/>
              </w:rPr>
            </w:pPr>
          </w:p>
          <w:p w14:paraId="31571E52" w14:textId="77777777" w:rsidR="008845E7" w:rsidRDefault="008845E7" w:rsidP="008845E7">
            <w:pPr>
              <w:jc w:val="both"/>
              <w:rPr>
                <w:rFonts w:ascii="Calibri" w:hAnsi="Calibri"/>
              </w:rPr>
            </w:pPr>
          </w:p>
          <w:p w14:paraId="1C255845" w14:textId="77777777" w:rsidR="008845E7" w:rsidRDefault="008845E7" w:rsidP="008845E7">
            <w:pPr>
              <w:jc w:val="both"/>
              <w:rPr>
                <w:rFonts w:ascii="Calibri" w:hAnsi="Calibri"/>
              </w:rPr>
            </w:pPr>
          </w:p>
          <w:p w14:paraId="341ABF94" w14:textId="77777777" w:rsidR="008845E7" w:rsidRDefault="008845E7" w:rsidP="008845E7">
            <w:pPr>
              <w:jc w:val="both"/>
              <w:rPr>
                <w:rFonts w:ascii="Calibri" w:hAnsi="Calibri"/>
              </w:rPr>
            </w:pPr>
          </w:p>
          <w:p w14:paraId="1E989099" w14:textId="5FB8156C" w:rsidR="008845E7" w:rsidRPr="008845E7" w:rsidRDefault="008845E7" w:rsidP="008845E7">
            <w:pPr>
              <w:jc w:val="both"/>
              <w:rPr>
                <w:rFonts w:cstheme="minorHAnsi"/>
              </w:rPr>
            </w:pPr>
            <w:r w:rsidRPr="008845E7">
              <w:rPr>
                <w:rFonts w:cstheme="minorHAnsi"/>
              </w:rPr>
              <w:lastRenderedPageBreak/>
              <w:t xml:space="preserve">Mis proyecciones laborales sí cambiaron después del Proyecto APT. Antes tenía una visión más amplia, orientada simplemente a trabajar como desarrollador. Hoy, después de construir </w:t>
            </w:r>
            <w:proofErr w:type="spellStart"/>
            <w:r w:rsidRPr="008845E7">
              <w:rPr>
                <w:rFonts w:cstheme="minorHAnsi"/>
              </w:rPr>
              <w:t>LibreBit</w:t>
            </w:r>
            <w:proofErr w:type="spellEnd"/>
            <w:r w:rsidRPr="008845E7">
              <w:rPr>
                <w:rFonts w:cstheme="minorHAnsi"/>
              </w:rPr>
              <w:t xml:space="preserve">, me veo desarrollando soluciones relacionadas con tecnología financiera, pagos digitales, </w:t>
            </w:r>
            <w:proofErr w:type="spellStart"/>
            <w:r w:rsidRPr="008845E7">
              <w:rPr>
                <w:rFonts w:cstheme="minorHAnsi"/>
              </w:rPr>
              <w:t>blockchain</w:t>
            </w:r>
            <w:proofErr w:type="spellEnd"/>
            <w:r w:rsidRPr="008845E7">
              <w:rPr>
                <w:rFonts w:cstheme="minorHAnsi"/>
              </w:rPr>
              <w:t xml:space="preserve"> y automatización de procesos.</w:t>
            </w:r>
          </w:p>
          <w:p w14:paraId="5DEFED76" w14:textId="77777777" w:rsidR="008845E7" w:rsidRPr="008845E7" w:rsidRDefault="008845E7" w:rsidP="008845E7">
            <w:pPr>
              <w:jc w:val="both"/>
              <w:rPr>
                <w:rFonts w:cstheme="minorHAnsi"/>
              </w:rPr>
            </w:pPr>
            <w:r w:rsidRPr="008845E7">
              <w:rPr>
                <w:rFonts w:cstheme="minorHAnsi"/>
              </w:rPr>
              <w:t>Este proyecto me mostró que tengo la capacidad de crear un producto completo, desde la arquitectura hasta la experiencia del usuario, y eso me motivó a pensar en emprender o trabajar en empresas que desarrollen servicios tecnológicos innovadores.</w:t>
            </w:r>
          </w:p>
          <w:p w14:paraId="5875A454" w14:textId="77777777" w:rsidR="008845E7" w:rsidRPr="008845E7" w:rsidRDefault="008845E7" w:rsidP="008845E7">
            <w:pPr>
              <w:rPr>
                <w:rFonts w:cstheme="minorHAnsi"/>
              </w:rPr>
            </w:pPr>
            <w:r w:rsidRPr="008845E7">
              <w:rPr>
                <w:rFonts w:cstheme="minorHAnsi"/>
                <w:b/>
                <w:bCs/>
              </w:rPr>
              <w:t>¿Dónde me imagino en 5 años?</w:t>
            </w:r>
            <w:r w:rsidRPr="008845E7">
              <w:rPr>
                <w:rFonts w:cstheme="minorHAnsi"/>
              </w:rPr>
              <w:br/>
              <w:t xml:space="preserve">Me imagino trabajando en el ámbito </w:t>
            </w:r>
            <w:proofErr w:type="spellStart"/>
            <w:r w:rsidRPr="008845E7">
              <w:rPr>
                <w:rFonts w:cstheme="minorHAnsi"/>
              </w:rPr>
              <w:t>fintech</w:t>
            </w:r>
            <w:proofErr w:type="spellEnd"/>
            <w:r w:rsidRPr="008845E7">
              <w:rPr>
                <w:rFonts w:cstheme="minorHAnsi"/>
              </w:rPr>
              <w:t xml:space="preserve">, ya sea desarrollando plataformas de pago, </w:t>
            </w:r>
            <w:proofErr w:type="spellStart"/>
            <w:r w:rsidRPr="008845E7">
              <w:rPr>
                <w:rFonts w:cstheme="minorHAnsi"/>
              </w:rPr>
              <w:t>wallets</w:t>
            </w:r>
            <w:proofErr w:type="spellEnd"/>
            <w:r w:rsidRPr="008845E7">
              <w:rPr>
                <w:rFonts w:cstheme="minorHAnsi"/>
              </w:rPr>
              <w:t xml:space="preserve"> no custodiales o sistemas que integren </w:t>
            </w:r>
            <w:proofErr w:type="spellStart"/>
            <w:r w:rsidRPr="008845E7">
              <w:rPr>
                <w:rFonts w:cstheme="minorHAnsi"/>
              </w:rPr>
              <w:t>blockchain</w:t>
            </w:r>
            <w:proofErr w:type="spellEnd"/>
            <w:r w:rsidRPr="008845E7">
              <w:rPr>
                <w:rFonts w:cstheme="minorHAnsi"/>
              </w:rPr>
              <w:t xml:space="preserve"> con servicios tradicionales. Incluso me veo liderando mi propio proyecto o </w:t>
            </w:r>
            <w:proofErr w:type="gramStart"/>
            <w:r w:rsidRPr="008845E7">
              <w:rPr>
                <w:rFonts w:cstheme="minorHAnsi"/>
              </w:rPr>
              <w:t>startup</w:t>
            </w:r>
            <w:proofErr w:type="gramEnd"/>
            <w:r w:rsidRPr="008845E7">
              <w:rPr>
                <w:rFonts w:cstheme="minorHAnsi"/>
              </w:rPr>
              <w:t xml:space="preserve">, siguiendo la línea iniciada con </w:t>
            </w:r>
            <w:proofErr w:type="spellStart"/>
            <w:r w:rsidRPr="008845E7">
              <w:rPr>
                <w:rFonts w:cstheme="minorHAnsi"/>
              </w:rPr>
              <w:t>LibreBit</w:t>
            </w:r>
            <w:proofErr w:type="spellEnd"/>
            <w:r w:rsidRPr="008845E7">
              <w:rPr>
                <w:rFonts w:cstheme="minorHAnsi"/>
              </w:rPr>
              <w:t>.</w:t>
            </w:r>
          </w:p>
          <w:p w14:paraId="1792C099" w14:textId="77777777" w:rsidR="008845E7" w:rsidRDefault="008845E7"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307B5039" w14:textId="77777777" w:rsidR="008845E7" w:rsidRPr="008845E7" w:rsidRDefault="008845E7" w:rsidP="008845E7">
            <w:pPr>
              <w:jc w:val="both"/>
              <w:rPr>
                <w:rFonts w:cstheme="minorHAnsi"/>
                <w:sz w:val="24"/>
                <w:szCs w:val="24"/>
              </w:rPr>
            </w:pPr>
            <w:r w:rsidRPr="008845E7">
              <w:rPr>
                <w:rFonts w:cstheme="minorHAnsi"/>
                <w:sz w:val="24"/>
                <w:szCs w:val="24"/>
              </w:rPr>
              <w:t>El trabajo en grupo no se aplicó directamente en mi caso, ya que desarrollé el proyecto de manera individual. Aun así, la experiencia me permitió reflexionar sobre cómo habría sido trabajar en equipo y qué aspectos son importantes en un contexto colaborativo.</w:t>
            </w:r>
          </w:p>
          <w:p w14:paraId="05C16471" w14:textId="77777777" w:rsidR="008845E7" w:rsidRPr="008845E7" w:rsidRDefault="008845E7" w:rsidP="008845E7">
            <w:pPr>
              <w:jc w:val="both"/>
              <w:rPr>
                <w:rFonts w:cstheme="minorHAnsi"/>
                <w:sz w:val="24"/>
                <w:szCs w:val="24"/>
              </w:rPr>
            </w:pPr>
            <w:r w:rsidRPr="008845E7">
              <w:rPr>
                <w:rFonts w:cstheme="minorHAnsi"/>
                <w:sz w:val="24"/>
                <w:szCs w:val="24"/>
              </w:rPr>
              <w:t>Al trabajar solo, uno de los aspectos positivos fue que pude controlar completamente el ritmo de avance, la organización y las decisiones técnicas. Esto me permitió profundizar más en ciertos temas y tener una visión total del proyecto. Sin embargo, también tuvo un lado desafiante: al no contar con un equipo, debía enfrentar todos los problemas por mi cuenta, investigar cada solución y manejar la carga completa del proyecto, lo que demandó más tiempo y esfuerzo.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6EA1C" w14:textId="77777777" w:rsidR="00AD48FF" w:rsidRDefault="00AD48FF" w:rsidP="00DF38AE">
      <w:pPr>
        <w:spacing w:after="0" w:line="240" w:lineRule="auto"/>
      </w:pPr>
      <w:r>
        <w:separator/>
      </w:r>
    </w:p>
  </w:endnote>
  <w:endnote w:type="continuationSeparator" w:id="0">
    <w:p w14:paraId="19968646" w14:textId="77777777" w:rsidR="00AD48FF" w:rsidRDefault="00AD48F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79753" w14:textId="77777777" w:rsidR="00AD48FF" w:rsidRDefault="00AD48FF" w:rsidP="00DF38AE">
      <w:pPr>
        <w:spacing w:after="0" w:line="240" w:lineRule="auto"/>
      </w:pPr>
      <w:r>
        <w:separator/>
      </w:r>
    </w:p>
  </w:footnote>
  <w:footnote w:type="continuationSeparator" w:id="0">
    <w:p w14:paraId="63E3D9D7" w14:textId="77777777" w:rsidR="00AD48FF" w:rsidRDefault="00AD48F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70787823">
    <w:abstractNumId w:val="3"/>
  </w:num>
  <w:num w:numId="2" w16cid:durableId="773284882">
    <w:abstractNumId w:val="8"/>
  </w:num>
  <w:num w:numId="3" w16cid:durableId="1625233380">
    <w:abstractNumId w:val="12"/>
  </w:num>
  <w:num w:numId="4" w16cid:durableId="1086345822">
    <w:abstractNumId w:val="28"/>
  </w:num>
  <w:num w:numId="5" w16cid:durableId="1683584570">
    <w:abstractNumId w:val="30"/>
  </w:num>
  <w:num w:numId="6" w16cid:durableId="346099457">
    <w:abstractNumId w:val="4"/>
  </w:num>
  <w:num w:numId="7" w16cid:durableId="1229920845">
    <w:abstractNumId w:val="11"/>
  </w:num>
  <w:num w:numId="8" w16cid:durableId="1688748770">
    <w:abstractNumId w:val="19"/>
  </w:num>
  <w:num w:numId="9" w16cid:durableId="1171528163">
    <w:abstractNumId w:val="15"/>
  </w:num>
  <w:num w:numId="10" w16cid:durableId="435171936">
    <w:abstractNumId w:val="9"/>
  </w:num>
  <w:num w:numId="11" w16cid:durableId="762579237">
    <w:abstractNumId w:val="24"/>
  </w:num>
  <w:num w:numId="12" w16cid:durableId="716245421">
    <w:abstractNumId w:val="35"/>
  </w:num>
  <w:num w:numId="13" w16cid:durableId="1397629062">
    <w:abstractNumId w:val="29"/>
  </w:num>
  <w:num w:numId="14" w16cid:durableId="500195952">
    <w:abstractNumId w:val="1"/>
  </w:num>
  <w:num w:numId="15" w16cid:durableId="643005503">
    <w:abstractNumId w:val="36"/>
  </w:num>
  <w:num w:numId="16" w16cid:durableId="1589534607">
    <w:abstractNumId w:val="21"/>
  </w:num>
  <w:num w:numId="17" w16cid:durableId="810370908">
    <w:abstractNumId w:val="17"/>
  </w:num>
  <w:num w:numId="18" w16cid:durableId="1811752713">
    <w:abstractNumId w:val="31"/>
  </w:num>
  <w:num w:numId="19" w16cid:durableId="1722559351">
    <w:abstractNumId w:val="10"/>
  </w:num>
  <w:num w:numId="20" w16cid:durableId="2011054689">
    <w:abstractNumId w:val="39"/>
  </w:num>
  <w:num w:numId="21" w16cid:durableId="337773206">
    <w:abstractNumId w:val="34"/>
  </w:num>
  <w:num w:numId="22" w16cid:durableId="1563104860">
    <w:abstractNumId w:val="13"/>
  </w:num>
  <w:num w:numId="23" w16cid:durableId="1424297535">
    <w:abstractNumId w:val="14"/>
  </w:num>
  <w:num w:numId="24" w16cid:durableId="30498001">
    <w:abstractNumId w:val="5"/>
  </w:num>
  <w:num w:numId="25" w16cid:durableId="1530727214">
    <w:abstractNumId w:val="16"/>
  </w:num>
  <w:num w:numId="26" w16cid:durableId="504438568">
    <w:abstractNumId w:val="20"/>
  </w:num>
  <w:num w:numId="27" w16cid:durableId="583102721">
    <w:abstractNumId w:val="23"/>
  </w:num>
  <w:num w:numId="28" w16cid:durableId="1964338583">
    <w:abstractNumId w:val="0"/>
  </w:num>
  <w:num w:numId="29" w16cid:durableId="444815980">
    <w:abstractNumId w:val="18"/>
  </w:num>
  <w:num w:numId="30" w16cid:durableId="1787699763">
    <w:abstractNumId w:val="22"/>
  </w:num>
  <w:num w:numId="31" w16cid:durableId="951324135">
    <w:abstractNumId w:val="2"/>
  </w:num>
  <w:num w:numId="32" w16cid:durableId="1415663683">
    <w:abstractNumId w:val="7"/>
  </w:num>
  <w:num w:numId="33" w16cid:durableId="124588423">
    <w:abstractNumId w:val="32"/>
  </w:num>
  <w:num w:numId="34" w16cid:durableId="1724061200">
    <w:abstractNumId w:val="38"/>
  </w:num>
  <w:num w:numId="35" w16cid:durableId="1012296499">
    <w:abstractNumId w:val="6"/>
  </w:num>
  <w:num w:numId="36" w16cid:durableId="1509059518">
    <w:abstractNumId w:val="25"/>
  </w:num>
  <w:num w:numId="37" w16cid:durableId="780299383">
    <w:abstractNumId w:val="37"/>
  </w:num>
  <w:num w:numId="38" w16cid:durableId="1834106656">
    <w:abstractNumId w:val="27"/>
  </w:num>
  <w:num w:numId="39" w16cid:durableId="800537308">
    <w:abstractNumId w:val="26"/>
  </w:num>
  <w:num w:numId="40" w16cid:durableId="188436593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76FB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45E7"/>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8FF"/>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886</Words>
  <Characters>4874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MIRKO ELIAS GONZALEZ CARTAGENA</cp:lastModifiedBy>
  <cp:revision>44</cp:revision>
  <cp:lastPrinted>2019-12-16T20:10:00Z</cp:lastPrinted>
  <dcterms:created xsi:type="dcterms:W3CDTF">2021-12-31T12:50:00Z</dcterms:created>
  <dcterms:modified xsi:type="dcterms:W3CDTF">2025-12-04T03:15:00Z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