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A1DA5A" w14:textId="7D39CBE0" w:rsidR="00995BAE" w:rsidRDefault="00995BAE" w:rsidP="00995BAE">
      <w:pPr>
        <w:ind w:left="360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highlight w:val="green"/>
          <w:u w:val="single"/>
        </w:rPr>
        <w:t>API Gateway</w:t>
      </w:r>
      <w:r w:rsidRPr="0078348E">
        <w:rPr>
          <w:b/>
          <w:bCs/>
          <w:sz w:val="32"/>
          <w:szCs w:val="32"/>
          <w:highlight w:val="green"/>
          <w:u w:val="single"/>
        </w:rPr>
        <w:t>:</w:t>
      </w:r>
    </w:p>
    <w:p w14:paraId="1342871D" w14:textId="558310A6" w:rsidR="00995BAE" w:rsidRPr="00995BAE" w:rsidRDefault="00995BAE" w:rsidP="00995BAE">
      <w:pPr>
        <w:jc w:val="both"/>
      </w:pPr>
      <w:r>
        <w:t xml:space="preserve">He realizado un ejemplo básico de API Gateway, el cual fue implementado en el microservicio </w:t>
      </w:r>
      <w:r w:rsidRPr="00995BAE">
        <w:rPr>
          <w:b/>
          <w:bCs/>
        </w:rPr>
        <w:t>api-gateway-v1</w:t>
      </w:r>
      <w:r>
        <w:t xml:space="preserve">:  </w:t>
      </w:r>
    </w:p>
    <w:p w14:paraId="7A4623E5" w14:textId="77777777" w:rsidR="00995BAE" w:rsidRPr="00861A14" w:rsidRDefault="00995BAE" w:rsidP="00995BAE">
      <w:pPr>
        <w:jc w:val="both"/>
        <w:rPr>
          <w:b/>
          <w:bCs/>
          <w:u w:val="single"/>
          <w:lang w:val="es-ES"/>
        </w:rPr>
      </w:pPr>
      <w:r w:rsidRPr="00861A14">
        <w:rPr>
          <w:b/>
          <w:bCs/>
          <w:highlight w:val="cyan"/>
          <w:u w:val="single"/>
          <w:lang w:val="es-ES"/>
        </w:rPr>
        <w:t>CÓDIGO:</w:t>
      </w:r>
    </w:p>
    <w:p w14:paraId="6FDC0984" w14:textId="0BC70FE6" w:rsidR="00995BAE" w:rsidRDefault="00995BAE" w:rsidP="00995BAE">
      <w:pPr>
        <w:jc w:val="both"/>
        <w:rPr>
          <w:lang w:val="es-ES"/>
        </w:rPr>
      </w:pPr>
      <w:r>
        <w:rPr>
          <w:lang w:val="es-ES"/>
        </w:rPr>
        <w:t xml:space="preserve">En el pom.xml agregamos la dependencia para </w:t>
      </w:r>
      <w:r w:rsidRPr="00995BAE">
        <w:rPr>
          <w:lang w:val="es-ES"/>
        </w:rPr>
        <w:t>Reactive Gateway</w:t>
      </w:r>
      <w:r>
        <w:rPr>
          <w:lang w:val="es-ES"/>
        </w:rPr>
        <w:t>:</w:t>
      </w:r>
    </w:p>
    <w:p w14:paraId="5505E1A7" w14:textId="5052E35C" w:rsidR="004C69A0" w:rsidRDefault="00995BAE" w:rsidP="009A5DC1">
      <w:pPr>
        <w:jc w:val="both"/>
        <w:rPr>
          <w:lang w:val="es-ES"/>
        </w:rPr>
      </w:pPr>
      <w:r w:rsidRPr="00995BAE">
        <w:rPr>
          <w:lang w:val="es-ES"/>
        </w:rPr>
        <w:drawing>
          <wp:inline distT="0" distB="0" distL="0" distR="0" wp14:anchorId="16E93384" wp14:editId="6D9D6C5F">
            <wp:extent cx="5400040" cy="2685415"/>
            <wp:effectExtent l="0" t="0" r="0" b="635"/>
            <wp:docPr id="10443490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3490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8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98691" w14:textId="77777777" w:rsidR="00995BAE" w:rsidRDefault="00995BAE" w:rsidP="009A5DC1">
      <w:pPr>
        <w:jc w:val="both"/>
        <w:rPr>
          <w:lang w:val="es-ES"/>
        </w:rPr>
      </w:pPr>
    </w:p>
    <w:p w14:paraId="0A1C27EB" w14:textId="10EC3008" w:rsidR="00995BAE" w:rsidRDefault="00995BAE" w:rsidP="009A5DC1">
      <w:pPr>
        <w:jc w:val="both"/>
        <w:rPr>
          <w:lang w:val="es-ES"/>
        </w:rPr>
      </w:pPr>
      <w:r w:rsidRPr="00995BAE">
        <w:rPr>
          <w:lang w:val="es-ES"/>
        </w:rPr>
        <w:drawing>
          <wp:inline distT="0" distB="0" distL="0" distR="0" wp14:anchorId="4FFB54F5" wp14:editId="120CC24B">
            <wp:extent cx="5400040" cy="2957195"/>
            <wp:effectExtent l="0" t="0" r="0" b="0"/>
            <wp:docPr id="12090003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0003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5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84273" w14:textId="77777777" w:rsidR="009A5DC1" w:rsidRDefault="009A5DC1" w:rsidP="009A5DC1">
      <w:pPr>
        <w:jc w:val="both"/>
        <w:rPr>
          <w:lang w:val="es-ES"/>
        </w:rPr>
      </w:pPr>
    </w:p>
    <w:p w14:paraId="5980D411" w14:textId="77777777" w:rsidR="009A5DC1" w:rsidRDefault="009A5DC1" w:rsidP="009A5DC1">
      <w:pPr>
        <w:jc w:val="both"/>
        <w:rPr>
          <w:lang w:val="es-ES"/>
        </w:rPr>
      </w:pPr>
    </w:p>
    <w:p w14:paraId="19F1DCF1" w14:textId="77777777" w:rsidR="00995BAE" w:rsidRDefault="00995BAE" w:rsidP="009A5DC1">
      <w:pPr>
        <w:jc w:val="both"/>
        <w:rPr>
          <w:lang w:val="es-ES"/>
        </w:rPr>
      </w:pPr>
    </w:p>
    <w:p w14:paraId="61966226" w14:textId="77777777" w:rsidR="00995BAE" w:rsidRDefault="00995BAE" w:rsidP="00995BAE">
      <w:pPr>
        <w:jc w:val="both"/>
        <w:rPr>
          <w:b/>
          <w:bCs/>
          <w:u w:val="single"/>
        </w:rPr>
      </w:pPr>
      <w:r>
        <w:rPr>
          <w:b/>
          <w:bCs/>
          <w:highlight w:val="cyan"/>
          <w:u w:val="single"/>
        </w:rPr>
        <w:lastRenderedPageBreak/>
        <w:t>DEMOSTRACIÓN</w:t>
      </w:r>
      <w:r w:rsidRPr="006B3F35">
        <w:rPr>
          <w:b/>
          <w:bCs/>
          <w:highlight w:val="cyan"/>
          <w:u w:val="single"/>
        </w:rPr>
        <w:t>:</w:t>
      </w:r>
    </w:p>
    <w:p w14:paraId="614025CB" w14:textId="77777777" w:rsidR="00995BAE" w:rsidRDefault="00995BAE" w:rsidP="00995BAE">
      <w:pPr>
        <w:jc w:val="both"/>
      </w:pPr>
      <w:r w:rsidRPr="002B2E59">
        <w:t>Vamos a hacer una d</w:t>
      </w:r>
      <w:r>
        <w:t>emostración:</w:t>
      </w:r>
    </w:p>
    <w:p w14:paraId="74F6BC5A" w14:textId="77777777" w:rsidR="00995BAE" w:rsidRDefault="00995BAE" w:rsidP="00995BAE">
      <w:pPr>
        <w:pStyle w:val="Prrafodelista"/>
        <w:numPr>
          <w:ilvl w:val="0"/>
          <w:numId w:val="1"/>
        </w:numPr>
        <w:jc w:val="both"/>
      </w:pPr>
      <w:r w:rsidRPr="00A07B96">
        <w:rPr>
          <w:b/>
          <w:bCs/>
          <w:u w:val="single"/>
        </w:rPr>
        <w:t>Postman</w:t>
      </w:r>
      <w:r>
        <w:t>:</w:t>
      </w:r>
    </w:p>
    <w:p w14:paraId="39860267" w14:textId="1A840326" w:rsidR="00AD7243" w:rsidRDefault="00AD7243" w:rsidP="00AD7243">
      <w:pPr>
        <w:ind w:left="708"/>
        <w:jc w:val="both"/>
      </w:pPr>
      <w:r w:rsidRPr="00AD7243">
        <w:drawing>
          <wp:inline distT="0" distB="0" distL="0" distR="0" wp14:anchorId="55797742" wp14:editId="2D6CA74A">
            <wp:extent cx="5400040" cy="2197100"/>
            <wp:effectExtent l="0" t="0" r="0" b="0"/>
            <wp:docPr id="12101368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136871" name=""/>
                    <pic:cNvPicPr/>
                  </pic:nvPicPr>
                  <pic:blipFill rotWithShape="1">
                    <a:blip r:embed="rId7"/>
                    <a:srcRect b="132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197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800809" w14:textId="50F64222" w:rsidR="00AD7243" w:rsidRPr="00AD7243" w:rsidRDefault="00AD7243" w:rsidP="00AD7243">
      <w:pPr>
        <w:pStyle w:val="Prrafodelista"/>
        <w:numPr>
          <w:ilvl w:val="0"/>
          <w:numId w:val="1"/>
        </w:numPr>
        <w:jc w:val="both"/>
        <w:rPr>
          <w:lang w:val="en-US"/>
        </w:rPr>
      </w:pPr>
      <w:r w:rsidRPr="00AD7243">
        <w:rPr>
          <w:b/>
          <w:bCs/>
          <w:u w:val="single"/>
          <w:lang w:val="en-US"/>
        </w:rPr>
        <w:t>Log del “</w:t>
      </w:r>
      <w:r w:rsidRPr="00AD7243">
        <w:rPr>
          <w:b/>
          <w:bCs/>
          <w:u w:val="single"/>
          <w:lang w:val="en-US"/>
        </w:rPr>
        <w:t>api-gateway-v1</w:t>
      </w:r>
      <w:r w:rsidRPr="00AD7243">
        <w:rPr>
          <w:b/>
          <w:bCs/>
          <w:u w:val="single"/>
          <w:lang w:val="en-US"/>
        </w:rPr>
        <w:t>”</w:t>
      </w:r>
      <w:r w:rsidRPr="00AD7243">
        <w:rPr>
          <w:lang w:val="en-US"/>
        </w:rPr>
        <w:t>:</w:t>
      </w:r>
    </w:p>
    <w:p w14:paraId="063AC29E" w14:textId="53A811B4" w:rsidR="00995BAE" w:rsidRDefault="00AD7243" w:rsidP="00AD7243">
      <w:pPr>
        <w:ind w:left="708"/>
        <w:jc w:val="both"/>
        <w:rPr>
          <w:lang w:val="es-ES"/>
        </w:rPr>
      </w:pPr>
      <w:r w:rsidRPr="00AD7243">
        <w:rPr>
          <w:lang w:val="es-ES"/>
        </w:rPr>
        <w:drawing>
          <wp:inline distT="0" distB="0" distL="0" distR="0" wp14:anchorId="71BC0506" wp14:editId="3DE0632D">
            <wp:extent cx="5400040" cy="1885950"/>
            <wp:effectExtent l="0" t="0" r="0" b="0"/>
            <wp:docPr id="2118107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10781" name=""/>
                    <pic:cNvPicPr/>
                  </pic:nvPicPr>
                  <pic:blipFill rotWithShape="1">
                    <a:blip r:embed="rId8"/>
                    <a:srcRect b="287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885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DD5F35" w14:textId="0792E74D" w:rsidR="00AD7243" w:rsidRDefault="00AD7243" w:rsidP="00AD7243">
      <w:pPr>
        <w:pStyle w:val="Prrafodelista"/>
        <w:numPr>
          <w:ilvl w:val="0"/>
          <w:numId w:val="1"/>
        </w:numPr>
        <w:jc w:val="both"/>
      </w:pPr>
      <w:r w:rsidRPr="00AD7243">
        <w:rPr>
          <w:b/>
          <w:bCs/>
          <w:u w:val="single"/>
        </w:rPr>
        <w:t>Log del “api-inventory-service-v1”</w:t>
      </w:r>
      <w:r w:rsidRPr="00AD7243">
        <w:t>:</w:t>
      </w:r>
    </w:p>
    <w:p w14:paraId="02151494" w14:textId="78A7F5CF" w:rsidR="009A5DC1" w:rsidRDefault="00AD7243" w:rsidP="00210B38">
      <w:pPr>
        <w:ind w:left="708"/>
        <w:jc w:val="both"/>
      </w:pPr>
      <w:r w:rsidRPr="00AD7243">
        <w:drawing>
          <wp:inline distT="0" distB="0" distL="0" distR="0" wp14:anchorId="18B6D737" wp14:editId="24483C73">
            <wp:extent cx="5400040" cy="2700020"/>
            <wp:effectExtent l="0" t="0" r="0" b="5080"/>
            <wp:docPr id="14407971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79719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0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A5DC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B524C0"/>
    <w:multiLevelType w:val="hybridMultilevel"/>
    <w:tmpl w:val="E5CA28C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959704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5DC1"/>
    <w:rsid w:val="001B2AC5"/>
    <w:rsid w:val="00210B38"/>
    <w:rsid w:val="00246B99"/>
    <w:rsid w:val="004C69A0"/>
    <w:rsid w:val="00995BAE"/>
    <w:rsid w:val="009A5DC1"/>
    <w:rsid w:val="00AD7243"/>
    <w:rsid w:val="00DD0E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384127"/>
  <w15:chartTrackingRefBased/>
  <w15:docId w15:val="{B1C9EE8D-ED14-403F-8FB5-63B22C6D00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5BAE"/>
  </w:style>
  <w:style w:type="paragraph" w:styleId="Ttulo1">
    <w:name w:val="heading 1"/>
    <w:basedOn w:val="Normal"/>
    <w:next w:val="Normal"/>
    <w:link w:val="Ttulo1Car"/>
    <w:uiPriority w:val="9"/>
    <w:qFormat/>
    <w:rsid w:val="009A5D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A5D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A5D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A5D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A5D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A5D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A5D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A5D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A5D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A5D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A5D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A5D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A5DC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A5DC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A5DC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A5DC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A5DC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A5DC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A5D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A5D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A5D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A5D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A5D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A5DC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A5DC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A5DC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A5D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A5DC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A5D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49</Words>
  <Characters>275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Mirko Antonio Carrasco Leon</dc:creator>
  <cp:keywords/>
  <dc:description/>
  <cp:lastModifiedBy>Mirko Antonio Carrasco Leon</cp:lastModifiedBy>
  <cp:revision>4</cp:revision>
  <dcterms:created xsi:type="dcterms:W3CDTF">2026-05-16T02:43:00Z</dcterms:created>
  <dcterms:modified xsi:type="dcterms:W3CDTF">2026-05-16T03:39:00Z</dcterms:modified>
</cp:coreProperties>
</file>