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62B6" w14:textId="3897E1A3" w:rsidR="00F35625" w:rsidRDefault="009966A8" w:rsidP="001C037B">
      <w:pPr>
        <w:pStyle w:val="Standard"/>
      </w:pPr>
      <w:bookmarkStart w:id="0" w:name="_Hlk124427805"/>
      <w:bookmarkEnd w:id="0"/>
      <w:r>
        <w:rPr>
          <w:noProof/>
        </w:rPr>
        <w:drawing>
          <wp:anchor distT="0" distB="0" distL="114300" distR="114300" simplePos="0" relativeHeight="251658240" behindDoc="0" locked="0" layoutInCell="1" allowOverlap="1" wp14:anchorId="2F9E2D45" wp14:editId="467CC462">
            <wp:simplePos x="0" y="0"/>
            <wp:positionH relativeFrom="column">
              <wp:posOffset>-22225</wp:posOffset>
            </wp:positionH>
            <wp:positionV relativeFrom="paragraph">
              <wp:posOffset>177800</wp:posOffset>
            </wp:positionV>
            <wp:extent cx="2541270" cy="629920"/>
            <wp:effectExtent l="0" t="0" r="0" b="0"/>
            <wp:wrapNone/>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127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99F6F" w14:textId="18D182E9" w:rsidR="00F35625" w:rsidRDefault="00F35625" w:rsidP="009966A8">
      <w:pPr>
        <w:pStyle w:val="Standard"/>
        <w:ind w:left="405"/>
      </w:pPr>
    </w:p>
    <w:p w14:paraId="5E7A52C7" w14:textId="77777777" w:rsidR="009966A8" w:rsidRDefault="009966A8">
      <w:pPr>
        <w:pStyle w:val="Piedepgina"/>
        <w:rPr>
          <w:rFonts w:asciiTheme="minorHAnsi" w:hAnsiTheme="minorHAnsi" w:cstheme="minorHAnsi"/>
          <w:b/>
          <w:bCs/>
        </w:rPr>
      </w:pPr>
    </w:p>
    <w:p w14:paraId="7C6C2877" w14:textId="77777777" w:rsidR="009966A8" w:rsidRDefault="009966A8">
      <w:pPr>
        <w:pStyle w:val="Piedepgina"/>
        <w:rPr>
          <w:rFonts w:asciiTheme="minorHAnsi" w:hAnsiTheme="minorHAnsi" w:cstheme="minorHAnsi"/>
          <w:b/>
          <w:bCs/>
        </w:rPr>
      </w:pPr>
    </w:p>
    <w:p w14:paraId="39721CFE" w14:textId="77777777" w:rsidR="009966A8" w:rsidRDefault="009966A8">
      <w:pPr>
        <w:pStyle w:val="Piedepgina"/>
        <w:rPr>
          <w:rFonts w:asciiTheme="minorHAnsi" w:hAnsiTheme="minorHAnsi" w:cstheme="minorHAnsi"/>
          <w:b/>
          <w:bCs/>
        </w:rPr>
      </w:pPr>
    </w:p>
    <w:p w14:paraId="4906D7CB" w14:textId="77777777" w:rsidR="00450833" w:rsidRDefault="00450833">
      <w:pPr>
        <w:pStyle w:val="Piedepgina"/>
        <w:rPr>
          <w:rFonts w:asciiTheme="minorHAnsi" w:hAnsiTheme="minorHAnsi" w:cstheme="minorHAnsi"/>
          <w:b/>
          <w:bCs/>
        </w:rPr>
      </w:pPr>
    </w:p>
    <w:p w14:paraId="336D5D9B" w14:textId="3643259D" w:rsidR="00F35625" w:rsidRPr="004721C5" w:rsidRDefault="004721C5">
      <w:pPr>
        <w:pStyle w:val="Piedepgina"/>
        <w:rPr>
          <w:b/>
          <w:bCs/>
        </w:rPr>
      </w:pPr>
      <w:r w:rsidRPr="004721C5">
        <w:rPr>
          <w:rFonts w:asciiTheme="minorHAnsi" w:hAnsiTheme="minorHAnsi" w:cstheme="minorHAnsi"/>
          <w:b/>
          <w:bCs/>
        </w:rPr>
        <w:t>GIBRAVO TRAVEL</w:t>
      </w:r>
    </w:p>
    <w:p w14:paraId="05ACE219" w14:textId="70BF9C94" w:rsidR="00F35625" w:rsidRPr="004721C5" w:rsidRDefault="00041944" w:rsidP="004721C5">
      <w:pPr>
        <w:pStyle w:val="Piedepgina"/>
        <w:rPr>
          <w:rFonts w:asciiTheme="minorHAnsi" w:hAnsiTheme="minorHAnsi" w:cstheme="minorHAnsi"/>
          <w:bCs/>
        </w:rPr>
      </w:pPr>
      <w:r w:rsidRPr="004721C5">
        <w:rPr>
          <w:rFonts w:asciiTheme="minorHAnsi" w:hAnsiTheme="minorHAnsi" w:cstheme="minorHAnsi"/>
          <w:bCs/>
        </w:rPr>
        <w:t>Sed</w:t>
      </w:r>
      <w:r w:rsidR="00E64F29" w:rsidRPr="004721C5">
        <w:rPr>
          <w:rFonts w:asciiTheme="minorHAnsi" w:hAnsiTheme="minorHAnsi" w:cstheme="minorHAnsi"/>
          <w:bCs/>
        </w:rPr>
        <w:t xml:space="preserve">e Agenzia </w:t>
      </w:r>
      <w:r w:rsidR="004721C5" w:rsidRPr="004721C5">
        <w:rPr>
          <w:rFonts w:asciiTheme="minorHAnsi" w:hAnsiTheme="minorHAnsi" w:cstheme="minorHAnsi"/>
          <w:bCs/>
        </w:rPr>
        <w:t>Viaggi:</w:t>
      </w:r>
      <w:r w:rsidR="00E64F29" w:rsidRPr="004721C5">
        <w:rPr>
          <w:rFonts w:asciiTheme="minorHAnsi" w:hAnsiTheme="minorHAnsi" w:cstheme="minorHAnsi"/>
          <w:bCs/>
        </w:rPr>
        <w:t xml:space="preserve"> </w:t>
      </w:r>
      <w:r w:rsidR="00B34925" w:rsidRPr="00B34925">
        <w:rPr>
          <w:rFonts w:asciiTheme="minorHAnsi" w:hAnsiTheme="minorHAnsi" w:cstheme="minorHAnsi"/>
          <w:bCs/>
        </w:rPr>
        <w:t>Via Predabissi 2 Milano</w:t>
      </w:r>
      <w:r w:rsidRPr="004721C5">
        <w:rPr>
          <w:rFonts w:asciiTheme="minorHAnsi" w:hAnsiTheme="minorHAnsi" w:cstheme="minorHAnsi"/>
          <w:bCs/>
        </w:rPr>
        <w:t>.</w:t>
      </w:r>
    </w:p>
    <w:p w14:paraId="546A83F1" w14:textId="77777777" w:rsidR="00F35625" w:rsidRPr="004721C5" w:rsidRDefault="00041944" w:rsidP="004721C5">
      <w:pPr>
        <w:pStyle w:val="Piedepgina"/>
        <w:rPr>
          <w:rFonts w:asciiTheme="minorHAnsi" w:hAnsiTheme="minorHAnsi" w:cstheme="minorHAnsi"/>
        </w:rPr>
      </w:pPr>
      <w:r w:rsidRPr="004721C5">
        <w:rPr>
          <w:rFonts w:asciiTheme="minorHAnsi" w:hAnsiTheme="minorHAnsi" w:cstheme="minorHAnsi"/>
          <w:bCs/>
        </w:rPr>
        <w:t>Tel.</w:t>
      </w:r>
      <w:r w:rsidRPr="004721C5">
        <w:rPr>
          <w:rFonts w:asciiTheme="minorHAnsi" w:hAnsiTheme="minorHAnsi" w:cstheme="minorHAnsi"/>
        </w:rPr>
        <w:t xml:space="preserve"> </w:t>
      </w:r>
      <w:r w:rsidRPr="004721C5">
        <w:rPr>
          <w:rFonts w:asciiTheme="minorHAnsi" w:hAnsiTheme="minorHAnsi" w:cstheme="minorHAnsi"/>
          <w:bCs/>
        </w:rPr>
        <w:t>0282197645</w:t>
      </w:r>
    </w:p>
    <w:p w14:paraId="15548A7F" w14:textId="3E839212" w:rsidR="00F35625" w:rsidRDefault="00041944" w:rsidP="004721C5">
      <w:pPr>
        <w:pStyle w:val="Piedepgina"/>
        <w:rPr>
          <w:rStyle w:val="Carpredefinitoparagrafo1"/>
          <w:rFonts w:asciiTheme="minorHAnsi" w:hAnsiTheme="minorHAnsi" w:cstheme="minorHAnsi"/>
          <w:bCs/>
          <w:lang w:eastAsia="it-IT" w:bidi="ar-SA"/>
        </w:rPr>
      </w:pPr>
      <w:r w:rsidRPr="004721C5">
        <w:rPr>
          <w:rStyle w:val="Carpredefinitoparagrafo1"/>
          <w:rFonts w:asciiTheme="minorHAnsi" w:hAnsiTheme="minorHAnsi" w:cstheme="minorHAnsi"/>
          <w:bCs/>
          <w:lang w:eastAsia="it-IT" w:bidi="ar-SA"/>
        </w:rPr>
        <w:t>Partita Iva 10382150968</w:t>
      </w:r>
    </w:p>
    <w:p w14:paraId="58878272" w14:textId="77777777" w:rsidR="00632175" w:rsidRPr="004721C5" w:rsidRDefault="00632175" w:rsidP="004721C5">
      <w:pPr>
        <w:pStyle w:val="Piedepgina"/>
        <w:rPr>
          <w:rFonts w:asciiTheme="minorHAnsi" w:hAnsiTheme="minorHAnsi" w:cstheme="minorHAnsi"/>
        </w:rPr>
      </w:pPr>
    </w:p>
    <w:p w14:paraId="157B0B27" w14:textId="7D835826" w:rsidR="00F35625" w:rsidRDefault="00041944" w:rsidP="000A53DC">
      <w:pPr>
        <w:pStyle w:val="Default"/>
      </w:pPr>
      <w:r w:rsidRPr="005F4B0F">
        <w:rPr>
          <w:rFonts w:asciiTheme="minorHAnsi" w:hAnsiTheme="minorHAnsi" w:cstheme="minorHAnsi"/>
          <w:b/>
          <w:bCs/>
          <w:color w:val="auto"/>
          <w:kern w:val="3"/>
          <w:lang w:eastAsia="zh-CN" w:bidi="hi-IN"/>
        </w:rPr>
        <w:t>ACQUIRENTE</w:t>
      </w:r>
      <w:r w:rsidR="00632175">
        <w:rPr>
          <w:rFonts w:asciiTheme="minorHAnsi" w:hAnsiTheme="minorHAnsi" w:cstheme="minorHAnsi"/>
          <w:b/>
          <w:bCs/>
          <w:color w:val="auto"/>
          <w:kern w:val="3"/>
          <w:lang w:eastAsia="zh-CN" w:bidi="hi-IN"/>
        </w:rPr>
        <w:t xml:space="preserve">    </w:t>
      </w:r>
      <w:r w:rsidRPr="00D63EE8">
        <w:rPr>
          <w:sz w:val="20"/>
          <w:szCs w:val="20"/>
        </w:rPr>
        <w:tab/>
      </w:r>
      <w:r w:rsidRPr="004721C5">
        <w:rPr>
          <w:b/>
          <w:bCs/>
          <w:sz w:val="20"/>
          <w:szCs w:val="20"/>
        </w:rPr>
        <w:t>:</w:t>
      </w:r>
      <w:r w:rsidR="00BB0EB5" w:rsidRPr="00D63EE8">
        <w:rPr>
          <w:sz w:val="20"/>
          <w:szCs w:val="20"/>
        </w:rPr>
        <w:tab/>
      </w:r>
      <w:r w:rsidR="004721C5" w:rsidRPr="005F4B0F">
        <w:rPr>
          <w:rFonts w:asciiTheme="minorHAnsi" w:hAnsiTheme="minorHAnsi" w:cstheme="minorHAnsi"/>
          <w:color w:val="333333"/>
          <w:shd w:val="clear" w:color="auto" w:fill="FFFFFF"/>
        </w:rPr>
        <w:t>{cliente}</w:t>
      </w:r>
      <w:r w:rsidR="009873F0">
        <w:rPr>
          <w:rFonts w:asciiTheme="minorHAnsi" w:hAnsiTheme="minorHAnsi" w:cstheme="minorHAnsi"/>
          <w:color w:val="333333"/>
          <w:shd w:val="clear" w:color="auto" w:fill="FFFFFF"/>
        </w:rPr>
        <w:br/>
      </w:r>
      <w:r w:rsidR="009873F0" w:rsidRPr="009873F0">
        <w:rPr>
          <w:rFonts w:asciiTheme="minorHAnsi" w:hAnsiTheme="minorHAnsi" w:cstheme="minorHAnsi"/>
          <w:b/>
          <w:bCs/>
          <w:color w:val="333333"/>
          <w:shd w:val="clear" w:color="auto" w:fill="FFFFFF"/>
        </w:rPr>
        <w:t>INDIRIZZO</w:t>
      </w:r>
      <w:r>
        <w:rPr>
          <w:sz w:val="20"/>
          <w:szCs w:val="20"/>
        </w:rPr>
        <w:tab/>
      </w:r>
      <w:r>
        <w:rPr>
          <w:sz w:val="20"/>
          <w:szCs w:val="20"/>
        </w:rPr>
        <w:tab/>
      </w:r>
      <w:r w:rsidR="009873F0">
        <w:rPr>
          <w:sz w:val="20"/>
          <w:szCs w:val="20"/>
        </w:rPr>
        <w:t xml:space="preserve">:              </w:t>
      </w:r>
      <w:r w:rsidR="009873F0" w:rsidRPr="005F4B0F">
        <w:rPr>
          <w:rFonts w:asciiTheme="minorHAnsi" w:hAnsiTheme="minorHAnsi" w:cstheme="minorHAnsi"/>
          <w:color w:val="333333"/>
          <w:shd w:val="clear" w:color="auto" w:fill="FFFFFF"/>
        </w:rPr>
        <w:t>{</w:t>
      </w:r>
      <w:r w:rsidR="009873F0">
        <w:rPr>
          <w:rFonts w:asciiTheme="minorHAnsi" w:hAnsiTheme="minorHAnsi" w:cstheme="minorHAnsi"/>
          <w:color w:val="333333"/>
          <w:shd w:val="clear" w:color="auto" w:fill="FFFFFF"/>
        </w:rPr>
        <w:t>indirizzo</w:t>
      </w:r>
      <w:r w:rsidR="009873F0" w:rsidRPr="005F4B0F">
        <w:rPr>
          <w:rFonts w:asciiTheme="minorHAnsi" w:hAnsiTheme="minorHAnsi" w:cstheme="minorHAnsi"/>
          <w:color w:val="333333"/>
          <w:shd w:val="clear" w:color="auto" w:fill="FFFFFF"/>
        </w:rPr>
        <w:t>}</w:t>
      </w:r>
    </w:p>
    <w:p w14:paraId="2C67A073" w14:textId="12773D65" w:rsidR="00F35625" w:rsidRPr="009873F0" w:rsidRDefault="00E64F29">
      <w:pPr>
        <w:pStyle w:val="Standard"/>
        <w:rPr>
          <w:rFonts w:ascii="Calibri" w:hAnsi="Calibri" w:cs="Calibri"/>
          <w:sz w:val="20"/>
          <w:szCs w:val="20"/>
          <w:lang w:val="es-PE"/>
        </w:rPr>
      </w:pPr>
      <w:r w:rsidRPr="009873F0">
        <w:rPr>
          <w:rFonts w:asciiTheme="minorHAnsi" w:hAnsiTheme="minorHAnsi" w:cstheme="minorHAnsi"/>
          <w:b/>
          <w:bCs/>
          <w:lang w:val="es-PE"/>
        </w:rPr>
        <w:t>DATA ACQUISTO</w:t>
      </w:r>
      <w:r w:rsidRPr="009873F0">
        <w:rPr>
          <w:rFonts w:ascii="Calibri" w:hAnsi="Calibri" w:cs="Calibri"/>
          <w:sz w:val="20"/>
          <w:szCs w:val="20"/>
          <w:lang w:val="es-PE"/>
        </w:rPr>
        <w:tab/>
      </w:r>
      <w:r w:rsidRPr="009873F0">
        <w:rPr>
          <w:rFonts w:ascii="Calibri" w:hAnsi="Calibri" w:cs="Calibri"/>
          <w:b/>
          <w:bCs/>
          <w:sz w:val="20"/>
          <w:szCs w:val="20"/>
          <w:lang w:val="es-PE"/>
        </w:rPr>
        <w:t>:</w:t>
      </w:r>
      <w:r w:rsidRPr="009873F0">
        <w:rPr>
          <w:rFonts w:ascii="Calibri" w:hAnsi="Calibri" w:cs="Calibri"/>
          <w:sz w:val="20"/>
          <w:szCs w:val="20"/>
          <w:lang w:val="es-PE"/>
        </w:rPr>
        <w:tab/>
      </w:r>
      <w:r w:rsidR="009873F0" w:rsidRPr="009873F0">
        <w:rPr>
          <w:rFonts w:asciiTheme="minorHAnsi" w:hAnsiTheme="minorHAnsi" w:cstheme="minorHAnsi"/>
          <w:color w:val="333333"/>
          <w:kern w:val="0"/>
          <w:shd w:val="clear" w:color="auto" w:fill="FFFFFF"/>
          <w:lang w:val="es-PE" w:eastAsia="it-IT" w:bidi="ar-SA"/>
        </w:rPr>
        <w:t>Ignorar este y</w:t>
      </w:r>
      <w:r w:rsidR="009873F0">
        <w:rPr>
          <w:rFonts w:asciiTheme="minorHAnsi" w:hAnsiTheme="minorHAnsi" w:cstheme="minorHAnsi"/>
          <w:color w:val="333333"/>
          <w:kern w:val="0"/>
          <w:shd w:val="clear" w:color="auto" w:fill="FFFFFF"/>
          <w:lang w:val="es-PE" w:eastAsia="it-IT" w:bidi="ar-SA"/>
        </w:rPr>
        <w:t xml:space="preserve"> los demás de abajo por ahora</w:t>
      </w:r>
    </w:p>
    <w:p w14:paraId="1E8327FB" w14:textId="77777777" w:rsidR="00F35625" w:rsidRPr="009873F0" w:rsidRDefault="00041944">
      <w:pPr>
        <w:pStyle w:val="Standard"/>
        <w:rPr>
          <w:rFonts w:ascii="Calibri" w:hAnsi="Calibri" w:cs="Calibri"/>
          <w:sz w:val="20"/>
          <w:szCs w:val="20"/>
          <w:lang w:val="es-PE"/>
        </w:rPr>
      </w:pPr>
      <w:r w:rsidRPr="009873F0">
        <w:rPr>
          <w:rFonts w:ascii="Calibri" w:hAnsi="Calibri" w:cs="Calibri"/>
          <w:sz w:val="20"/>
          <w:szCs w:val="20"/>
          <w:lang w:val="es-PE"/>
        </w:rPr>
        <w:tab/>
      </w: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0E6E6B" w14:paraId="0EE50F4F"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4F66FBDB" w14:textId="4EA1DB43" w:rsidR="004721C5" w:rsidRPr="004721C5" w:rsidRDefault="004721C5" w:rsidP="00151472">
            <w:pPr>
              <w:widowControl/>
              <w:shd w:val="clear" w:color="auto" w:fill="FFFFFF"/>
              <w:autoSpaceDN/>
              <w:textAlignment w:val="auto"/>
              <w:rPr>
                <w:rFonts w:asciiTheme="minorHAnsi" w:hAnsiTheme="minorHAnsi" w:cstheme="minorHAnsi"/>
                <w:color w:val="333333"/>
                <w:kern w:val="0"/>
                <w:sz w:val="22"/>
                <w:szCs w:val="22"/>
                <w:shd w:val="clear" w:color="auto" w:fill="FFFFFF"/>
                <w:lang w:eastAsia="it-IT" w:bidi="ar-SA"/>
              </w:rPr>
            </w:pPr>
            <w:r w:rsidRPr="005F4B0F">
              <w:rPr>
                <w:rFonts w:asciiTheme="minorHAnsi" w:hAnsiTheme="minorHAnsi" w:cstheme="minorHAnsi"/>
                <w:b/>
                <w:bCs/>
                <w:color w:val="333333"/>
                <w:kern w:val="0"/>
                <w:shd w:val="clear" w:color="auto" w:fill="FFFFFF"/>
                <w:lang w:eastAsia="it-IT" w:bidi="ar-SA"/>
              </w:rPr>
              <w:t>SERVIZIO</w:t>
            </w:r>
            <w:r w:rsidR="00632175">
              <w:rPr>
                <w:rFonts w:asciiTheme="minorHAnsi" w:hAnsiTheme="minorHAnsi" w:cstheme="minorHAnsi"/>
                <w:b/>
                <w:bCs/>
                <w:color w:val="333333"/>
                <w:kern w:val="0"/>
                <w:shd w:val="clear" w:color="auto" w:fill="FFFFFF"/>
                <w:lang w:eastAsia="it-IT" w:bidi="ar-SA"/>
              </w:rPr>
              <w:t xml:space="preserve"> </w:t>
            </w:r>
            <w:r w:rsidR="005F4B0F">
              <w:rPr>
                <w:rFonts w:asciiTheme="minorHAnsi" w:hAnsiTheme="minorHAnsi" w:cstheme="minorHAnsi"/>
                <w:b/>
                <w:bCs/>
                <w:color w:val="333333"/>
                <w:kern w:val="0"/>
                <w:shd w:val="clear" w:color="auto" w:fill="FFFFFF"/>
                <w:lang w:eastAsia="it-IT" w:bidi="ar-SA"/>
              </w:rPr>
              <w:t xml:space="preserve">    </w:t>
            </w:r>
            <w:r w:rsidRPr="004721C5">
              <w:rPr>
                <w:rFonts w:asciiTheme="minorHAnsi" w:hAnsiTheme="minorHAnsi" w:cstheme="minorHAnsi"/>
                <w:color w:val="333333"/>
                <w:kern w:val="0"/>
                <w:sz w:val="22"/>
                <w:szCs w:val="22"/>
                <w:shd w:val="clear" w:color="auto" w:fill="FFFFFF"/>
                <w:lang w:eastAsia="it-IT" w:bidi="ar-SA"/>
              </w:rPr>
              <w:t xml:space="preserve"> </w:t>
            </w:r>
            <w:r w:rsidRPr="005F4B0F">
              <w:rPr>
                <w:rFonts w:asciiTheme="minorHAnsi" w:hAnsiTheme="minorHAnsi" w:cstheme="minorHAnsi"/>
                <w:color w:val="333333"/>
                <w:kern w:val="0"/>
                <w:shd w:val="clear" w:color="auto" w:fill="FFFFFF"/>
                <w:lang w:eastAsia="it-IT" w:bidi="ar-SA"/>
              </w:rPr>
              <w:t>${servizio.all}</w:t>
            </w:r>
          </w:p>
          <w:p w14:paraId="3199B2C9" w14:textId="34F9D91E" w:rsidR="00151472" w:rsidRPr="004721C5" w:rsidRDefault="004721C5" w:rsidP="00691F77">
            <w:pPr>
              <w:widowControl/>
              <w:shd w:val="clear" w:color="auto" w:fill="FFFFFF"/>
              <w:autoSpaceDN/>
              <w:textAlignment w:val="auto"/>
              <w:rPr>
                <w:rFonts w:ascii="Calibri" w:hAnsi="Calibri" w:cs="Calibri"/>
                <w:b/>
                <w:bCs/>
                <w:sz w:val="20"/>
                <w:szCs w:val="20"/>
              </w:rPr>
            </w:pPr>
            <w:r w:rsidRPr="005F4B0F">
              <w:rPr>
                <w:rFonts w:asciiTheme="minorHAnsi" w:hAnsiTheme="minorHAnsi" w:cstheme="minorHAnsi"/>
                <w:b/>
                <w:bCs/>
                <w:color w:val="333333"/>
                <w:kern w:val="0"/>
                <w:shd w:val="clear" w:color="auto" w:fill="FFFFFF"/>
                <w:lang w:eastAsia="it-IT" w:bidi="ar-SA"/>
              </w:rPr>
              <w:t>ITINERARIO</w:t>
            </w:r>
            <w:r w:rsidRPr="004721C5">
              <w:rPr>
                <w:rFonts w:asciiTheme="minorHAnsi" w:hAnsiTheme="minorHAnsi" w:cstheme="minorHAnsi"/>
                <w:color w:val="333333"/>
                <w:kern w:val="0"/>
                <w:sz w:val="22"/>
                <w:szCs w:val="22"/>
                <w:shd w:val="clear" w:color="auto" w:fill="FFFFFF"/>
                <w:lang w:eastAsia="it-IT" w:bidi="ar-SA"/>
              </w:rPr>
              <w:t xml:space="preserve"> </w:t>
            </w:r>
            <w:r w:rsidRPr="005F4B0F">
              <w:rPr>
                <w:rFonts w:asciiTheme="minorHAnsi" w:hAnsiTheme="minorHAnsi" w:cstheme="minorHAnsi"/>
                <w:color w:val="333333"/>
                <w:kern w:val="0"/>
                <w:shd w:val="clear" w:color="auto" w:fill="FFFFFF"/>
                <w:lang w:eastAsia="it-IT" w:bidi="ar-SA"/>
              </w:rPr>
              <w:t>${itinerario.all}</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F1BAD5" w14:textId="7552821E" w:rsidR="004721C5" w:rsidRPr="005F4B0F" w:rsidRDefault="004721C5" w:rsidP="00691F77">
            <w:pPr>
              <w:pStyle w:val="TableContents"/>
              <w:rPr>
                <w:rFonts w:asciiTheme="minorHAnsi" w:hAnsiTheme="minorHAnsi" w:cstheme="minorHAnsi"/>
                <w:color w:val="333333"/>
                <w:kern w:val="0"/>
                <w:shd w:val="clear" w:color="auto" w:fill="FFFFFF"/>
                <w:lang w:eastAsia="it-IT" w:bidi="ar-SA"/>
              </w:rPr>
            </w:pPr>
            <w:r w:rsidRPr="005F4B0F">
              <w:rPr>
                <w:rFonts w:asciiTheme="minorHAnsi" w:hAnsiTheme="minorHAnsi" w:cstheme="minorHAnsi"/>
                <w:color w:val="333333"/>
                <w:kern w:val="0"/>
                <w:shd w:val="clear" w:color="auto" w:fill="FFFFFF"/>
                <w:lang w:eastAsia="it-IT" w:bidi="ar-SA"/>
              </w:rPr>
              <w:t>${</w:t>
            </w:r>
            <w:r w:rsidR="00B8126A">
              <w:rPr>
                <w:rFonts w:asciiTheme="minorHAnsi" w:hAnsiTheme="minorHAnsi" w:cstheme="minorHAnsi"/>
                <w:color w:val="333333"/>
                <w:kern w:val="0"/>
                <w:shd w:val="clear" w:color="auto" w:fill="FFFFFF"/>
                <w:lang w:eastAsia="it-IT" w:bidi="ar-SA"/>
              </w:rPr>
              <w:t>venduto</w:t>
            </w:r>
            <w:r w:rsidRPr="005F4B0F">
              <w:rPr>
                <w:rFonts w:asciiTheme="minorHAnsi" w:hAnsiTheme="minorHAnsi" w:cstheme="minorHAnsi"/>
                <w:color w:val="333333"/>
                <w:kern w:val="0"/>
                <w:shd w:val="clear" w:color="auto" w:fill="FFFFFF"/>
                <w:lang w:eastAsia="it-IT" w:bidi="ar-SA"/>
              </w:rPr>
              <w:t>.all}</w:t>
            </w:r>
          </w:p>
          <w:p w14:paraId="706C8988" w14:textId="5FDC13D5" w:rsidR="004721C5" w:rsidRPr="00BC0EE6" w:rsidRDefault="004721C5" w:rsidP="00691F77">
            <w:pPr>
              <w:pStyle w:val="TableContents"/>
              <w:rPr>
                <w:rFonts w:ascii="Open Sans" w:hAnsi="Open Sans" w:cs="Open Sans"/>
                <w:color w:val="333333"/>
                <w:sz w:val="18"/>
                <w:szCs w:val="18"/>
                <w:shd w:val="clear" w:color="auto" w:fill="FFFFFF"/>
              </w:rPr>
            </w:pPr>
          </w:p>
        </w:tc>
      </w:tr>
    </w:tbl>
    <w:p w14:paraId="04890891" w14:textId="77777777" w:rsidR="00F35625" w:rsidRPr="000E6E6B" w:rsidRDefault="00F35625">
      <w:pPr>
        <w:rPr>
          <w:vanish/>
          <w:sz w:val="20"/>
          <w:szCs w:val="20"/>
          <w:lang w:val="es-ES"/>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BC0EE6" w14:paraId="300BF44D" w14:textId="77777777">
        <w:trPr>
          <w:trHeight w:val="207"/>
        </w:trPr>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181A655D" w14:textId="77777777" w:rsidR="00F35625" w:rsidRPr="00BC0EE6" w:rsidRDefault="00F35625">
            <w:pPr>
              <w:pStyle w:val="TableContents"/>
              <w:rPr>
                <w:rFonts w:ascii="Calibri" w:hAnsi="Calibri" w:cs="Calibri"/>
                <w:b/>
                <w:bCs/>
                <w:sz w:val="20"/>
                <w:szCs w:val="20"/>
              </w:rPr>
            </w:pP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AF6D96" w14:textId="77777777" w:rsidR="00F35625" w:rsidRPr="00BC0EE6" w:rsidRDefault="00F35625">
            <w:pPr>
              <w:pStyle w:val="TableContents"/>
              <w:rPr>
                <w:rFonts w:ascii="Calibri" w:hAnsi="Calibri" w:cs="Calibri"/>
                <w:sz w:val="20"/>
                <w:szCs w:val="20"/>
              </w:rPr>
            </w:pPr>
          </w:p>
        </w:tc>
      </w:tr>
      <w:tr w:rsidR="00F35625" w:rsidRPr="00BC0EE6" w14:paraId="5C1C8168" w14:textId="77777777">
        <w:tc>
          <w:tcPr>
            <w:tcW w:w="5505" w:type="dxa"/>
            <w:tcBorders>
              <w:left w:val="single" w:sz="2" w:space="0" w:color="000000"/>
              <w:bottom w:val="single" w:sz="2" w:space="0" w:color="000000"/>
            </w:tcBorders>
            <w:tcMar>
              <w:top w:w="55" w:type="dxa"/>
              <w:left w:w="55" w:type="dxa"/>
              <w:bottom w:w="55" w:type="dxa"/>
              <w:right w:w="55" w:type="dxa"/>
            </w:tcMar>
          </w:tcPr>
          <w:p w14:paraId="55A7FB86" w14:textId="41EB8B93" w:rsidR="00F35625" w:rsidRPr="00632175" w:rsidRDefault="00632175">
            <w:pPr>
              <w:pStyle w:val="TableContents"/>
              <w:rPr>
                <w:rFonts w:asciiTheme="minorHAnsi" w:hAnsiTheme="minorHAnsi" w:cstheme="minorHAnsi"/>
                <w:b/>
                <w:bCs/>
                <w:color w:val="333333"/>
                <w:kern w:val="0"/>
                <w:shd w:val="clear" w:color="auto" w:fill="FFFFFF"/>
                <w:lang w:eastAsia="it-IT" w:bidi="ar-SA"/>
              </w:rPr>
            </w:pPr>
            <w:r w:rsidRPr="00632175">
              <w:rPr>
                <w:rFonts w:asciiTheme="minorHAnsi" w:hAnsiTheme="minorHAnsi" w:cstheme="minorHAnsi"/>
                <w:b/>
                <w:bCs/>
                <w:color w:val="333333"/>
                <w:kern w:val="0"/>
                <w:shd w:val="clear" w:color="auto" w:fill="FFFFFF"/>
                <w:lang w:eastAsia="it-IT" w:bidi="ar-SA"/>
              </w:rPr>
              <w:t>Passeggero</w:t>
            </w:r>
          </w:p>
          <w:p w14:paraId="28691D72" w14:textId="55CDC0C6" w:rsidR="00691F77" w:rsidRPr="005F4B0F" w:rsidRDefault="004721C5">
            <w:pPr>
              <w:pStyle w:val="TableContents"/>
              <w:rPr>
                <w:rFonts w:ascii="Calibri" w:hAnsi="Calibri" w:cs="Calibri"/>
                <w:b/>
                <w:bCs/>
              </w:rPr>
            </w:pPr>
            <w:r w:rsidRPr="00632175">
              <w:rPr>
                <w:rFonts w:asciiTheme="minorHAnsi" w:hAnsiTheme="minorHAnsi" w:cstheme="minorHAnsi"/>
                <w:color w:val="333333"/>
                <w:kern w:val="0"/>
                <w:shd w:val="clear" w:color="auto" w:fill="FFFFFF"/>
                <w:lang w:eastAsia="it-IT" w:bidi="ar-SA"/>
              </w:rPr>
              <w:t>${passeggero.all}</w:t>
            </w: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9B691E" w14:textId="77777777" w:rsidR="00F35625" w:rsidRPr="00BC0EE6" w:rsidRDefault="00F35625">
            <w:pPr>
              <w:pStyle w:val="TableContents"/>
              <w:rPr>
                <w:rFonts w:ascii="Calibri" w:hAnsi="Calibri" w:cs="Calibri"/>
                <w:sz w:val="20"/>
                <w:szCs w:val="20"/>
              </w:rPr>
            </w:pPr>
          </w:p>
        </w:tc>
      </w:tr>
      <w:tr w:rsidR="00F35625" w:rsidRPr="009873F0" w14:paraId="0559B23B" w14:textId="77777777">
        <w:tc>
          <w:tcPr>
            <w:tcW w:w="5505" w:type="dxa"/>
            <w:tcBorders>
              <w:left w:val="single" w:sz="2" w:space="0" w:color="000000"/>
              <w:bottom w:val="single" w:sz="2" w:space="0" w:color="000000"/>
            </w:tcBorders>
            <w:tcMar>
              <w:top w:w="55" w:type="dxa"/>
              <w:left w:w="55" w:type="dxa"/>
              <w:bottom w:w="55" w:type="dxa"/>
              <w:right w:w="55" w:type="dxa"/>
            </w:tcMar>
          </w:tcPr>
          <w:p w14:paraId="4C9D66FF" w14:textId="77777777" w:rsidR="00F35625" w:rsidRPr="00691F77" w:rsidRDefault="00691F77">
            <w:pPr>
              <w:pStyle w:val="TableContents"/>
              <w:rPr>
                <w:rFonts w:ascii="Calibri" w:hAnsi="Calibri" w:cs="Calibri"/>
                <w:sz w:val="20"/>
                <w:szCs w:val="20"/>
                <w:lang w:val="es-ES"/>
              </w:rPr>
            </w:pPr>
            <w:r w:rsidRPr="00632175">
              <w:rPr>
                <w:rFonts w:asciiTheme="minorHAnsi" w:hAnsiTheme="minorHAnsi" w:cstheme="minorHAnsi"/>
                <w:color w:val="333333"/>
                <w:kern w:val="0"/>
                <w:shd w:val="clear" w:color="auto" w:fill="FFFFFF"/>
                <w:lang w:val="es-ES" w:eastAsia="it-IT" w:bidi="ar-SA"/>
              </w:rPr>
              <w:t>Permite 01 de mano 10k + 23k</w:t>
            </w: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8513E9" w14:textId="77777777" w:rsidR="00F35625" w:rsidRPr="00691F77" w:rsidRDefault="00F35625">
            <w:pPr>
              <w:pStyle w:val="TableContents"/>
              <w:rPr>
                <w:rFonts w:ascii="Calibri" w:hAnsi="Calibri" w:cs="Calibri"/>
                <w:sz w:val="20"/>
                <w:szCs w:val="20"/>
                <w:lang w:val="es-ES"/>
              </w:rPr>
            </w:pPr>
          </w:p>
        </w:tc>
      </w:tr>
      <w:tr w:rsidR="00F35625" w:rsidRPr="009873F0" w14:paraId="4EEEA745" w14:textId="77777777">
        <w:tc>
          <w:tcPr>
            <w:tcW w:w="5505" w:type="dxa"/>
            <w:tcBorders>
              <w:left w:val="single" w:sz="2" w:space="0" w:color="000000"/>
              <w:bottom w:val="single" w:sz="2" w:space="0" w:color="000000"/>
            </w:tcBorders>
            <w:tcMar>
              <w:top w:w="55" w:type="dxa"/>
              <w:left w:w="55" w:type="dxa"/>
              <w:bottom w:w="55" w:type="dxa"/>
              <w:right w:w="55" w:type="dxa"/>
            </w:tcMar>
          </w:tcPr>
          <w:p w14:paraId="5D173A14" w14:textId="65A82AA4" w:rsidR="00F35625" w:rsidRPr="004721C5" w:rsidRDefault="00F35625">
            <w:pPr>
              <w:pStyle w:val="TableContents"/>
              <w:rPr>
                <w:rFonts w:ascii="Calibri" w:hAnsi="Calibri" w:cs="Calibri"/>
                <w:sz w:val="20"/>
                <w:szCs w:val="20"/>
                <w:lang w:val="es-ES"/>
              </w:rPr>
            </w:pP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BF764" w14:textId="77777777" w:rsidR="00F35625" w:rsidRPr="00691F77" w:rsidRDefault="00F35625">
            <w:pPr>
              <w:pStyle w:val="TableContents"/>
              <w:rPr>
                <w:rFonts w:ascii="Calibri" w:hAnsi="Calibri" w:cs="Calibri"/>
                <w:b/>
                <w:bCs/>
                <w:sz w:val="20"/>
                <w:szCs w:val="20"/>
                <w:lang w:val="es-ES"/>
              </w:rPr>
            </w:pPr>
          </w:p>
        </w:tc>
      </w:tr>
      <w:tr w:rsidR="00F35625" w:rsidRPr="009873F0" w14:paraId="39A11542" w14:textId="77777777">
        <w:tc>
          <w:tcPr>
            <w:tcW w:w="5505" w:type="dxa"/>
            <w:tcBorders>
              <w:left w:val="single" w:sz="2" w:space="0" w:color="000000"/>
              <w:bottom w:val="single" w:sz="2" w:space="0" w:color="000000"/>
            </w:tcBorders>
            <w:tcMar>
              <w:top w:w="55" w:type="dxa"/>
              <w:left w:w="55" w:type="dxa"/>
              <w:bottom w:w="55" w:type="dxa"/>
              <w:right w:w="55" w:type="dxa"/>
            </w:tcMar>
          </w:tcPr>
          <w:p w14:paraId="3493EA25" w14:textId="7F78C13F" w:rsidR="00F35625" w:rsidRPr="004721C5" w:rsidRDefault="00F35625">
            <w:pPr>
              <w:pStyle w:val="TableContents"/>
              <w:rPr>
                <w:rFonts w:ascii="Calibri" w:hAnsi="Calibri" w:cs="Calibri"/>
                <w:sz w:val="20"/>
                <w:szCs w:val="20"/>
                <w:lang w:val="es-419"/>
              </w:rPr>
            </w:pPr>
          </w:p>
        </w:tc>
        <w:tc>
          <w:tcPr>
            <w:tcW w:w="40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8A4C62" w14:textId="77777777" w:rsidR="00F35625" w:rsidRPr="00B13CE3" w:rsidRDefault="00F35625">
            <w:pPr>
              <w:pStyle w:val="TableContents"/>
              <w:rPr>
                <w:rFonts w:ascii="Calibri" w:hAnsi="Calibri" w:cs="Calibri"/>
                <w:sz w:val="20"/>
                <w:szCs w:val="20"/>
                <w:lang w:val="es-419"/>
              </w:rPr>
            </w:pPr>
          </w:p>
        </w:tc>
      </w:tr>
    </w:tbl>
    <w:p w14:paraId="73B94DA7" w14:textId="77777777" w:rsidR="00F35625" w:rsidRPr="000E6E6B" w:rsidRDefault="00F35625">
      <w:pPr>
        <w:rPr>
          <w:vanish/>
          <w:sz w:val="20"/>
          <w:szCs w:val="20"/>
          <w:lang w:val="es-ES"/>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rsidRPr="00632175" w14:paraId="69E17F1E"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26E50737" w14:textId="77777777" w:rsidR="00F35625" w:rsidRPr="000E6E6B" w:rsidRDefault="00041944">
            <w:pPr>
              <w:pStyle w:val="TableContents"/>
              <w:rPr>
                <w:rFonts w:ascii="Calibri" w:hAnsi="Calibri" w:cs="F"/>
                <w:b/>
                <w:bCs/>
                <w:sz w:val="20"/>
                <w:szCs w:val="20"/>
                <w:lang w:val="es-ES"/>
              </w:rPr>
            </w:pPr>
            <w:r w:rsidRPr="005F4B0F">
              <w:rPr>
                <w:rFonts w:asciiTheme="minorHAnsi" w:hAnsiTheme="minorHAnsi" w:cstheme="minorHAnsi"/>
                <w:b/>
                <w:bCs/>
              </w:rPr>
              <w:t>TOTALE</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B529316" w14:textId="323C34E0" w:rsidR="00F35625" w:rsidRPr="004721C5" w:rsidRDefault="001C037B" w:rsidP="00691F77">
            <w:pPr>
              <w:pStyle w:val="TableContents"/>
              <w:rPr>
                <w:rFonts w:ascii="Calibri" w:hAnsi="Calibri" w:cs="F"/>
                <w:b/>
                <w:bCs/>
                <w:sz w:val="20"/>
                <w:szCs w:val="20"/>
                <w:lang w:val="es-ES"/>
              </w:rPr>
            </w:pPr>
            <w:r w:rsidRPr="000E6E6B">
              <w:rPr>
                <w:rFonts w:ascii="Calibri" w:hAnsi="Calibri" w:cs="F"/>
                <w:b/>
                <w:bCs/>
                <w:sz w:val="20"/>
                <w:szCs w:val="20"/>
                <w:lang w:val="es-ES"/>
              </w:rPr>
              <w:t xml:space="preserve"> </w:t>
            </w:r>
            <w:r w:rsidR="004721C5" w:rsidRPr="00632175">
              <w:rPr>
                <w:rFonts w:asciiTheme="minorHAnsi" w:hAnsiTheme="minorHAnsi" w:cstheme="minorHAnsi"/>
                <w:b/>
                <w:bCs/>
                <w:color w:val="333333"/>
                <w:kern w:val="0"/>
                <w:shd w:val="clear" w:color="auto" w:fill="FFFFFF"/>
                <w:lang w:val="es-ES" w:eastAsia="it-IT" w:bidi="ar-SA"/>
              </w:rPr>
              <w:t>${</w:t>
            </w:r>
            <w:r w:rsidR="00B8126A">
              <w:rPr>
                <w:rFonts w:asciiTheme="minorHAnsi" w:hAnsiTheme="minorHAnsi" w:cstheme="minorHAnsi"/>
                <w:b/>
                <w:bCs/>
                <w:color w:val="333333"/>
                <w:kern w:val="0"/>
                <w:shd w:val="clear" w:color="auto" w:fill="FFFFFF"/>
                <w:lang w:val="es-ES" w:eastAsia="it-IT" w:bidi="ar-SA"/>
              </w:rPr>
              <w:t>venduto</w:t>
            </w:r>
            <w:r w:rsidR="004721C5" w:rsidRPr="00632175">
              <w:rPr>
                <w:rFonts w:asciiTheme="minorHAnsi" w:hAnsiTheme="minorHAnsi" w:cstheme="minorHAnsi"/>
                <w:b/>
                <w:bCs/>
                <w:color w:val="333333"/>
                <w:kern w:val="0"/>
                <w:shd w:val="clear" w:color="auto" w:fill="FFFFFF"/>
                <w:lang w:val="es-ES" w:eastAsia="it-IT" w:bidi="ar-SA"/>
              </w:rPr>
              <w:t>.all}</w:t>
            </w:r>
            <w:r w:rsidR="004721C5">
              <w:rPr>
                <w:rFonts w:ascii="Calibri" w:hAnsi="Calibri" w:cs="F"/>
                <w:b/>
                <w:bCs/>
                <w:sz w:val="20"/>
                <w:szCs w:val="20"/>
                <w:lang w:val="es-ES"/>
              </w:rPr>
              <w:t xml:space="preserve"> </w:t>
            </w:r>
          </w:p>
        </w:tc>
      </w:tr>
    </w:tbl>
    <w:p w14:paraId="0AD690B9" w14:textId="77777777" w:rsidR="00F35625" w:rsidRPr="004721C5" w:rsidRDefault="00041944">
      <w:pPr>
        <w:pStyle w:val="Normale1"/>
        <w:spacing w:after="200" w:line="276" w:lineRule="auto"/>
        <w:rPr>
          <w:rFonts w:ascii="Calibri" w:hAnsi="Calibri" w:cs="F"/>
          <w:sz w:val="20"/>
          <w:szCs w:val="20"/>
          <w:lang w:val="es-ES" w:eastAsia="it-IT" w:bidi="ar-SA"/>
        </w:rPr>
      </w:pPr>
      <w:r w:rsidRPr="004721C5">
        <w:rPr>
          <w:rFonts w:ascii="Calibri" w:hAnsi="Calibri" w:cs="F"/>
          <w:sz w:val="20"/>
          <w:szCs w:val="20"/>
          <w:lang w:val="es-ES" w:eastAsia="it-IT" w:bidi="ar-SA"/>
        </w:rPr>
        <w:t xml:space="preserve"> </w:t>
      </w: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14:paraId="11480712"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647AAF1E" w14:textId="77777777" w:rsidR="00F35625" w:rsidRDefault="00041944">
            <w:pPr>
              <w:pStyle w:val="TableContents"/>
              <w:rPr>
                <w:rFonts w:ascii="Calibri" w:hAnsi="Calibri" w:cs="F"/>
                <w:b/>
                <w:bCs/>
                <w:sz w:val="20"/>
                <w:szCs w:val="20"/>
              </w:rPr>
            </w:pPr>
            <w:r w:rsidRPr="005F4B0F">
              <w:rPr>
                <w:rFonts w:asciiTheme="minorHAnsi" w:hAnsiTheme="minorHAnsi" w:cstheme="minorHAnsi"/>
                <w:b/>
                <w:bCs/>
              </w:rPr>
              <w:t>ACCONTO</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9D0EA7" w14:textId="507E53BD" w:rsidR="00F35625" w:rsidRPr="005F4B0F" w:rsidRDefault="004721C5">
            <w:pPr>
              <w:pStyle w:val="TableContents"/>
              <w:rPr>
                <w:rFonts w:asciiTheme="minorHAnsi" w:hAnsiTheme="minorHAnsi" w:cstheme="minorHAnsi"/>
                <w:b/>
                <w:bCs/>
                <w:color w:val="333333"/>
                <w:kern w:val="0"/>
                <w:shd w:val="clear" w:color="auto" w:fill="FFFFFF"/>
                <w:lang w:eastAsia="it-IT" w:bidi="ar-SA"/>
              </w:rPr>
            </w:pPr>
            <w:r w:rsidRPr="005F4B0F">
              <w:rPr>
                <w:rFonts w:asciiTheme="minorHAnsi" w:hAnsiTheme="minorHAnsi" w:cstheme="minorHAnsi"/>
                <w:b/>
                <w:bCs/>
                <w:color w:val="333333"/>
                <w:kern w:val="0"/>
                <w:shd w:val="clear" w:color="auto" w:fill="FFFFFF"/>
                <w:lang w:eastAsia="it-IT" w:bidi="ar-SA"/>
              </w:rPr>
              <w:t>${acconto.all}</w:t>
            </w:r>
          </w:p>
        </w:tc>
      </w:tr>
    </w:tbl>
    <w:p w14:paraId="1343EE52" w14:textId="77777777" w:rsidR="00F35625" w:rsidRDefault="00F35625">
      <w:pPr>
        <w:rPr>
          <w:vanish/>
          <w:sz w:val="20"/>
          <w:szCs w:val="20"/>
        </w:rPr>
      </w:pPr>
    </w:p>
    <w:tbl>
      <w:tblPr>
        <w:tblW w:w="9600" w:type="dxa"/>
        <w:tblLayout w:type="fixed"/>
        <w:tblCellMar>
          <w:left w:w="10" w:type="dxa"/>
          <w:right w:w="10" w:type="dxa"/>
        </w:tblCellMar>
        <w:tblLook w:val="0000" w:firstRow="0" w:lastRow="0" w:firstColumn="0" w:lastColumn="0" w:noHBand="0" w:noVBand="0"/>
      </w:tblPr>
      <w:tblGrid>
        <w:gridCol w:w="5505"/>
        <w:gridCol w:w="4095"/>
      </w:tblGrid>
      <w:tr w:rsidR="00F35625" w14:paraId="2A5CC961" w14:textId="77777777">
        <w:tc>
          <w:tcPr>
            <w:tcW w:w="5505" w:type="dxa"/>
            <w:tcBorders>
              <w:top w:val="single" w:sz="2" w:space="0" w:color="000000"/>
              <w:left w:val="single" w:sz="2" w:space="0" w:color="000000"/>
              <w:bottom w:val="single" w:sz="2" w:space="0" w:color="000000"/>
            </w:tcBorders>
            <w:tcMar>
              <w:top w:w="55" w:type="dxa"/>
              <w:left w:w="55" w:type="dxa"/>
              <w:bottom w:w="55" w:type="dxa"/>
              <w:right w:w="55" w:type="dxa"/>
            </w:tcMar>
          </w:tcPr>
          <w:p w14:paraId="301A7CC8" w14:textId="4AFE5297" w:rsidR="00F35625" w:rsidRDefault="00041944">
            <w:pPr>
              <w:pStyle w:val="TableContents"/>
              <w:rPr>
                <w:rFonts w:ascii="Calibri" w:hAnsi="Calibri" w:cs="F"/>
                <w:b/>
                <w:bCs/>
                <w:sz w:val="20"/>
                <w:szCs w:val="20"/>
              </w:rPr>
            </w:pPr>
            <w:r w:rsidRPr="005F4B0F">
              <w:rPr>
                <w:rFonts w:asciiTheme="minorHAnsi" w:hAnsiTheme="minorHAnsi" w:cstheme="minorHAnsi"/>
                <w:b/>
                <w:bCs/>
              </w:rPr>
              <w:t>DA PAGARE</w:t>
            </w:r>
          </w:p>
        </w:tc>
        <w:tc>
          <w:tcPr>
            <w:tcW w:w="40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31D8F4" w14:textId="0837AD8A" w:rsidR="00F35625" w:rsidRDefault="004D1239">
            <w:pPr>
              <w:pStyle w:val="TableContents"/>
              <w:rPr>
                <w:rFonts w:ascii="Calibri" w:hAnsi="Calibri" w:cs="F"/>
                <w:b/>
                <w:bCs/>
                <w:sz w:val="20"/>
                <w:szCs w:val="20"/>
              </w:rPr>
            </w:pPr>
            <w:r w:rsidRPr="005F4B0F">
              <w:rPr>
                <w:rFonts w:asciiTheme="minorHAnsi" w:hAnsiTheme="minorHAnsi" w:cstheme="minorHAnsi"/>
                <w:b/>
                <w:bCs/>
                <w:color w:val="333333"/>
                <w:kern w:val="0"/>
                <w:shd w:val="clear" w:color="auto" w:fill="FFFFFF"/>
                <w:lang w:eastAsia="it-IT" w:bidi="ar-SA"/>
              </w:rPr>
              <w:t>${</w:t>
            </w:r>
            <w:r>
              <w:rPr>
                <w:rFonts w:asciiTheme="minorHAnsi" w:hAnsiTheme="minorHAnsi" w:cstheme="minorHAnsi"/>
                <w:b/>
                <w:bCs/>
                <w:color w:val="333333"/>
                <w:kern w:val="0"/>
                <w:shd w:val="clear" w:color="auto" w:fill="FFFFFF"/>
                <w:lang w:eastAsia="it-IT" w:bidi="ar-SA"/>
              </w:rPr>
              <w:t>dapagare</w:t>
            </w:r>
            <w:r w:rsidRPr="005F4B0F">
              <w:rPr>
                <w:rFonts w:asciiTheme="minorHAnsi" w:hAnsiTheme="minorHAnsi" w:cstheme="minorHAnsi"/>
                <w:b/>
                <w:bCs/>
                <w:color w:val="333333"/>
                <w:kern w:val="0"/>
                <w:shd w:val="clear" w:color="auto" w:fill="FFFFFF"/>
                <w:lang w:eastAsia="it-IT" w:bidi="ar-SA"/>
              </w:rPr>
              <w:t>.all}</w:t>
            </w:r>
          </w:p>
        </w:tc>
      </w:tr>
    </w:tbl>
    <w:p w14:paraId="76E4AC59" w14:textId="77777777" w:rsidR="004721C5" w:rsidRDefault="004721C5" w:rsidP="00691F77">
      <w:pPr>
        <w:pStyle w:val="Sinespaciado"/>
        <w:rPr>
          <w:rFonts w:ascii="Calibri" w:hAnsi="Calibri" w:cs="F"/>
          <w:sz w:val="22"/>
          <w:szCs w:val="22"/>
          <w:lang w:eastAsia="it-IT" w:bidi="ar-SA"/>
        </w:rPr>
      </w:pPr>
    </w:p>
    <w:p w14:paraId="3E97B414" w14:textId="790830D9" w:rsidR="00691F77" w:rsidRDefault="00632175" w:rsidP="00691F77">
      <w:pPr>
        <w:pStyle w:val="Sinespaciado"/>
        <w:rPr>
          <w:rFonts w:asciiTheme="minorHAnsi" w:hAnsiTheme="minorHAnsi" w:cstheme="minorHAnsi"/>
          <w:color w:val="333333"/>
          <w:kern w:val="0"/>
          <w:szCs w:val="24"/>
          <w:shd w:val="clear" w:color="auto" w:fill="FFFFFF"/>
          <w:lang w:eastAsia="it-IT" w:bidi="ar-SA"/>
        </w:rPr>
      </w:pPr>
      <w:r>
        <w:rPr>
          <w:rFonts w:asciiTheme="minorHAnsi" w:hAnsiTheme="minorHAnsi" w:cstheme="minorHAnsi"/>
          <w:b/>
          <w:bCs/>
          <w:szCs w:val="24"/>
        </w:rPr>
        <w:t>PNR</w:t>
      </w:r>
      <w:r w:rsidR="00691F77" w:rsidRPr="005F4B0F">
        <w:rPr>
          <w:rFonts w:asciiTheme="minorHAnsi" w:hAnsiTheme="minorHAnsi" w:cstheme="minorHAnsi"/>
          <w:b/>
          <w:bCs/>
          <w:szCs w:val="24"/>
        </w:rPr>
        <w:t>:</w:t>
      </w:r>
      <w:r w:rsidR="00691F77">
        <w:rPr>
          <w:rFonts w:ascii="Calibri" w:hAnsi="Calibri" w:cs="F"/>
          <w:sz w:val="22"/>
          <w:szCs w:val="22"/>
          <w:lang w:eastAsia="it-IT" w:bidi="ar-SA"/>
        </w:rPr>
        <w:t xml:space="preserve"> </w:t>
      </w:r>
      <w:r w:rsidR="004721C5" w:rsidRPr="005F4B0F">
        <w:rPr>
          <w:rFonts w:asciiTheme="minorHAnsi" w:hAnsiTheme="minorHAnsi" w:cstheme="minorHAnsi"/>
          <w:color w:val="333333"/>
          <w:kern w:val="0"/>
          <w:szCs w:val="24"/>
          <w:shd w:val="clear" w:color="auto" w:fill="FFFFFF"/>
          <w:lang w:eastAsia="it-IT" w:bidi="ar-SA"/>
        </w:rPr>
        <w:t>${pnr.all}</w:t>
      </w:r>
    </w:p>
    <w:p w14:paraId="46B7D0F3" w14:textId="4DB13FD0" w:rsidR="00632175" w:rsidRPr="004D1239" w:rsidRDefault="00632175" w:rsidP="00691F77">
      <w:pPr>
        <w:pStyle w:val="Sinespaciado"/>
        <w:rPr>
          <w:rFonts w:asciiTheme="minorHAnsi" w:hAnsiTheme="minorHAnsi" w:cstheme="minorHAnsi"/>
          <w:color w:val="333333"/>
          <w:kern w:val="0"/>
          <w:szCs w:val="24"/>
          <w:shd w:val="clear" w:color="auto" w:fill="FFFFFF"/>
          <w:lang w:val="es-PE" w:eastAsia="it-IT" w:bidi="ar-SA"/>
        </w:rPr>
      </w:pPr>
      <w:r>
        <w:rPr>
          <w:rFonts w:asciiTheme="minorHAnsi" w:hAnsiTheme="minorHAnsi" w:cstheme="minorHAnsi"/>
          <w:b/>
          <w:bCs/>
          <w:szCs w:val="24"/>
        </w:rPr>
        <w:t>AGENTE</w:t>
      </w:r>
      <w:r w:rsidRPr="005F4B0F">
        <w:rPr>
          <w:rFonts w:asciiTheme="minorHAnsi" w:hAnsiTheme="minorHAnsi" w:cstheme="minorHAnsi"/>
          <w:b/>
          <w:bCs/>
          <w:szCs w:val="24"/>
        </w:rPr>
        <w:t>:</w:t>
      </w:r>
      <w:r>
        <w:rPr>
          <w:rFonts w:ascii="Calibri" w:hAnsi="Calibri" w:cs="F"/>
          <w:sz w:val="22"/>
          <w:szCs w:val="22"/>
          <w:lang w:eastAsia="it-IT" w:bidi="ar-SA"/>
        </w:rPr>
        <w:t xml:space="preserve"> </w:t>
      </w:r>
      <w:r w:rsidRPr="005F4B0F">
        <w:rPr>
          <w:rFonts w:asciiTheme="minorHAnsi" w:hAnsiTheme="minorHAnsi" w:cstheme="minorHAnsi"/>
          <w:color w:val="333333"/>
          <w:kern w:val="0"/>
          <w:szCs w:val="24"/>
          <w:shd w:val="clear" w:color="auto" w:fill="FFFFFF"/>
          <w:lang w:eastAsia="it-IT" w:bidi="ar-SA"/>
        </w:rPr>
        <w:t>${</w:t>
      </w:r>
      <w:r>
        <w:rPr>
          <w:rFonts w:asciiTheme="minorHAnsi" w:hAnsiTheme="minorHAnsi" w:cstheme="minorHAnsi"/>
          <w:color w:val="333333"/>
          <w:kern w:val="0"/>
          <w:szCs w:val="24"/>
          <w:shd w:val="clear" w:color="auto" w:fill="FFFFFF"/>
          <w:lang w:eastAsia="it-IT" w:bidi="ar-SA"/>
        </w:rPr>
        <w:t>agent</w:t>
      </w:r>
      <w:r w:rsidR="004D1239">
        <w:rPr>
          <w:rFonts w:asciiTheme="minorHAnsi" w:hAnsiTheme="minorHAnsi" w:cstheme="minorHAnsi"/>
          <w:color w:val="333333"/>
          <w:kern w:val="0"/>
          <w:szCs w:val="24"/>
          <w:shd w:val="clear" w:color="auto" w:fill="FFFFFF"/>
          <w:lang w:eastAsia="it-IT" w:bidi="ar-SA"/>
        </w:rPr>
        <w:t>e</w:t>
      </w:r>
      <w:r>
        <w:rPr>
          <w:rFonts w:asciiTheme="minorHAnsi" w:hAnsiTheme="minorHAnsi" w:cstheme="minorHAnsi"/>
          <w:color w:val="333333"/>
          <w:kern w:val="0"/>
          <w:szCs w:val="24"/>
          <w:shd w:val="clear" w:color="auto" w:fill="FFFFFF"/>
          <w:lang w:eastAsia="it-IT" w:bidi="ar-SA"/>
        </w:rPr>
        <w:t>.</w:t>
      </w:r>
      <w:r w:rsidRPr="005F4B0F">
        <w:rPr>
          <w:rFonts w:asciiTheme="minorHAnsi" w:hAnsiTheme="minorHAnsi" w:cstheme="minorHAnsi"/>
          <w:color w:val="333333"/>
          <w:kern w:val="0"/>
          <w:szCs w:val="24"/>
          <w:shd w:val="clear" w:color="auto" w:fill="FFFFFF"/>
          <w:lang w:eastAsia="it-IT" w:bidi="ar-SA"/>
        </w:rPr>
        <w:t>all}</w:t>
      </w:r>
      <w:r w:rsidR="009873F0">
        <w:rPr>
          <w:rFonts w:asciiTheme="minorHAnsi" w:hAnsiTheme="minorHAnsi" w:cstheme="minorHAnsi"/>
          <w:color w:val="333333"/>
          <w:kern w:val="0"/>
          <w:szCs w:val="24"/>
          <w:shd w:val="clear" w:color="auto" w:fill="FFFFFF"/>
          <w:lang w:eastAsia="it-IT" w:bidi="ar-SA"/>
        </w:rPr>
        <w:br/>
      </w:r>
    </w:p>
    <w:p w14:paraId="1EC16246" w14:textId="1B14542E" w:rsidR="00632175" w:rsidRPr="00450833" w:rsidRDefault="00632175" w:rsidP="00632175">
      <w:pPr>
        <w:pStyle w:val="Sinespaciado"/>
        <w:rPr>
          <w:rFonts w:asciiTheme="minorHAnsi" w:hAnsiTheme="minorHAnsi" w:cstheme="minorHAnsi"/>
          <w:b/>
          <w:bCs/>
          <w:szCs w:val="24"/>
          <w:lang w:val="es-PE"/>
        </w:rPr>
      </w:pPr>
      <w:r w:rsidRPr="00450833">
        <w:rPr>
          <w:rFonts w:asciiTheme="minorHAnsi" w:hAnsiTheme="minorHAnsi" w:cstheme="minorHAnsi"/>
          <w:b/>
          <w:bCs/>
          <w:szCs w:val="24"/>
          <w:lang w:val="es-PE"/>
        </w:rPr>
        <w:t>RESTRICCIONES</w:t>
      </w:r>
      <w:r w:rsidR="00450833" w:rsidRPr="00450833">
        <w:rPr>
          <w:rFonts w:asciiTheme="minorHAnsi" w:hAnsiTheme="minorHAnsi" w:cstheme="minorHAnsi"/>
          <w:b/>
          <w:bCs/>
          <w:szCs w:val="24"/>
          <w:lang w:val="es-PE"/>
        </w:rPr>
        <w:t xml:space="preserve"> EN ESP</w:t>
      </w:r>
      <w:r w:rsidR="00450833">
        <w:rPr>
          <w:rFonts w:asciiTheme="minorHAnsi" w:hAnsiTheme="minorHAnsi" w:cstheme="minorHAnsi"/>
          <w:b/>
          <w:bCs/>
          <w:szCs w:val="24"/>
          <w:lang w:val="es-PE"/>
        </w:rPr>
        <w:t>AÑOL PARA LATINOAMERICA</w:t>
      </w:r>
      <w:r w:rsidRPr="00450833">
        <w:rPr>
          <w:rFonts w:asciiTheme="minorHAnsi" w:hAnsiTheme="minorHAnsi" w:cstheme="minorHAnsi"/>
          <w:b/>
          <w:bCs/>
          <w:szCs w:val="24"/>
          <w:lang w:val="es-PE"/>
        </w:rPr>
        <w:t>:</w:t>
      </w:r>
    </w:p>
    <w:p w14:paraId="1AC202BB" w14:textId="77777777" w:rsidR="00450833" w:rsidRPr="00450833" w:rsidRDefault="00450833" w:rsidP="00632175">
      <w:pPr>
        <w:pStyle w:val="Sinespaciado"/>
        <w:rPr>
          <w:rFonts w:asciiTheme="minorHAnsi" w:hAnsiTheme="minorHAnsi" w:cstheme="minorHAnsi"/>
          <w:b/>
          <w:bCs/>
          <w:szCs w:val="24"/>
          <w:lang w:val="es-PE"/>
        </w:rPr>
      </w:pPr>
    </w:p>
    <w:p w14:paraId="59DF57F5" w14:textId="641D4D72"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Boleto No Endosable / No Reembolsable.</w:t>
      </w:r>
    </w:p>
    <w:p w14:paraId="683E3EA6" w14:textId="5330E88E"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En caso, el pasajero decida realizar un cambio de fecha antes de su salida y/o en pleno viaje se aplicara la PENALIDAD Y DIFERENCIA DE TARIFA por cambio de fecha, segun lo indique la linea aerea.</w:t>
      </w:r>
    </w:p>
    <w:p w14:paraId="36F64EAE" w14:textId="16566DC6"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Cualquier cambio de horario y/o fecha en el pasaje ya EMITIDO es UNICA Y EXCLUSIVAMENTE responsabilidad de la línea aérea.</w:t>
      </w:r>
    </w:p>
    <w:p w14:paraId="22354407" w14:textId="0CBE04C6"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El pasaporte debe tener validez de 06meses previos a cualquier viaje que vaya a realizar.</w:t>
      </w:r>
    </w:p>
    <w:p w14:paraId="707F79B6" w14:textId="70C9CA1D" w:rsidR="00632175" w:rsidRPr="009966A8" w:rsidRDefault="00632175" w:rsidP="00632175">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El pasajero siempre debera de llegar con una anticipacion de 03horas antes al aeropuerto en VUELOS INTERNACIONALES, aun cuando se haya realizado el CHECK IN, caso contrario por cualquier cambio de ultimo momento de la linea aerea, sera completamente responsabilidad del mismo.</w:t>
      </w:r>
    </w:p>
    <w:p w14:paraId="61A78F58" w14:textId="57AA5121" w:rsidR="004721C5" w:rsidRPr="004D1239" w:rsidRDefault="00632175" w:rsidP="00691F77">
      <w:pPr>
        <w:pStyle w:val="Sinespaciado"/>
        <w:numPr>
          <w:ilvl w:val="0"/>
          <w:numId w:val="3"/>
        </w:numPr>
        <w:rPr>
          <w:rFonts w:asciiTheme="minorHAnsi" w:hAnsiTheme="minorHAnsi" w:cstheme="minorHAnsi"/>
          <w:color w:val="333333"/>
          <w:kern w:val="0"/>
          <w:sz w:val="20"/>
          <w:szCs w:val="20"/>
          <w:shd w:val="clear" w:color="auto" w:fill="FFFFFF"/>
          <w:lang w:val="es-ES" w:eastAsia="it-IT" w:bidi="ar-SA"/>
        </w:rPr>
      </w:pPr>
      <w:r w:rsidRPr="009966A8">
        <w:rPr>
          <w:rFonts w:asciiTheme="minorHAnsi" w:hAnsiTheme="minorHAnsi" w:cstheme="minorHAnsi"/>
          <w:color w:val="333333"/>
          <w:kern w:val="0"/>
          <w:sz w:val="20"/>
          <w:szCs w:val="20"/>
          <w:shd w:val="clear" w:color="auto" w:fill="FFFFFF"/>
          <w:lang w:val="es-ES" w:eastAsia="it-IT" w:bidi="ar-SA"/>
        </w:rPr>
        <w:t>Es responsabilidad UNICA Y EXCLUSIVAMENTE del pasajero al retorno de un viaje internacional, presentar un documento que sustente su residencia o ciudadania en Italia, caso contrario no podra embarcarse en su vuelo. Y el boleto se pierde automaticamente.</w:t>
      </w:r>
    </w:p>
    <w:sectPr w:rsidR="004721C5" w:rsidRPr="004D1239">
      <w:footerReference w:type="default" r:id="rId8"/>
      <w:pgSz w:w="11906" w:h="16838"/>
      <w:pgMar w:top="810" w:right="1121" w:bottom="2067" w:left="1185" w:header="72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1E714" w14:textId="77777777" w:rsidR="00436979" w:rsidRDefault="00436979">
      <w:r>
        <w:separator/>
      </w:r>
    </w:p>
  </w:endnote>
  <w:endnote w:type="continuationSeparator" w:id="0">
    <w:p w14:paraId="67BDDD94" w14:textId="77777777" w:rsidR="00436979" w:rsidRDefault="0043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F">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9ACFA" w14:textId="77777777" w:rsidR="00041944" w:rsidRDefault="00041944">
    <w:pPr>
      <w:pStyle w:val="Piedepgina"/>
      <w:jc w:val="center"/>
      <w:rPr>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4D8D5" w14:textId="77777777" w:rsidR="00436979" w:rsidRDefault="00436979">
      <w:r>
        <w:rPr>
          <w:color w:val="000000"/>
        </w:rPr>
        <w:separator/>
      </w:r>
    </w:p>
  </w:footnote>
  <w:footnote w:type="continuationSeparator" w:id="0">
    <w:p w14:paraId="630ACAAB" w14:textId="77777777" w:rsidR="00436979" w:rsidRDefault="00436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4BEF"/>
    <w:multiLevelType w:val="hybridMultilevel"/>
    <w:tmpl w:val="8BACDC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40317E"/>
    <w:multiLevelType w:val="multilevel"/>
    <w:tmpl w:val="EEF030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27C21CC"/>
    <w:multiLevelType w:val="hybridMultilevel"/>
    <w:tmpl w:val="28607212"/>
    <w:lvl w:ilvl="0" w:tplc="DCD8C738">
      <w:start w:val="5"/>
      <w:numFmt w:val="bullet"/>
      <w:lvlText w:val="-"/>
      <w:lvlJc w:val="left"/>
      <w:pPr>
        <w:ind w:left="720" w:hanging="360"/>
      </w:pPr>
      <w:rPr>
        <w:rFonts w:ascii="Calibri" w:eastAsia="SimSu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45325589">
    <w:abstractNumId w:val="1"/>
  </w:num>
  <w:num w:numId="2" w16cid:durableId="166941956">
    <w:abstractNumId w:val="2"/>
  </w:num>
  <w:num w:numId="3" w16cid:durableId="115815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25"/>
    <w:rsid w:val="00030045"/>
    <w:rsid w:val="00041944"/>
    <w:rsid w:val="00064AAF"/>
    <w:rsid w:val="000A53DC"/>
    <w:rsid w:val="000E6E6B"/>
    <w:rsid w:val="00112ECB"/>
    <w:rsid w:val="00117F09"/>
    <w:rsid w:val="00151472"/>
    <w:rsid w:val="001700F9"/>
    <w:rsid w:val="0018190E"/>
    <w:rsid w:val="00194EFF"/>
    <w:rsid w:val="001C037B"/>
    <w:rsid w:val="0022371B"/>
    <w:rsid w:val="002F2267"/>
    <w:rsid w:val="00300BEF"/>
    <w:rsid w:val="00385B0B"/>
    <w:rsid w:val="003A11DD"/>
    <w:rsid w:val="003A7AFC"/>
    <w:rsid w:val="00433D54"/>
    <w:rsid w:val="00436979"/>
    <w:rsid w:val="00450833"/>
    <w:rsid w:val="004721C5"/>
    <w:rsid w:val="004A1142"/>
    <w:rsid w:val="004D1239"/>
    <w:rsid w:val="00576368"/>
    <w:rsid w:val="005C58BE"/>
    <w:rsid w:val="005F4B0F"/>
    <w:rsid w:val="00632175"/>
    <w:rsid w:val="00691F77"/>
    <w:rsid w:val="006B04C0"/>
    <w:rsid w:val="006E04BA"/>
    <w:rsid w:val="006F7485"/>
    <w:rsid w:val="007419F7"/>
    <w:rsid w:val="00764D0C"/>
    <w:rsid w:val="007C1AF3"/>
    <w:rsid w:val="007E6853"/>
    <w:rsid w:val="007F4809"/>
    <w:rsid w:val="00813DCB"/>
    <w:rsid w:val="00851709"/>
    <w:rsid w:val="008C4FAB"/>
    <w:rsid w:val="00931D24"/>
    <w:rsid w:val="009873F0"/>
    <w:rsid w:val="009966A8"/>
    <w:rsid w:val="00A1087B"/>
    <w:rsid w:val="00A519CA"/>
    <w:rsid w:val="00A711DC"/>
    <w:rsid w:val="00AF3E7A"/>
    <w:rsid w:val="00B13CE3"/>
    <w:rsid w:val="00B34925"/>
    <w:rsid w:val="00B35503"/>
    <w:rsid w:val="00B35529"/>
    <w:rsid w:val="00B8126A"/>
    <w:rsid w:val="00BB0EB5"/>
    <w:rsid w:val="00BC0EE6"/>
    <w:rsid w:val="00BD1B8A"/>
    <w:rsid w:val="00C33471"/>
    <w:rsid w:val="00C9614A"/>
    <w:rsid w:val="00D17967"/>
    <w:rsid w:val="00D32DC4"/>
    <w:rsid w:val="00D63EE8"/>
    <w:rsid w:val="00DA44BE"/>
    <w:rsid w:val="00E0530D"/>
    <w:rsid w:val="00E54FA8"/>
    <w:rsid w:val="00E64F29"/>
    <w:rsid w:val="00EC7F3B"/>
    <w:rsid w:val="00ED1C9A"/>
    <w:rsid w:val="00EE6A8F"/>
    <w:rsid w:val="00F35625"/>
    <w:rsid w:val="00FA15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743E"/>
  <w15:docId w15:val="{DE890C6F-6935-4CD3-B8DD-7359BC87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autoSpaceDN w:val="0"/>
      <w:textAlignment w:val="baseline"/>
    </w:pPr>
    <w:rPr>
      <w:kern w:val="3"/>
      <w:sz w:val="24"/>
      <w:szCs w:val="24"/>
      <w:lang w:val="it-IT" w:eastAsia="zh-CN" w:bidi="hi-IN"/>
    </w:rPr>
  </w:style>
  <w:style w:type="paragraph" w:styleId="Ttulo4">
    <w:name w:val="heading 4"/>
    <w:basedOn w:val="Normal"/>
    <w:link w:val="Ttulo4Car"/>
    <w:uiPriority w:val="9"/>
    <w:qFormat/>
    <w:rsid w:val="000E6E6B"/>
    <w:pPr>
      <w:widowControl/>
      <w:autoSpaceDN/>
      <w:spacing w:before="100" w:beforeAutospacing="1" w:after="100" w:afterAutospacing="1"/>
      <w:textAlignment w:val="auto"/>
      <w:outlineLvl w:val="3"/>
    </w:pPr>
    <w:rPr>
      <w:rFonts w:eastAsia="Times New Roman" w:cs="Times New Roman"/>
      <w:b/>
      <w:bCs/>
      <w:kern w:val="0"/>
      <w:lang w:eastAsia="it-IT"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it-IT" w:eastAsia="zh-CN" w:bidi="hi-IN"/>
    </w:rPr>
  </w:style>
  <w:style w:type="paragraph" w:customStyle="1" w:styleId="Normale1">
    <w:name w:val="Normale1"/>
    <w:pPr>
      <w:widowControl w:val="0"/>
      <w:suppressAutoHyphens/>
      <w:autoSpaceDN w:val="0"/>
      <w:textAlignment w:val="baseline"/>
    </w:pPr>
    <w:rPr>
      <w:kern w:val="3"/>
      <w:sz w:val="24"/>
      <w:szCs w:val="24"/>
      <w:lang w:val="it-IT" w:eastAsia="zh-CN" w:bidi="hi-IN"/>
    </w:rPr>
  </w:style>
  <w:style w:type="paragraph" w:customStyle="1" w:styleId="Heading">
    <w:name w:val="Heading"/>
    <w:basedOn w:val="Normale1"/>
    <w:pPr>
      <w:tabs>
        <w:tab w:val="center" w:pos="4819"/>
        <w:tab w:val="right" w:pos="9638"/>
      </w:tabs>
    </w:pPr>
    <w:rPr>
      <w:rFonts w:cs="Mangal"/>
      <w:szCs w:val="21"/>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ndnote">
    <w:name w:val="Endnote"/>
    <w:basedOn w:val="Standard"/>
    <w:pPr>
      <w:suppressLineNumbers/>
      <w:ind w:left="283" w:hanging="283"/>
    </w:pPr>
    <w:rPr>
      <w:sz w:val="20"/>
      <w:szCs w:val="20"/>
    </w:r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Carpredefinitoparagrafo1">
    <w:name w:val="Car. predefinito paragrafo1"/>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stazioneCarattere">
    <w:name w:val="Intestazione Carattere"/>
    <w:rPr>
      <w:rFonts w:cs="Mangal"/>
      <w:szCs w:val="21"/>
    </w:rPr>
  </w:style>
  <w:style w:type="paragraph" w:styleId="Sinespaciado">
    <w:name w:val="No Spacing"/>
    <w:pPr>
      <w:widowControl w:val="0"/>
      <w:autoSpaceDN w:val="0"/>
      <w:textAlignment w:val="baseline"/>
    </w:pPr>
    <w:rPr>
      <w:rFonts w:cs="Mangal"/>
      <w:kern w:val="3"/>
      <w:sz w:val="24"/>
      <w:szCs w:val="21"/>
      <w:lang w:val="it-IT" w:eastAsia="zh-CN" w:bidi="hi-IN"/>
    </w:rPr>
  </w:style>
  <w:style w:type="paragraph" w:customStyle="1" w:styleId="Default">
    <w:name w:val="Default"/>
    <w:rsid w:val="000A53DC"/>
    <w:pPr>
      <w:autoSpaceDE w:val="0"/>
      <w:autoSpaceDN w:val="0"/>
      <w:adjustRightInd w:val="0"/>
    </w:pPr>
    <w:rPr>
      <w:rFonts w:ascii="Calibri" w:hAnsi="Calibri" w:cs="Calibri"/>
      <w:color w:val="000000"/>
      <w:sz w:val="24"/>
      <w:szCs w:val="24"/>
      <w:lang w:val="it-IT" w:eastAsia="it-IT"/>
    </w:rPr>
  </w:style>
  <w:style w:type="character" w:customStyle="1" w:styleId="Ttulo4Car">
    <w:name w:val="Título 4 Car"/>
    <w:link w:val="Ttulo4"/>
    <w:uiPriority w:val="9"/>
    <w:rsid w:val="000E6E6B"/>
    <w:rPr>
      <w:rFonts w:eastAsia="Times New Roman" w:cs="Times New Roman"/>
      <w:b/>
      <w:bCs/>
      <w:sz w:val="24"/>
      <w:szCs w:val="24"/>
    </w:rPr>
  </w:style>
  <w:style w:type="paragraph" w:styleId="Textodeglobo">
    <w:name w:val="Balloon Text"/>
    <w:basedOn w:val="Normal"/>
    <w:link w:val="TextodegloboCar"/>
    <w:uiPriority w:val="99"/>
    <w:semiHidden/>
    <w:unhideWhenUsed/>
    <w:rsid w:val="00030045"/>
    <w:rPr>
      <w:rFonts w:ascii="Segoe UI" w:hAnsi="Segoe UI" w:cs="Mangal"/>
      <w:sz w:val="18"/>
      <w:szCs w:val="16"/>
    </w:rPr>
  </w:style>
  <w:style w:type="character" w:customStyle="1" w:styleId="TextodegloboCar">
    <w:name w:val="Texto de globo Car"/>
    <w:link w:val="Textodeglobo"/>
    <w:uiPriority w:val="99"/>
    <w:semiHidden/>
    <w:rsid w:val="00030045"/>
    <w:rPr>
      <w:rFonts w:ascii="Segoe UI"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0804">
      <w:bodyDiv w:val="1"/>
      <w:marLeft w:val="0"/>
      <w:marRight w:val="0"/>
      <w:marTop w:val="0"/>
      <w:marBottom w:val="0"/>
      <w:divBdr>
        <w:top w:val="none" w:sz="0" w:space="0" w:color="auto"/>
        <w:left w:val="none" w:sz="0" w:space="0" w:color="auto"/>
        <w:bottom w:val="none" w:sz="0" w:space="0" w:color="auto"/>
        <w:right w:val="none" w:sz="0" w:space="0" w:color="auto"/>
      </w:divBdr>
      <w:divsChild>
        <w:div w:id="168914955">
          <w:marLeft w:val="0"/>
          <w:marRight w:val="0"/>
          <w:marTop w:val="0"/>
          <w:marBottom w:val="0"/>
          <w:divBdr>
            <w:top w:val="none" w:sz="0" w:space="0" w:color="auto"/>
            <w:left w:val="none" w:sz="0" w:space="0" w:color="auto"/>
            <w:bottom w:val="none" w:sz="0" w:space="0" w:color="auto"/>
            <w:right w:val="none" w:sz="0" w:space="0" w:color="auto"/>
          </w:divBdr>
        </w:div>
        <w:div w:id="533351910">
          <w:marLeft w:val="0"/>
          <w:marRight w:val="0"/>
          <w:marTop w:val="0"/>
          <w:marBottom w:val="0"/>
          <w:divBdr>
            <w:top w:val="none" w:sz="0" w:space="0" w:color="auto"/>
            <w:left w:val="none" w:sz="0" w:space="0" w:color="auto"/>
            <w:bottom w:val="none" w:sz="0" w:space="0" w:color="auto"/>
            <w:right w:val="none" w:sz="0" w:space="0" w:color="auto"/>
          </w:divBdr>
        </w:div>
      </w:divsChild>
    </w:div>
    <w:div w:id="356855493">
      <w:bodyDiv w:val="1"/>
      <w:marLeft w:val="0"/>
      <w:marRight w:val="0"/>
      <w:marTop w:val="0"/>
      <w:marBottom w:val="0"/>
      <w:divBdr>
        <w:top w:val="none" w:sz="0" w:space="0" w:color="auto"/>
        <w:left w:val="none" w:sz="0" w:space="0" w:color="auto"/>
        <w:bottom w:val="none" w:sz="0" w:space="0" w:color="auto"/>
        <w:right w:val="none" w:sz="0" w:space="0" w:color="auto"/>
      </w:divBdr>
      <w:divsChild>
        <w:div w:id="589894092">
          <w:marLeft w:val="0"/>
          <w:marRight w:val="0"/>
          <w:marTop w:val="0"/>
          <w:marBottom w:val="0"/>
          <w:divBdr>
            <w:top w:val="none" w:sz="0" w:space="0" w:color="auto"/>
            <w:left w:val="none" w:sz="0" w:space="0" w:color="auto"/>
            <w:bottom w:val="none" w:sz="0" w:space="0" w:color="auto"/>
            <w:right w:val="none" w:sz="0" w:space="0" w:color="auto"/>
          </w:divBdr>
        </w:div>
        <w:div w:id="1091703026">
          <w:marLeft w:val="0"/>
          <w:marRight w:val="0"/>
          <w:marTop w:val="0"/>
          <w:marBottom w:val="0"/>
          <w:divBdr>
            <w:top w:val="none" w:sz="0" w:space="0" w:color="auto"/>
            <w:left w:val="none" w:sz="0" w:space="0" w:color="auto"/>
            <w:bottom w:val="none" w:sz="0" w:space="0" w:color="auto"/>
            <w:right w:val="none" w:sz="0" w:space="0" w:color="auto"/>
          </w:divBdr>
        </w:div>
      </w:divsChild>
    </w:div>
    <w:div w:id="901331623">
      <w:bodyDiv w:val="1"/>
      <w:marLeft w:val="0"/>
      <w:marRight w:val="0"/>
      <w:marTop w:val="0"/>
      <w:marBottom w:val="0"/>
      <w:divBdr>
        <w:top w:val="none" w:sz="0" w:space="0" w:color="auto"/>
        <w:left w:val="none" w:sz="0" w:space="0" w:color="auto"/>
        <w:bottom w:val="none" w:sz="0" w:space="0" w:color="auto"/>
        <w:right w:val="none" w:sz="0" w:space="0" w:color="auto"/>
      </w:divBdr>
      <w:divsChild>
        <w:div w:id="316735656">
          <w:marLeft w:val="0"/>
          <w:marRight w:val="0"/>
          <w:marTop w:val="0"/>
          <w:marBottom w:val="0"/>
          <w:divBdr>
            <w:top w:val="none" w:sz="0" w:space="0" w:color="auto"/>
            <w:left w:val="none" w:sz="0" w:space="0" w:color="auto"/>
            <w:bottom w:val="none" w:sz="0" w:space="0" w:color="auto"/>
            <w:right w:val="none" w:sz="0" w:space="0" w:color="auto"/>
          </w:divBdr>
        </w:div>
        <w:div w:id="1099255517">
          <w:marLeft w:val="0"/>
          <w:marRight w:val="0"/>
          <w:marTop w:val="0"/>
          <w:marBottom w:val="0"/>
          <w:divBdr>
            <w:top w:val="none" w:sz="0" w:space="0" w:color="auto"/>
            <w:left w:val="none" w:sz="0" w:space="0" w:color="auto"/>
            <w:bottom w:val="none" w:sz="0" w:space="0" w:color="auto"/>
            <w:right w:val="none" w:sz="0" w:space="0" w:color="auto"/>
          </w:divBdr>
        </w:div>
      </w:divsChild>
    </w:div>
    <w:div w:id="1186291140">
      <w:bodyDiv w:val="1"/>
      <w:marLeft w:val="0"/>
      <w:marRight w:val="0"/>
      <w:marTop w:val="0"/>
      <w:marBottom w:val="0"/>
      <w:divBdr>
        <w:top w:val="none" w:sz="0" w:space="0" w:color="auto"/>
        <w:left w:val="none" w:sz="0" w:space="0" w:color="auto"/>
        <w:bottom w:val="none" w:sz="0" w:space="0" w:color="auto"/>
        <w:right w:val="none" w:sz="0" w:space="0" w:color="auto"/>
      </w:divBdr>
      <w:divsChild>
        <w:div w:id="273177038">
          <w:marLeft w:val="0"/>
          <w:marRight w:val="0"/>
          <w:marTop w:val="0"/>
          <w:marBottom w:val="0"/>
          <w:divBdr>
            <w:top w:val="none" w:sz="0" w:space="0" w:color="auto"/>
            <w:left w:val="none" w:sz="0" w:space="0" w:color="auto"/>
            <w:bottom w:val="none" w:sz="0" w:space="0" w:color="auto"/>
            <w:right w:val="none" w:sz="0" w:space="0" w:color="auto"/>
          </w:divBdr>
        </w:div>
        <w:div w:id="724261975">
          <w:marLeft w:val="0"/>
          <w:marRight w:val="0"/>
          <w:marTop w:val="0"/>
          <w:marBottom w:val="0"/>
          <w:divBdr>
            <w:top w:val="none" w:sz="0" w:space="0" w:color="auto"/>
            <w:left w:val="none" w:sz="0" w:space="0" w:color="auto"/>
            <w:bottom w:val="none" w:sz="0" w:space="0" w:color="auto"/>
            <w:right w:val="none" w:sz="0" w:space="0" w:color="auto"/>
          </w:divBdr>
        </w:div>
      </w:divsChild>
    </w:div>
    <w:div w:id="1663045809">
      <w:bodyDiv w:val="1"/>
      <w:marLeft w:val="0"/>
      <w:marRight w:val="0"/>
      <w:marTop w:val="0"/>
      <w:marBottom w:val="0"/>
      <w:divBdr>
        <w:top w:val="none" w:sz="0" w:space="0" w:color="auto"/>
        <w:left w:val="none" w:sz="0" w:space="0" w:color="auto"/>
        <w:bottom w:val="none" w:sz="0" w:space="0" w:color="auto"/>
        <w:right w:val="none" w:sz="0" w:space="0" w:color="auto"/>
      </w:divBdr>
    </w:div>
    <w:div w:id="1687634408">
      <w:bodyDiv w:val="1"/>
      <w:marLeft w:val="0"/>
      <w:marRight w:val="0"/>
      <w:marTop w:val="0"/>
      <w:marBottom w:val="0"/>
      <w:divBdr>
        <w:top w:val="none" w:sz="0" w:space="0" w:color="auto"/>
        <w:left w:val="none" w:sz="0" w:space="0" w:color="auto"/>
        <w:bottom w:val="none" w:sz="0" w:space="0" w:color="auto"/>
        <w:right w:val="none" w:sz="0" w:space="0" w:color="auto"/>
      </w:divBdr>
      <w:divsChild>
        <w:div w:id="325061981">
          <w:marLeft w:val="0"/>
          <w:marRight w:val="0"/>
          <w:marTop w:val="0"/>
          <w:marBottom w:val="0"/>
          <w:divBdr>
            <w:top w:val="none" w:sz="0" w:space="0" w:color="auto"/>
            <w:left w:val="none" w:sz="0" w:space="0" w:color="auto"/>
            <w:bottom w:val="none" w:sz="0" w:space="0" w:color="auto"/>
            <w:right w:val="none" w:sz="0" w:space="0" w:color="auto"/>
          </w:divBdr>
        </w:div>
        <w:div w:id="985401861">
          <w:marLeft w:val="0"/>
          <w:marRight w:val="0"/>
          <w:marTop w:val="0"/>
          <w:marBottom w:val="0"/>
          <w:divBdr>
            <w:top w:val="none" w:sz="0" w:space="0" w:color="auto"/>
            <w:left w:val="none" w:sz="0" w:space="0" w:color="auto"/>
            <w:bottom w:val="none" w:sz="0" w:space="0" w:color="auto"/>
            <w:right w:val="none" w:sz="0" w:space="0" w:color="auto"/>
          </w:divBdr>
        </w:div>
      </w:divsChild>
    </w:div>
    <w:div w:id="175632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1294</Characters>
  <Application>Microsoft Office Word</Application>
  <DocSecurity>0</DocSecurity>
  <Lines>10</Lines>
  <Paragraphs>3</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cp:lastModifiedBy>office 365</cp:lastModifiedBy>
  <cp:revision>2</cp:revision>
  <cp:lastPrinted>2022-09-03T08:54:00Z</cp:lastPrinted>
  <dcterms:created xsi:type="dcterms:W3CDTF">2025-10-06T11:45:00Z</dcterms:created>
  <dcterms:modified xsi:type="dcterms:W3CDTF">2025-10-06T11:45:00Z</dcterms:modified>
</cp:coreProperties>
</file>