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4DF13" w14:textId="77777777" w:rsidR="00B103CD" w:rsidRPr="00B103CD" w:rsidRDefault="00B103CD" w:rsidP="00B103CD">
      <w:pPr>
        <w:rPr>
          <w:lang w:val="en-US"/>
        </w:rPr>
      </w:pPr>
      <w:r w:rsidRPr="00B103CD">
        <w:rPr>
          <w:b/>
          <w:bCs/>
          <w:lang w:val="en-US"/>
        </w:rPr>
        <w:t>Exploratory Data Analysis (EDA) Project Guide – Standing Out</w:t>
      </w:r>
    </w:p>
    <w:p w14:paraId="158E8557" w14:textId="77777777" w:rsidR="00B103CD" w:rsidRPr="00B103CD" w:rsidRDefault="00000000" w:rsidP="00B103CD">
      <w:r>
        <w:pict w14:anchorId="6B6E0DEF">
          <v:rect id="_x0000_i1025" style="width:0;height:1.5pt" o:hralign="center" o:hrstd="t" o:hr="t" fillcolor="#a0a0a0" stroked="f"/>
        </w:pict>
      </w:r>
    </w:p>
    <w:p w14:paraId="179E1F3E" w14:textId="77777777" w:rsidR="00B103CD" w:rsidRPr="00B103CD" w:rsidRDefault="00B103CD" w:rsidP="00B103CD">
      <w:pPr>
        <w:rPr>
          <w:b/>
          <w:bCs/>
          <w:lang w:val="en-US"/>
        </w:rPr>
      </w:pPr>
      <w:r w:rsidRPr="00B103CD">
        <w:rPr>
          <w:b/>
          <w:bCs/>
          <w:lang w:val="en-US"/>
        </w:rPr>
        <w:t>Step-by-Step Process with Standout Strategies</w:t>
      </w:r>
    </w:p>
    <w:p w14:paraId="28214FB0" w14:textId="77777777" w:rsidR="00B103CD" w:rsidRPr="00B103CD" w:rsidRDefault="00B103CD" w:rsidP="00B103CD">
      <w:pPr>
        <w:rPr>
          <w:b/>
          <w:bCs/>
          <w:lang w:val="en-US"/>
        </w:rPr>
      </w:pPr>
      <w:r w:rsidRPr="00B103CD">
        <w:rPr>
          <w:b/>
          <w:bCs/>
          <w:lang w:val="en-US"/>
        </w:rPr>
        <w:t>1. Define Your Objective with Industry Relevance</w:t>
      </w:r>
    </w:p>
    <w:p w14:paraId="51D6A871" w14:textId="1A8248F4" w:rsidR="00B103CD" w:rsidRPr="00701147" w:rsidRDefault="00B103CD" w:rsidP="00BB13F3">
      <w:pPr>
        <w:numPr>
          <w:ilvl w:val="0"/>
          <w:numId w:val="1"/>
        </w:numPr>
        <w:rPr>
          <w:color w:val="00B050"/>
          <w:lang w:val="en-US"/>
        </w:rPr>
      </w:pPr>
      <w:r w:rsidRPr="00701147">
        <w:rPr>
          <w:color w:val="00B050"/>
          <w:lang w:val="en-US"/>
        </w:rPr>
        <w:t xml:space="preserve">Clarify the </w:t>
      </w:r>
      <w:proofErr w:type="gramStart"/>
      <w:r w:rsidRPr="00701147">
        <w:rPr>
          <w:color w:val="00B050"/>
          <w:lang w:val="en-US"/>
        </w:rPr>
        <w:t xml:space="preserve">problem </w:t>
      </w:r>
      <w:r w:rsidR="00BB13F3" w:rsidRPr="00701147">
        <w:rPr>
          <w:color w:val="00B050"/>
          <w:lang w:val="en-US"/>
        </w:rPr>
        <w:t xml:space="preserve"> and</w:t>
      </w:r>
      <w:proofErr w:type="gramEnd"/>
      <w:r w:rsidR="00BB13F3" w:rsidRPr="00701147">
        <w:rPr>
          <w:color w:val="00B050"/>
          <w:lang w:val="en-US"/>
        </w:rPr>
        <w:t xml:space="preserve"> purpose </w:t>
      </w:r>
      <w:r w:rsidRPr="00701147">
        <w:rPr>
          <w:color w:val="00B050"/>
          <w:lang w:val="en-US"/>
        </w:rPr>
        <w:t>statement.</w:t>
      </w:r>
    </w:p>
    <w:p w14:paraId="3308E858" w14:textId="77777777" w:rsidR="00B103CD" w:rsidRPr="00701147" w:rsidRDefault="00B103CD" w:rsidP="00B103CD">
      <w:pPr>
        <w:numPr>
          <w:ilvl w:val="0"/>
          <w:numId w:val="1"/>
        </w:numPr>
        <w:rPr>
          <w:color w:val="00B050"/>
          <w:lang w:val="en-US"/>
        </w:rPr>
      </w:pPr>
      <w:r w:rsidRPr="00701147">
        <w:rPr>
          <w:color w:val="00B050"/>
          <w:lang w:val="en-US"/>
        </w:rPr>
        <w:t>Example: "Analyzing clinical trial efficiency to identify factors impacting completion times."</w:t>
      </w:r>
    </w:p>
    <w:p w14:paraId="39F25B0E" w14:textId="15009A8A" w:rsidR="00BB13F3" w:rsidRPr="00701147" w:rsidRDefault="00B103CD" w:rsidP="00BB13F3">
      <w:pPr>
        <w:numPr>
          <w:ilvl w:val="0"/>
          <w:numId w:val="1"/>
        </w:numPr>
        <w:rPr>
          <w:color w:val="00B050"/>
          <w:lang w:val="en-US"/>
        </w:rPr>
      </w:pPr>
      <w:r w:rsidRPr="00701147">
        <w:rPr>
          <w:b/>
          <w:bCs/>
          <w:color w:val="00B050"/>
          <w:lang w:val="en-US"/>
        </w:rPr>
        <w:t>Standout Tip</w:t>
      </w:r>
      <w:r w:rsidRPr="00701147">
        <w:rPr>
          <w:color w:val="00B050"/>
          <w:lang w:val="en-US"/>
        </w:rPr>
        <w:t xml:space="preserve">: Research how Málaga-based companies (like </w:t>
      </w:r>
      <w:proofErr w:type="spellStart"/>
      <w:r w:rsidRPr="00701147">
        <w:rPr>
          <w:color w:val="00B050"/>
          <w:lang w:val="en-US"/>
        </w:rPr>
        <w:t>Bioherent</w:t>
      </w:r>
      <w:proofErr w:type="spellEnd"/>
      <w:r w:rsidRPr="00701147">
        <w:rPr>
          <w:color w:val="00B050"/>
          <w:lang w:val="en-US"/>
        </w:rPr>
        <w:t>) approach clinical trials and frame your problem accordingly.</w:t>
      </w:r>
    </w:p>
    <w:p w14:paraId="59DADCF9" w14:textId="1ED55127" w:rsidR="00B103CD" w:rsidRPr="00B103CD" w:rsidRDefault="00BB13F3" w:rsidP="00BB13F3">
      <w:pPr>
        <w:rPr>
          <w:b/>
          <w:bCs/>
        </w:rPr>
      </w:pPr>
      <w:r>
        <w:rPr>
          <w:b/>
          <w:bCs/>
        </w:rPr>
        <w:t>2.</w:t>
      </w:r>
      <w:r w:rsidR="00B103CD" w:rsidRPr="00B103CD">
        <w:rPr>
          <w:b/>
          <w:bCs/>
        </w:rPr>
        <w:t xml:space="preserve"> Data </w:t>
      </w:r>
      <w:proofErr w:type="spellStart"/>
      <w:r w:rsidR="00B103CD" w:rsidRPr="00B103CD">
        <w:rPr>
          <w:b/>
          <w:bCs/>
        </w:rPr>
        <w:t>Cleaning</w:t>
      </w:r>
      <w:proofErr w:type="spellEnd"/>
      <w:r w:rsidR="00B103CD" w:rsidRPr="00B103CD">
        <w:rPr>
          <w:b/>
          <w:bCs/>
        </w:rPr>
        <w:t xml:space="preserve"> &amp; </w:t>
      </w:r>
      <w:proofErr w:type="spellStart"/>
      <w:r w:rsidR="00B103CD" w:rsidRPr="00B103CD">
        <w:rPr>
          <w:b/>
          <w:bCs/>
        </w:rPr>
        <w:t>Preprocessing</w:t>
      </w:r>
      <w:proofErr w:type="spellEnd"/>
    </w:p>
    <w:p w14:paraId="3C5C1D91" w14:textId="77777777" w:rsidR="00B103CD" w:rsidRPr="00B103CD" w:rsidRDefault="00B103CD" w:rsidP="00B103CD">
      <w:pPr>
        <w:numPr>
          <w:ilvl w:val="0"/>
          <w:numId w:val="3"/>
        </w:numPr>
      </w:pPr>
      <w:r w:rsidRPr="00B103CD">
        <w:rPr>
          <w:b/>
          <w:bCs/>
        </w:rPr>
        <w:t xml:space="preserve">Key </w:t>
      </w:r>
      <w:proofErr w:type="spellStart"/>
      <w:r w:rsidRPr="00B103CD">
        <w:rPr>
          <w:b/>
          <w:bCs/>
        </w:rPr>
        <w:t>Tasks</w:t>
      </w:r>
      <w:proofErr w:type="spellEnd"/>
      <w:r w:rsidRPr="00B103CD">
        <w:t>:</w:t>
      </w:r>
    </w:p>
    <w:p w14:paraId="34E706BD" w14:textId="77777777" w:rsidR="00B103CD" w:rsidRPr="00701147" w:rsidRDefault="00B103CD" w:rsidP="00B103CD">
      <w:pPr>
        <w:numPr>
          <w:ilvl w:val="1"/>
          <w:numId w:val="3"/>
        </w:numPr>
        <w:rPr>
          <w:color w:val="00B050"/>
          <w:lang w:val="en-US"/>
        </w:rPr>
      </w:pPr>
      <w:r w:rsidRPr="00701147">
        <w:rPr>
          <w:color w:val="00B050"/>
          <w:lang w:val="en-US"/>
        </w:rPr>
        <w:t>Handle missing values with imputation or removal.</w:t>
      </w:r>
    </w:p>
    <w:p w14:paraId="1DFA49F1" w14:textId="77777777" w:rsidR="00B103CD" w:rsidRPr="00701147" w:rsidRDefault="00B103CD" w:rsidP="00B103CD">
      <w:pPr>
        <w:numPr>
          <w:ilvl w:val="1"/>
          <w:numId w:val="3"/>
        </w:numPr>
        <w:rPr>
          <w:color w:val="00B050"/>
          <w:lang w:val="en-US"/>
        </w:rPr>
      </w:pPr>
      <w:r w:rsidRPr="00701147">
        <w:rPr>
          <w:color w:val="00B050"/>
          <w:lang w:val="en-US"/>
        </w:rPr>
        <w:t xml:space="preserve">Convert data types (dates, categories, </w:t>
      </w:r>
      <w:proofErr w:type="spellStart"/>
      <w:r w:rsidRPr="00701147">
        <w:rPr>
          <w:color w:val="00B050"/>
          <w:lang w:val="en-US"/>
        </w:rPr>
        <w:t>numerics</w:t>
      </w:r>
      <w:proofErr w:type="spellEnd"/>
      <w:r w:rsidRPr="00701147">
        <w:rPr>
          <w:color w:val="00B050"/>
          <w:lang w:val="en-US"/>
        </w:rPr>
        <w:t>).</w:t>
      </w:r>
    </w:p>
    <w:p w14:paraId="25F36EC1" w14:textId="77777777" w:rsidR="00B103CD" w:rsidRPr="00701147" w:rsidRDefault="00B103CD" w:rsidP="00B103CD">
      <w:pPr>
        <w:numPr>
          <w:ilvl w:val="1"/>
          <w:numId w:val="3"/>
        </w:numPr>
        <w:rPr>
          <w:color w:val="00B050"/>
          <w:lang w:val="en-US"/>
        </w:rPr>
      </w:pPr>
      <w:r w:rsidRPr="00701147">
        <w:rPr>
          <w:color w:val="00B050"/>
          <w:lang w:val="en-US"/>
        </w:rPr>
        <w:t>Remove duplicates and standardize formats.</w:t>
      </w:r>
    </w:p>
    <w:p w14:paraId="06ECB18B" w14:textId="77777777" w:rsidR="00B103CD" w:rsidRPr="00701147" w:rsidRDefault="00B103CD" w:rsidP="00B103CD">
      <w:pPr>
        <w:numPr>
          <w:ilvl w:val="1"/>
          <w:numId w:val="3"/>
        </w:numPr>
        <w:rPr>
          <w:color w:val="FFC000"/>
          <w:lang w:val="en-US"/>
        </w:rPr>
      </w:pPr>
      <w:r w:rsidRPr="00701147">
        <w:rPr>
          <w:color w:val="FFC000"/>
          <w:lang w:val="en-US"/>
        </w:rPr>
        <w:t>Identify and handle outliers with domain-specific reasoning.</w:t>
      </w:r>
    </w:p>
    <w:p w14:paraId="0228FBA4" w14:textId="238BF39F" w:rsidR="00BB13F3" w:rsidRPr="00701147" w:rsidRDefault="00BB13F3" w:rsidP="00BB13F3">
      <w:pPr>
        <w:pStyle w:val="ListParagraph"/>
        <w:numPr>
          <w:ilvl w:val="1"/>
          <w:numId w:val="3"/>
        </w:numPr>
        <w:rPr>
          <w:color w:val="FFC000"/>
          <w:lang w:val="en-US"/>
        </w:rPr>
      </w:pPr>
      <w:r w:rsidRPr="00701147">
        <w:rPr>
          <w:color w:val="FFC000"/>
          <w:lang w:val="en-US"/>
        </w:rPr>
        <w:t>Standardization &amp; Normalization: For better visualization and analysis.</w:t>
      </w:r>
    </w:p>
    <w:p w14:paraId="4163C34A" w14:textId="77777777" w:rsidR="00B103CD" w:rsidRPr="00701147" w:rsidRDefault="00B103CD" w:rsidP="00B103CD">
      <w:pPr>
        <w:numPr>
          <w:ilvl w:val="0"/>
          <w:numId w:val="3"/>
        </w:numPr>
        <w:rPr>
          <w:color w:val="FF0000"/>
          <w:lang w:val="en-US"/>
        </w:rPr>
      </w:pPr>
      <w:r w:rsidRPr="00701147">
        <w:rPr>
          <w:b/>
          <w:bCs/>
          <w:color w:val="FF0000"/>
          <w:lang w:val="en-US"/>
        </w:rPr>
        <w:t>Standout Tip</w:t>
      </w:r>
      <w:r w:rsidRPr="00701147">
        <w:rPr>
          <w:color w:val="FF0000"/>
          <w:lang w:val="en-US"/>
        </w:rPr>
        <w:t>: Document your cleaning process clearly to showcase data handling skills, emphasizing how these decisions impact business insights.</w:t>
      </w:r>
    </w:p>
    <w:p w14:paraId="2B47C4A7" w14:textId="549F4EA9" w:rsidR="00B103CD" w:rsidRPr="00B103CD" w:rsidRDefault="00BB13F3" w:rsidP="00B103CD">
      <w:pPr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="00B103CD" w:rsidRPr="00B103CD">
        <w:rPr>
          <w:b/>
          <w:bCs/>
          <w:lang w:val="en-US"/>
        </w:rPr>
        <w:t>. Perform Exploratory Data Analysis (EDA)</w:t>
      </w:r>
    </w:p>
    <w:p w14:paraId="7B4FFB2E" w14:textId="77777777" w:rsidR="00B103CD" w:rsidRPr="00B103CD" w:rsidRDefault="00B103CD" w:rsidP="00B103CD">
      <w:pPr>
        <w:numPr>
          <w:ilvl w:val="0"/>
          <w:numId w:val="4"/>
        </w:numPr>
      </w:pPr>
      <w:proofErr w:type="spellStart"/>
      <w:r w:rsidRPr="00B103CD">
        <w:rPr>
          <w:b/>
          <w:bCs/>
        </w:rPr>
        <w:t>First</w:t>
      </w:r>
      <w:proofErr w:type="spellEnd"/>
      <w:r w:rsidRPr="00B103CD">
        <w:rPr>
          <w:b/>
          <w:bCs/>
        </w:rPr>
        <w:t xml:space="preserve"> </w:t>
      </w:r>
      <w:proofErr w:type="gramStart"/>
      <w:r w:rsidRPr="00B103CD">
        <w:rPr>
          <w:b/>
          <w:bCs/>
        </w:rPr>
        <w:t>Look</w:t>
      </w:r>
      <w:proofErr w:type="gramEnd"/>
      <w:r w:rsidRPr="00B103CD">
        <w:t>:</w:t>
      </w:r>
    </w:p>
    <w:p w14:paraId="4663FC9C" w14:textId="77777777" w:rsidR="00B103CD" w:rsidRPr="00B103CD" w:rsidRDefault="00B103CD" w:rsidP="00B103CD">
      <w:pPr>
        <w:numPr>
          <w:ilvl w:val="1"/>
          <w:numId w:val="4"/>
        </w:numPr>
        <w:rPr>
          <w:lang w:val="en-US"/>
        </w:rPr>
      </w:pPr>
      <w:r w:rsidRPr="00B103CD">
        <w:rPr>
          <w:lang w:val="en-US"/>
        </w:rPr>
        <w:t>Use .</w:t>
      </w:r>
      <w:proofErr w:type="gramStart"/>
      <w:r w:rsidRPr="00B103CD">
        <w:rPr>
          <w:lang w:val="en-US"/>
        </w:rPr>
        <w:t>info(</w:t>
      </w:r>
      <w:proofErr w:type="gramEnd"/>
      <w:r w:rsidRPr="00B103CD">
        <w:rPr>
          <w:lang w:val="en-US"/>
        </w:rPr>
        <w:t>)</w:t>
      </w:r>
      <w:proofErr w:type="gramStart"/>
      <w:r w:rsidRPr="00B103CD">
        <w:rPr>
          <w:lang w:val="en-US"/>
        </w:rPr>
        <w:t>, .describe</w:t>
      </w:r>
      <w:proofErr w:type="gramEnd"/>
      <w:r w:rsidRPr="00B103CD">
        <w:rPr>
          <w:lang w:val="en-US"/>
        </w:rPr>
        <w:t xml:space="preserve">(), </w:t>
      </w:r>
      <w:proofErr w:type="gramStart"/>
      <w:r w:rsidRPr="00B103CD">
        <w:rPr>
          <w:lang w:val="en-US"/>
        </w:rPr>
        <w:t>and .head</w:t>
      </w:r>
      <w:proofErr w:type="gramEnd"/>
      <w:r w:rsidRPr="00B103CD">
        <w:rPr>
          <w:lang w:val="en-US"/>
        </w:rPr>
        <w:t>() to understand structure.</w:t>
      </w:r>
    </w:p>
    <w:p w14:paraId="04DED1E7" w14:textId="77777777" w:rsidR="00B103CD" w:rsidRPr="00B103CD" w:rsidRDefault="00B103CD" w:rsidP="00B103CD">
      <w:pPr>
        <w:numPr>
          <w:ilvl w:val="1"/>
          <w:numId w:val="4"/>
        </w:numPr>
        <w:rPr>
          <w:lang w:val="en-US"/>
        </w:rPr>
      </w:pPr>
      <w:r w:rsidRPr="00B103CD">
        <w:rPr>
          <w:lang w:val="en-US"/>
        </w:rPr>
        <w:t>Check for imbalances or skewed distributions.</w:t>
      </w:r>
    </w:p>
    <w:p w14:paraId="5B534D4E" w14:textId="77777777" w:rsidR="00BB13F3" w:rsidRDefault="00B103CD" w:rsidP="00BB13F3">
      <w:pPr>
        <w:numPr>
          <w:ilvl w:val="1"/>
          <w:numId w:val="4"/>
        </w:numPr>
        <w:rPr>
          <w:lang w:val="en-US"/>
        </w:rPr>
      </w:pPr>
      <w:r w:rsidRPr="00B103CD">
        <w:rPr>
          <w:lang w:val="en-US"/>
        </w:rPr>
        <w:t>Perform correlation analysis to detect relationships.</w:t>
      </w:r>
    </w:p>
    <w:p w14:paraId="6FCCBC5E" w14:textId="553B1A37" w:rsidR="00BB13F3" w:rsidRPr="00B103CD" w:rsidRDefault="00BB13F3" w:rsidP="00BB13F3">
      <w:pPr>
        <w:numPr>
          <w:ilvl w:val="1"/>
          <w:numId w:val="4"/>
        </w:numPr>
        <w:rPr>
          <w:lang w:val="en-US"/>
        </w:rPr>
      </w:pPr>
      <w:r w:rsidRPr="00BB13F3">
        <w:rPr>
          <w:lang w:val="en-US"/>
        </w:rPr>
        <w:t>Feature Engineering: Create meaningful new variables if necessary.</w:t>
      </w:r>
    </w:p>
    <w:p w14:paraId="45D9001C" w14:textId="77777777" w:rsidR="00B103CD" w:rsidRPr="00B103CD" w:rsidRDefault="00B103CD" w:rsidP="00B103CD">
      <w:pPr>
        <w:numPr>
          <w:ilvl w:val="0"/>
          <w:numId w:val="4"/>
        </w:numPr>
        <w:rPr>
          <w:lang w:val="en-US"/>
        </w:rPr>
      </w:pPr>
      <w:r w:rsidRPr="00B103CD">
        <w:rPr>
          <w:b/>
          <w:bCs/>
          <w:lang w:val="en-US"/>
        </w:rPr>
        <w:t>Standout Tip</w:t>
      </w:r>
      <w:r w:rsidRPr="00B103CD">
        <w:rPr>
          <w:lang w:val="en-US"/>
        </w:rPr>
        <w:t xml:space="preserve">: Highlight domain-specific findings in your EDA. Example: "Most delays in clinical trials occur due to slow patient </w:t>
      </w:r>
      <w:proofErr w:type="gramStart"/>
      <w:r w:rsidRPr="00B103CD">
        <w:rPr>
          <w:lang w:val="en-US"/>
        </w:rPr>
        <w:t>recruitment—</w:t>
      </w:r>
      <w:proofErr w:type="gramEnd"/>
      <w:r w:rsidRPr="00B103CD">
        <w:rPr>
          <w:lang w:val="en-US"/>
        </w:rPr>
        <w:t>what factors contribute to this?"</w:t>
      </w:r>
    </w:p>
    <w:p w14:paraId="30E6130E" w14:textId="77777777" w:rsidR="00B103CD" w:rsidRPr="00B103CD" w:rsidRDefault="00B103CD" w:rsidP="00B103CD">
      <w:pPr>
        <w:rPr>
          <w:b/>
          <w:bCs/>
        </w:rPr>
      </w:pPr>
      <w:r w:rsidRPr="00B103CD">
        <w:rPr>
          <w:b/>
          <w:bCs/>
        </w:rPr>
        <w:t xml:space="preserve">5. </w:t>
      </w:r>
      <w:proofErr w:type="spellStart"/>
      <w:r w:rsidRPr="00B103CD">
        <w:rPr>
          <w:b/>
          <w:bCs/>
        </w:rPr>
        <w:t>Conduct</w:t>
      </w:r>
      <w:proofErr w:type="spellEnd"/>
      <w:r w:rsidRPr="00B103CD">
        <w:rPr>
          <w:b/>
          <w:bCs/>
        </w:rPr>
        <w:t xml:space="preserve"> </w:t>
      </w:r>
      <w:proofErr w:type="spellStart"/>
      <w:r w:rsidRPr="00B103CD">
        <w:rPr>
          <w:b/>
          <w:bCs/>
        </w:rPr>
        <w:t>Statistical</w:t>
      </w:r>
      <w:proofErr w:type="spellEnd"/>
      <w:r w:rsidRPr="00B103CD">
        <w:rPr>
          <w:b/>
          <w:bCs/>
        </w:rPr>
        <w:t xml:space="preserve"> &amp; </w:t>
      </w:r>
      <w:proofErr w:type="spellStart"/>
      <w:r w:rsidRPr="00B103CD">
        <w:rPr>
          <w:b/>
          <w:bCs/>
        </w:rPr>
        <w:t>Advanced</w:t>
      </w:r>
      <w:proofErr w:type="spellEnd"/>
      <w:r w:rsidRPr="00B103CD">
        <w:rPr>
          <w:b/>
          <w:bCs/>
        </w:rPr>
        <w:t xml:space="preserve"> </w:t>
      </w:r>
      <w:proofErr w:type="spellStart"/>
      <w:r w:rsidRPr="00B103CD">
        <w:rPr>
          <w:b/>
          <w:bCs/>
        </w:rPr>
        <w:t>Analysis</w:t>
      </w:r>
      <w:proofErr w:type="spellEnd"/>
    </w:p>
    <w:p w14:paraId="0575D49C" w14:textId="77777777" w:rsidR="00B103CD" w:rsidRPr="00B103CD" w:rsidRDefault="00B103CD" w:rsidP="00B103CD">
      <w:pPr>
        <w:numPr>
          <w:ilvl w:val="0"/>
          <w:numId w:val="5"/>
        </w:numPr>
        <w:rPr>
          <w:lang w:val="en-US"/>
        </w:rPr>
      </w:pPr>
      <w:r w:rsidRPr="00B103CD">
        <w:rPr>
          <w:b/>
          <w:bCs/>
          <w:lang w:val="en-US"/>
        </w:rPr>
        <w:lastRenderedPageBreak/>
        <w:t>Descriptive Statistics</w:t>
      </w:r>
      <w:r w:rsidRPr="00B103CD">
        <w:rPr>
          <w:lang w:val="en-US"/>
        </w:rPr>
        <w:t>: Mean, median, standard deviation.</w:t>
      </w:r>
    </w:p>
    <w:p w14:paraId="146A13F4" w14:textId="56B99138" w:rsidR="00B103CD" w:rsidRPr="00924BFD" w:rsidRDefault="00BB13F3" w:rsidP="00BB13F3">
      <w:pPr>
        <w:pStyle w:val="ListParagraph"/>
        <w:numPr>
          <w:ilvl w:val="0"/>
          <w:numId w:val="5"/>
        </w:numPr>
        <w:rPr>
          <w:lang w:val="en-US"/>
        </w:rPr>
      </w:pPr>
      <w:r w:rsidRPr="00BB13F3">
        <w:rPr>
          <w:b/>
          <w:bCs/>
          <w:lang w:val="en-US"/>
        </w:rPr>
        <w:t xml:space="preserve">Correlations: </w:t>
      </w:r>
      <w:r w:rsidRPr="00924BFD">
        <w:rPr>
          <w:lang w:val="en-US"/>
        </w:rPr>
        <w:t>Find relationships between variables using heatmaps.</w:t>
      </w:r>
    </w:p>
    <w:p w14:paraId="448C42B8" w14:textId="77777777" w:rsidR="00B103CD" w:rsidRPr="00B103CD" w:rsidRDefault="00B103CD" w:rsidP="00B103CD">
      <w:pPr>
        <w:numPr>
          <w:ilvl w:val="0"/>
          <w:numId w:val="5"/>
        </w:numPr>
        <w:rPr>
          <w:lang w:val="en-US"/>
        </w:rPr>
      </w:pPr>
      <w:r w:rsidRPr="00B103CD">
        <w:rPr>
          <w:b/>
          <w:bCs/>
          <w:lang w:val="en-US"/>
        </w:rPr>
        <w:t>Hypothesis Testing</w:t>
      </w:r>
      <w:r w:rsidRPr="00B103CD">
        <w:rPr>
          <w:lang w:val="en-US"/>
        </w:rPr>
        <w:t>: Chi-square, ANOVA, or regression models for deeper insights.</w:t>
      </w:r>
    </w:p>
    <w:p w14:paraId="53E866D5" w14:textId="77777777" w:rsidR="00B103CD" w:rsidRPr="00B103CD" w:rsidRDefault="00B103CD" w:rsidP="00B103CD">
      <w:pPr>
        <w:numPr>
          <w:ilvl w:val="0"/>
          <w:numId w:val="5"/>
        </w:numPr>
        <w:rPr>
          <w:lang w:val="en-US"/>
        </w:rPr>
      </w:pPr>
      <w:r w:rsidRPr="00B103CD">
        <w:rPr>
          <w:b/>
          <w:bCs/>
          <w:lang w:val="en-US"/>
        </w:rPr>
        <w:t>Standout Tip</w:t>
      </w:r>
      <w:r w:rsidRPr="00B103CD">
        <w:rPr>
          <w:lang w:val="en-US"/>
        </w:rPr>
        <w:t xml:space="preserve">: Tie insights </w:t>
      </w:r>
      <w:proofErr w:type="gramStart"/>
      <w:r w:rsidRPr="00B103CD">
        <w:rPr>
          <w:lang w:val="en-US"/>
        </w:rPr>
        <w:t>to</w:t>
      </w:r>
      <w:proofErr w:type="gramEnd"/>
      <w:r w:rsidRPr="00B103CD">
        <w:rPr>
          <w:lang w:val="en-US"/>
        </w:rPr>
        <w:t xml:space="preserve"> real-world decisions. Example: "Our statistical tests confirm that reducing dropout rates by 5% accelerates trial completion by 2 months."</w:t>
      </w:r>
    </w:p>
    <w:p w14:paraId="15BDD8FE" w14:textId="77777777" w:rsidR="00B103CD" w:rsidRPr="00B103CD" w:rsidRDefault="00B103CD" w:rsidP="00B103CD">
      <w:pPr>
        <w:rPr>
          <w:b/>
          <w:bCs/>
        </w:rPr>
      </w:pPr>
      <w:r w:rsidRPr="00B103CD">
        <w:rPr>
          <w:b/>
          <w:bCs/>
        </w:rPr>
        <w:t xml:space="preserve">6. Data </w:t>
      </w:r>
      <w:proofErr w:type="spellStart"/>
      <w:r w:rsidRPr="00B103CD">
        <w:rPr>
          <w:b/>
          <w:bCs/>
        </w:rPr>
        <w:t>Visualization</w:t>
      </w:r>
      <w:proofErr w:type="spellEnd"/>
      <w:r w:rsidRPr="00B103CD">
        <w:rPr>
          <w:b/>
          <w:bCs/>
        </w:rPr>
        <w:t xml:space="preserve"> &amp; </w:t>
      </w:r>
      <w:proofErr w:type="spellStart"/>
      <w:r w:rsidRPr="00B103CD">
        <w:rPr>
          <w:b/>
          <w:bCs/>
        </w:rPr>
        <w:t>Communication</w:t>
      </w:r>
      <w:proofErr w:type="spellEnd"/>
    </w:p>
    <w:p w14:paraId="2F3A330F" w14:textId="77777777" w:rsidR="00B103CD" w:rsidRPr="00B103CD" w:rsidRDefault="00B103CD" w:rsidP="00B103CD">
      <w:pPr>
        <w:numPr>
          <w:ilvl w:val="0"/>
          <w:numId w:val="6"/>
        </w:numPr>
      </w:pPr>
      <w:proofErr w:type="spellStart"/>
      <w:r w:rsidRPr="00B103CD">
        <w:rPr>
          <w:b/>
          <w:bCs/>
        </w:rPr>
        <w:t>Visuals</w:t>
      </w:r>
      <w:proofErr w:type="spellEnd"/>
      <w:r w:rsidRPr="00B103CD">
        <w:rPr>
          <w:b/>
          <w:bCs/>
        </w:rPr>
        <w:t xml:space="preserve"> </w:t>
      </w:r>
      <w:proofErr w:type="spellStart"/>
      <w:r w:rsidRPr="00B103CD">
        <w:rPr>
          <w:b/>
          <w:bCs/>
        </w:rPr>
        <w:t>to</w:t>
      </w:r>
      <w:proofErr w:type="spellEnd"/>
      <w:r w:rsidRPr="00B103CD">
        <w:rPr>
          <w:b/>
          <w:bCs/>
        </w:rPr>
        <w:t xml:space="preserve"> Use</w:t>
      </w:r>
      <w:r w:rsidRPr="00B103CD">
        <w:t>:</w:t>
      </w:r>
    </w:p>
    <w:p w14:paraId="66C5956C" w14:textId="77777777" w:rsidR="00B103CD" w:rsidRPr="00B103CD" w:rsidRDefault="00B103CD" w:rsidP="00B103CD">
      <w:pPr>
        <w:numPr>
          <w:ilvl w:val="1"/>
          <w:numId w:val="6"/>
        </w:numPr>
      </w:pPr>
      <w:proofErr w:type="spellStart"/>
      <w:r w:rsidRPr="00B103CD">
        <w:t>Univariate</w:t>
      </w:r>
      <w:proofErr w:type="spellEnd"/>
      <w:r w:rsidRPr="00B103CD">
        <w:t xml:space="preserve"> (</w:t>
      </w:r>
      <w:proofErr w:type="spellStart"/>
      <w:r w:rsidRPr="00B103CD">
        <w:t>histograms</w:t>
      </w:r>
      <w:proofErr w:type="spellEnd"/>
      <w:r w:rsidRPr="00B103CD">
        <w:t>, bar charts).</w:t>
      </w:r>
    </w:p>
    <w:p w14:paraId="45023B4F" w14:textId="77777777" w:rsidR="00B103CD" w:rsidRPr="00B103CD" w:rsidRDefault="00B103CD" w:rsidP="00B103CD">
      <w:pPr>
        <w:numPr>
          <w:ilvl w:val="1"/>
          <w:numId w:val="6"/>
        </w:numPr>
        <w:rPr>
          <w:lang w:val="en-US"/>
        </w:rPr>
      </w:pPr>
      <w:r w:rsidRPr="00B103CD">
        <w:rPr>
          <w:lang w:val="en-US"/>
        </w:rPr>
        <w:t>Bivariate (scatter plots, boxplots, correlation heatmaps).</w:t>
      </w:r>
    </w:p>
    <w:p w14:paraId="01AA0ED5" w14:textId="77777777" w:rsidR="00B103CD" w:rsidRPr="00B103CD" w:rsidRDefault="00B103CD" w:rsidP="00B103CD">
      <w:pPr>
        <w:numPr>
          <w:ilvl w:val="1"/>
          <w:numId w:val="6"/>
        </w:numPr>
        <w:rPr>
          <w:lang w:val="en-US"/>
        </w:rPr>
      </w:pPr>
      <w:r w:rsidRPr="00B103CD">
        <w:rPr>
          <w:lang w:val="en-US"/>
        </w:rPr>
        <w:t>Multivariate (PCA, clustering, geospatial maps if location-based).</w:t>
      </w:r>
    </w:p>
    <w:p w14:paraId="7407BFA4" w14:textId="77777777" w:rsidR="00B103CD" w:rsidRPr="00B103CD" w:rsidRDefault="00B103CD" w:rsidP="00B103CD">
      <w:pPr>
        <w:numPr>
          <w:ilvl w:val="0"/>
          <w:numId w:val="6"/>
        </w:numPr>
        <w:rPr>
          <w:lang w:val="en-US"/>
        </w:rPr>
      </w:pPr>
      <w:r w:rsidRPr="00B103CD">
        <w:rPr>
          <w:b/>
          <w:bCs/>
          <w:lang w:val="en-US"/>
        </w:rPr>
        <w:t>Standout Tip</w:t>
      </w:r>
      <w:r w:rsidRPr="00B103CD">
        <w:rPr>
          <w:lang w:val="en-US"/>
        </w:rPr>
        <w:t xml:space="preserve">: Instead of generic charts, tailor visualizations to </w:t>
      </w:r>
      <w:r w:rsidRPr="00B103CD">
        <w:rPr>
          <w:b/>
          <w:bCs/>
          <w:lang w:val="en-US"/>
        </w:rPr>
        <w:t>Málaga-based biotech needs</w:t>
      </w:r>
      <w:r w:rsidRPr="00B103CD">
        <w:rPr>
          <w:lang w:val="en-US"/>
        </w:rPr>
        <w:t>. Example: "Heatmap of clinical trials with longest delays—highlighting optimization opportunities."</w:t>
      </w:r>
    </w:p>
    <w:p w14:paraId="684FF49B" w14:textId="77777777" w:rsidR="00B103CD" w:rsidRPr="00B103CD" w:rsidRDefault="00B103CD" w:rsidP="00B103CD">
      <w:pPr>
        <w:numPr>
          <w:ilvl w:val="0"/>
          <w:numId w:val="6"/>
        </w:numPr>
        <w:rPr>
          <w:lang w:val="en-US"/>
        </w:rPr>
      </w:pPr>
      <w:r w:rsidRPr="00B103CD">
        <w:rPr>
          <w:b/>
          <w:bCs/>
          <w:lang w:val="en-US"/>
        </w:rPr>
        <w:t>Tableau vs. Power BI Decision</w:t>
      </w:r>
      <w:r w:rsidRPr="00B103CD">
        <w:rPr>
          <w:lang w:val="en-US"/>
        </w:rPr>
        <w:t>: You can decide later based on employer preferences.</w:t>
      </w:r>
    </w:p>
    <w:p w14:paraId="5E67D79E" w14:textId="77777777" w:rsidR="00B103CD" w:rsidRPr="00B103CD" w:rsidRDefault="00B103CD" w:rsidP="00B103CD">
      <w:pPr>
        <w:rPr>
          <w:b/>
          <w:bCs/>
        </w:rPr>
      </w:pPr>
      <w:r w:rsidRPr="00B103CD">
        <w:rPr>
          <w:b/>
          <w:bCs/>
        </w:rPr>
        <w:t xml:space="preserve">7. </w:t>
      </w:r>
      <w:proofErr w:type="spellStart"/>
      <w:r w:rsidRPr="00B103CD">
        <w:rPr>
          <w:b/>
          <w:bCs/>
        </w:rPr>
        <w:t>Extract</w:t>
      </w:r>
      <w:proofErr w:type="spellEnd"/>
      <w:r w:rsidRPr="00B103CD">
        <w:rPr>
          <w:b/>
          <w:bCs/>
        </w:rPr>
        <w:t xml:space="preserve"> Business </w:t>
      </w:r>
      <w:proofErr w:type="spellStart"/>
      <w:r w:rsidRPr="00B103CD">
        <w:rPr>
          <w:b/>
          <w:bCs/>
        </w:rPr>
        <w:t>Insights</w:t>
      </w:r>
      <w:proofErr w:type="spellEnd"/>
    </w:p>
    <w:p w14:paraId="50C7A529" w14:textId="77777777" w:rsidR="00B103CD" w:rsidRPr="00B103CD" w:rsidRDefault="00B103CD" w:rsidP="00B103CD">
      <w:pPr>
        <w:numPr>
          <w:ilvl w:val="0"/>
          <w:numId w:val="7"/>
        </w:numPr>
        <w:rPr>
          <w:lang w:val="en-US"/>
        </w:rPr>
      </w:pPr>
      <w:r w:rsidRPr="00B103CD">
        <w:rPr>
          <w:b/>
          <w:bCs/>
          <w:lang w:val="en-US"/>
        </w:rPr>
        <w:t>Convert Data to Actionable Insights</w:t>
      </w:r>
      <w:r w:rsidRPr="00B103CD">
        <w:rPr>
          <w:lang w:val="en-US"/>
        </w:rPr>
        <w:t>:</w:t>
      </w:r>
    </w:p>
    <w:p w14:paraId="1617EACB" w14:textId="77777777" w:rsidR="00B103CD" w:rsidRPr="00B103CD" w:rsidRDefault="00B103CD" w:rsidP="00B103CD">
      <w:pPr>
        <w:numPr>
          <w:ilvl w:val="1"/>
          <w:numId w:val="7"/>
        </w:numPr>
        <w:rPr>
          <w:lang w:val="en-US"/>
        </w:rPr>
      </w:pPr>
      <w:r w:rsidRPr="00B103CD">
        <w:rPr>
          <w:lang w:val="en-US"/>
        </w:rPr>
        <w:t>What are the biggest bottlenecks in clinical trials?</w:t>
      </w:r>
    </w:p>
    <w:p w14:paraId="2E971981" w14:textId="77777777" w:rsidR="00B103CD" w:rsidRPr="00B103CD" w:rsidRDefault="00B103CD" w:rsidP="00B103CD">
      <w:pPr>
        <w:numPr>
          <w:ilvl w:val="1"/>
          <w:numId w:val="7"/>
        </w:numPr>
        <w:rPr>
          <w:lang w:val="en-US"/>
        </w:rPr>
      </w:pPr>
      <w:r w:rsidRPr="00B103CD">
        <w:rPr>
          <w:lang w:val="en-US"/>
        </w:rPr>
        <w:t>Are there location-specific trends affecting efficiency?</w:t>
      </w:r>
    </w:p>
    <w:p w14:paraId="75BA46B2" w14:textId="77777777" w:rsidR="00B103CD" w:rsidRPr="00B103CD" w:rsidRDefault="00B103CD" w:rsidP="00B103CD">
      <w:pPr>
        <w:numPr>
          <w:ilvl w:val="0"/>
          <w:numId w:val="7"/>
        </w:numPr>
        <w:rPr>
          <w:lang w:val="en-US"/>
        </w:rPr>
      </w:pPr>
      <w:r w:rsidRPr="00B103CD">
        <w:rPr>
          <w:b/>
          <w:bCs/>
          <w:lang w:val="en-US"/>
        </w:rPr>
        <w:t>Standout Tip</w:t>
      </w:r>
      <w:r w:rsidRPr="00B103CD">
        <w:rPr>
          <w:lang w:val="en-US"/>
        </w:rPr>
        <w:t xml:space="preserve">: Relate insights to Málaga-based companies and broader biotech trends. Example: "Our findings suggest </w:t>
      </w:r>
      <w:proofErr w:type="spellStart"/>
      <w:r w:rsidRPr="00B103CD">
        <w:rPr>
          <w:lang w:val="en-US"/>
        </w:rPr>
        <w:t>Bioherent</w:t>
      </w:r>
      <w:proofErr w:type="spellEnd"/>
      <w:r w:rsidRPr="00B103CD">
        <w:rPr>
          <w:lang w:val="en-US"/>
        </w:rPr>
        <w:t xml:space="preserve"> can streamline drug allergy testing through predictive analytics."</w:t>
      </w:r>
    </w:p>
    <w:p w14:paraId="06371CE5" w14:textId="77777777" w:rsidR="00B103CD" w:rsidRPr="00B103CD" w:rsidRDefault="00B103CD" w:rsidP="00B103CD">
      <w:pPr>
        <w:rPr>
          <w:b/>
          <w:bCs/>
        </w:rPr>
      </w:pPr>
      <w:r w:rsidRPr="00B103CD">
        <w:rPr>
          <w:b/>
          <w:bCs/>
        </w:rPr>
        <w:t xml:space="preserve">8. </w:t>
      </w:r>
      <w:proofErr w:type="spellStart"/>
      <w:r w:rsidRPr="00B103CD">
        <w:rPr>
          <w:b/>
          <w:bCs/>
        </w:rPr>
        <w:t>Document</w:t>
      </w:r>
      <w:proofErr w:type="spellEnd"/>
      <w:r w:rsidRPr="00B103CD">
        <w:rPr>
          <w:b/>
          <w:bCs/>
        </w:rPr>
        <w:t xml:space="preserve"> &amp; </w:t>
      </w:r>
      <w:proofErr w:type="spellStart"/>
      <w:r w:rsidRPr="00B103CD">
        <w:rPr>
          <w:b/>
          <w:bCs/>
        </w:rPr>
        <w:t>Present</w:t>
      </w:r>
      <w:proofErr w:type="spellEnd"/>
      <w:r w:rsidRPr="00B103CD">
        <w:rPr>
          <w:b/>
          <w:bCs/>
        </w:rPr>
        <w:t xml:space="preserve"> </w:t>
      </w:r>
      <w:proofErr w:type="spellStart"/>
      <w:r w:rsidRPr="00B103CD">
        <w:rPr>
          <w:b/>
          <w:bCs/>
        </w:rPr>
        <w:t>Findings</w:t>
      </w:r>
      <w:proofErr w:type="spellEnd"/>
    </w:p>
    <w:p w14:paraId="0B5C24FB" w14:textId="77777777" w:rsidR="00B103CD" w:rsidRPr="00B103CD" w:rsidRDefault="00B103CD" w:rsidP="00B103CD">
      <w:pPr>
        <w:numPr>
          <w:ilvl w:val="0"/>
          <w:numId w:val="8"/>
        </w:numPr>
      </w:pPr>
      <w:proofErr w:type="spellStart"/>
      <w:r w:rsidRPr="00B103CD">
        <w:rPr>
          <w:b/>
          <w:bCs/>
        </w:rPr>
        <w:t>Formats</w:t>
      </w:r>
      <w:proofErr w:type="spellEnd"/>
      <w:r w:rsidRPr="00B103CD">
        <w:rPr>
          <w:b/>
          <w:bCs/>
        </w:rPr>
        <w:t xml:space="preserve"> </w:t>
      </w:r>
      <w:proofErr w:type="spellStart"/>
      <w:r w:rsidRPr="00B103CD">
        <w:rPr>
          <w:b/>
          <w:bCs/>
        </w:rPr>
        <w:t>to</w:t>
      </w:r>
      <w:proofErr w:type="spellEnd"/>
      <w:r w:rsidRPr="00B103CD">
        <w:rPr>
          <w:b/>
          <w:bCs/>
        </w:rPr>
        <w:t xml:space="preserve"> Use</w:t>
      </w:r>
      <w:r w:rsidRPr="00B103CD">
        <w:t>:</w:t>
      </w:r>
    </w:p>
    <w:p w14:paraId="690375F7" w14:textId="77777777" w:rsidR="00B103CD" w:rsidRPr="00B103CD" w:rsidRDefault="00B103CD" w:rsidP="00B103CD">
      <w:pPr>
        <w:numPr>
          <w:ilvl w:val="1"/>
          <w:numId w:val="8"/>
        </w:numPr>
      </w:pPr>
      <w:proofErr w:type="spellStart"/>
      <w:r w:rsidRPr="00B103CD">
        <w:t>Jupyter</w:t>
      </w:r>
      <w:proofErr w:type="spellEnd"/>
      <w:r w:rsidRPr="00B103CD">
        <w:t xml:space="preserve"> Notebook </w:t>
      </w:r>
      <w:proofErr w:type="spellStart"/>
      <w:r w:rsidRPr="00B103CD">
        <w:t>with</w:t>
      </w:r>
      <w:proofErr w:type="spellEnd"/>
      <w:r w:rsidRPr="00B103CD">
        <w:t xml:space="preserve"> </w:t>
      </w:r>
      <w:proofErr w:type="spellStart"/>
      <w:r w:rsidRPr="00B103CD">
        <w:t>Markdown</w:t>
      </w:r>
      <w:proofErr w:type="spellEnd"/>
      <w:r w:rsidRPr="00B103CD">
        <w:t>.</w:t>
      </w:r>
    </w:p>
    <w:p w14:paraId="44D17B31" w14:textId="77777777" w:rsidR="00B103CD" w:rsidRPr="00B103CD" w:rsidRDefault="00B103CD" w:rsidP="00B103CD">
      <w:pPr>
        <w:numPr>
          <w:ilvl w:val="1"/>
          <w:numId w:val="8"/>
        </w:numPr>
      </w:pPr>
      <w:proofErr w:type="spellStart"/>
      <w:r w:rsidRPr="00B103CD">
        <w:t>Well-structured</w:t>
      </w:r>
      <w:proofErr w:type="spellEnd"/>
      <w:r w:rsidRPr="00B103CD">
        <w:t xml:space="preserve"> GitHub README.</w:t>
      </w:r>
    </w:p>
    <w:p w14:paraId="336FE74F" w14:textId="77777777" w:rsidR="00B103CD" w:rsidRPr="00B103CD" w:rsidRDefault="00B103CD" w:rsidP="00B103CD">
      <w:pPr>
        <w:numPr>
          <w:ilvl w:val="1"/>
          <w:numId w:val="8"/>
        </w:numPr>
        <w:rPr>
          <w:lang w:val="en-US"/>
        </w:rPr>
      </w:pPr>
      <w:r w:rsidRPr="00B103CD">
        <w:rPr>
          <w:lang w:val="en-US"/>
        </w:rPr>
        <w:t>Dashboard (Tableau or Power BI).</w:t>
      </w:r>
    </w:p>
    <w:p w14:paraId="670999BD" w14:textId="77777777" w:rsidR="00B103CD" w:rsidRDefault="00B103CD" w:rsidP="00B103CD">
      <w:pPr>
        <w:numPr>
          <w:ilvl w:val="0"/>
          <w:numId w:val="8"/>
        </w:numPr>
        <w:rPr>
          <w:lang w:val="en-US"/>
        </w:rPr>
      </w:pPr>
      <w:r w:rsidRPr="00B103CD">
        <w:rPr>
          <w:b/>
          <w:bCs/>
          <w:lang w:val="en-US"/>
        </w:rPr>
        <w:lastRenderedPageBreak/>
        <w:t>Standout Tip</w:t>
      </w:r>
      <w:r w:rsidRPr="00B103CD">
        <w:rPr>
          <w:lang w:val="en-US"/>
        </w:rPr>
        <w:t>: Use storytelling to make insights compelling: "Imagine reducing clinical trial delays by 3 months—how much would that save companies in Málaga?"</w:t>
      </w:r>
    </w:p>
    <w:p w14:paraId="6B24D159" w14:textId="77777777" w:rsidR="00924BFD" w:rsidRDefault="00924BFD" w:rsidP="00924BFD">
      <w:pPr>
        <w:rPr>
          <w:b/>
          <w:bCs/>
          <w:lang w:val="en-US"/>
        </w:rPr>
      </w:pPr>
      <w:r w:rsidRPr="00924BFD">
        <w:rPr>
          <w:b/>
          <w:bCs/>
          <w:lang w:val="en-US"/>
        </w:rPr>
        <w:t>9. Make Your Project Stand Out</w:t>
      </w:r>
    </w:p>
    <w:p w14:paraId="0578BD15" w14:textId="253B331E" w:rsidR="00924BFD" w:rsidRPr="00924BFD" w:rsidRDefault="00924BFD" w:rsidP="00924BFD">
      <w:pPr>
        <w:ind w:firstLine="708"/>
        <w:rPr>
          <w:b/>
          <w:bCs/>
          <w:lang w:val="en-US"/>
        </w:rPr>
      </w:pPr>
      <w:r w:rsidRPr="00924BFD">
        <w:rPr>
          <w:lang w:val="en-US"/>
        </w:rPr>
        <w:t>•</w:t>
      </w:r>
      <w:r w:rsidRPr="00924BFD">
        <w:rPr>
          <w:lang w:val="en-US"/>
        </w:rPr>
        <w:tab/>
        <w:t>Personalization: Tailor insights for Málaga companies.</w:t>
      </w:r>
    </w:p>
    <w:p w14:paraId="03FA9464" w14:textId="77777777" w:rsidR="00924BFD" w:rsidRPr="00924BFD" w:rsidRDefault="00924BFD" w:rsidP="00924BFD">
      <w:pPr>
        <w:ind w:firstLine="708"/>
        <w:rPr>
          <w:lang w:val="en-US"/>
        </w:rPr>
      </w:pPr>
      <w:r w:rsidRPr="00924BFD">
        <w:rPr>
          <w:lang w:val="en-US"/>
        </w:rPr>
        <w:t>•</w:t>
      </w:r>
      <w:r w:rsidRPr="00924BFD">
        <w:rPr>
          <w:lang w:val="en-US"/>
        </w:rPr>
        <w:tab/>
        <w:t>Storytelling: Present findings narratively.</w:t>
      </w:r>
    </w:p>
    <w:p w14:paraId="3F1B77ED" w14:textId="77777777" w:rsidR="00924BFD" w:rsidRPr="00924BFD" w:rsidRDefault="00924BFD" w:rsidP="00924BFD">
      <w:pPr>
        <w:ind w:firstLine="708"/>
        <w:rPr>
          <w:lang w:val="en-US"/>
        </w:rPr>
      </w:pPr>
      <w:r w:rsidRPr="00924BFD">
        <w:rPr>
          <w:lang w:val="en-US"/>
        </w:rPr>
        <w:t>•</w:t>
      </w:r>
      <w:r w:rsidRPr="00924BFD">
        <w:rPr>
          <w:lang w:val="en-US"/>
        </w:rPr>
        <w:tab/>
        <w:t>Comparative Analysis: Benchmark against other studies.</w:t>
      </w:r>
    </w:p>
    <w:p w14:paraId="108672A5" w14:textId="1BD49066" w:rsidR="00924BFD" w:rsidRPr="00B103CD" w:rsidRDefault="00924BFD" w:rsidP="00924BFD">
      <w:pPr>
        <w:ind w:firstLine="708"/>
        <w:rPr>
          <w:lang w:val="en-US"/>
        </w:rPr>
      </w:pPr>
      <w:r w:rsidRPr="00924BFD">
        <w:rPr>
          <w:lang w:val="en-US"/>
        </w:rPr>
        <w:t>•</w:t>
      </w:r>
      <w:r w:rsidRPr="00924BFD">
        <w:rPr>
          <w:lang w:val="en-US"/>
        </w:rPr>
        <w:tab/>
        <w:t>Interactive Elements: Use dashboards for engagement.</w:t>
      </w:r>
    </w:p>
    <w:p w14:paraId="765BD1E8" w14:textId="6713FFDB" w:rsidR="00B103CD" w:rsidRPr="00B103CD" w:rsidRDefault="00924BFD" w:rsidP="00B103CD">
      <w:pPr>
        <w:rPr>
          <w:b/>
          <w:bCs/>
          <w:lang w:val="en-US"/>
        </w:rPr>
      </w:pPr>
      <w:r w:rsidRPr="00924BFD">
        <w:rPr>
          <w:b/>
          <w:bCs/>
          <w:lang w:val="en-US"/>
        </w:rPr>
        <w:t>10.</w:t>
      </w:r>
      <w:r w:rsidR="00B103CD" w:rsidRPr="00B103CD">
        <w:rPr>
          <w:b/>
          <w:bCs/>
          <w:lang w:val="en-US"/>
        </w:rPr>
        <w:t xml:space="preserve"> Share Your Work &amp; Get Feedback</w:t>
      </w:r>
    </w:p>
    <w:p w14:paraId="3B90A0DA" w14:textId="77777777" w:rsidR="00B103CD" w:rsidRPr="00B103CD" w:rsidRDefault="00B103CD" w:rsidP="00B103CD">
      <w:pPr>
        <w:numPr>
          <w:ilvl w:val="0"/>
          <w:numId w:val="9"/>
        </w:numPr>
        <w:rPr>
          <w:lang w:val="en-US"/>
        </w:rPr>
      </w:pPr>
      <w:r w:rsidRPr="00B103CD">
        <w:rPr>
          <w:lang w:val="en-US"/>
        </w:rPr>
        <w:t xml:space="preserve">Publish on </w:t>
      </w:r>
      <w:r w:rsidRPr="00B103CD">
        <w:rPr>
          <w:b/>
          <w:bCs/>
          <w:lang w:val="en-US"/>
        </w:rPr>
        <w:t>GitHub, Kaggle, or Medium</w:t>
      </w:r>
      <w:r w:rsidRPr="00B103CD">
        <w:rPr>
          <w:lang w:val="en-US"/>
        </w:rPr>
        <w:t>.</w:t>
      </w:r>
    </w:p>
    <w:p w14:paraId="36779081" w14:textId="77777777" w:rsidR="00B103CD" w:rsidRPr="00B103CD" w:rsidRDefault="00B103CD" w:rsidP="00B103CD">
      <w:pPr>
        <w:numPr>
          <w:ilvl w:val="0"/>
          <w:numId w:val="9"/>
        </w:numPr>
        <w:rPr>
          <w:lang w:val="en-US"/>
        </w:rPr>
      </w:pPr>
      <w:r w:rsidRPr="00B103CD">
        <w:rPr>
          <w:lang w:val="en-US"/>
        </w:rPr>
        <w:t xml:space="preserve">Share insights with </w:t>
      </w:r>
      <w:r w:rsidRPr="00B103CD">
        <w:rPr>
          <w:b/>
          <w:bCs/>
          <w:lang w:val="en-US"/>
        </w:rPr>
        <w:t>healthcare professionals on LinkedIn</w:t>
      </w:r>
      <w:r w:rsidRPr="00B103CD">
        <w:rPr>
          <w:lang w:val="en-US"/>
        </w:rPr>
        <w:t>.</w:t>
      </w:r>
    </w:p>
    <w:p w14:paraId="23EF7F61" w14:textId="77777777" w:rsidR="00B103CD" w:rsidRPr="00B103CD" w:rsidRDefault="00B103CD" w:rsidP="00B103CD">
      <w:pPr>
        <w:numPr>
          <w:ilvl w:val="0"/>
          <w:numId w:val="9"/>
        </w:numPr>
        <w:rPr>
          <w:lang w:val="en-US"/>
        </w:rPr>
      </w:pPr>
      <w:r w:rsidRPr="00B103CD">
        <w:rPr>
          <w:lang w:val="en-US"/>
        </w:rPr>
        <w:t>Seek feedback from industry professionals, iterate, and improve.</w:t>
      </w:r>
    </w:p>
    <w:p w14:paraId="35F66FE6" w14:textId="77777777" w:rsidR="00B103CD" w:rsidRPr="00B103CD" w:rsidRDefault="00B103CD" w:rsidP="00B103CD">
      <w:pPr>
        <w:numPr>
          <w:ilvl w:val="0"/>
          <w:numId w:val="9"/>
        </w:numPr>
        <w:rPr>
          <w:lang w:val="en-US"/>
        </w:rPr>
      </w:pPr>
      <w:r w:rsidRPr="00B103CD">
        <w:rPr>
          <w:b/>
          <w:bCs/>
          <w:lang w:val="en-US"/>
        </w:rPr>
        <w:t>Standout Tip</w:t>
      </w:r>
      <w:r w:rsidRPr="00B103CD">
        <w:rPr>
          <w:lang w:val="en-US"/>
        </w:rPr>
        <w:t xml:space="preserve">: Write a LinkedIn post about how </w:t>
      </w:r>
      <w:r w:rsidRPr="00B103CD">
        <w:rPr>
          <w:b/>
          <w:bCs/>
          <w:lang w:val="en-US"/>
        </w:rPr>
        <w:t>this project can benefit Málaga’s biotech industry</w:t>
      </w:r>
      <w:r w:rsidRPr="00B103CD">
        <w:rPr>
          <w:lang w:val="en-US"/>
        </w:rPr>
        <w:t>.</w:t>
      </w:r>
    </w:p>
    <w:p w14:paraId="4A2FA538" w14:textId="77777777" w:rsidR="00B103CD" w:rsidRPr="00B103CD" w:rsidRDefault="00000000" w:rsidP="00B103CD">
      <w:r>
        <w:pict w14:anchorId="78197831">
          <v:rect id="_x0000_i1026" style="width:0;height:1.5pt" o:hralign="center" o:hrstd="t" o:hr="t" fillcolor="#a0a0a0" stroked="f"/>
        </w:pict>
      </w:r>
    </w:p>
    <w:p w14:paraId="20E226F1" w14:textId="77777777" w:rsidR="00B103CD" w:rsidRPr="00B103CD" w:rsidRDefault="00B103CD" w:rsidP="00B103CD">
      <w:r w:rsidRPr="00B103CD">
        <w:rPr>
          <w:lang w:val="en-US"/>
        </w:rPr>
        <w:t xml:space="preserve">By following these steps with standout strategies, you ensure your project is </w:t>
      </w:r>
      <w:r w:rsidRPr="00B103CD">
        <w:rPr>
          <w:b/>
          <w:bCs/>
          <w:lang w:val="en-US"/>
        </w:rPr>
        <w:t>not just another EDA</w:t>
      </w:r>
      <w:r w:rsidRPr="00B103CD">
        <w:rPr>
          <w:lang w:val="en-US"/>
        </w:rPr>
        <w:t xml:space="preserve">, but a portfolio piece that aligns with industry needs in Málaga. </w:t>
      </w:r>
      <w:proofErr w:type="spellStart"/>
      <w:r w:rsidRPr="00B103CD">
        <w:t>Let</w:t>
      </w:r>
      <w:proofErr w:type="spellEnd"/>
      <w:r w:rsidRPr="00B103CD">
        <w:t xml:space="preserve"> me </w:t>
      </w:r>
      <w:proofErr w:type="spellStart"/>
      <w:r w:rsidRPr="00B103CD">
        <w:t>know</w:t>
      </w:r>
      <w:proofErr w:type="spellEnd"/>
      <w:r w:rsidRPr="00B103CD">
        <w:t xml:space="preserve"> </w:t>
      </w:r>
      <w:proofErr w:type="spellStart"/>
      <w:r w:rsidRPr="00B103CD">
        <w:t>if</w:t>
      </w:r>
      <w:proofErr w:type="spellEnd"/>
      <w:r w:rsidRPr="00B103CD">
        <w:t xml:space="preserve"> </w:t>
      </w:r>
      <w:proofErr w:type="spellStart"/>
      <w:r w:rsidRPr="00B103CD">
        <w:t>you</w:t>
      </w:r>
      <w:proofErr w:type="spellEnd"/>
      <w:r w:rsidRPr="00B103CD">
        <w:t xml:space="preserve"> </w:t>
      </w:r>
      <w:proofErr w:type="spellStart"/>
      <w:r w:rsidRPr="00B103CD">
        <w:t>need</w:t>
      </w:r>
      <w:proofErr w:type="spellEnd"/>
      <w:r w:rsidRPr="00B103CD">
        <w:t xml:space="preserve"> </w:t>
      </w:r>
      <w:proofErr w:type="spellStart"/>
      <w:r w:rsidRPr="00B103CD">
        <w:t>further</w:t>
      </w:r>
      <w:proofErr w:type="spellEnd"/>
      <w:r w:rsidRPr="00B103CD">
        <w:t xml:space="preserve"> </w:t>
      </w:r>
      <w:proofErr w:type="spellStart"/>
      <w:r w:rsidRPr="00B103CD">
        <w:t>guidance</w:t>
      </w:r>
      <w:proofErr w:type="spellEnd"/>
      <w:r w:rsidRPr="00B103CD">
        <w:t>!</w:t>
      </w:r>
    </w:p>
    <w:p w14:paraId="04584C29" w14:textId="77777777" w:rsidR="00B103CD" w:rsidRDefault="00B103CD"/>
    <w:sectPr w:rsidR="00B103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2696C"/>
    <w:multiLevelType w:val="multilevel"/>
    <w:tmpl w:val="5E0C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44C80"/>
    <w:multiLevelType w:val="multilevel"/>
    <w:tmpl w:val="073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A217A"/>
    <w:multiLevelType w:val="multilevel"/>
    <w:tmpl w:val="E25C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907EA"/>
    <w:multiLevelType w:val="multilevel"/>
    <w:tmpl w:val="8546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221C3"/>
    <w:multiLevelType w:val="multilevel"/>
    <w:tmpl w:val="B7E2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D08F4"/>
    <w:multiLevelType w:val="multilevel"/>
    <w:tmpl w:val="547C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862EB"/>
    <w:multiLevelType w:val="multilevel"/>
    <w:tmpl w:val="2590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864F4"/>
    <w:multiLevelType w:val="multilevel"/>
    <w:tmpl w:val="64C8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9547D"/>
    <w:multiLevelType w:val="multilevel"/>
    <w:tmpl w:val="F652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477B5"/>
    <w:multiLevelType w:val="multilevel"/>
    <w:tmpl w:val="646C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916174">
    <w:abstractNumId w:val="1"/>
  </w:num>
  <w:num w:numId="2" w16cid:durableId="1690640110">
    <w:abstractNumId w:val="9"/>
  </w:num>
  <w:num w:numId="3" w16cid:durableId="971788185">
    <w:abstractNumId w:val="5"/>
  </w:num>
  <w:num w:numId="4" w16cid:durableId="1365717337">
    <w:abstractNumId w:val="7"/>
  </w:num>
  <w:num w:numId="5" w16cid:durableId="872352986">
    <w:abstractNumId w:val="6"/>
  </w:num>
  <w:num w:numId="6" w16cid:durableId="64768692">
    <w:abstractNumId w:val="3"/>
  </w:num>
  <w:num w:numId="7" w16cid:durableId="1138835953">
    <w:abstractNumId w:val="2"/>
  </w:num>
  <w:num w:numId="8" w16cid:durableId="1194876946">
    <w:abstractNumId w:val="8"/>
  </w:num>
  <w:num w:numId="9" w16cid:durableId="713774663">
    <w:abstractNumId w:val="4"/>
  </w:num>
  <w:num w:numId="10" w16cid:durableId="1057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CD"/>
    <w:rsid w:val="001F174E"/>
    <w:rsid w:val="00260431"/>
    <w:rsid w:val="00701147"/>
    <w:rsid w:val="00787818"/>
    <w:rsid w:val="00924BFD"/>
    <w:rsid w:val="00B103CD"/>
    <w:rsid w:val="00BB13F3"/>
    <w:rsid w:val="00C2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3714"/>
  <w15:chartTrackingRefBased/>
  <w15:docId w15:val="{AE990B46-1292-4061-BCB0-41D75DC7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3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03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Podunavak Martinoli</dc:creator>
  <cp:keywords/>
  <dc:description/>
  <cp:lastModifiedBy>Mirko Podunavak Martinoli</cp:lastModifiedBy>
  <cp:revision>4</cp:revision>
  <dcterms:created xsi:type="dcterms:W3CDTF">2025-04-02T16:57:00Z</dcterms:created>
  <dcterms:modified xsi:type="dcterms:W3CDTF">2025-05-15T15:51:00Z</dcterms:modified>
</cp:coreProperties>
</file>