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52CDE">
      <w:pPr>
        <w:rPr>
          <w:rFonts w:hint="default"/>
          <w:lang w:val="es-MX"/>
        </w:rPr>
      </w:pPr>
      <w:r>
        <w:rPr>
          <w:rFonts w:hint="default"/>
          <w:lang w:val="es-MX"/>
        </w:rPr>
        <w:t>En blanco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73143"/>
    <w:rsid w:val="0637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2025-12-02T18:26:00Z</dcterms:created>
  <dc:creator>mirko podunavak martinoli</dc:creator>
  <cp:lastModifiedBy>mirko podunavak martinoli</cp:lastModifiedBy>
  <dcterms:modified xsi:type="dcterms:W3CDTF">2025-12-02T18:27:30Z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38D7CD20A9E24AD395F9EF1BC9F2463D_11</vt:lpwstr>
  </property>
</Properties>
</file>