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D957" w14:textId="77777777" w:rsidR="0035328F" w:rsidRDefault="0035328F" w:rsidP="00FD0878">
      <w:pPr>
        <w:spacing w:line="360" w:lineRule="auto"/>
        <w:ind w:left="-142"/>
        <w:jc w:val="center"/>
        <w:rPr>
          <w:sz w:val="28"/>
          <w:lang w:val="en-US"/>
        </w:rPr>
      </w:pPr>
    </w:p>
    <w:p w14:paraId="319980E6" w14:textId="77777777" w:rsidR="0035328F" w:rsidRDefault="0035328F" w:rsidP="00FD0878">
      <w:pPr>
        <w:spacing w:line="360" w:lineRule="auto"/>
        <w:ind w:left="-142"/>
        <w:jc w:val="center"/>
        <w:rPr>
          <w:sz w:val="28"/>
          <w:lang w:val="en-US"/>
        </w:rPr>
      </w:pPr>
    </w:p>
    <w:p w14:paraId="0968D77D" w14:textId="7445B765" w:rsidR="00FD0878" w:rsidRPr="0058170F" w:rsidRDefault="0058170F" w:rsidP="00FD0878">
      <w:pPr>
        <w:spacing w:line="360" w:lineRule="auto"/>
        <w:ind w:left="-142"/>
        <w:jc w:val="center"/>
        <w:rPr>
          <w:sz w:val="28"/>
        </w:rPr>
      </w:pPr>
      <w:r w:rsidRPr="0058170F">
        <w:rPr>
          <w:sz w:val="28"/>
        </w:rPr>
        <w:t>Содержание</w:t>
      </w:r>
    </w:p>
    <w:p w14:paraId="6F15DE64" w14:textId="253FC933" w:rsidR="0029624B" w:rsidRDefault="0029624B" w:rsidP="0029624B">
      <w:pPr>
        <w:spacing w:line="360" w:lineRule="auto"/>
        <w:ind w:left="-142"/>
        <w:rPr>
          <w:sz w:val="28"/>
        </w:rPr>
      </w:pPr>
      <w:r>
        <w:rPr>
          <w:sz w:val="28"/>
        </w:rPr>
        <w:t>Введение</w:t>
      </w:r>
    </w:p>
    <w:p w14:paraId="3501A587" w14:textId="7C6E364C" w:rsidR="0029624B" w:rsidRDefault="0029624B" w:rsidP="0029624B">
      <w:pPr>
        <w:spacing w:line="360" w:lineRule="auto"/>
        <w:ind w:left="-142"/>
        <w:rPr>
          <w:sz w:val="28"/>
        </w:rPr>
      </w:pPr>
      <w:r>
        <w:rPr>
          <w:sz w:val="28"/>
        </w:rPr>
        <w:t xml:space="preserve">Глава </w:t>
      </w:r>
      <w:r w:rsidR="00E813FB">
        <w:rPr>
          <w:sz w:val="28"/>
        </w:rPr>
        <w:t>1 ПОСТАНОВКА</w:t>
      </w:r>
      <w:r w:rsidRPr="0058170F">
        <w:rPr>
          <w:sz w:val="28"/>
        </w:rPr>
        <w:t xml:space="preserve"> И АНАЛИЗ ЗАДАЧИ</w:t>
      </w:r>
    </w:p>
    <w:p w14:paraId="1D5B0BA0" w14:textId="49E9EFBF" w:rsidR="00E813FB" w:rsidRDefault="00096E41" w:rsidP="0037228D">
      <w:pPr>
        <w:pStyle w:val="a5"/>
        <w:numPr>
          <w:ilvl w:val="1"/>
          <w:numId w:val="1"/>
        </w:numPr>
        <w:spacing w:line="360" w:lineRule="auto"/>
        <w:rPr>
          <w:sz w:val="28"/>
        </w:rPr>
      </w:pPr>
      <w:r>
        <w:rPr>
          <w:sz w:val="28"/>
        </w:rPr>
        <w:t xml:space="preserve">Введение в предметную область </w:t>
      </w:r>
      <w:r w:rsidR="00BE3AD4">
        <w:rPr>
          <w:sz w:val="28"/>
        </w:rPr>
        <w:t>парковочных систем</w:t>
      </w:r>
    </w:p>
    <w:p w14:paraId="33397134" w14:textId="146D57CB" w:rsidR="00E813FB" w:rsidRDefault="00BE3AD4" w:rsidP="0037228D">
      <w:pPr>
        <w:pStyle w:val="a5"/>
        <w:numPr>
          <w:ilvl w:val="1"/>
          <w:numId w:val="1"/>
        </w:numPr>
        <w:spacing w:line="360" w:lineRule="auto"/>
        <w:rPr>
          <w:sz w:val="28"/>
        </w:rPr>
      </w:pPr>
      <w:r>
        <w:rPr>
          <w:sz w:val="28"/>
        </w:rPr>
        <w:t>Обзор существующих систем мониторинга парковочных мест</w:t>
      </w:r>
    </w:p>
    <w:p w14:paraId="6E7A9A41" w14:textId="0607B97B" w:rsidR="0029624B" w:rsidRDefault="00F10CE3" w:rsidP="0037228D">
      <w:pPr>
        <w:pStyle w:val="a5"/>
        <w:numPr>
          <w:ilvl w:val="1"/>
          <w:numId w:val="1"/>
        </w:numPr>
        <w:spacing w:line="360" w:lineRule="auto"/>
        <w:rPr>
          <w:sz w:val="28"/>
        </w:rPr>
      </w:pPr>
      <w:r>
        <w:rPr>
          <w:sz w:val="28"/>
        </w:rPr>
        <w:t>Обзор и а</w:t>
      </w:r>
      <w:r w:rsidR="00BE3AD4">
        <w:rPr>
          <w:sz w:val="28"/>
        </w:rPr>
        <w:t xml:space="preserve">нализ методов </w:t>
      </w:r>
      <w:r>
        <w:rPr>
          <w:sz w:val="28"/>
        </w:rPr>
        <w:t>и платформы реализации</w:t>
      </w:r>
    </w:p>
    <w:p w14:paraId="6381453C" w14:textId="0C9B795B" w:rsidR="00F10CE3" w:rsidRDefault="00F10CE3" w:rsidP="00F10CE3">
      <w:pPr>
        <w:pStyle w:val="a5"/>
        <w:numPr>
          <w:ilvl w:val="2"/>
          <w:numId w:val="1"/>
        </w:numPr>
        <w:spacing w:line="360" w:lineRule="auto"/>
        <w:rPr>
          <w:sz w:val="28"/>
        </w:rPr>
      </w:pPr>
      <w:r>
        <w:rPr>
          <w:sz w:val="28"/>
        </w:rPr>
        <w:t xml:space="preserve">Анализ методов </w:t>
      </w:r>
      <w:r w:rsidR="009D5AA8">
        <w:rPr>
          <w:sz w:val="28"/>
        </w:rPr>
        <w:t>прогнозирования</w:t>
      </w:r>
    </w:p>
    <w:p w14:paraId="27155689" w14:textId="07CFE481" w:rsidR="00F10CE3" w:rsidRPr="00F10CE3" w:rsidRDefault="00F10CE3" w:rsidP="00F10CE3">
      <w:pPr>
        <w:pStyle w:val="a5"/>
        <w:numPr>
          <w:ilvl w:val="2"/>
          <w:numId w:val="1"/>
        </w:numPr>
        <w:spacing w:line="360" w:lineRule="auto"/>
        <w:rPr>
          <w:sz w:val="28"/>
        </w:rPr>
      </w:pPr>
      <w:r>
        <w:rPr>
          <w:sz w:val="28"/>
        </w:rPr>
        <w:t>Выбор платформы реализации</w:t>
      </w:r>
    </w:p>
    <w:p w14:paraId="0156B0B1" w14:textId="2F5087A5" w:rsidR="00FA40B2" w:rsidRDefault="0029624B" w:rsidP="00BE3AD4">
      <w:pPr>
        <w:pStyle w:val="a5"/>
        <w:numPr>
          <w:ilvl w:val="1"/>
          <w:numId w:val="1"/>
        </w:numPr>
        <w:spacing w:line="360" w:lineRule="auto"/>
        <w:rPr>
          <w:sz w:val="28"/>
        </w:rPr>
      </w:pPr>
      <w:r>
        <w:rPr>
          <w:sz w:val="28"/>
        </w:rPr>
        <w:t>Постановка</w:t>
      </w:r>
      <w:r w:rsidR="007F3210">
        <w:rPr>
          <w:sz w:val="28"/>
        </w:rPr>
        <w:t xml:space="preserve"> задачи</w:t>
      </w:r>
    </w:p>
    <w:p w14:paraId="75C51F95" w14:textId="5CEBA7A4" w:rsidR="0029624B" w:rsidRDefault="0029624B" w:rsidP="0029624B">
      <w:pPr>
        <w:spacing w:line="360" w:lineRule="auto"/>
        <w:ind w:left="1140" w:hanging="1140"/>
        <w:rPr>
          <w:sz w:val="28"/>
        </w:rPr>
      </w:pPr>
      <w:r>
        <w:rPr>
          <w:sz w:val="28"/>
        </w:rPr>
        <w:t xml:space="preserve">Глава </w:t>
      </w:r>
      <w:r w:rsidR="00E813FB">
        <w:rPr>
          <w:sz w:val="28"/>
        </w:rPr>
        <w:t>2 ПРОЕКТИРОВАНИЕ И РЕАЛИЗАЦИЯ СИСТЕМЫ</w:t>
      </w:r>
    </w:p>
    <w:p w14:paraId="26599A8E" w14:textId="5386409F" w:rsidR="001E4831" w:rsidRPr="007F3210" w:rsidRDefault="0029624B" w:rsidP="001E4831">
      <w:pPr>
        <w:spacing w:line="360" w:lineRule="auto"/>
        <w:ind w:left="1140" w:hanging="420"/>
        <w:rPr>
          <w:sz w:val="28"/>
        </w:rPr>
      </w:pPr>
      <w:r>
        <w:rPr>
          <w:sz w:val="28"/>
        </w:rPr>
        <w:t>2.1</w:t>
      </w:r>
      <w:r>
        <w:rPr>
          <w:sz w:val="28"/>
        </w:rPr>
        <w:tab/>
      </w:r>
      <w:r w:rsidR="00E813FB" w:rsidRPr="00E813FB">
        <w:rPr>
          <w:sz w:val="28"/>
        </w:rPr>
        <w:t>Архитектура системы</w:t>
      </w:r>
    </w:p>
    <w:p w14:paraId="568B0F87" w14:textId="5F6356E0" w:rsidR="001E4831" w:rsidRPr="00717C69" w:rsidRDefault="001E4831" w:rsidP="001E4831">
      <w:pPr>
        <w:spacing w:line="360" w:lineRule="auto"/>
        <w:ind w:left="1140" w:hanging="420"/>
        <w:rPr>
          <w:sz w:val="28"/>
        </w:rPr>
      </w:pPr>
      <w:r>
        <w:rPr>
          <w:sz w:val="28"/>
        </w:rPr>
        <w:t xml:space="preserve">2.2 </w:t>
      </w:r>
      <w:r w:rsidR="00E813FB" w:rsidRPr="00E813FB">
        <w:rPr>
          <w:sz w:val="28"/>
        </w:rPr>
        <w:t>Проектирование базы данных</w:t>
      </w:r>
    </w:p>
    <w:p w14:paraId="2FDF94FF" w14:textId="3F1F097C" w:rsidR="00BD6221" w:rsidRPr="00BD6221" w:rsidRDefault="00BD6221" w:rsidP="001E4831">
      <w:pPr>
        <w:spacing w:line="360" w:lineRule="auto"/>
        <w:ind w:left="1140" w:hanging="420"/>
        <w:rPr>
          <w:sz w:val="28"/>
        </w:rPr>
      </w:pPr>
      <w:r w:rsidRPr="00BD6221">
        <w:rPr>
          <w:sz w:val="28"/>
        </w:rPr>
        <w:t xml:space="preserve">2.3 </w:t>
      </w:r>
      <w:r w:rsidR="00E813FB" w:rsidRPr="00E813FB">
        <w:rPr>
          <w:sz w:val="28"/>
        </w:rPr>
        <w:t xml:space="preserve">Реализация серверной части системы </w:t>
      </w:r>
      <w:r w:rsidR="00E813FB">
        <w:rPr>
          <w:sz w:val="28"/>
        </w:rPr>
        <w:t xml:space="preserve">на </w:t>
      </w:r>
      <w:proofErr w:type="spellStart"/>
      <w:r w:rsidR="00E813FB" w:rsidRPr="00E813FB">
        <w:rPr>
          <w:sz w:val="28"/>
        </w:rPr>
        <w:t>FastAPI</w:t>
      </w:r>
      <w:proofErr w:type="spellEnd"/>
    </w:p>
    <w:p w14:paraId="2F63C425" w14:textId="2B908552" w:rsidR="00BD6221" w:rsidRPr="007F3210" w:rsidRDefault="00BD6221" w:rsidP="001E4831">
      <w:pPr>
        <w:spacing w:line="360" w:lineRule="auto"/>
        <w:ind w:left="1140" w:hanging="420"/>
        <w:rPr>
          <w:sz w:val="28"/>
        </w:rPr>
      </w:pPr>
      <w:r w:rsidRPr="00BD6221">
        <w:rPr>
          <w:sz w:val="28"/>
        </w:rPr>
        <w:t xml:space="preserve">2.4 </w:t>
      </w:r>
      <w:r w:rsidR="00E813FB" w:rsidRPr="00E813FB">
        <w:rPr>
          <w:sz w:val="28"/>
        </w:rPr>
        <w:t>Разработка пользовательского веб-интерфейса</w:t>
      </w:r>
    </w:p>
    <w:p w14:paraId="21687A30" w14:textId="47677A5E" w:rsidR="00BD6221" w:rsidRPr="007F3210" w:rsidRDefault="00BD6221" w:rsidP="001E4831">
      <w:pPr>
        <w:spacing w:line="360" w:lineRule="auto"/>
        <w:ind w:left="1140" w:hanging="420"/>
        <w:rPr>
          <w:sz w:val="28"/>
        </w:rPr>
      </w:pPr>
      <w:r w:rsidRPr="00BD6221">
        <w:rPr>
          <w:sz w:val="28"/>
        </w:rPr>
        <w:t xml:space="preserve">2.5 </w:t>
      </w:r>
      <w:r w:rsidR="00E813FB" w:rsidRPr="00E813FB">
        <w:rPr>
          <w:sz w:val="28"/>
        </w:rPr>
        <w:t>Разработка модуля аналитики</w:t>
      </w:r>
    </w:p>
    <w:p w14:paraId="4827EF95" w14:textId="77777777" w:rsidR="00E813FB" w:rsidRDefault="00BD6221" w:rsidP="001E4831">
      <w:pPr>
        <w:spacing w:line="360" w:lineRule="auto"/>
        <w:ind w:left="1140" w:hanging="420"/>
        <w:rPr>
          <w:sz w:val="28"/>
        </w:rPr>
      </w:pPr>
      <w:r w:rsidRPr="00BD6221">
        <w:rPr>
          <w:sz w:val="28"/>
        </w:rPr>
        <w:t xml:space="preserve">2.6 </w:t>
      </w:r>
      <w:r w:rsidR="00E813FB" w:rsidRPr="00E813FB">
        <w:rPr>
          <w:sz w:val="28"/>
        </w:rPr>
        <w:t>Разработка модуля прогнозирования на основе линейной регрессии</w:t>
      </w:r>
    </w:p>
    <w:p w14:paraId="4AB165C8" w14:textId="52F04E2B" w:rsidR="002F5003" w:rsidRPr="00374908" w:rsidRDefault="002F5003" w:rsidP="001E4831">
      <w:pPr>
        <w:spacing w:line="360" w:lineRule="auto"/>
        <w:ind w:left="1140" w:hanging="420"/>
        <w:rPr>
          <w:sz w:val="28"/>
        </w:rPr>
      </w:pPr>
      <w:r>
        <w:rPr>
          <w:sz w:val="28"/>
        </w:rPr>
        <w:t xml:space="preserve">2.7 </w:t>
      </w:r>
      <w:r w:rsidR="00E813FB" w:rsidRPr="00E813FB">
        <w:rPr>
          <w:sz w:val="28"/>
        </w:rPr>
        <w:t>Тестирование API и веб-интерфейса</w:t>
      </w:r>
    </w:p>
    <w:p w14:paraId="4AA84858" w14:textId="1A3C2DE2" w:rsidR="001E4831" w:rsidRPr="007F3210" w:rsidRDefault="00BD6221" w:rsidP="00E813FB">
      <w:pPr>
        <w:spacing w:line="360" w:lineRule="auto"/>
        <w:rPr>
          <w:sz w:val="28"/>
        </w:rPr>
      </w:pPr>
      <w:r>
        <w:rPr>
          <w:sz w:val="28"/>
        </w:rPr>
        <w:t xml:space="preserve">Глава </w:t>
      </w:r>
      <w:r w:rsidR="00E813FB">
        <w:rPr>
          <w:sz w:val="28"/>
        </w:rPr>
        <w:t>3 ЭКСПЕРИМЕНТАЛЬНАЯ ЧАСТЬ И ЭКСПЛУАТАЦИЯ</w:t>
      </w:r>
    </w:p>
    <w:p w14:paraId="34EC467D" w14:textId="447020FA" w:rsidR="00BD6221" w:rsidRPr="007F3210" w:rsidRDefault="00BD6221" w:rsidP="00BD6221">
      <w:pPr>
        <w:spacing w:line="360" w:lineRule="auto"/>
        <w:rPr>
          <w:sz w:val="28"/>
        </w:rPr>
      </w:pPr>
      <w:r>
        <w:rPr>
          <w:sz w:val="28"/>
        </w:rPr>
        <w:tab/>
      </w:r>
      <w:r w:rsidRPr="007F3210">
        <w:rPr>
          <w:sz w:val="28"/>
        </w:rPr>
        <w:t xml:space="preserve">3.1 </w:t>
      </w:r>
      <w:r w:rsidR="00E813FB" w:rsidRPr="00E813FB">
        <w:rPr>
          <w:sz w:val="28"/>
        </w:rPr>
        <w:t>Описание набора данных</w:t>
      </w:r>
    </w:p>
    <w:p w14:paraId="6759002D" w14:textId="52C8E695" w:rsidR="007F3210" w:rsidRPr="007F3210" w:rsidRDefault="007F3210" w:rsidP="00BD6221">
      <w:pPr>
        <w:spacing w:line="360" w:lineRule="auto"/>
        <w:rPr>
          <w:sz w:val="28"/>
        </w:rPr>
      </w:pPr>
      <w:r>
        <w:rPr>
          <w:sz w:val="28"/>
        </w:rPr>
        <w:tab/>
      </w:r>
      <w:r w:rsidRPr="007F3210">
        <w:rPr>
          <w:sz w:val="28"/>
        </w:rPr>
        <w:t xml:space="preserve">3.2 </w:t>
      </w:r>
      <w:r w:rsidR="00E813FB" w:rsidRPr="00E813FB">
        <w:rPr>
          <w:sz w:val="28"/>
        </w:rPr>
        <w:t>Обучение и оценка модели</w:t>
      </w:r>
    </w:p>
    <w:p w14:paraId="5C68A539" w14:textId="22F4D653" w:rsidR="007F3210" w:rsidRDefault="007F3210" w:rsidP="00BD6221">
      <w:pPr>
        <w:spacing w:line="360" w:lineRule="auto"/>
        <w:rPr>
          <w:sz w:val="28"/>
        </w:rPr>
      </w:pPr>
      <w:r>
        <w:rPr>
          <w:sz w:val="28"/>
        </w:rPr>
        <w:tab/>
      </w:r>
      <w:r w:rsidRPr="007F3210">
        <w:rPr>
          <w:sz w:val="28"/>
        </w:rPr>
        <w:t xml:space="preserve">3.3 </w:t>
      </w:r>
      <w:r w:rsidR="00E813FB" w:rsidRPr="00E813FB">
        <w:rPr>
          <w:sz w:val="28"/>
        </w:rPr>
        <w:t>Анализ результатов прогнозирования</w:t>
      </w:r>
    </w:p>
    <w:p w14:paraId="25CEFAF5" w14:textId="7DCAE006" w:rsidR="00E813FB" w:rsidRDefault="00E813FB" w:rsidP="00BD6221">
      <w:pPr>
        <w:spacing w:line="360" w:lineRule="auto"/>
        <w:rPr>
          <w:sz w:val="28"/>
        </w:rPr>
      </w:pPr>
      <w:r>
        <w:rPr>
          <w:sz w:val="28"/>
        </w:rPr>
        <w:t xml:space="preserve">          3.4 </w:t>
      </w:r>
      <w:r w:rsidRPr="00E813FB">
        <w:rPr>
          <w:sz w:val="28"/>
        </w:rPr>
        <w:t>Руководство пользователя</w:t>
      </w:r>
    </w:p>
    <w:p w14:paraId="6B013260" w14:textId="05A73F6E" w:rsidR="00E813FB" w:rsidRPr="007F3210" w:rsidRDefault="00E813FB" w:rsidP="00BD6221">
      <w:pPr>
        <w:spacing w:line="360" w:lineRule="auto"/>
        <w:rPr>
          <w:sz w:val="28"/>
        </w:rPr>
      </w:pPr>
      <w:r>
        <w:rPr>
          <w:sz w:val="28"/>
        </w:rPr>
        <w:t xml:space="preserve">          3.5 </w:t>
      </w:r>
      <w:r w:rsidRPr="00E813FB">
        <w:rPr>
          <w:sz w:val="28"/>
        </w:rPr>
        <w:t>Руководство программиста</w:t>
      </w:r>
    </w:p>
    <w:p w14:paraId="3597649C" w14:textId="775DED18" w:rsidR="007F3210" w:rsidRPr="00701658" w:rsidRDefault="00701658" w:rsidP="00BD6221">
      <w:pPr>
        <w:spacing w:line="360" w:lineRule="auto"/>
        <w:rPr>
          <w:sz w:val="28"/>
        </w:rPr>
      </w:pPr>
      <w:r>
        <w:rPr>
          <w:sz w:val="28"/>
        </w:rPr>
        <w:t>Заключение</w:t>
      </w:r>
    </w:p>
    <w:p w14:paraId="53BCF7E7" w14:textId="11D0A5EA" w:rsidR="00E813FB" w:rsidRPr="00EA3496" w:rsidRDefault="00E813FB" w:rsidP="00BD6221">
      <w:pPr>
        <w:spacing w:line="360" w:lineRule="auto"/>
        <w:rPr>
          <w:sz w:val="28"/>
        </w:rPr>
      </w:pPr>
      <w:r w:rsidRPr="00E813FB">
        <w:rPr>
          <w:sz w:val="28"/>
        </w:rPr>
        <w:t>Список использованной литературы</w:t>
      </w:r>
      <w:r w:rsidR="00EA3496" w:rsidRPr="00EA3496">
        <w:rPr>
          <w:sz w:val="28"/>
        </w:rPr>
        <w:t xml:space="preserve"> </w:t>
      </w:r>
    </w:p>
    <w:p w14:paraId="488C37D2" w14:textId="747BFD9A" w:rsidR="007F3210" w:rsidRPr="00701658" w:rsidRDefault="00701658" w:rsidP="00BD6221">
      <w:pPr>
        <w:spacing w:line="360" w:lineRule="auto"/>
        <w:rPr>
          <w:sz w:val="28"/>
        </w:rPr>
      </w:pPr>
      <w:r>
        <w:rPr>
          <w:sz w:val="28"/>
        </w:rPr>
        <w:t>Приложение</w:t>
      </w:r>
      <w:r w:rsidRPr="00701658">
        <w:rPr>
          <w:sz w:val="28"/>
        </w:rPr>
        <w:t xml:space="preserve">. </w:t>
      </w:r>
      <w:r w:rsidR="007F3210">
        <w:rPr>
          <w:sz w:val="28"/>
        </w:rPr>
        <w:t>Листинг программы</w:t>
      </w:r>
    </w:p>
    <w:p w14:paraId="46464017" w14:textId="77777777" w:rsidR="001E4831" w:rsidRDefault="001E4831" w:rsidP="0029624B">
      <w:pPr>
        <w:spacing w:line="360" w:lineRule="auto"/>
        <w:ind w:left="1140" w:hanging="420"/>
        <w:rPr>
          <w:sz w:val="28"/>
        </w:rPr>
      </w:pPr>
    </w:p>
    <w:p w14:paraId="1015932B" w14:textId="0FE9193F" w:rsidR="001E4831" w:rsidRDefault="001E4831" w:rsidP="0029624B">
      <w:pPr>
        <w:spacing w:line="360" w:lineRule="auto"/>
        <w:ind w:left="1140" w:hanging="420"/>
        <w:rPr>
          <w:sz w:val="28"/>
        </w:rPr>
      </w:pPr>
    </w:p>
    <w:p w14:paraId="7C7A2F78" w14:textId="77777777" w:rsidR="00717C69" w:rsidRDefault="00717C69" w:rsidP="0029624B">
      <w:pPr>
        <w:spacing w:line="360" w:lineRule="auto"/>
        <w:ind w:left="1140" w:hanging="420"/>
        <w:rPr>
          <w:sz w:val="28"/>
        </w:rPr>
      </w:pPr>
    </w:p>
    <w:p w14:paraId="4AAE7EB9" w14:textId="77777777" w:rsidR="00BE3AD4" w:rsidRDefault="00BE3AD4" w:rsidP="00CA0407">
      <w:pPr>
        <w:spacing w:line="360" w:lineRule="auto"/>
        <w:rPr>
          <w:sz w:val="28"/>
        </w:rPr>
      </w:pPr>
    </w:p>
    <w:p w14:paraId="140F2B70" w14:textId="605AAD7F" w:rsidR="00DC1768" w:rsidRDefault="00DC1768" w:rsidP="00FD0878">
      <w:pPr>
        <w:spacing w:line="360" w:lineRule="auto"/>
        <w:jc w:val="center"/>
        <w:rPr>
          <w:b/>
          <w:sz w:val="28"/>
        </w:rPr>
      </w:pPr>
      <w:r>
        <w:rPr>
          <w:b/>
          <w:sz w:val="28"/>
        </w:rPr>
        <w:t>Введение</w:t>
      </w:r>
    </w:p>
    <w:p w14:paraId="1A79FC47" w14:textId="77777777" w:rsidR="00FD0878" w:rsidRPr="00FD0878" w:rsidRDefault="00FD0878" w:rsidP="00FD0878">
      <w:pPr>
        <w:spacing w:line="360" w:lineRule="auto"/>
        <w:jc w:val="center"/>
        <w:rPr>
          <w:b/>
          <w:sz w:val="28"/>
        </w:rPr>
      </w:pPr>
    </w:p>
    <w:p w14:paraId="600EB67E" w14:textId="77777777" w:rsidR="00FD0878" w:rsidRPr="00FD0878" w:rsidRDefault="00731921" w:rsidP="00EA3496">
      <w:pPr>
        <w:spacing w:line="360" w:lineRule="auto"/>
        <w:ind w:firstLine="709"/>
        <w:jc w:val="both"/>
        <w:rPr>
          <w:sz w:val="28"/>
        </w:rPr>
      </w:pPr>
      <w:r>
        <w:rPr>
          <w:sz w:val="28"/>
        </w:rPr>
        <w:tab/>
      </w:r>
      <w:r w:rsidR="00FD0878" w:rsidRPr="00FD0878">
        <w:rPr>
          <w:sz w:val="28"/>
        </w:rPr>
        <w:t>В крупных городах одной из распространённых проблем является нехватка парковочных мест. С увеличением количества автомобилей становится сложнее найти свободное место для парковки. Водители часто тратят много времени на поиск свободного места, что приводит к дополнительным пробкам на дорогах, увеличению времени поездок и неудобствам для жителей города. Особенно эта проблема заметна в центральных районах города Бишкек, где количество автомобилей постоянно растёт.</w:t>
      </w:r>
    </w:p>
    <w:p w14:paraId="2F7BF14B" w14:textId="77777777" w:rsidR="00FD0878" w:rsidRPr="00FD0878" w:rsidRDefault="00FD0878" w:rsidP="00EA3496">
      <w:pPr>
        <w:spacing w:line="360" w:lineRule="auto"/>
        <w:ind w:firstLine="709"/>
        <w:jc w:val="both"/>
        <w:rPr>
          <w:sz w:val="28"/>
        </w:rPr>
      </w:pPr>
      <w:r w:rsidRPr="00FD0878">
        <w:rPr>
          <w:sz w:val="28"/>
        </w:rPr>
        <w:t>На сегодняшний день во многих городах мира используются различные системы мониторинга парковочных мест. Такие системы позволяют отслеживать занятость парковок, показывать водителям информацию о свободных местах и анализировать загруженность парковок в разное время суток. Использование информационных технологий позволяет сделать процесс поиска парковки более удобным и уменьшить нагрузку на транспортную инфраструктуру города.</w:t>
      </w:r>
    </w:p>
    <w:p w14:paraId="40E484D7" w14:textId="77777777" w:rsidR="00FD0878" w:rsidRPr="00FD0878" w:rsidRDefault="00FD0878" w:rsidP="00EA3496">
      <w:pPr>
        <w:spacing w:line="360" w:lineRule="auto"/>
        <w:ind w:firstLine="709"/>
        <w:jc w:val="both"/>
        <w:rPr>
          <w:sz w:val="28"/>
        </w:rPr>
      </w:pPr>
      <w:r w:rsidRPr="00FD0878">
        <w:rPr>
          <w:sz w:val="28"/>
        </w:rPr>
        <w:t>Одним из современных подходов к решению данной задачи является использование веб-систем, которые позволяют собирать данные о парковках, хранить их в базе данных, анализировать загруженность парковочных мест и прогнозировать их занятость. Благодаря этому можно заранее оценивать вероятность наличия свободных мест на парковке и получать полезную информацию для планирования движения.</w:t>
      </w:r>
    </w:p>
    <w:p w14:paraId="19C90798" w14:textId="77777777" w:rsidR="00FD0878" w:rsidRPr="00FD0878" w:rsidRDefault="00FD0878" w:rsidP="00EA3496">
      <w:pPr>
        <w:spacing w:line="360" w:lineRule="auto"/>
        <w:ind w:firstLine="709"/>
        <w:jc w:val="both"/>
        <w:rPr>
          <w:sz w:val="28"/>
        </w:rPr>
      </w:pPr>
      <w:r w:rsidRPr="00FD0878">
        <w:rPr>
          <w:sz w:val="28"/>
        </w:rPr>
        <w:t xml:space="preserve">В рамках данной работы рассматривается разработка веб-системы мониторинга, анализа и прогнозирования загруженности парковочных мест города Бишкек. Разрабатываемая система должна позволять хранить информацию о парковках, отображать текущую загруженность парковочных мест, анализировать статистику использования парковок и выполнять </w:t>
      </w:r>
      <w:r w:rsidRPr="00FD0878">
        <w:rPr>
          <w:sz w:val="28"/>
        </w:rPr>
        <w:lastRenderedPageBreak/>
        <w:t>прогнозирование занятости на основе методов машинного обучения.</w:t>
      </w:r>
    </w:p>
    <w:p w14:paraId="503523BD" w14:textId="77777777" w:rsidR="00FD0878" w:rsidRPr="00FD0878" w:rsidRDefault="00FD0878" w:rsidP="00EA3496">
      <w:pPr>
        <w:spacing w:line="360" w:lineRule="auto"/>
        <w:ind w:firstLine="709"/>
        <w:jc w:val="both"/>
        <w:rPr>
          <w:sz w:val="28"/>
        </w:rPr>
      </w:pPr>
      <w:r w:rsidRPr="00FD0878">
        <w:rPr>
          <w:sz w:val="28"/>
        </w:rPr>
        <w:t xml:space="preserve">Для реализации системы планируется использовать современные средства разработки программного обеспечения. Серверная часть системы будет разработана на языке Python с использованием фреймворка </w:t>
      </w:r>
      <w:proofErr w:type="spellStart"/>
      <w:r w:rsidRPr="00FD0878">
        <w:rPr>
          <w:sz w:val="28"/>
        </w:rPr>
        <w:t>FastAPI</w:t>
      </w:r>
      <w:proofErr w:type="spellEnd"/>
      <w:r w:rsidRPr="00FD0878">
        <w:rPr>
          <w:sz w:val="28"/>
        </w:rPr>
        <w:t xml:space="preserve">. Для хранения данных будет использоваться система управления базами данных </w:t>
      </w:r>
      <w:proofErr w:type="spellStart"/>
      <w:r w:rsidRPr="00FD0878">
        <w:rPr>
          <w:sz w:val="28"/>
        </w:rPr>
        <w:t>PostgreSQL</w:t>
      </w:r>
      <w:proofErr w:type="spellEnd"/>
      <w:r w:rsidRPr="00FD0878">
        <w:rPr>
          <w:sz w:val="28"/>
        </w:rPr>
        <w:t>. Пользовательский интерфейс веб-приложения позволит просматривать информацию о парковках и анализировать данные о загруженности.</w:t>
      </w:r>
    </w:p>
    <w:p w14:paraId="21A8FB7A" w14:textId="77777777" w:rsidR="00FD0878" w:rsidRPr="00FD0878" w:rsidRDefault="00FD0878" w:rsidP="00EA3496">
      <w:pPr>
        <w:spacing w:line="360" w:lineRule="auto"/>
        <w:ind w:firstLine="709"/>
        <w:jc w:val="both"/>
        <w:rPr>
          <w:sz w:val="28"/>
        </w:rPr>
      </w:pPr>
      <w:r w:rsidRPr="00FD0878">
        <w:rPr>
          <w:sz w:val="28"/>
        </w:rPr>
        <w:t>Также в работе будет рассмотрено применение метода линейной регрессии для прогнозирования загруженности парковочных мест. На основе имеющихся данных система сможет выполнять анализ и строить прогноз занятости парковок.</w:t>
      </w:r>
    </w:p>
    <w:p w14:paraId="6AC44DC9" w14:textId="77777777" w:rsidR="00FD0878" w:rsidRPr="00FD0878" w:rsidRDefault="00FD0878" w:rsidP="00EA3496">
      <w:pPr>
        <w:spacing w:line="360" w:lineRule="auto"/>
        <w:ind w:firstLine="709"/>
        <w:jc w:val="both"/>
        <w:rPr>
          <w:sz w:val="28"/>
        </w:rPr>
      </w:pPr>
      <w:r w:rsidRPr="00FD0878">
        <w:rPr>
          <w:sz w:val="28"/>
        </w:rPr>
        <w:t>Целью данной выпускной квалификационной работы является разработка интеллектуальной веб-системы мониторинга, анализа и прогнозирования загруженности парковочных мест города Бишкек.</w:t>
      </w:r>
    </w:p>
    <w:p w14:paraId="443742FB" w14:textId="77777777" w:rsidR="00FD0878" w:rsidRPr="00FD0878" w:rsidRDefault="00FD0878" w:rsidP="00EA3496">
      <w:pPr>
        <w:spacing w:line="360" w:lineRule="auto"/>
        <w:ind w:firstLine="709"/>
        <w:jc w:val="both"/>
        <w:rPr>
          <w:sz w:val="28"/>
        </w:rPr>
      </w:pPr>
      <w:r w:rsidRPr="00FD0878">
        <w:rPr>
          <w:sz w:val="28"/>
        </w:rPr>
        <w:t>Предметом исследования являются методы мониторинга, анализа и прогнозирования загруженности парковочных мест с использованием веб-технологий и методов машинного обучения.</w:t>
      </w:r>
    </w:p>
    <w:p w14:paraId="17115FF1" w14:textId="77777777" w:rsidR="00FD0878" w:rsidRPr="00FD0878" w:rsidRDefault="00FD0878" w:rsidP="00EA3496">
      <w:pPr>
        <w:spacing w:line="360" w:lineRule="auto"/>
        <w:ind w:firstLine="709"/>
        <w:jc w:val="both"/>
        <w:rPr>
          <w:sz w:val="28"/>
        </w:rPr>
      </w:pPr>
      <w:r w:rsidRPr="00FD0878">
        <w:rPr>
          <w:sz w:val="28"/>
        </w:rPr>
        <w:t>Практическая значимость работы заключается в разработке программной системы, которая может использоваться для анализа загруженности парковочных мест и прогнозирования их занятости.</w:t>
      </w:r>
    </w:p>
    <w:p w14:paraId="6D2EB2AF" w14:textId="109A6257" w:rsidR="00A2467D" w:rsidRPr="00211723" w:rsidRDefault="00A2467D" w:rsidP="00FD0878">
      <w:pPr>
        <w:spacing w:line="360" w:lineRule="auto"/>
        <w:rPr>
          <w:sz w:val="28"/>
        </w:rPr>
      </w:pPr>
    </w:p>
    <w:p w14:paraId="3389DF6F" w14:textId="77777777" w:rsidR="00A2467D" w:rsidRDefault="00A2467D" w:rsidP="00DC1768">
      <w:pPr>
        <w:spacing w:line="360" w:lineRule="auto"/>
        <w:rPr>
          <w:sz w:val="28"/>
        </w:rPr>
      </w:pPr>
    </w:p>
    <w:p w14:paraId="4B4D628A" w14:textId="77777777" w:rsidR="0059666E" w:rsidRDefault="0059666E" w:rsidP="00DC1768">
      <w:pPr>
        <w:spacing w:line="360" w:lineRule="auto"/>
        <w:rPr>
          <w:sz w:val="28"/>
        </w:rPr>
      </w:pPr>
    </w:p>
    <w:p w14:paraId="72CA3154" w14:textId="77777777" w:rsidR="0059666E" w:rsidRDefault="0059666E" w:rsidP="00DC1768">
      <w:pPr>
        <w:spacing w:line="360" w:lineRule="auto"/>
        <w:rPr>
          <w:sz w:val="28"/>
        </w:rPr>
      </w:pPr>
    </w:p>
    <w:p w14:paraId="51D3649E" w14:textId="77777777" w:rsidR="0059666E" w:rsidRDefault="0059666E" w:rsidP="00DC1768">
      <w:pPr>
        <w:spacing w:line="360" w:lineRule="auto"/>
        <w:rPr>
          <w:sz w:val="28"/>
        </w:rPr>
      </w:pPr>
    </w:p>
    <w:p w14:paraId="35C7DA0A" w14:textId="77777777" w:rsidR="0059666E" w:rsidRDefault="0059666E" w:rsidP="00DC1768">
      <w:pPr>
        <w:spacing w:line="360" w:lineRule="auto"/>
        <w:rPr>
          <w:sz w:val="28"/>
        </w:rPr>
      </w:pPr>
    </w:p>
    <w:p w14:paraId="4F0486E7" w14:textId="77777777" w:rsidR="0059666E" w:rsidRDefault="0059666E" w:rsidP="00DC1768">
      <w:pPr>
        <w:spacing w:line="360" w:lineRule="auto"/>
        <w:rPr>
          <w:sz w:val="28"/>
        </w:rPr>
      </w:pPr>
    </w:p>
    <w:p w14:paraId="7BB81A84" w14:textId="77777777" w:rsidR="0059666E" w:rsidRDefault="0059666E" w:rsidP="00DC1768">
      <w:pPr>
        <w:spacing w:line="360" w:lineRule="auto"/>
        <w:rPr>
          <w:sz w:val="28"/>
        </w:rPr>
      </w:pPr>
    </w:p>
    <w:p w14:paraId="60DE288C" w14:textId="77777777" w:rsidR="00271B6F" w:rsidRDefault="00271B6F" w:rsidP="00DC1768">
      <w:pPr>
        <w:spacing w:line="360" w:lineRule="auto"/>
        <w:rPr>
          <w:sz w:val="28"/>
        </w:rPr>
      </w:pPr>
    </w:p>
    <w:p w14:paraId="45C66098" w14:textId="77777777" w:rsidR="0059666E" w:rsidRDefault="0059666E" w:rsidP="00DC1768">
      <w:pPr>
        <w:spacing w:line="360" w:lineRule="auto"/>
        <w:rPr>
          <w:sz w:val="28"/>
        </w:rPr>
      </w:pPr>
    </w:p>
    <w:p w14:paraId="682B812F" w14:textId="77777777" w:rsidR="00A2467D" w:rsidRPr="00211723" w:rsidRDefault="00A2467D" w:rsidP="00DC1768">
      <w:pPr>
        <w:spacing w:line="360" w:lineRule="auto"/>
        <w:rPr>
          <w:sz w:val="28"/>
        </w:rPr>
      </w:pPr>
    </w:p>
    <w:p w14:paraId="6807D5C4" w14:textId="62184DED" w:rsidR="00A2467D" w:rsidRDefault="00A2467D" w:rsidP="00E30759">
      <w:pPr>
        <w:spacing w:line="360" w:lineRule="auto"/>
        <w:jc w:val="center"/>
        <w:rPr>
          <w:b/>
          <w:sz w:val="28"/>
        </w:rPr>
      </w:pPr>
      <w:r>
        <w:rPr>
          <w:b/>
          <w:sz w:val="28"/>
        </w:rPr>
        <w:t>Г</w:t>
      </w:r>
      <w:r w:rsidR="00E30759">
        <w:rPr>
          <w:b/>
          <w:sz w:val="28"/>
        </w:rPr>
        <w:t>ЛАВА</w:t>
      </w:r>
      <w:r>
        <w:rPr>
          <w:b/>
          <w:sz w:val="28"/>
        </w:rPr>
        <w:t xml:space="preserve"> 1</w:t>
      </w:r>
      <w:r w:rsidR="00E30759">
        <w:rPr>
          <w:b/>
          <w:sz w:val="28"/>
        </w:rPr>
        <w:t xml:space="preserve">. </w:t>
      </w:r>
      <w:r>
        <w:rPr>
          <w:b/>
          <w:sz w:val="28"/>
        </w:rPr>
        <w:t>ПОСТАНОВКА И АНАЛИЗ ЗАДАЧИ</w:t>
      </w:r>
    </w:p>
    <w:p w14:paraId="6522F056" w14:textId="086AF10E" w:rsidR="00640BF6" w:rsidRDefault="00640BF6" w:rsidP="00DC1768">
      <w:pPr>
        <w:spacing w:line="360" w:lineRule="auto"/>
        <w:rPr>
          <w:b/>
          <w:sz w:val="28"/>
        </w:rPr>
      </w:pPr>
    </w:p>
    <w:p w14:paraId="03101F92" w14:textId="1A012773" w:rsidR="00640BF6" w:rsidRPr="00475A83" w:rsidRDefault="00E03BFE" w:rsidP="00640BF6">
      <w:pPr>
        <w:pStyle w:val="a5"/>
        <w:numPr>
          <w:ilvl w:val="1"/>
          <w:numId w:val="2"/>
        </w:numPr>
        <w:spacing w:line="360" w:lineRule="auto"/>
        <w:ind w:left="0" w:firstLine="0"/>
        <w:jc w:val="center"/>
        <w:rPr>
          <w:b/>
          <w:sz w:val="28"/>
        </w:rPr>
      </w:pPr>
      <w:r>
        <w:rPr>
          <w:b/>
          <w:sz w:val="28"/>
        </w:rPr>
        <w:t>Введение в предметную область парковочных систем</w:t>
      </w:r>
    </w:p>
    <w:p w14:paraId="1C97DFC2" w14:textId="77777777" w:rsidR="00640BF6" w:rsidRDefault="00640BF6" w:rsidP="00640BF6">
      <w:pPr>
        <w:spacing w:line="360" w:lineRule="auto"/>
        <w:jc w:val="center"/>
        <w:rPr>
          <w:b/>
          <w:sz w:val="28"/>
        </w:rPr>
      </w:pPr>
    </w:p>
    <w:p w14:paraId="1EBD28E3" w14:textId="77777777" w:rsidR="001724F5" w:rsidRPr="001724F5" w:rsidRDefault="001724F5" w:rsidP="00EA3496">
      <w:pPr>
        <w:spacing w:line="360" w:lineRule="auto"/>
        <w:ind w:firstLine="709"/>
        <w:jc w:val="both"/>
        <w:rPr>
          <w:sz w:val="28"/>
        </w:rPr>
      </w:pPr>
      <w:r w:rsidRPr="001724F5">
        <w:rPr>
          <w:sz w:val="28"/>
        </w:rPr>
        <w:t>В современных условиях урбанизации проблема организации парковочного пространства становится одной из ключевых задач развития транспортной инфраструктуры городов. Рост уровня автомобилизации населения, обусловленный увеличением доступности транспортных средств и развитием городской экономики, приводит к существенному увеличению количества автомобилей на дорогах. При этом возможности расширения улично-дорожной сети и создания новых парковочных зон остаются ограниченными вследствие высокой плотности застройки и дефицита свободных территорий.</w:t>
      </w:r>
    </w:p>
    <w:p w14:paraId="59D64ABB" w14:textId="77777777" w:rsidR="001724F5" w:rsidRPr="001724F5" w:rsidRDefault="001724F5" w:rsidP="00EA3496">
      <w:pPr>
        <w:spacing w:line="360" w:lineRule="auto"/>
        <w:ind w:firstLine="709"/>
        <w:jc w:val="both"/>
        <w:rPr>
          <w:sz w:val="28"/>
        </w:rPr>
      </w:pPr>
      <w:r w:rsidRPr="001724F5">
        <w:rPr>
          <w:sz w:val="28"/>
        </w:rPr>
        <w:t>Сложившийся дисбаланс между спросом на парковочные места и их предложением формирует устойчивую проблему нехватки парковочного пространства. Особенно остро данная проблема проявляется в центральных районах городов, где сосредоточены административные, коммерческие и социально значимые объекты. Высокая концентрация транспортных потоков в этих зонах приводит к значительной перегрузке парковочной инфраструктуры.</w:t>
      </w:r>
    </w:p>
    <w:p w14:paraId="0CFDBF9A" w14:textId="77777777" w:rsidR="001724F5" w:rsidRPr="001724F5" w:rsidRDefault="001724F5" w:rsidP="00EA3496">
      <w:pPr>
        <w:spacing w:line="360" w:lineRule="auto"/>
        <w:ind w:firstLine="709"/>
        <w:jc w:val="both"/>
        <w:rPr>
          <w:sz w:val="28"/>
        </w:rPr>
      </w:pPr>
      <w:r w:rsidRPr="001724F5">
        <w:rPr>
          <w:sz w:val="28"/>
        </w:rPr>
        <w:t>Недостаток парковочных мест оказывает комплексное негативное влияние на функционирование городской транспортной системы. Водители вынуждены тратить значительное время на поиск свободного парковочного места, что сопровождается повторным движением по одним и тем же участкам дорожной сети. Это приводит к увеличению плотности транспортного потока, возникновению заторов, снижению пропускной способности дорог и увеличению времени перемещения по городу. Дополнительно возрастает расход топлива, увеличиваются выбросы вредных веществ в атмосферу и ухудшается экологическая ситуация.</w:t>
      </w:r>
    </w:p>
    <w:p w14:paraId="7DAC3E59" w14:textId="77777777" w:rsidR="001724F5" w:rsidRPr="001724F5" w:rsidRDefault="001724F5" w:rsidP="00EA3496">
      <w:pPr>
        <w:spacing w:line="360" w:lineRule="auto"/>
        <w:ind w:firstLine="709"/>
        <w:jc w:val="both"/>
        <w:rPr>
          <w:sz w:val="28"/>
        </w:rPr>
      </w:pPr>
      <w:r w:rsidRPr="001724F5">
        <w:rPr>
          <w:sz w:val="28"/>
        </w:rPr>
        <w:lastRenderedPageBreak/>
        <w:t>В городе Бишкек данная проблема усугубляется быстрыми темпами роста количества транспортных средств при недостаточном развитии парковочной инфраструктуры. В большинстве районов города отсутствуют централизованные механизмы мониторинга занятости парковочных мест, а также эффективные инструменты информирования водителей о наличии свободных парковок. В результате процесс поиска парковочного места осуществляется без использования актуальных данных, что приводит к неэффективному использованию существующих парковочных ресурсов.</w:t>
      </w:r>
    </w:p>
    <w:p w14:paraId="53E0E081" w14:textId="77777777" w:rsidR="001724F5" w:rsidRPr="001724F5" w:rsidRDefault="001724F5" w:rsidP="00EA3496">
      <w:pPr>
        <w:spacing w:line="360" w:lineRule="auto"/>
        <w:ind w:firstLine="709"/>
        <w:jc w:val="both"/>
        <w:rPr>
          <w:sz w:val="28"/>
        </w:rPr>
      </w:pPr>
      <w:r w:rsidRPr="001724F5">
        <w:rPr>
          <w:sz w:val="28"/>
        </w:rPr>
        <w:t>Существующая организация парковочного пространства в большинстве случаев носит статический характер и не учитывает динамическую природу загрузки парковок. При этом загруженность парковочных мест является переменной величиной, зависящей от множества факторов, включая время суток, день недели, функциональное назначение территории, а также внешние условия. Например, вблизи деловых центров наблюдается максимальная загрузка в рабочие часы, тогда как вблизи торговых и развлекательных объектов пик нагрузки может приходиться на вечернее время и выходные дни. Отсутствие учёта данных закономерностей существенно снижает эффективность управления парковочным пространством.</w:t>
      </w:r>
    </w:p>
    <w:p w14:paraId="75119E96" w14:textId="77777777" w:rsidR="001724F5" w:rsidRPr="001724F5" w:rsidRDefault="001724F5" w:rsidP="00EA3496">
      <w:pPr>
        <w:spacing w:line="360" w:lineRule="auto"/>
        <w:ind w:firstLine="709"/>
        <w:jc w:val="both"/>
        <w:rPr>
          <w:sz w:val="28"/>
        </w:rPr>
      </w:pPr>
      <w:r w:rsidRPr="001724F5">
        <w:rPr>
          <w:sz w:val="28"/>
        </w:rPr>
        <w:t>В условиях современных городов одним из перспективных направлений решения проблемы является внедрение интеллектуальных транспортных систем, в состав которых входят системы мониторинга парковочных мест. Такие системы обеспечивают сбор данных о занятости парковок в режиме реального времени, их обработку и предоставление пользователям актуальной информации. Использование подобных систем позволяет сократить время поиска парковочного места, снизить избыточное движение транспорта и повысить эффективность использования существующей инфраструктуры.</w:t>
      </w:r>
    </w:p>
    <w:p w14:paraId="3FFDC5A5" w14:textId="77777777" w:rsidR="001724F5" w:rsidRPr="001724F5" w:rsidRDefault="001724F5" w:rsidP="00EA3496">
      <w:pPr>
        <w:spacing w:line="360" w:lineRule="auto"/>
        <w:ind w:firstLine="709"/>
        <w:jc w:val="both"/>
        <w:rPr>
          <w:sz w:val="28"/>
        </w:rPr>
      </w:pPr>
      <w:r w:rsidRPr="001724F5">
        <w:rPr>
          <w:sz w:val="28"/>
        </w:rPr>
        <w:t xml:space="preserve">Современные системы мониторинга парковочного пространства могут включать различные источники данных, такие как датчики занятости парковочных мест, системы видеонаблюдения с функциями компьютерного зрения, а также интеграцию с внешними информационными системами. </w:t>
      </w:r>
      <w:r w:rsidRPr="001724F5">
        <w:rPr>
          <w:sz w:val="28"/>
        </w:rPr>
        <w:lastRenderedPageBreak/>
        <w:t>Накопленные данные о загруженности парковок формируют основу для последующего анализа и выявления закономерностей использования парковочного пространства.</w:t>
      </w:r>
    </w:p>
    <w:p w14:paraId="05942D2D" w14:textId="77777777" w:rsidR="001724F5" w:rsidRPr="001724F5" w:rsidRDefault="001724F5" w:rsidP="00EA3496">
      <w:pPr>
        <w:spacing w:line="360" w:lineRule="auto"/>
        <w:ind w:firstLine="709"/>
        <w:jc w:val="both"/>
        <w:rPr>
          <w:sz w:val="28"/>
        </w:rPr>
      </w:pPr>
      <w:r w:rsidRPr="001724F5">
        <w:rPr>
          <w:sz w:val="28"/>
        </w:rPr>
        <w:t>Важным этапом развития таких систем является внедрение методов анализа данных и машинного обучения. Анализ исторических данных позволяет выявлять тенденции изменения загруженности парковок, определять периоды пиковой нагрузки и оценивать эффективность использования парковочного пространства. Это создаёт предпосылки для принятия обоснованных управленческих решений и оптимизации распределения парковочных ресурсов.</w:t>
      </w:r>
    </w:p>
    <w:p w14:paraId="2095CFD9" w14:textId="77777777" w:rsidR="001724F5" w:rsidRPr="001724F5" w:rsidRDefault="001724F5" w:rsidP="00EA3496">
      <w:pPr>
        <w:spacing w:line="360" w:lineRule="auto"/>
        <w:ind w:firstLine="709"/>
        <w:jc w:val="both"/>
        <w:rPr>
          <w:sz w:val="28"/>
        </w:rPr>
      </w:pPr>
      <w:r w:rsidRPr="001724F5">
        <w:rPr>
          <w:sz w:val="28"/>
        </w:rPr>
        <w:t>Особую значимость в современных условиях приобретает задача прогнозирования загруженности парковочных мест. Прогнозирование позволяет оценивать вероятное состояние парковок в будущем на основе анализа накопленных данных. Использование методов машинного обучения даёт возможность учитывать временные закономерности и строить модели, способные предсказывать уровень загруженности с заданной точностью. Это позволяет не только информировать пользователей о текущем состоянии парковок, но и предоставлять им прогнозную информацию, что повышает эффективность планирования маршрутов и снижает нагрузку на транспортную сеть.</w:t>
      </w:r>
    </w:p>
    <w:p w14:paraId="2E5369A9" w14:textId="77777777" w:rsidR="001724F5" w:rsidRPr="001724F5" w:rsidRDefault="001724F5" w:rsidP="00EA3496">
      <w:pPr>
        <w:spacing w:line="360" w:lineRule="auto"/>
        <w:ind w:firstLine="709"/>
        <w:jc w:val="both"/>
        <w:rPr>
          <w:sz w:val="28"/>
        </w:rPr>
      </w:pPr>
      <w:r w:rsidRPr="001724F5">
        <w:rPr>
          <w:sz w:val="28"/>
        </w:rPr>
        <w:t>Кроме того, прогнозирование загруженности парковочных мест может использоваться для решения задач стратегического планирования городской инфраструктуры. На основе анализа и прогнозов можно выявлять зоны с хронической перегрузкой и принимать решения о перераспределении парковочных ресурсов, изменении организации движения или создании дополнительных парковочных мест.</w:t>
      </w:r>
    </w:p>
    <w:p w14:paraId="51094A37" w14:textId="77777777" w:rsidR="001724F5" w:rsidRPr="001724F5" w:rsidRDefault="001724F5" w:rsidP="00EA3496">
      <w:pPr>
        <w:spacing w:line="360" w:lineRule="auto"/>
        <w:ind w:firstLine="709"/>
        <w:jc w:val="both"/>
        <w:rPr>
          <w:sz w:val="28"/>
        </w:rPr>
      </w:pPr>
      <w:r w:rsidRPr="001724F5">
        <w:rPr>
          <w:sz w:val="28"/>
        </w:rPr>
        <w:t xml:space="preserve">Таким образом, проблема организации парковочного пространства требует комплексного подхода, включающего не только развитие физической инфраструктуры, но и внедрение интеллектуальных информационных систем, обеспечивающих мониторинг, анализ и прогнозирование состояния парковок. </w:t>
      </w:r>
      <w:r w:rsidRPr="001724F5">
        <w:rPr>
          <w:sz w:val="28"/>
        </w:rPr>
        <w:lastRenderedPageBreak/>
        <w:t>Разработка веб-системы мониторинга, анализа и прогнозирования загруженности парковочных мест является актуальной научно-практической задачей, направленной на повышение эффективности использования парковочного пространства, снижение транспортной нагрузки и улучшение качества городской среды в городе Бишкек.</w:t>
      </w:r>
    </w:p>
    <w:p w14:paraId="09AE6973" w14:textId="77777777" w:rsidR="00640BF6" w:rsidRDefault="00640BF6" w:rsidP="00DC1768">
      <w:pPr>
        <w:spacing w:line="360" w:lineRule="auto"/>
        <w:rPr>
          <w:b/>
          <w:sz w:val="28"/>
        </w:rPr>
      </w:pPr>
    </w:p>
    <w:p w14:paraId="614418EF" w14:textId="47BE0EFB" w:rsidR="00FD0878" w:rsidRPr="00FD0878" w:rsidRDefault="00FD0878" w:rsidP="0037228D">
      <w:pPr>
        <w:pStyle w:val="a5"/>
        <w:numPr>
          <w:ilvl w:val="1"/>
          <w:numId w:val="2"/>
        </w:numPr>
        <w:spacing w:line="360" w:lineRule="auto"/>
        <w:ind w:left="0" w:firstLine="0"/>
        <w:jc w:val="center"/>
        <w:rPr>
          <w:b/>
          <w:bCs/>
          <w:sz w:val="28"/>
        </w:rPr>
      </w:pPr>
      <w:r w:rsidRPr="00FD0878">
        <w:rPr>
          <w:b/>
          <w:bCs/>
          <w:sz w:val="28"/>
        </w:rPr>
        <w:t>Обзор</w:t>
      </w:r>
      <w:r w:rsidR="00E03BFE">
        <w:rPr>
          <w:b/>
          <w:bCs/>
          <w:sz w:val="28"/>
        </w:rPr>
        <w:t xml:space="preserve"> существующих систем мониторинга парково</w:t>
      </w:r>
      <w:r w:rsidR="00BE3AD4">
        <w:rPr>
          <w:b/>
          <w:bCs/>
          <w:sz w:val="28"/>
        </w:rPr>
        <w:t>чных мест</w:t>
      </w:r>
    </w:p>
    <w:p w14:paraId="23AFDAE8" w14:textId="77777777" w:rsidR="001969A1" w:rsidRDefault="001969A1" w:rsidP="001969A1">
      <w:pPr>
        <w:spacing w:line="360" w:lineRule="auto"/>
        <w:jc w:val="center"/>
        <w:rPr>
          <w:b/>
          <w:sz w:val="28"/>
        </w:rPr>
      </w:pPr>
    </w:p>
    <w:p w14:paraId="4F0F76E6" w14:textId="77777777" w:rsidR="00E03BFE" w:rsidRPr="00E03BFE" w:rsidRDefault="00E03BFE" w:rsidP="00EA3496">
      <w:pPr>
        <w:spacing w:line="360" w:lineRule="auto"/>
        <w:ind w:firstLine="709"/>
        <w:jc w:val="both"/>
        <w:rPr>
          <w:sz w:val="28"/>
          <w:szCs w:val="28"/>
          <w:shd w:val="clear" w:color="auto" w:fill="FFFFFF"/>
        </w:rPr>
      </w:pPr>
      <w:r w:rsidRPr="00E03BFE">
        <w:rPr>
          <w:sz w:val="28"/>
          <w:szCs w:val="28"/>
          <w:shd w:val="clear" w:color="auto" w:fill="FFFFFF"/>
        </w:rPr>
        <w:t>В условиях роста уровня автомобилизации и увеличения нагрузки на транспортную инфраструктуру в различных городах мира активно внедряются системы мониторинга парковочного пространства. Основной задачей таких систем является получение актуальной информации о занятости парковочных мест, сокращение времени поиска парковки и повышение эффективности использования городской инфраструктуры. В отличие от традиционного подхода, при котором парковочное пространство функционирует без учёта текущей загрузки, современные системы позволяют осуществлять динамический контроль и анализ состояния парковок.</w:t>
      </w:r>
    </w:p>
    <w:p w14:paraId="1F5135EA" w14:textId="77777777" w:rsidR="00E03BFE" w:rsidRPr="00E03BFE" w:rsidRDefault="00E03BFE" w:rsidP="00EA3496">
      <w:pPr>
        <w:spacing w:line="360" w:lineRule="auto"/>
        <w:ind w:firstLine="709"/>
        <w:jc w:val="both"/>
        <w:rPr>
          <w:sz w:val="28"/>
          <w:szCs w:val="28"/>
          <w:shd w:val="clear" w:color="auto" w:fill="FFFFFF"/>
        </w:rPr>
      </w:pPr>
      <w:r w:rsidRPr="00E03BFE">
        <w:rPr>
          <w:sz w:val="28"/>
          <w:szCs w:val="28"/>
          <w:shd w:val="clear" w:color="auto" w:fill="FFFFFF"/>
        </w:rPr>
        <w:t>Существующие системы мониторинга парковок реализуются на основе различных подходов, отличающихся по способу сбора данных, уровню автоматизации и функциональным возможностям. В общем виде такие системы представляют собой комплекс решений, обеспечивающих сбор информации о занятости парковочных мест, её обработку и предоставление пользователям. В зависимости от архитектуры системы могут использоваться локальные, централизованные или интегрированные модели.</w:t>
      </w:r>
    </w:p>
    <w:p w14:paraId="098E1C1E" w14:textId="77777777" w:rsidR="00E03BFE" w:rsidRPr="00E03BFE" w:rsidRDefault="00E03BFE" w:rsidP="00EA3496">
      <w:pPr>
        <w:spacing w:line="360" w:lineRule="auto"/>
        <w:ind w:firstLine="709"/>
        <w:jc w:val="both"/>
        <w:rPr>
          <w:sz w:val="28"/>
          <w:szCs w:val="28"/>
          <w:shd w:val="clear" w:color="auto" w:fill="FFFFFF"/>
        </w:rPr>
      </w:pPr>
      <w:r w:rsidRPr="00E03BFE">
        <w:rPr>
          <w:sz w:val="28"/>
          <w:szCs w:val="28"/>
          <w:shd w:val="clear" w:color="auto" w:fill="FFFFFF"/>
        </w:rPr>
        <w:t xml:space="preserve">Одним из наиболее известных примеров является система «умной парковки», реализованная в городе </w:t>
      </w:r>
      <w:proofErr w:type="spellStart"/>
      <w:r w:rsidRPr="00E03BFE">
        <w:rPr>
          <w:sz w:val="28"/>
          <w:szCs w:val="28"/>
          <w:shd w:val="clear" w:color="auto" w:fill="FFFFFF"/>
        </w:rPr>
        <w:t>Barcelona</w:t>
      </w:r>
      <w:proofErr w:type="spellEnd"/>
      <w:r w:rsidRPr="00E03BFE">
        <w:rPr>
          <w:sz w:val="28"/>
          <w:szCs w:val="28"/>
          <w:shd w:val="clear" w:color="auto" w:fill="FFFFFF"/>
        </w:rPr>
        <w:t xml:space="preserve">. В данной системе используется комплексный подход к управлению парковочным пространством, включающий сбор данных о занятости парковочных мест и их отображение в мобильных приложениях и на информационных табло. Пользователи получают возможность в реальном времени видеть доступные парковочные места и </w:t>
      </w:r>
      <w:r w:rsidRPr="00E03BFE">
        <w:rPr>
          <w:sz w:val="28"/>
          <w:szCs w:val="28"/>
          <w:shd w:val="clear" w:color="auto" w:fill="FFFFFF"/>
        </w:rPr>
        <w:lastRenderedPageBreak/>
        <w:t>выбирать оптимальный маршрут. Внедрение данной системы позволило значительно сократить время поиска парковки и снизить нагрузку на дорожную сеть.</w:t>
      </w:r>
    </w:p>
    <w:p w14:paraId="2BD950AA" w14:textId="75627903" w:rsidR="00E03BFE" w:rsidRDefault="00E03BFE" w:rsidP="00EA3496">
      <w:pPr>
        <w:spacing w:line="360" w:lineRule="auto"/>
        <w:ind w:firstLine="709"/>
        <w:jc w:val="both"/>
        <w:rPr>
          <w:sz w:val="28"/>
          <w:szCs w:val="28"/>
          <w:shd w:val="clear" w:color="auto" w:fill="FFFFFF"/>
        </w:rPr>
      </w:pPr>
      <w:r w:rsidRPr="00E03BFE">
        <w:rPr>
          <w:sz w:val="28"/>
          <w:szCs w:val="28"/>
          <w:shd w:val="clear" w:color="auto" w:fill="FFFFFF"/>
        </w:rPr>
        <w:t xml:space="preserve">Другим примером является система мониторинга парковок в городе San </w:t>
      </w:r>
      <w:proofErr w:type="spellStart"/>
      <w:r w:rsidRPr="00E03BFE">
        <w:rPr>
          <w:sz w:val="28"/>
          <w:szCs w:val="28"/>
          <w:shd w:val="clear" w:color="auto" w:fill="FFFFFF"/>
        </w:rPr>
        <w:t>Francisco</w:t>
      </w:r>
      <w:proofErr w:type="spellEnd"/>
      <w:r w:rsidRPr="00E03BFE">
        <w:rPr>
          <w:sz w:val="28"/>
          <w:szCs w:val="28"/>
          <w:shd w:val="clear" w:color="auto" w:fill="FFFFFF"/>
        </w:rPr>
        <w:t xml:space="preserve">, известная как </w:t>
      </w:r>
      <w:proofErr w:type="spellStart"/>
      <w:r w:rsidRPr="00E03BFE">
        <w:rPr>
          <w:sz w:val="28"/>
          <w:szCs w:val="28"/>
          <w:shd w:val="clear" w:color="auto" w:fill="FFFFFF"/>
        </w:rPr>
        <w:t>SFpark</w:t>
      </w:r>
      <w:proofErr w:type="spellEnd"/>
      <w:r w:rsidRPr="00E03BFE">
        <w:rPr>
          <w:sz w:val="28"/>
          <w:szCs w:val="28"/>
          <w:shd w:val="clear" w:color="auto" w:fill="FFFFFF"/>
        </w:rPr>
        <w:t>. Данная система ориентирована на управление загрузкой парковок на уровне городских районов. Она использует данные о занятости парковочных мест для динамического регулирования стоимости парковки и распределения транспортных потоков. Такой подход позволяет снижать перегрузку отдельных зон и стимулировать использование менее загруженных парковочных мест.</w:t>
      </w:r>
    </w:p>
    <w:p w14:paraId="5DC95B67" w14:textId="757CA89B" w:rsidR="00096E41" w:rsidRDefault="00096E41" w:rsidP="00096E41">
      <w:pPr>
        <w:spacing w:line="360" w:lineRule="auto"/>
        <w:jc w:val="center"/>
        <w:rPr>
          <w:sz w:val="28"/>
          <w:szCs w:val="28"/>
          <w:shd w:val="clear" w:color="auto" w:fill="FFFFFF"/>
        </w:rPr>
      </w:pPr>
      <w:r>
        <w:rPr>
          <w:noProof/>
        </w:rPr>
        <w:drawing>
          <wp:inline distT="0" distB="0" distL="0" distR="0" wp14:anchorId="67B17D67" wp14:editId="393FC24E">
            <wp:extent cx="4749800" cy="3799840"/>
            <wp:effectExtent l="0" t="0" r="0" b="0"/>
            <wp:docPr id="1" name="Рисунок 1" descr="Demand-Responsive Parking Pricing | SFM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and-Responsive Parking Pricing | SFM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2245" cy="3801796"/>
                    </a:xfrm>
                    <a:prstGeom prst="rect">
                      <a:avLst/>
                    </a:prstGeom>
                    <a:noFill/>
                    <a:ln>
                      <a:noFill/>
                    </a:ln>
                  </pic:spPr>
                </pic:pic>
              </a:graphicData>
            </a:graphic>
          </wp:inline>
        </w:drawing>
      </w:r>
    </w:p>
    <w:p w14:paraId="4A5D2B48" w14:textId="65F833C4" w:rsidR="00096E41" w:rsidRDefault="00096E41" w:rsidP="00096E41">
      <w:pPr>
        <w:spacing w:line="360" w:lineRule="auto"/>
        <w:jc w:val="center"/>
        <w:rPr>
          <w:sz w:val="28"/>
          <w:szCs w:val="28"/>
          <w:shd w:val="clear" w:color="auto" w:fill="FFFFFF"/>
          <w:lang w:val="en-US"/>
        </w:rPr>
      </w:pPr>
      <w:r>
        <w:rPr>
          <w:sz w:val="28"/>
          <w:szCs w:val="28"/>
          <w:shd w:val="clear" w:color="auto" w:fill="FFFFFF"/>
        </w:rPr>
        <w:t xml:space="preserve">Рисунок 1. Оборудование </w:t>
      </w:r>
      <w:proofErr w:type="spellStart"/>
      <w:r>
        <w:rPr>
          <w:sz w:val="28"/>
          <w:szCs w:val="28"/>
          <w:shd w:val="clear" w:color="auto" w:fill="FFFFFF"/>
          <w:lang w:val="en-US"/>
        </w:rPr>
        <w:t>SFpark</w:t>
      </w:r>
      <w:proofErr w:type="spellEnd"/>
    </w:p>
    <w:p w14:paraId="7DE6E32E" w14:textId="30968232" w:rsidR="00096E41" w:rsidRDefault="00096E41" w:rsidP="00096E41">
      <w:pPr>
        <w:spacing w:line="360" w:lineRule="auto"/>
        <w:jc w:val="center"/>
        <w:rPr>
          <w:sz w:val="28"/>
          <w:szCs w:val="28"/>
          <w:shd w:val="clear" w:color="auto" w:fill="FFFFFF"/>
          <w:lang w:val="en-US"/>
        </w:rPr>
      </w:pPr>
      <w:r>
        <w:rPr>
          <w:noProof/>
        </w:rPr>
        <w:lastRenderedPageBreak/>
        <w:drawing>
          <wp:inline distT="0" distB="0" distL="0" distR="0" wp14:anchorId="044B92AF" wp14:editId="4F89EEEE">
            <wp:extent cx="4724400" cy="2228742"/>
            <wp:effectExtent l="0" t="0" r="0" b="635"/>
            <wp:docPr id="2" name="Рисунок 2" descr="SFpark Pilot Program | SFM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Fpark Pilot Program | SFM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9711" cy="2245400"/>
                    </a:xfrm>
                    <a:prstGeom prst="rect">
                      <a:avLst/>
                    </a:prstGeom>
                    <a:noFill/>
                    <a:ln>
                      <a:noFill/>
                    </a:ln>
                  </pic:spPr>
                </pic:pic>
              </a:graphicData>
            </a:graphic>
          </wp:inline>
        </w:drawing>
      </w:r>
    </w:p>
    <w:p w14:paraId="308DD356" w14:textId="4E4DF0C1" w:rsidR="00096E41" w:rsidRPr="00096E41" w:rsidRDefault="00096E41" w:rsidP="00096E41">
      <w:pPr>
        <w:spacing w:line="360" w:lineRule="auto"/>
        <w:jc w:val="center"/>
        <w:rPr>
          <w:sz w:val="28"/>
          <w:szCs w:val="28"/>
          <w:shd w:val="clear" w:color="auto" w:fill="FFFFFF"/>
        </w:rPr>
      </w:pPr>
      <w:r>
        <w:rPr>
          <w:sz w:val="28"/>
          <w:szCs w:val="28"/>
          <w:shd w:val="clear" w:color="auto" w:fill="FFFFFF"/>
        </w:rPr>
        <w:t xml:space="preserve">Рисунок </w:t>
      </w:r>
      <w:r w:rsidRPr="00096E41">
        <w:rPr>
          <w:sz w:val="28"/>
          <w:szCs w:val="28"/>
          <w:shd w:val="clear" w:color="auto" w:fill="FFFFFF"/>
        </w:rPr>
        <w:t>2</w:t>
      </w:r>
      <w:r>
        <w:rPr>
          <w:sz w:val="28"/>
          <w:szCs w:val="28"/>
          <w:shd w:val="clear" w:color="auto" w:fill="FFFFFF"/>
        </w:rPr>
        <w:t xml:space="preserve">. Загруженность парковочных мест </w:t>
      </w:r>
      <w:proofErr w:type="spellStart"/>
      <w:r>
        <w:rPr>
          <w:sz w:val="28"/>
          <w:szCs w:val="28"/>
          <w:shd w:val="clear" w:color="auto" w:fill="FFFFFF"/>
          <w:lang w:val="en-US"/>
        </w:rPr>
        <w:t>SFpark</w:t>
      </w:r>
      <w:proofErr w:type="spellEnd"/>
    </w:p>
    <w:p w14:paraId="4AF85237" w14:textId="77777777" w:rsidR="00E03BFE" w:rsidRPr="00E03BFE" w:rsidRDefault="00E03BFE" w:rsidP="00EA3496">
      <w:pPr>
        <w:spacing w:line="360" w:lineRule="auto"/>
        <w:ind w:firstLine="709"/>
        <w:jc w:val="both"/>
        <w:rPr>
          <w:sz w:val="28"/>
          <w:szCs w:val="28"/>
          <w:shd w:val="clear" w:color="auto" w:fill="FFFFFF"/>
        </w:rPr>
      </w:pPr>
      <w:r w:rsidRPr="00E03BFE">
        <w:rPr>
          <w:sz w:val="28"/>
          <w:szCs w:val="28"/>
          <w:shd w:val="clear" w:color="auto" w:fill="FFFFFF"/>
        </w:rPr>
        <w:t xml:space="preserve">В европейских городах также широко применяются системы, интегрированные с городскими сервисами. Например, в городе </w:t>
      </w:r>
      <w:proofErr w:type="spellStart"/>
      <w:r w:rsidRPr="00E03BFE">
        <w:rPr>
          <w:sz w:val="28"/>
          <w:szCs w:val="28"/>
          <w:shd w:val="clear" w:color="auto" w:fill="FFFFFF"/>
        </w:rPr>
        <w:t>Amsterdam</w:t>
      </w:r>
      <w:proofErr w:type="spellEnd"/>
      <w:r w:rsidRPr="00E03BFE">
        <w:rPr>
          <w:sz w:val="28"/>
          <w:szCs w:val="28"/>
          <w:shd w:val="clear" w:color="auto" w:fill="FFFFFF"/>
        </w:rPr>
        <w:t xml:space="preserve"> реализована система, которая объединяет данные о парковках с навигационными сервисами. Это позволяет водителям получать информацию о парковках непосредственно при построении маршрута. Такой подход повышает удобство использования системы и снижает вероятность возникновения заторов, связанных с поиском парковочных мест.</w:t>
      </w:r>
    </w:p>
    <w:p w14:paraId="3376D442" w14:textId="77777777" w:rsidR="00E03BFE" w:rsidRPr="00E03BFE" w:rsidRDefault="00E03BFE" w:rsidP="00EA3496">
      <w:pPr>
        <w:spacing w:line="360" w:lineRule="auto"/>
        <w:ind w:firstLine="709"/>
        <w:jc w:val="both"/>
        <w:rPr>
          <w:sz w:val="28"/>
          <w:szCs w:val="28"/>
          <w:shd w:val="clear" w:color="auto" w:fill="FFFFFF"/>
        </w:rPr>
      </w:pPr>
      <w:r w:rsidRPr="00E03BFE">
        <w:rPr>
          <w:sz w:val="28"/>
          <w:szCs w:val="28"/>
          <w:shd w:val="clear" w:color="auto" w:fill="FFFFFF"/>
        </w:rPr>
        <w:t>Кроме городских систем существуют решения, ориентированные на отдельные объекты, такие как торговые центры, аэропорты и бизнес-центры. В подобных системах информация о занятости парковок формируется на основе данных о въезде и выезде транспортных средств. Например, на парковках крупных торговых центров используются системы, отображающие количество свободных мест на въезде, что позволяет водителю заранее оценить возможность парковки. Такие решения отличаются относительной простотой реализации, но ограничены рамками конкретной территории.</w:t>
      </w:r>
    </w:p>
    <w:p w14:paraId="70B9BE5E" w14:textId="77777777" w:rsidR="00E03BFE" w:rsidRPr="00E03BFE" w:rsidRDefault="00E03BFE" w:rsidP="00EA3496">
      <w:pPr>
        <w:spacing w:line="360" w:lineRule="auto"/>
        <w:ind w:firstLine="709"/>
        <w:jc w:val="both"/>
        <w:rPr>
          <w:sz w:val="28"/>
          <w:szCs w:val="28"/>
          <w:shd w:val="clear" w:color="auto" w:fill="FFFFFF"/>
        </w:rPr>
      </w:pPr>
      <w:r w:rsidRPr="00E03BFE">
        <w:rPr>
          <w:sz w:val="28"/>
          <w:szCs w:val="28"/>
          <w:shd w:val="clear" w:color="auto" w:fill="FFFFFF"/>
        </w:rPr>
        <w:t xml:space="preserve">В современных условиях всё большее распространение получают интегрированные системы, объединяющие различные источники данных и обеспечивающие комплексный анализ парковочного пространства. Такие системы позволяют не только отображать текущее состояние парковок, но и накапливать исторические данные для последующего анализа. Это создаёт основу для внедрения методов прогнозирования загруженности парковочных </w:t>
      </w:r>
      <w:r w:rsidRPr="00E03BFE">
        <w:rPr>
          <w:sz w:val="28"/>
          <w:szCs w:val="28"/>
          <w:shd w:val="clear" w:color="auto" w:fill="FFFFFF"/>
        </w:rPr>
        <w:lastRenderedPageBreak/>
        <w:t>мест.</w:t>
      </w:r>
    </w:p>
    <w:p w14:paraId="20C9068D" w14:textId="77777777" w:rsidR="00E03BFE" w:rsidRPr="00E03BFE" w:rsidRDefault="00E03BFE" w:rsidP="00EA3496">
      <w:pPr>
        <w:spacing w:line="360" w:lineRule="auto"/>
        <w:ind w:firstLine="709"/>
        <w:jc w:val="both"/>
        <w:rPr>
          <w:sz w:val="28"/>
          <w:szCs w:val="28"/>
          <w:shd w:val="clear" w:color="auto" w:fill="FFFFFF"/>
        </w:rPr>
      </w:pPr>
      <w:r w:rsidRPr="00E03BFE">
        <w:rPr>
          <w:sz w:val="28"/>
          <w:szCs w:val="28"/>
          <w:shd w:val="clear" w:color="auto" w:fill="FFFFFF"/>
        </w:rPr>
        <w:t xml:space="preserve">Несмотря на наличие успешных примеров внедрения систем мониторинга парковок в различных странах, во многих городах подобные решения остаются недостаточно развитыми. В частности, в городе Бишкек отсутствует централизованная система мониторинга парковок, что затрудняет получение актуальной информации о состоянии парковочного пространства и приводит к неэффективному использованию парковочных ресурсов. </w:t>
      </w:r>
    </w:p>
    <w:p w14:paraId="67BA382E" w14:textId="77777777" w:rsidR="009D5AA8" w:rsidRDefault="009D5AA8" w:rsidP="00EA3496">
      <w:pPr>
        <w:spacing w:line="360" w:lineRule="auto"/>
        <w:ind w:firstLine="709"/>
        <w:jc w:val="both"/>
        <w:rPr>
          <w:sz w:val="28"/>
          <w:szCs w:val="28"/>
          <w:shd w:val="clear" w:color="auto" w:fill="FFFFFF"/>
        </w:rPr>
      </w:pPr>
      <w:r w:rsidRPr="009D5AA8">
        <w:rPr>
          <w:sz w:val="28"/>
          <w:szCs w:val="28"/>
          <w:shd w:val="clear" w:color="auto" w:fill="FFFFFF"/>
        </w:rPr>
        <w:t>Проведённый анализ существующих систем мониторинга парковочных мест показывает, что современные решения обеспечивают эффективный сбор и отображение данных о загруженности парковок. Однако большинство систем либо ориентированы на отдельные зоны, либо требуют значительных затрат на внедрение и обслуживание.</w:t>
      </w:r>
    </w:p>
    <w:p w14:paraId="5C8AC801" w14:textId="77777777" w:rsidR="009D5AA8" w:rsidRDefault="009D5AA8" w:rsidP="00EA3496">
      <w:pPr>
        <w:spacing w:line="360" w:lineRule="auto"/>
        <w:ind w:firstLine="709"/>
        <w:jc w:val="both"/>
        <w:rPr>
          <w:sz w:val="28"/>
          <w:szCs w:val="28"/>
          <w:shd w:val="clear" w:color="auto" w:fill="FFFFFF"/>
        </w:rPr>
      </w:pPr>
      <w:r w:rsidRPr="009D5AA8">
        <w:rPr>
          <w:sz w:val="28"/>
          <w:szCs w:val="28"/>
          <w:shd w:val="clear" w:color="auto" w:fill="FFFFFF"/>
        </w:rPr>
        <w:t>Кроме того, существующие системы не всегда обеспечивают возможность прогнозирования загруженности парковочных мест, что ограничивает их функциональность. В условиях города Бишкек отсутствуют комплексные решения, объединяющие мониторинг, анализ и прогнозирование.</w:t>
      </w:r>
    </w:p>
    <w:p w14:paraId="12357AC4" w14:textId="5327A50E" w:rsidR="00B4724C" w:rsidRDefault="009D5AA8" w:rsidP="00EA3496">
      <w:pPr>
        <w:spacing w:line="360" w:lineRule="auto"/>
        <w:ind w:firstLine="709"/>
        <w:jc w:val="both"/>
        <w:rPr>
          <w:sz w:val="28"/>
        </w:rPr>
      </w:pPr>
      <w:r w:rsidRPr="009D5AA8">
        <w:rPr>
          <w:sz w:val="28"/>
          <w:szCs w:val="28"/>
          <w:shd w:val="clear" w:color="auto" w:fill="FFFFFF"/>
        </w:rPr>
        <w:t>Таким образом, возникает необходимость разработки системы, которая будет учитывать указанные недостатки и обеспечивать комплексный подход к управлению парковочным пространством.</w:t>
      </w:r>
      <w:r w:rsidR="003C2742">
        <w:rPr>
          <w:sz w:val="28"/>
        </w:rPr>
        <w:t xml:space="preserve"> </w:t>
      </w:r>
    </w:p>
    <w:p w14:paraId="32F3E9FF" w14:textId="77777777" w:rsidR="009D5AA8" w:rsidRDefault="009D5AA8" w:rsidP="009D5AA8">
      <w:pPr>
        <w:spacing w:line="360" w:lineRule="auto"/>
        <w:ind w:firstLine="709"/>
        <w:rPr>
          <w:sz w:val="28"/>
        </w:rPr>
      </w:pPr>
    </w:p>
    <w:p w14:paraId="7B4ED151" w14:textId="7EB91DD0" w:rsidR="00475A83" w:rsidRPr="00475A83" w:rsidRDefault="00F10CE3" w:rsidP="0037228D">
      <w:pPr>
        <w:pStyle w:val="a5"/>
        <w:numPr>
          <w:ilvl w:val="1"/>
          <w:numId w:val="2"/>
        </w:numPr>
        <w:spacing w:line="360" w:lineRule="auto"/>
        <w:ind w:left="0" w:hanging="6"/>
        <w:jc w:val="center"/>
        <w:rPr>
          <w:b/>
          <w:bCs/>
          <w:sz w:val="28"/>
        </w:rPr>
      </w:pPr>
      <w:r>
        <w:rPr>
          <w:b/>
          <w:bCs/>
          <w:sz w:val="28"/>
        </w:rPr>
        <w:t>Обзор и а</w:t>
      </w:r>
      <w:r w:rsidR="00475A83" w:rsidRPr="00475A83">
        <w:rPr>
          <w:b/>
          <w:bCs/>
          <w:sz w:val="28"/>
        </w:rPr>
        <w:t xml:space="preserve">нализ методов </w:t>
      </w:r>
      <w:r w:rsidR="009D5AA8">
        <w:rPr>
          <w:b/>
          <w:bCs/>
          <w:sz w:val="28"/>
        </w:rPr>
        <w:t>и платформы реализации</w:t>
      </w:r>
    </w:p>
    <w:p w14:paraId="0801782B" w14:textId="77777777" w:rsidR="00E462FA" w:rsidRDefault="00E462FA" w:rsidP="00E462FA">
      <w:pPr>
        <w:spacing w:line="360" w:lineRule="auto"/>
        <w:jc w:val="center"/>
        <w:rPr>
          <w:b/>
          <w:sz w:val="28"/>
        </w:rPr>
      </w:pPr>
    </w:p>
    <w:p w14:paraId="41D8888B" w14:textId="77777777" w:rsidR="00C9160D" w:rsidRPr="00C9160D" w:rsidRDefault="00C9160D" w:rsidP="00EA3496">
      <w:pPr>
        <w:spacing w:line="360" w:lineRule="auto"/>
        <w:ind w:firstLine="709"/>
        <w:jc w:val="both"/>
        <w:rPr>
          <w:sz w:val="28"/>
        </w:rPr>
      </w:pPr>
      <w:r w:rsidRPr="00C9160D">
        <w:rPr>
          <w:sz w:val="28"/>
        </w:rPr>
        <w:t>В процессе разработки системы мониторинга и прогнозирования загруженности парковочных мест необходимо определить как методы решения поставленной задачи, так и технологическую платформу, на основе которой будет реализована система. От правильного выбора методов анализа данных зависит точность прогнозирования, а от выбора платформы — производительность, масштабируемость и удобство использования системы.</w:t>
      </w:r>
    </w:p>
    <w:p w14:paraId="2AFB0F71" w14:textId="77777777" w:rsidR="00C9160D" w:rsidRPr="00C9160D" w:rsidRDefault="00C9160D" w:rsidP="00EA3496">
      <w:pPr>
        <w:spacing w:line="360" w:lineRule="auto"/>
        <w:ind w:firstLine="709"/>
        <w:jc w:val="both"/>
        <w:rPr>
          <w:sz w:val="28"/>
        </w:rPr>
      </w:pPr>
      <w:r w:rsidRPr="00C9160D">
        <w:rPr>
          <w:sz w:val="28"/>
        </w:rPr>
        <w:t xml:space="preserve">Задача прогнозирования загруженности парковочных мест относится к задачам анализа данных, где необходимо выявить зависимости между </w:t>
      </w:r>
      <w:r w:rsidRPr="00C9160D">
        <w:rPr>
          <w:sz w:val="28"/>
        </w:rPr>
        <w:lastRenderedPageBreak/>
        <w:t>различными параметрами и на их основе предсказать будущие значения. Для решения данной задачи могут использоваться различные методы, отличающиеся по сложности реализации, требуемым ресурсам и точности результатов.</w:t>
      </w:r>
    </w:p>
    <w:p w14:paraId="7C8C3ECF" w14:textId="77777777" w:rsidR="00C9160D" w:rsidRPr="00C9160D" w:rsidRDefault="00C9160D" w:rsidP="00EA3496">
      <w:pPr>
        <w:spacing w:line="360" w:lineRule="auto"/>
        <w:ind w:firstLine="709"/>
        <w:jc w:val="both"/>
        <w:rPr>
          <w:sz w:val="28"/>
        </w:rPr>
      </w:pPr>
      <w:r w:rsidRPr="00C9160D">
        <w:rPr>
          <w:sz w:val="28"/>
        </w:rPr>
        <w:t>Кроме того, для практической реализации системы необходимо выбрать программные средства и технологии, обеспечивающие сбор, хранение, обработку и визуализацию данных. В данном разделе рассматриваются методы прогнозирования, а также выполняется выбор платформы реализации системы.</w:t>
      </w:r>
    </w:p>
    <w:p w14:paraId="313DA08A" w14:textId="24448E33" w:rsidR="00F10CE3" w:rsidRDefault="00F10CE3" w:rsidP="00EA3496">
      <w:pPr>
        <w:spacing w:line="360" w:lineRule="auto"/>
        <w:jc w:val="both"/>
        <w:rPr>
          <w:sz w:val="28"/>
        </w:rPr>
      </w:pPr>
    </w:p>
    <w:p w14:paraId="1E814101" w14:textId="77777777" w:rsidR="00F10CE3" w:rsidRPr="00F10CE3" w:rsidRDefault="00F10CE3" w:rsidP="00F10CE3">
      <w:pPr>
        <w:spacing w:line="360" w:lineRule="auto"/>
        <w:ind w:firstLine="709"/>
        <w:rPr>
          <w:b/>
          <w:bCs/>
          <w:sz w:val="28"/>
        </w:rPr>
      </w:pPr>
      <w:r w:rsidRPr="00F10CE3">
        <w:rPr>
          <w:b/>
          <w:bCs/>
          <w:sz w:val="28"/>
        </w:rPr>
        <w:t>1.3.1 Анализ методов прогнозирования</w:t>
      </w:r>
    </w:p>
    <w:p w14:paraId="5AC4432E" w14:textId="77777777" w:rsidR="001724F5" w:rsidRPr="001724F5" w:rsidRDefault="001724F5" w:rsidP="00EA3496">
      <w:pPr>
        <w:spacing w:line="360" w:lineRule="auto"/>
        <w:ind w:firstLine="709"/>
        <w:jc w:val="both"/>
        <w:rPr>
          <w:sz w:val="28"/>
        </w:rPr>
      </w:pPr>
      <w:r w:rsidRPr="001724F5">
        <w:rPr>
          <w:sz w:val="28"/>
        </w:rPr>
        <w:t>Загруженность парковочных мест является динамическим показателем, который изменяется в зависимости от времени суток, дня недели, местоположения парковки, а также ряда внешних факторов, таких как погодные условия, дорожная ситуация и проведение массовых мероприятий. В связи с этим возникает необходимость не только фиксировать текущее состояние парковок, но и прогнозировать их загруженность на основе накопленных исторических данных.</w:t>
      </w:r>
    </w:p>
    <w:p w14:paraId="3652163A" w14:textId="77777777" w:rsidR="001724F5" w:rsidRPr="001724F5" w:rsidRDefault="001724F5" w:rsidP="00EA3496">
      <w:pPr>
        <w:spacing w:line="360" w:lineRule="auto"/>
        <w:ind w:firstLine="709"/>
        <w:jc w:val="both"/>
        <w:rPr>
          <w:sz w:val="28"/>
        </w:rPr>
      </w:pPr>
      <w:r w:rsidRPr="001724F5">
        <w:rPr>
          <w:sz w:val="28"/>
        </w:rPr>
        <w:t>Для решения задачи прогнозирования используются различные методы анализа данных, отличающиеся по сложности реализации, точности и требованиям к объёму исходных данных.</w:t>
      </w:r>
    </w:p>
    <w:p w14:paraId="062B72BC" w14:textId="77777777" w:rsidR="001724F5" w:rsidRPr="001724F5" w:rsidRDefault="001724F5" w:rsidP="00EA3496">
      <w:pPr>
        <w:spacing w:line="360" w:lineRule="auto"/>
        <w:ind w:firstLine="709"/>
        <w:jc w:val="both"/>
        <w:rPr>
          <w:sz w:val="28"/>
        </w:rPr>
      </w:pPr>
      <w:r w:rsidRPr="001724F5">
        <w:rPr>
          <w:sz w:val="28"/>
        </w:rPr>
        <w:t>Одним из простейших подходов является использование статистических методов, основанных на вычислении средних значений. В рамках данного подхода может быть рассчитана средняя загруженность парковки в определённые часы суток или дни недели. Например, на основе данных за предыдущие периоды можно определить, что в будние дни в утренние часы парковка заполняется на определённый процент. Данный метод отличается простотой реализации и минимальными требованиями к вычислительным ресурсам, однако его точность ограничена, так как он не учитывает изменения условий и влияние внешних факторов.</w:t>
      </w:r>
    </w:p>
    <w:p w14:paraId="4BDD4A99" w14:textId="77777777" w:rsidR="001724F5" w:rsidRPr="001724F5" w:rsidRDefault="001724F5" w:rsidP="00EA3496">
      <w:pPr>
        <w:spacing w:line="360" w:lineRule="auto"/>
        <w:ind w:firstLine="709"/>
        <w:jc w:val="both"/>
        <w:rPr>
          <w:sz w:val="28"/>
        </w:rPr>
      </w:pPr>
      <w:r w:rsidRPr="001724F5">
        <w:rPr>
          <w:sz w:val="28"/>
        </w:rPr>
        <w:t xml:space="preserve">Более продвинутым подходом является анализ временных рядов. </w:t>
      </w:r>
      <w:r w:rsidRPr="001724F5">
        <w:rPr>
          <w:sz w:val="28"/>
        </w:rPr>
        <w:lastRenderedPageBreak/>
        <w:t>Временной ряд представляет собой последовательность значений, зафиксированных через равные промежутки времени. В рассматриваемой задаче такими значениями является количество занятых парковочных мест в различные моменты времени. Методы анализа временных рядов позволяют выявлять закономерности, такие как сезонность, тренды и циклические изменения. Например, можно определить, что загруженность парковок увеличивается в рабочие часы и снижается в ночное время. Использование таких методов позволяет строить более точные прогнозы по сравнению с простыми статистическими подходами.</w:t>
      </w:r>
    </w:p>
    <w:p w14:paraId="0383A12F" w14:textId="77777777" w:rsidR="001724F5" w:rsidRPr="001724F5" w:rsidRDefault="001724F5" w:rsidP="00EA3496">
      <w:pPr>
        <w:spacing w:line="360" w:lineRule="auto"/>
        <w:ind w:firstLine="709"/>
        <w:jc w:val="both"/>
        <w:rPr>
          <w:sz w:val="28"/>
        </w:rPr>
      </w:pPr>
      <w:r w:rsidRPr="001724F5">
        <w:rPr>
          <w:sz w:val="28"/>
        </w:rPr>
        <w:t xml:space="preserve">Одним из наиболее распространённых методов анализа временных рядов является модель ARIMA, которая учитывает </w:t>
      </w:r>
      <w:proofErr w:type="spellStart"/>
      <w:r w:rsidRPr="001724F5">
        <w:rPr>
          <w:sz w:val="28"/>
        </w:rPr>
        <w:t>авторегрессионные</w:t>
      </w:r>
      <w:proofErr w:type="spellEnd"/>
      <w:r w:rsidRPr="001724F5">
        <w:rPr>
          <w:sz w:val="28"/>
        </w:rPr>
        <w:t xml:space="preserve"> зависимости и скользящее среднее. Данный метод позволяет моделировать временные зависимости и учитывать прошлые значения показателя при построении прогноза. Однако применение подобных моделей требует предварительной подготовки данных, а также настройки параметров модели.</w:t>
      </w:r>
    </w:p>
    <w:p w14:paraId="6BCB3421" w14:textId="77777777" w:rsidR="001724F5" w:rsidRPr="001724F5" w:rsidRDefault="001724F5" w:rsidP="00EA3496">
      <w:pPr>
        <w:spacing w:line="360" w:lineRule="auto"/>
        <w:ind w:firstLine="709"/>
        <w:jc w:val="both"/>
        <w:rPr>
          <w:sz w:val="28"/>
        </w:rPr>
      </w:pPr>
      <w:r w:rsidRPr="001724F5">
        <w:rPr>
          <w:sz w:val="28"/>
        </w:rPr>
        <w:t>Наряду с классическими статистическими методами широкое применение получили методы машинного обучения. Эти методы позволяют строить математические модели, способные выявлять сложные зависимости между параметрами и использовать их для прогнозирования будущих значений. В качестве входных данных могут использоваться различные признаки, такие как время суток, день недели, тип парковочной зоны и другие параметры.</w:t>
      </w:r>
    </w:p>
    <w:p w14:paraId="6D9BCEB2" w14:textId="77777777" w:rsidR="001724F5" w:rsidRPr="001724F5" w:rsidRDefault="001724F5" w:rsidP="00EA3496">
      <w:pPr>
        <w:spacing w:line="360" w:lineRule="auto"/>
        <w:ind w:firstLine="709"/>
        <w:jc w:val="both"/>
        <w:rPr>
          <w:sz w:val="28"/>
        </w:rPr>
      </w:pPr>
      <w:r w:rsidRPr="001724F5">
        <w:rPr>
          <w:sz w:val="28"/>
        </w:rPr>
        <w:t>Одним из наиболее распространённых методов машинного обучения является линейная регрессия. Данный метод используется для моделирования зависимости между независимыми переменными и прогнозируемым значением. В контексте данной задачи линейная регрессия позволяет установить зависимость между временными параметрами и количеством занятых парковочных мест.</w:t>
      </w:r>
    </w:p>
    <w:p w14:paraId="0D55747C" w14:textId="77777777" w:rsidR="001724F5" w:rsidRPr="001724F5" w:rsidRDefault="001724F5" w:rsidP="00EA3496">
      <w:pPr>
        <w:spacing w:line="360" w:lineRule="auto"/>
        <w:ind w:firstLine="709"/>
        <w:jc w:val="both"/>
        <w:rPr>
          <w:sz w:val="28"/>
        </w:rPr>
      </w:pPr>
      <w:r w:rsidRPr="001724F5">
        <w:rPr>
          <w:sz w:val="28"/>
        </w:rPr>
        <w:t xml:space="preserve">С математической точки зрения линейная регрессия описывается линейной функцией, в которой прогнозируемое значение определяется как </w:t>
      </w:r>
      <w:r w:rsidRPr="001724F5">
        <w:rPr>
          <w:sz w:val="28"/>
        </w:rPr>
        <w:lastRenderedPageBreak/>
        <w:t>сумма произведений коэффициентов на входные признаки. Модель обучается на исторических данных путём подбора коэффициентов, минимизирующих ошибку прогнозирования.</w:t>
      </w:r>
    </w:p>
    <w:p w14:paraId="2262693A" w14:textId="77777777" w:rsidR="001724F5" w:rsidRPr="001724F5" w:rsidRDefault="001724F5" w:rsidP="00EA3496">
      <w:pPr>
        <w:spacing w:line="360" w:lineRule="auto"/>
        <w:ind w:firstLine="709"/>
        <w:jc w:val="both"/>
        <w:rPr>
          <w:sz w:val="28"/>
        </w:rPr>
      </w:pPr>
      <w:r w:rsidRPr="001724F5">
        <w:rPr>
          <w:sz w:val="28"/>
        </w:rPr>
        <w:t>К основным преимуществам линейной регрессии относятся простота реализации, высокая скорость вычислений и интерпретируемость результатов. Это позволяет использовать данный метод в системах, где требуется быстрое получение прогноза без значительных вычислительных затрат.</w:t>
      </w:r>
    </w:p>
    <w:p w14:paraId="346BA80B" w14:textId="77777777" w:rsidR="001724F5" w:rsidRPr="001724F5" w:rsidRDefault="001724F5" w:rsidP="00EA3496">
      <w:pPr>
        <w:spacing w:line="360" w:lineRule="auto"/>
        <w:ind w:firstLine="709"/>
        <w:jc w:val="both"/>
        <w:rPr>
          <w:sz w:val="28"/>
        </w:rPr>
      </w:pPr>
      <w:r w:rsidRPr="001724F5">
        <w:rPr>
          <w:sz w:val="28"/>
        </w:rPr>
        <w:t>Линейная регрессия хорошо подходит для задач, в которых зависимость между параметрами имеет приближённо линейный характер. Кроме того, данный метод эффективно работает даже при относительно небольшом объёме данных, что делает его удобным для использования в учебных и прикладных проектах.</w:t>
      </w:r>
    </w:p>
    <w:p w14:paraId="211A7CE6" w14:textId="77777777" w:rsidR="001724F5" w:rsidRPr="001724F5" w:rsidRDefault="001724F5" w:rsidP="00EA3496">
      <w:pPr>
        <w:spacing w:line="360" w:lineRule="auto"/>
        <w:ind w:firstLine="709"/>
        <w:jc w:val="both"/>
        <w:rPr>
          <w:sz w:val="28"/>
        </w:rPr>
      </w:pPr>
      <w:r w:rsidRPr="001724F5">
        <w:rPr>
          <w:sz w:val="28"/>
        </w:rPr>
        <w:t>Однако следует учитывать и ограничения данного метода. В реальных условиях зависимость между параметрами может быть нелинейной, а также на загруженность парковок могут влиять дополнительные факторы, не учитываемые моделью. В таких случаях точность прогнозирования может снижаться.</w:t>
      </w:r>
    </w:p>
    <w:p w14:paraId="1036414D" w14:textId="77777777" w:rsidR="001724F5" w:rsidRPr="001724F5" w:rsidRDefault="001724F5" w:rsidP="00EA3496">
      <w:pPr>
        <w:spacing w:line="360" w:lineRule="auto"/>
        <w:ind w:firstLine="709"/>
        <w:jc w:val="both"/>
        <w:rPr>
          <w:sz w:val="28"/>
        </w:rPr>
      </w:pPr>
      <w:r w:rsidRPr="001724F5">
        <w:rPr>
          <w:sz w:val="28"/>
        </w:rPr>
        <w:t>Альтернативными методами прогнозирования являются более сложные алгоритмы машинного обучения, такие как решающие деревья, случайный лес и нейронные сети. Эти методы способны учитывать нелинейные зависимости и обеспечивать более высокую точность прогнозирования. Например, нейронные сети могут учитывать большое количество факторов и выявлять сложные закономерности в данных.</w:t>
      </w:r>
    </w:p>
    <w:p w14:paraId="0C73CDDD" w14:textId="77777777" w:rsidR="001724F5" w:rsidRPr="001724F5" w:rsidRDefault="001724F5" w:rsidP="00EA3496">
      <w:pPr>
        <w:spacing w:line="360" w:lineRule="auto"/>
        <w:ind w:firstLine="709"/>
        <w:jc w:val="both"/>
        <w:rPr>
          <w:sz w:val="28"/>
        </w:rPr>
      </w:pPr>
      <w:r w:rsidRPr="001724F5">
        <w:rPr>
          <w:sz w:val="28"/>
        </w:rPr>
        <w:t>Тем не менее использование сложных моделей связано с рядом ограничений. Во-первых, такие модели требуют значительного объёма данных для обучения. Во-вторых, увеличивается вычислительная сложность и время обработки данных. В-третьих, результаты таких моделей сложнее интерпретировать.</w:t>
      </w:r>
    </w:p>
    <w:p w14:paraId="51AD552D" w14:textId="77777777" w:rsidR="001724F5" w:rsidRPr="001724F5" w:rsidRDefault="001724F5" w:rsidP="00EA3496">
      <w:pPr>
        <w:spacing w:line="360" w:lineRule="auto"/>
        <w:ind w:firstLine="709"/>
        <w:jc w:val="both"/>
        <w:rPr>
          <w:sz w:val="28"/>
        </w:rPr>
      </w:pPr>
      <w:r w:rsidRPr="001724F5">
        <w:rPr>
          <w:sz w:val="28"/>
        </w:rPr>
        <w:t xml:space="preserve">В рамках данной работы в качестве основного метода прогнозирования выбран метод линейной регрессии. Выбор данного метода обусловлен его </w:t>
      </w:r>
      <w:r w:rsidRPr="001724F5">
        <w:rPr>
          <w:sz w:val="28"/>
        </w:rPr>
        <w:lastRenderedPageBreak/>
        <w:t>простотой, наглядностью и достаточной эффективностью для решения поставленной задачи. Использование линейной регрессии позволяет реализовать механизм прогнозирования загруженности парковочных мест и продемонстрировать принципы работы системы анализа данных.</w:t>
      </w:r>
    </w:p>
    <w:p w14:paraId="01A97A8A" w14:textId="77777777" w:rsidR="001724F5" w:rsidRPr="001724F5" w:rsidRDefault="001724F5" w:rsidP="00EA3496">
      <w:pPr>
        <w:spacing w:line="360" w:lineRule="auto"/>
        <w:ind w:firstLine="709"/>
        <w:jc w:val="both"/>
        <w:rPr>
          <w:sz w:val="28"/>
        </w:rPr>
      </w:pPr>
      <w:r w:rsidRPr="001724F5">
        <w:rPr>
          <w:sz w:val="28"/>
        </w:rPr>
        <w:t>Таким образом, проведённый анализ методов прогнозирования показал, что линейная регрессия является рациональным выбором для реализации базовой модели прогнозирования в разрабатываемой системе, с возможностью дальнейшего расширения за счёт более сложных методов.</w:t>
      </w:r>
    </w:p>
    <w:p w14:paraId="64000E39" w14:textId="77777777" w:rsidR="00C9160D" w:rsidRDefault="00C9160D" w:rsidP="00C9160D">
      <w:pPr>
        <w:spacing w:line="360" w:lineRule="auto"/>
        <w:ind w:firstLine="709"/>
        <w:rPr>
          <w:sz w:val="28"/>
        </w:rPr>
      </w:pPr>
    </w:p>
    <w:p w14:paraId="1C8F7D74" w14:textId="77777777" w:rsidR="00F10CE3" w:rsidRPr="00F10CE3" w:rsidRDefault="00F10CE3" w:rsidP="00F10CE3">
      <w:pPr>
        <w:spacing w:line="360" w:lineRule="auto"/>
        <w:ind w:firstLine="709"/>
        <w:rPr>
          <w:b/>
          <w:bCs/>
          <w:sz w:val="28"/>
        </w:rPr>
      </w:pPr>
      <w:r w:rsidRPr="00F10CE3">
        <w:rPr>
          <w:b/>
          <w:bCs/>
          <w:sz w:val="28"/>
        </w:rPr>
        <w:t>1.3.2 Выбор платформы реализации</w:t>
      </w:r>
    </w:p>
    <w:p w14:paraId="74B7F855" w14:textId="77777777" w:rsidR="001724F5" w:rsidRPr="001724F5" w:rsidRDefault="001724F5" w:rsidP="00EA3496">
      <w:pPr>
        <w:spacing w:line="360" w:lineRule="auto"/>
        <w:ind w:firstLine="709"/>
        <w:jc w:val="both"/>
        <w:rPr>
          <w:sz w:val="28"/>
        </w:rPr>
      </w:pPr>
      <w:r w:rsidRPr="001724F5">
        <w:rPr>
          <w:sz w:val="28"/>
        </w:rPr>
        <w:t>Для практической реализации системы мониторинга и прогнозирования загруженности парковочных мест необходимо выбрать подходящую программную платформу и технологии разработки. Выбор платформы оказывает непосредственное влияние на производительность системы, удобство разработки, скорость обработки данных, а также на возможность дальнейшего масштабирования и расширения функциональности.</w:t>
      </w:r>
    </w:p>
    <w:p w14:paraId="50BED335" w14:textId="77777777" w:rsidR="001724F5" w:rsidRPr="001724F5" w:rsidRDefault="001724F5" w:rsidP="00EA3496">
      <w:pPr>
        <w:spacing w:line="360" w:lineRule="auto"/>
        <w:ind w:firstLine="709"/>
        <w:jc w:val="both"/>
        <w:rPr>
          <w:sz w:val="28"/>
        </w:rPr>
      </w:pPr>
      <w:r w:rsidRPr="001724F5">
        <w:rPr>
          <w:sz w:val="28"/>
        </w:rPr>
        <w:t>При выборе платформы необходимо учитывать несколько ключевых требований: способность обрабатывать входящие данные в реальном времени, поддержка работы с базами данных, возможность реализации алгоритмов анализа и прогнозирования, а также обеспечение удобного взаимодействия с пользователем через веб-интерфейс.</w:t>
      </w:r>
    </w:p>
    <w:p w14:paraId="43B97BAF" w14:textId="77777777" w:rsidR="001724F5" w:rsidRPr="001724F5" w:rsidRDefault="001724F5" w:rsidP="00EA3496">
      <w:pPr>
        <w:spacing w:line="360" w:lineRule="auto"/>
        <w:ind w:firstLine="709"/>
        <w:jc w:val="both"/>
        <w:rPr>
          <w:sz w:val="28"/>
        </w:rPr>
      </w:pPr>
      <w:r w:rsidRPr="001724F5">
        <w:rPr>
          <w:sz w:val="28"/>
        </w:rPr>
        <w:t>В качестве основного языка программирования выбран Python. Данный язык широко применяется для разработки веб-приложений и анализа данных благодаря простоте синтаксиса, высокой читаемости кода и наличию большого количества библиотек. Python предоставляет разработчику возможность использовать единый язык как для серверной части, так и для реализации алгоритмов обработки данных и машинного обучения. Это позволяет упростить архитектуру системы и сократить время разработки.</w:t>
      </w:r>
    </w:p>
    <w:p w14:paraId="3DCAC3D6" w14:textId="77777777" w:rsidR="001724F5" w:rsidRPr="001724F5" w:rsidRDefault="001724F5" w:rsidP="00EA3496">
      <w:pPr>
        <w:spacing w:line="360" w:lineRule="auto"/>
        <w:ind w:firstLine="709"/>
        <w:jc w:val="both"/>
        <w:rPr>
          <w:sz w:val="28"/>
        </w:rPr>
      </w:pPr>
      <w:r w:rsidRPr="001724F5">
        <w:rPr>
          <w:sz w:val="28"/>
        </w:rPr>
        <w:t xml:space="preserve">Дополнительным преимуществом Python является наличие развитой экосистемы библиотек для работы с данными, включая инструменты для </w:t>
      </w:r>
      <w:r w:rsidRPr="001724F5">
        <w:rPr>
          <w:sz w:val="28"/>
        </w:rPr>
        <w:lastRenderedPageBreak/>
        <w:t>анализа, визуализации и построения моделей машинного обучения. Это делает данный язык особенно подходящим для задач, связанных с обработкой и прогнозированием данных.</w:t>
      </w:r>
    </w:p>
    <w:p w14:paraId="26C7CBB9" w14:textId="77777777" w:rsidR="001724F5" w:rsidRPr="001724F5" w:rsidRDefault="001724F5" w:rsidP="00EA3496">
      <w:pPr>
        <w:spacing w:line="360" w:lineRule="auto"/>
        <w:ind w:firstLine="709"/>
        <w:jc w:val="both"/>
        <w:rPr>
          <w:sz w:val="28"/>
        </w:rPr>
      </w:pPr>
      <w:r w:rsidRPr="001724F5">
        <w:rPr>
          <w:sz w:val="28"/>
        </w:rPr>
        <w:t xml:space="preserve">Для реализации серверной части системы используется веб-фреймворк </w:t>
      </w:r>
      <w:proofErr w:type="spellStart"/>
      <w:r w:rsidRPr="001724F5">
        <w:rPr>
          <w:sz w:val="28"/>
        </w:rPr>
        <w:t>FastAPI</w:t>
      </w:r>
      <w:proofErr w:type="spellEnd"/>
      <w:r w:rsidRPr="001724F5">
        <w:rPr>
          <w:sz w:val="28"/>
        </w:rPr>
        <w:t xml:space="preserve">. Данный фреймворк выбран благодаря высокой производительности и поддержке асинхронной обработки запросов, что особенно важно при работе с большим количеством входящих данных от различных источников. </w:t>
      </w:r>
      <w:proofErr w:type="spellStart"/>
      <w:r w:rsidRPr="001724F5">
        <w:rPr>
          <w:sz w:val="28"/>
        </w:rPr>
        <w:t>FastAPI</w:t>
      </w:r>
      <w:proofErr w:type="spellEnd"/>
      <w:r w:rsidRPr="001724F5">
        <w:rPr>
          <w:sz w:val="28"/>
        </w:rPr>
        <w:t xml:space="preserve"> позволяет эффективно обрабатывать HTTP-запросы, обеспечивать взаимодействие между клиентской и серверной частью системы, а также реализовывать REST API.</w:t>
      </w:r>
    </w:p>
    <w:p w14:paraId="59DF5006" w14:textId="77777777" w:rsidR="001724F5" w:rsidRPr="001724F5" w:rsidRDefault="001724F5" w:rsidP="00EA3496">
      <w:pPr>
        <w:spacing w:line="360" w:lineRule="auto"/>
        <w:ind w:firstLine="709"/>
        <w:jc w:val="both"/>
        <w:rPr>
          <w:sz w:val="28"/>
        </w:rPr>
      </w:pPr>
      <w:r w:rsidRPr="001724F5">
        <w:rPr>
          <w:sz w:val="28"/>
        </w:rPr>
        <w:t xml:space="preserve">Одним из ключевых преимуществ </w:t>
      </w:r>
      <w:proofErr w:type="spellStart"/>
      <w:r w:rsidRPr="001724F5">
        <w:rPr>
          <w:sz w:val="28"/>
        </w:rPr>
        <w:t>FastAPI</w:t>
      </w:r>
      <w:proofErr w:type="spellEnd"/>
      <w:r w:rsidRPr="001724F5">
        <w:rPr>
          <w:sz w:val="28"/>
        </w:rPr>
        <w:t xml:space="preserve"> является автоматическая генерация документации API на основе описания </w:t>
      </w:r>
      <w:proofErr w:type="spellStart"/>
      <w:r w:rsidRPr="001724F5">
        <w:rPr>
          <w:sz w:val="28"/>
        </w:rPr>
        <w:t>эндпоинтов</w:t>
      </w:r>
      <w:proofErr w:type="spellEnd"/>
      <w:r w:rsidRPr="001724F5">
        <w:rPr>
          <w:sz w:val="28"/>
        </w:rPr>
        <w:t xml:space="preserve">. Это значительно упрощает тестирование системы и взаимодействие с ней, как для разработчиков, так и для сторонних систем. Кроме того, использование </w:t>
      </w:r>
      <w:proofErr w:type="spellStart"/>
      <w:r w:rsidRPr="001724F5">
        <w:rPr>
          <w:sz w:val="28"/>
        </w:rPr>
        <w:t>FastAPI</w:t>
      </w:r>
      <w:proofErr w:type="spellEnd"/>
      <w:r w:rsidRPr="001724F5">
        <w:rPr>
          <w:sz w:val="28"/>
        </w:rPr>
        <w:t xml:space="preserve"> позволяет легко масштабировать систему и интегрировать её с другими сервисами.</w:t>
      </w:r>
    </w:p>
    <w:p w14:paraId="670DCB85" w14:textId="77777777" w:rsidR="001724F5" w:rsidRPr="001724F5" w:rsidRDefault="001724F5" w:rsidP="00EA3496">
      <w:pPr>
        <w:spacing w:line="360" w:lineRule="auto"/>
        <w:ind w:firstLine="709"/>
        <w:jc w:val="both"/>
        <w:rPr>
          <w:sz w:val="28"/>
        </w:rPr>
      </w:pPr>
      <w:r w:rsidRPr="001724F5">
        <w:rPr>
          <w:sz w:val="28"/>
        </w:rPr>
        <w:t xml:space="preserve">В качестве системы управления базами данных выбрана </w:t>
      </w:r>
      <w:proofErr w:type="spellStart"/>
      <w:r w:rsidRPr="001724F5">
        <w:rPr>
          <w:sz w:val="28"/>
        </w:rPr>
        <w:t>PostgreSQL</w:t>
      </w:r>
      <w:proofErr w:type="spellEnd"/>
      <w:r w:rsidRPr="001724F5">
        <w:rPr>
          <w:sz w:val="28"/>
        </w:rPr>
        <w:t xml:space="preserve">. Данная СУБД является одной из наиболее надёжных и производительных реляционных систем хранения данных. </w:t>
      </w:r>
      <w:proofErr w:type="spellStart"/>
      <w:r w:rsidRPr="001724F5">
        <w:rPr>
          <w:sz w:val="28"/>
        </w:rPr>
        <w:t>PostgreSQL</w:t>
      </w:r>
      <w:proofErr w:type="spellEnd"/>
      <w:r w:rsidRPr="001724F5">
        <w:rPr>
          <w:sz w:val="28"/>
        </w:rPr>
        <w:t xml:space="preserve"> поддерживает сложные запросы, транзакции и обеспечивает целостность данных, что особенно важно при работе с временными рядами и историческими данными о загруженности парковок.</w:t>
      </w:r>
    </w:p>
    <w:p w14:paraId="1745A940" w14:textId="7F694AA0" w:rsidR="001724F5" w:rsidRDefault="001724F5" w:rsidP="00EA3496">
      <w:pPr>
        <w:spacing w:line="360" w:lineRule="auto"/>
        <w:ind w:firstLine="709"/>
        <w:jc w:val="both"/>
        <w:rPr>
          <w:sz w:val="28"/>
        </w:rPr>
      </w:pPr>
      <w:r w:rsidRPr="001724F5">
        <w:rPr>
          <w:sz w:val="28"/>
        </w:rPr>
        <w:t xml:space="preserve">Использование реляционной базы данных позволяет структурировать информацию о парковках, их характеристиках, а также хранить временные записи о занятости. Это обеспечивает возможность последующего анализа данных и построения прогнозных моделей. </w:t>
      </w:r>
      <w:proofErr w:type="spellStart"/>
      <w:r w:rsidRPr="001724F5">
        <w:rPr>
          <w:sz w:val="28"/>
        </w:rPr>
        <w:t>PostgreSQL</w:t>
      </w:r>
      <w:proofErr w:type="spellEnd"/>
      <w:r w:rsidRPr="001724F5">
        <w:rPr>
          <w:sz w:val="28"/>
        </w:rPr>
        <w:t xml:space="preserve"> также поддерживает индексацию и оптимизацию запросов, что позволяет ускорить доступ к данным при увеличении их объёма.</w:t>
      </w:r>
    </w:p>
    <w:p w14:paraId="0560E83F" w14:textId="0F61CD6A" w:rsidR="00AF790D" w:rsidRPr="001724F5" w:rsidRDefault="00AF790D" w:rsidP="00EA3496">
      <w:pPr>
        <w:spacing w:line="360" w:lineRule="auto"/>
        <w:ind w:firstLine="709"/>
        <w:jc w:val="both"/>
        <w:rPr>
          <w:sz w:val="28"/>
        </w:rPr>
      </w:pPr>
      <w:r w:rsidRPr="00AF790D">
        <w:rPr>
          <w:sz w:val="28"/>
        </w:rPr>
        <w:t xml:space="preserve">Несмотря на перечисленные преимущества, </w:t>
      </w:r>
      <w:proofErr w:type="spellStart"/>
      <w:r w:rsidRPr="00AF790D">
        <w:rPr>
          <w:sz w:val="28"/>
        </w:rPr>
        <w:t>PostgreSQL</w:t>
      </w:r>
      <w:proofErr w:type="spellEnd"/>
      <w:r w:rsidRPr="00AF790D">
        <w:rPr>
          <w:sz w:val="28"/>
        </w:rPr>
        <w:t xml:space="preserve"> имеет и определённые недостатки. К ним можно отнести более сложную настройку по </w:t>
      </w:r>
      <w:r w:rsidRPr="00AF790D">
        <w:rPr>
          <w:sz w:val="28"/>
        </w:rPr>
        <w:lastRenderedPageBreak/>
        <w:t>сравнению с некоторыми другими системами управления базами данных, а также повышенные требования к вычислительным ресурсам при работе с большими объёмами данных. Однако данные ограничения не являются критичными для разрабатываемой системы.</w:t>
      </w:r>
    </w:p>
    <w:p w14:paraId="667AC05C" w14:textId="77777777" w:rsidR="001724F5" w:rsidRPr="001724F5" w:rsidRDefault="001724F5" w:rsidP="00EA3496">
      <w:pPr>
        <w:spacing w:line="360" w:lineRule="auto"/>
        <w:ind w:firstLine="709"/>
        <w:jc w:val="both"/>
        <w:rPr>
          <w:sz w:val="28"/>
        </w:rPr>
      </w:pPr>
      <w:r w:rsidRPr="001724F5">
        <w:rPr>
          <w:sz w:val="28"/>
        </w:rPr>
        <w:t>Для разработки пользовательского интерфейса используются стандартные веб-технологии, такие как HTML, CSS и JavaScript. Эти технологии позволяют создать удобный и интуитивно понятный интерфейс, обеспечивающий доступ к информации о парковках в режиме реального времени. Пользовательский интерфейс взаимодействует с серверной частью через API, отправляя запросы и получая данные для отображения.</w:t>
      </w:r>
    </w:p>
    <w:p w14:paraId="0E326789" w14:textId="77777777" w:rsidR="001724F5" w:rsidRPr="001724F5" w:rsidRDefault="001724F5" w:rsidP="00EA3496">
      <w:pPr>
        <w:spacing w:line="360" w:lineRule="auto"/>
        <w:ind w:firstLine="709"/>
        <w:jc w:val="both"/>
        <w:rPr>
          <w:sz w:val="28"/>
        </w:rPr>
      </w:pPr>
      <w:r w:rsidRPr="001724F5">
        <w:rPr>
          <w:sz w:val="28"/>
        </w:rPr>
        <w:t>Веб-интерфейс системы обеспечивает отображение текущего состояния парковок, включая количество свободных и занятых мест, а также результаты анализа и прогнозирования. Дополнительно пользователь может получать рекомендации по выбору парковки на основе текущей и прогнозируемой загруженности.</w:t>
      </w:r>
    </w:p>
    <w:p w14:paraId="3EBAABA4" w14:textId="77777777" w:rsidR="001724F5" w:rsidRPr="001724F5" w:rsidRDefault="001724F5" w:rsidP="00EA3496">
      <w:pPr>
        <w:spacing w:line="360" w:lineRule="auto"/>
        <w:ind w:firstLine="709"/>
        <w:jc w:val="both"/>
        <w:rPr>
          <w:sz w:val="28"/>
        </w:rPr>
      </w:pPr>
      <w:r w:rsidRPr="001724F5">
        <w:rPr>
          <w:sz w:val="28"/>
        </w:rPr>
        <w:t xml:space="preserve">Для реализации модуля анализа данных и прогнозирования используются специализированные библиотеки языка Python. В частности, библиотека </w:t>
      </w:r>
      <w:proofErr w:type="spellStart"/>
      <w:r w:rsidRPr="001724F5">
        <w:rPr>
          <w:sz w:val="28"/>
        </w:rPr>
        <w:t>scikit-learn</w:t>
      </w:r>
      <w:proofErr w:type="spellEnd"/>
      <w:r w:rsidRPr="001724F5">
        <w:rPr>
          <w:sz w:val="28"/>
        </w:rPr>
        <w:t xml:space="preserve"> применяется для построения модели линейной регрессии. Данная библиотека предоставляет готовые инструменты для обучения моделей, оценки их качества и выполнения прогнозирования.</w:t>
      </w:r>
    </w:p>
    <w:p w14:paraId="1A578740" w14:textId="77777777" w:rsidR="001724F5" w:rsidRPr="001724F5" w:rsidRDefault="001724F5" w:rsidP="00EA3496">
      <w:pPr>
        <w:spacing w:line="360" w:lineRule="auto"/>
        <w:ind w:firstLine="709"/>
        <w:jc w:val="both"/>
        <w:rPr>
          <w:sz w:val="28"/>
        </w:rPr>
      </w:pPr>
      <w:r w:rsidRPr="001724F5">
        <w:rPr>
          <w:sz w:val="28"/>
        </w:rPr>
        <w:t xml:space="preserve">Использование </w:t>
      </w:r>
      <w:proofErr w:type="spellStart"/>
      <w:r w:rsidRPr="001724F5">
        <w:rPr>
          <w:sz w:val="28"/>
        </w:rPr>
        <w:t>scikit-learn</w:t>
      </w:r>
      <w:proofErr w:type="spellEnd"/>
      <w:r w:rsidRPr="001724F5">
        <w:rPr>
          <w:sz w:val="28"/>
        </w:rPr>
        <w:t xml:space="preserve"> позволяет значительно упростить реализацию алгоритмов машинного обучения, так как основные методы уже реализованы и оптимизированы. Это сокращает время разработки и повышает надёжность системы.</w:t>
      </w:r>
    </w:p>
    <w:p w14:paraId="2AEC5F78" w14:textId="77777777" w:rsidR="001724F5" w:rsidRPr="001724F5" w:rsidRDefault="001724F5" w:rsidP="00EA3496">
      <w:pPr>
        <w:spacing w:line="360" w:lineRule="auto"/>
        <w:ind w:firstLine="709"/>
        <w:jc w:val="both"/>
        <w:rPr>
          <w:sz w:val="28"/>
        </w:rPr>
      </w:pPr>
      <w:r w:rsidRPr="001724F5">
        <w:rPr>
          <w:sz w:val="28"/>
        </w:rPr>
        <w:t xml:space="preserve">Дополнительно для обработки и подготовки данных используются библиотеки </w:t>
      </w:r>
      <w:proofErr w:type="spellStart"/>
      <w:r w:rsidRPr="001724F5">
        <w:rPr>
          <w:sz w:val="28"/>
        </w:rPr>
        <w:t>pandas</w:t>
      </w:r>
      <w:proofErr w:type="spellEnd"/>
      <w:r w:rsidRPr="001724F5">
        <w:rPr>
          <w:sz w:val="28"/>
        </w:rPr>
        <w:t xml:space="preserve"> и </w:t>
      </w:r>
      <w:proofErr w:type="spellStart"/>
      <w:r w:rsidRPr="001724F5">
        <w:rPr>
          <w:sz w:val="28"/>
        </w:rPr>
        <w:t>NumPy</w:t>
      </w:r>
      <w:proofErr w:type="spellEnd"/>
      <w:r w:rsidRPr="001724F5">
        <w:rPr>
          <w:sz w:val="28"/>
        </w:rPr>
        <w:t xml:space="preserve">. Библиотека </w:t>
      </w:r>
      <w:proofErr w:type="spellStart"/>
      <w:r w:rsidRPr="001724F5">
        <w:rPr>
          <w:sz w:val="28"/>
        </w:rPr>
        <w:t>pandas</w:t>
      </w:r>
      <w:proofErr w:type="spellEnd"/>
      <w:r w:rsidRPr="001724F5">
        <w:rPr>
          <w:sz w:val="28"/>
        </w:rPr>
        <w:t xml:space="preserve"> обеспечивает удобную работу с табличными данными, позволяя выполнять фильтрацию, агрегацию и преобразование данных. </w:t>
      </w:r>
      <w:proofErr w:type="spellStart"/>
      <w:r w:rsidRPr="001724F5">
        <w:rPr>
          <w:sz w:val="28"/>
        </w:rPr>
        <w:t>NumPy</w:t>
      </w:r>
      <w:proofErr w:type="spellEnd"/>
      <w:r w:rsidRPr="001724F5">
        <w:rPr>
          <w:sz w:val="28"/>
        </w:rPr>
        <w:t xml:space="preserve"> используется для выполнения численных вычислений и работы с массивами данных.</w:t>
      </w:r>
    </w:p>
    <w:p w14:paraId="4917416E" w14:textId="77777777" w:rsidR="001724F5" w:rsidRPr="001724F5" w:rsidRDefault="001724F5" w:rsidP="00EA3496">
      <w:pPr>
        <w:spacing w:line="360" w:lineRule="auto"/>
        <w:ind w:firstLine="709"/>
        <w:jc w:val="both"/>
        <w:rPr>
          <w:sz w:val="28"/>
        </w:rPr>
      </w:pPr>
      <w:r w:rsidRPr="001724F5">
        <w:rPr>
          <w:sz w:val="28"/>
        </w:rPr>
        <w:t xml:space="preserve">Использование данных библиотек позволяет эффективно подготавливать </w:t>
      </w:r>
      <w:r w:rsidRPr="001724F5">
        <w:rPr>
          <w:sz w:val="28"/>
        </w:rPr>
        <w:lastRenderedPageBreak/>
        <w:t>данные для обучения модели, а также выполнять необходимые вычисления при анализе загруженности парковок.</w:t>
      </w:r>
    </w:p>
    <w:p w14:paraId="1C35F3B4" w14:textId="77777777" w:rsidR="001724F5" w:rsidRPr="001724F5" w:rsidRDefault="001724F5" w:rsidP="00EA3496">
      <w:pPr>
        <w:spacing w:line="360" w:lineRule="auto"/>
        <w:ind w:firstLine="709"/>
        <w:jc w:val="both"/>
        <w:rPr>
          <w:sz w:val="28"/>
        </w:rPr>
      </w:pPr>
      <w:r w:rsidRPr="001724F5">
        <w:rPr>
          <w:sz w:val="28"/>
        </w:rPr>
        <w:t>Архитектура системы строится по клиент-серверному принципу. Серверная часть отвечает за обработку данных, выполнение анализа и прогнозирования, а клиентская часть — за отображение информации пользователю. Взаимодействие между компонентами осуществляется через REST API, что обеспечивает гибкость и возможность интеграции системы с другими сервисами.</w:t>
      </w:r>
    </w:p>
    <w:p w14:paraId="5CD2F297" w14:textId="77777777" w:rsidR="001724F5" w:rsidRPr="001724F5" w:rsidRDefault="001724F5" w:rsidP="00EA3496">
      <w:pPr>
        <w:spacing w:line="360" w:lineRule="auto"/>
        <w:ind w:firstLine="709"/>
        <w:jc w:val="both"/>
        <w:rPr>
          <w:sz w:val="28"/>
        </w:rPr>
      </w:pPr>
      <w:r w:rsidRPr="001724F5">
        <w:rPr>
          <w:sz w:val="28"/>
        </w:rPr>
        <w:t>Выбранная платформа реализации обеспечивает интеграцию всех компонентов системы: сбор данных, их хранение, обработку, анализ и визуализацию результатов. Использование современных технологий позволяет создать масштабируемую, производительную и гибкую систему, способную адаптироваться к изменяющимся условиям эксплуатации.</w:t>
      </w:r>
    </w:p>
    <w:p w14:paraId="47E83713" w14:textId="17F73FF1" w:rsidR="001724F5" w:rsidRDefault="001724F5" w:rsidP="00EA3496">
      <w:pPr>
        <w:spacing w:line="360" w:lineRule="auto"/>
        <w:ind w:firstLine="709"/>
        <w:jc w:val="both"/>
        <w:rPr>
          <w:sz w:val="28"/>
        </w:rPr>
      </w:pPr>
      <w:r w:rsidRPr="001724F5">
        <w:rPr>
          <w:sz w:val="28"/>
        </w:rPr>
        <w:t>Таким образом, выбор платформы реализации основан на использовании современных и широко распространённых технологий, обеспечивающих эффективность разработки, высокую производительность системы и возможность её дальнейшего развития.</w:t>
      </w:r>
    </w:p>
    <w:p w14:paraId="345F3660" w14:textId="77777777" w:rsidR="001724F5" w:rsidRPr="00C9160D" w:rsidRDefault="001724F5" w:rsidP="00C9160D">
      <w:pPr>
        <w:spacing w:line="360" w:lineRule="auto"/>
        <w:ind w:firstLine="709"/>
        <w:rPr>
          <w:sz w:val="28"/>
        </w:rPr>
      </w:pPr>
    </w:p>
    <w:p w14:paraId="388D2A45" w14:textId="77777777" w:rsidR="00F435B2" w:rsidRDefault="00F435B2" w:rsidP="0037228D">
      <w:pPr>
        <w:pStyle w:val="a5"/>
        <w:numPr>
          <w:ilvl w:val="1"/>
          <w:numId w:val="2"/>
        </w:numPr>
        <w:spacing w:line="360" w:lineRule="auto"/>
        <w:ind w:left="0" w:firstLine="0"/>
        <w:jc w:val="center"/>
        <w:rPr>
          <w:b/>
          <w:sz w:val="28"/>
        </w:rPr>
      </w:pPr>
      <w:r>
        <w:rPr>
          <w:b/>
          <w:sz w:val="28"/>
        </w:rPr>
        <w:t>Постановка задачи</w:t>
      </w:r>
    </w:p>
    <w:p w14:paraId="1A9B6678" w14:textId="77777777" w:rsidR="00F435B2" w:rsidRDefault="00F435B2" w:rsidP="00F435B2">
      <w:pPr>
        <w:spacing w:line="360" w:lineRule="auto"/>
        <w:jc w:val="center"/>
        <w:rPr>
          <w:b/>
          <w:sz w:val="28"/>
        </w:rPr>
      </w:pPr>
    </w:p>
    <w:p w14:paraId="3F04FA4A" w14:textId="77777777" w:rsidR="00EB03D5" w:rsidRPr="00EB03D5" w:rsidRDefault="00EB03D5" w:rsidP="00EA3496">
      <w:pPr>
        <w:spacing w:line="360" w:lineRule="auto"/>
        <w:ind w:firstLine="709"/>
        <w:jc w:val="both"/>
        <w:rPr>
          <w:sz w:val="28"/>
        </w:rPr>
      </w:pPr>
      <w:r w:rsidRPr="00EB03D5">
        <w:rPr>
          <w:sz w:val="28"/>
        </w:rPr>
        <w:t>Разрабатываемая система мониторинга, анализа и прогнозирования загруженности парковочных мест предназначена для сбора, хранения, обработки и анализа данных о состоянии парковочного пространства, а также формирования прогнозов и рекомендаций по его оптимизации.</w:t>
      </w:r>
    </w:p>
    <w:p w14:paraId="3D02AF04" w14:textId="17AECEC5" w:rsidR="00EB03D5" w:rsidRPr="00EB03D5" w:rsidRDefault="00AF790D" w:rsidP="00EA3496">
      <w:pPr>
        <w:spacing w:line="360" w:lineRule="auto"/>
        <w:ind w:firstLine="709"/>
        <w:jc w:val="both"/>
        <w:rPr>
          <w:sz w:val="28"/>
        </w:rPr>
      </w:pPr>
      <w:r w:rsidRPr="00AF790D">
        <w:rPr>
          <w:sz w:val="28"/>
        </w:rPr>
        <w:t>Система включает в себя набор функциональных компонентов, реализующих последовательный цикл обработки данных</w:t>
      </w:r>
      <w:r w:rsidR="00EB03D5" w:rsidRPr="00EB03D5">
        <w:rPr>
          <w:sz w:val="28"/>
        </w:rPr>
        <w:t>.</w:t>
      </w:r>
    </w:p>
    <w:p w14:paraId="2B0106E5" w14:textId="77777777" w:rsidR="00EB03D5" w:rsidRPr="00EB03D5" w:rsidRDefault="00EB03D5" w:rsidP="00EA3496">
      <w:pPr>
        <w:spacing w:line="360" w:lineRule="auto"/>
        <w:ind w:firstLine="709"/>
        <w:jc w:val="both"/>
        <w:rPr>
          <w:sz w:val="28"/>
        </w:rPr>
      </w:pPr>
      <w:r w:rsidRPr="00EB03D5">
        <w:rPr>
          <w:sz w:val="28"/>
        </w:rPr>
        <w:t>Основной функцией системы является сбор данных о загруженности парковочных мест. Сбор данных может осуществляться из нескольких источников.</w:t>
      </w:r>
    </w:p>
    <w:p w14:paraId="61723BE2" w14:textId="77777777" w:rsidR="00EB03D5" w:rsidRPr="00EB03D5" w:rsidRDefault="00EB03D5" w:rsidP="00EA3496">
      <w:pPr>
        <w:spacing w:line="360" w:lineRule="auto"/>
        <w:ind w:firstLine="709"/>
        <w:jc w:val="both"/>
        <w:rPr>
          <w:sz w:val="28"/>
        </w:rPr>
      </w:pPr>
      <w:r w:rsidRPr="00EB03D5">
        <w:rPr>
          <w:sz w:val="28"/>
        </w:rPr>
        <w:t xml:space="preserve">Во-первых, данные могут поступать от внешних агентов. В качестве </w:t>
      </w:r>
      <w:r w:rsidRPr="00EB03D5">
        <w:rPr>
          <w:sz w:val="28"/>
        </w:rPr>
        <w:lastRenderedPageBreak/>
        <w:t>агентов могут выступать датчики занятости парковочных мест, камеры видеонаблюдения с функциями распознавания, либо программные модули, передающие информацию о текущем состоянии парковок. Передача данных от агентов осуществляется через API системы, реализованное на серверной части. Агенты отправляют данные в формате HTTP-запросов, содержащих информацию о парковке, количестве мест и текущей занятости.</w:t>
      </w:r>
    </w:p>
    <w:p w14:paraId="76702BE2" w14:textId="77777777" w:rsidR="00EB03D5" w:rsidRPr="00EB03D5" w:rsidRDefault="00EB03D5" w:rsidP="00EA3496">
      <w:pPr>
        <w:spacing w:line="360" w:lineRule="auto"/>
        <w:ind w:firstLine="709"/>
        <w:jc w:val="both"/>
        <w:rPr>
          <w:sz w:val="28"/>
        </w:rPr>
      </w:pPr>
      <w:r w:rsidRPr="00EB03D5">
        <w:rPr>
          <w:sz w:val="28"/>
        </w:rPr>
        <w:t>Во-вторых, предусмотрен сбор данных из статических источников. К таким источникам относятся заранее заданные параметры парковок, такие как общее количество парковочных мест, их расположение и принадлежность к определённой зоне. Эти данные заносятся в систему вручную через административный интерфейс и сохраняются в системе хранения данных.</w:t>
      </w:r>
    </w:p>
    <w:p w14:paraId="485074B0" w14:textId="77777777" w:rsidR="00EB03D5" w:rsidRPr="00EB03D5" w:rsidRDefault="00EB03D5" w:rsidP="00EA3496">
      <w:pPr>
        <w:spacing w:line="360" w:lineRule="auto"/>
        <w:ind w:firstLine="709"/>
        <w:jc w:val="both"/>
        <w:rPr>
          <w:sz w:val="28"/>
        </w:rPr>
      </w:pPr>
      <w:r w:rsidRPr="00EB03D5">
        <w:rPr>
          <w:sz w:val="28"/>
        </w:rPr>
        <w:t>В-третьих, возможен сбор данных из внешних информационных систем. Это могут быть городские информационные системы или сторонние сервисы, предоставляющие данные о транспортной ситуации. Интеграция с такими системами осуществляется через API и позволяет расширить объём доступной информации.</w:t>
      </w:r>
    </w:p>
    <w:p w14:paraId="519959E1" w14:textId="7980030E" w:rsidR="00EB03D5" w:rsidRPr="00EB03D5" w:rsidRDefault="00AF790D" w:rsidP="00EA3496">
      <w:pPr>
        <w:spacing w:line="360" w:lineRule="auto"/>
        <w:ind w:firstLine="709"/>
        <w:jc w:val="both"/>
        <w:rPr>
          <w:sz w:val="28"/>
        </w:rPr>
      </w:pPr>
      <w:r w:rsidRPr="00AF790D">
        <w:rPr>
          <w:sz w:val="28"/>
        </w:rPr>
        <w:t>После поступления данные сохраняются в системе хранения и структурируются для последующей обработки</w:t>
      </w:r>
      <w:r w:rsidR="00EB03D5" w:rsidRPr="00EB03D5">
        <w:rPr>
          <w:sz w:val="28"/>
        </w:rPr>
        <w:t>. Каждая запись о загруженности содержит временную метку, что позволяет формировать временные ряды и использовать их для анализа и прогнозирования.</w:t>
      </w:r>
    </w:p>
    <w:p w14:paraId="0319F3B2" w14:textId="77777777" w:rsidR="00EB03D5" w:rsidRPr="00EB03D5" w:rsidRDefault="00EB03D5" w:rsidP="00EA3496">
      <w:pPr>
        <w:spacing w:line="360" w:lineRule="auto"/>
        <w:ind w:firstLine="709"/>
        <w:jc w:val="both"/>
        <w:rPr>
          <w:sz w:val="28"/>
        </w:rPr>
      </w:pPr>
      <w:r w:rsidRPr="00EB03D5">
        <w:rPr>
          <w:sz w:val="28"/>
        </w:rPr>
        <w:t>Следующим этапом является обработка и анализ данных. На данном этапе система выполняет агрегирование данных, вычисление статистических показателей и выявление закономерностей. Например, определяется средняя загруженность парковок по часам, выявляются периоды максимальной нагрузки и анализируется распределение занятости по различным зонам города.</w:t>
      </w:r>
    </w:p>
    <w:p w14:paraId="15A696CF" w14:textId="77777777" w:rsidR="00EB03D5" w:rsidRPr="00EB03D5" w:rsidRDefault="00EB03D5" w:rsidP="00EA3496">
      <w:pPr>
        <w:spacing w:line="360" w:lineRule="auto"/>
        <w:ind w:firstLine="709"/>
        <w:jc w:val="both"/>
        <w:rPr>
          <w:sz w:val="28"/>
        </w:rPr>
      </w:pPr>
      <w:r w:rsidRPr="00EB03D5">
        <w:rPr>
          <w:sz w:val="28"/>
        </w:rPr>
        <w:t>Обработка данных реализуется на серверной стороне с использованием инструментов языка Python. Данные извлекаются из хранилища, преобразуются в удобный формат и используются для дальнейшего анализа.</w:t>
      </w:r>
    </w:p>
    <w:p w14:paraId="32F43DF2" w14:textId="77777777" w:rsidR="00EB03D5" w:rsidRPr="00EB03D5" w:rsidRDefault="00EB03D5" w:rsidP="00EA3496">
      <w:pPr>
        <w:spacing w:line="360" w:lineRule="auto"/>
        <w:ind w:firstLine="709"/>
        <w:jc w:val="both"/>
        <w:rPr>
          <w:sz w:val="28"/>
        </w:rPr>
      </w:pPr>
      <w:r w:rsidRPr="00EB03D5">
        <w:rPr>
          <w:sz w:val="28"/>
        </w:rPr>
        <w:t xml:space="preserve">На основе обработанных данных система выполняет прогнозирование </w:t>
      </w:r>
      <w:r w:rsidRPr="00EB03D5">
        <w:rPr>
          <w:sz w:val="28"/>
        </w:rPr>
        <w:lastRenderedPageBreak/>
        <w:t>загруженности парковочных мест. Для этого используется ранее выбранный метод линейной регрессии, реализованный с применением специализированных библиотек машинного обучения. В качестве входных параметров используются временные характеристики, такие как час суток и день недели. Модель обучается на исторических данных и позволяет прогнозировать количество занятых парковочных мест на заданный момент времени.</w:t>
      </w:r>
    </w:p>
    <w:p w14:paraId="5EF946FA" w14:textId="77777777" w:rsidR="00EB03D5" w:rsidRPr="00EB03D5" w:rsidRDefault="00EB03D5" w:rsidP="00EA3496">
      <w:pPr>
        <w:spacing w:line="360" w:lineRule="auto"/>
        <w:ind w:firstLine="709"/>
        <w:jc w:val="both"/>
        <w:rPr>
          <w:sz w:val="28"/>
        </w:rPr>
      </w:pPr>
      <w:r w:rsidRPr="00EB03D5">
        <w:rPr>
          <w:sz w:val="28"/>
        </w:rPr>
        <w:t>Результаты прогнозирования сохраняются в системе и могут быть получены через API или отображены в пользовательском интерфейсе.</w:t>
      </w:r>
    </w:p>
    <w:p w14:paraId="1C24CB66" w14:textId="77777777" w:rsidR="00EB03D5" w:rsidRPr="00EB03D5" w:rsidRDefault="00EB03D5" w:rsidP="00EA3496">
      <w:pPr>
        <w:spacing w:line="360" w:lineRule="auto"/>
        <w:ind w:firstLine="709"/>
        <w:jc w:val="both"/>
        <w:rPr>
          <w:sz w:val="28"/>
        </w:rPr>
      </w:pPr>
      <w:r w:rsidRPr="00EB03D5">
        <w:rPr>
          <w:sz w:val="28"/>
        </w:rPr>
        <w:t>Дополнительной функцией системы является формирование предложений по оптимизации использования парковочного пространства. На основе анализа и прогнозирования система выявляет перегруженные парковки и предлагает возможные варианты перераспределения транспортных потоков. Например, пользователю может быть предложено воспользоваться менее загруженной парковкой, расположенной вблизи.</w:t>
      </w:r>
    </w:p>
    <w:p w14:paraId="4A9BD515" w14:textId="77777777" w:rsidR="00EB03D5" w:rsidRPr="00EB03D5" w:rsidRDefault="00EB03D5" w:rsidP="00EA3496">
      <w:pPr>
        <w:spacing w:line="360" w:lineRule="auto"/>
        <w:ind w:firstLine="709"/>
        <w:jc w:val="both"/>
        <w:rPr>
          <w:sz w:val="28"/>
        </w:rPr>
      </w:pPr>
      <w:r w:rsidRPr="00EB03D5">
        <w:rPr>
          <w:sz w:val="28"/>
        </w:rPr>
        <w:t>Также система реализует функции оптимизации размещения парковочных мест. На основе накопленных данных определяется уровень загрузки различных зон города, что позволяет формировать рекомендации по изменению количества парковочных мест. В частности, в зонах с устойчивой перегрузкой может быть предложено увеличение числа парковочных мест, а в зонах с низкой загрузкой — их перераспределение.</w:t>
      </w:r>
    </w:p>
    <w:p w14:paraId="574A55FA" w14:textId="1417624D" w:rsidR="00EB03D5" w:rsidRPr="00EB03D5" w:rsidRDefault="00EB03D5" w:rsidP="00EA3496">
      <w:pPr>
        <w:spacing w:line="360" w:lineRule="auto"/>
        <w:ind w:firstLine="709"/>
        <w:jc w:val="both"/>
        <w:rPr>
          <w:sz w:val="28"/>
        </w:rPr>
      </w:pPr>
      <w:r w:rsidRPr="00EB03D5">
        <w:rPr>
          <w:sz w:val="28"/>
        </w:rPr>
        <w:t>Для взаимодействия с пользователем</w:t>
      </w:r>
      <w:r w:rsidR="00785DB5">
        <w:rPr>
          <w:sz w:val="28"/>
        </w:rPr>
        <w:t xml:space="preserve"> будет</w:t>
      </w:r>
      <w:r w:rsidRPr="00EB03D5">
        <w:rPr>
          <w:sz w:val="28"/>
        </w:rPr>
        <w:t xml:space="preserve"> реализован веб-интерфейс, обеспечивающий отображение текущего состояния парковок, результатов анализа и прогнозирования. Пользователь может получать информацию о доступных парковках, уровне их загруженности и прогнозируемом состоянии.</w:t>
      </w:r>
    </w:p>
    <w:p w14:paraId="59D13F5F" w14:textId="77777777" w:rsidR="00EB03D5" w:rsidRPr="00EB03D5" w:rsidRDefault="00EB03D5" w:rsidP="00EA3496">
      <w:pPr>
        <w:spacing w:line="360" w:lineRule="auto"/>
        <w:ind w:firstLine="709"/>
        <w:jc w:val="both"/>
        <w:rPr>
          <w:sz w:val="28"/>
        </w:rPr>
      </w:pPr>
      <w:r w:rsidRPr="00EB03D5">
        <w:rPr>
          <w:sz w:val="28"/>
        </w:rPr>
        <w:t>Взаимодействие между клиентской и серверной частью осуществляется через REST API. Пользовательский интерфейс отправляет запросы на сервер, получает обработанные данные и отображает их в удобной форме.</w:t>
      </w:r>
    </w:p>
    <w:p w14:paraId="4B78FA66" w14:textId="77777777" w:rsidR="00EB03D5" w:rsidRPr="00EB03D5" w:rsidRDefault="00EB03D5" w:rsidP="00EA3496">
      <w:pPr>
        <w:spacing w:line="360" w:lineRule="auto"/>
        <w:ind w:firstLine="709"/>
        <w:jc w:val="both"/>
        <w:rPr>
          <w:sz w:val="28"/>
        </w:rPr>
      </w:pPr>
      <w:r w:rsidRPr="00EB03D5">
        <w:rPr>
          <w:sz w:val="28"/>
        </w:rPr>
        <w:t xml:space="preserve">Таким образом, разрабатываемая система обеспечивает полный цикл работы с данными: от их сбора из различных источников до анализа, </w:t>
      </w:r>
      <w:r w:rsidRPr="00EB03D5">
        <w:rPr>
          <w:sz w:val="28"/>
        </w:rPr>
        <w:lastRenderedPageBreak/>
        <w:t>прогнозирования и формирования рекомендаций. Реализация указанных функций позволяет повысить эффективность использования парковочного пространства и улучшить транспортную ситуацию в городе.</w:t>
      </w:r>
    </w:p>
    <w:p w14:paraId="58EB07C8" w14:textId="77777777" w:rsidR="00C9160D" w:rsidRPr="00096E41" w:rsidRDefault="00C9160D" w:rsidP="00EA3496">
      <w:pPr>
        <w:spacing w:line="360" w:lineRule="auto"/>
        <w:ind w:firstLine="709"/>
        <w:jc w:val="both"/>
        <w:rPr>
          <w:sz w:val="28"/>
        </w:rPr>
      </w:pPr>
    </w:p>
    <w:p w14:paraId="070D7A5A" w14:textId="77AC8755" w:rsidR="00A4494D" w:rsidRDefault="00A4494D" w:rsidP="00EA3496">
      <w:pPr>
        <w:spacing w:line="360" w:lineRule="auto"/>
        <w:ind w:firstLine="709"/>
        <w:jc w:val="both"/>
        <w:rPr>
          <w:sz w:val="28"/>
        </w:rPr>
      </w:pPr>
    </w:p>
    <w:sectPr w:rsidR="00A4494D" w:rsidSect="00FB7C2D">
      <w:footerReference w:type="default" r:id="rId10"/>
      <w:pgSz w:w="11910" w:h="16840"/>
      <w:pgMar w:top="1040" w:right="740" w:bottom="1200" w:left="1560" w:header="0" w:footer="922" w:gutter="0"/>
      <w:pgNumType w:start="2"/>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C81C" w14:textId="77777777" w:rsidR="00893888" w:rsidRDefault="00893888">
      <w:r>
        <w:separator/>
      </w:r>
    </w:p>
  </w:endnote>
  <w:endnote w:type="continuationSeparator" w:id="0">
    <w:p w14:paraId="7DB714A9" w14:textId="77777777" w:rsidR="00893888" w:rsidRDefault="00893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624153"/>
      <w:docPartObj>
        <w:docPartGallery w:val="Page Numbers (Bottom of Page)"/>
        <w:docPartUnique/>
      </w:docPartObj>
    </w:sdtPr>
    <w:sdtContent>
      <w:p w14:paraId="6770766D" w14:textId="77777777" w:rsidR="00717C69" w:rsidRDefault="00717C69">
        <w:pPr>
          <w:pStyle w:val="a8"/>
          <w:jc w:val="center"/>
        </w:pPr>
        <w:r>
          <w:fldChar w:fldCharType="begin"/>
        </w:r>
        <w:r>
          <w:instrText>PAGE   \* MERGEFORMAT</w:instrText>
        </w:r>
        <w:r>
          <w:fldChar w:fldCharType="separate"/>
        </w:r>
        <w:r>
          <w:rPr>
            <w:noProof/>
          </w:rPr>
          <w:t>15</w:t>
        </w:r>
        <w:r>
          <w:fldChar w:fldCharType="end"/>
        </w:r>
      </w:p>
    </w:sdtContent>
  </w:sdt>
  <w:p w14:paraId="607C2BDB" w14:textId="77777777" w:rsidR="00717C69" w:rsidRDefault="00717C69">
    <w:pPr>
      <w:pStyle w:val="a3"/>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2BD8D" w14:textId="77777777" w:rsidR="00893888" w:rsidRDefault="00893888">
      <w:r>
        <w:separator/>
      </w:r>
    </w:p>
  </w:footnote>
  <w:footnote w:type="continuationSeparator" w:id="0">
    <w:p w14:paraId="01E48536" w14:textId="77777777" w:rsidR="00893888" w:rsidRDefault="00893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6408"/>
    <w:multiLevelType w:val="multilevel"/>
    <w:tmpl w:val="9642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32AEA"/>
    <w:multiLevelType w:val="multilevel"/>
    <w:tmpl w:val="315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253"/>
    <w:multiLevelType w:val="multilevel"/>
    <w:tmpl w:val="A44A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453D2"/>
    <w:multiLevelType w:val="multilevel"/>
    <w:tmpl w:val="DA30E9A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312507EC"/>
    <w:multiLevelType w:val="multilevel"/>
    <w:tmpl w:val="39D29566"/>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42267FFB"/>
    <w:multiLevelType w:val="multilevel"/>
    <w:tmpl w:val="036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B4F06"/>
    <w:multiLevelType w:val="multilevel"/>
    <w:tmpl w:val="C484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A22A4"/>
    <w:multiLevelType w:val="multilevel"/>
    <w:tmpl w:val="327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6186D"/>
    <w:multiLevelType w:val="multilevel"/>
    <w:tmpl w:val="605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40FD0"/>
    <w:multiLevelType w:val="multilevel"/>
    <w:tmpl w:val="9BA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A640E"/>
    <w:multiLevelType w:val="multilevel"/>
    <w:tmpl w:val="8A4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4601F"/>
    <w:multiLevelType w:val="multilevel"/>
    <w:tmpl w:val="AE0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089877">
    <w:abstractNumId w:val="4"/>
  </w:num>
  <w:num w:numId="2" w16cid:durableId="127751236">
    <w:abstractNumId w:val="3"/>
  </w:num>
  <w:num w:numId="3" w16cid:durableId="1847138169">
    <w:abstractNumId w:val="0"/>
  </w:num>
  <w:num w:numId="4" w16cid:durableId="360665371">
    <w:abstractNumId w:val="8"/>
  </w:num>
  <w:num w:numId="5" w16cid:durableId="1391884923">
    <w:abstractNumId w:val="5"/>
  </w:num>
  <w:num w:numId="6" w16cid:durableId="8482870">
    <w:abstractNumId w:val="1"/>
  </w:num>
  <w:num w:numId="7" w16cid:durableId="344939137">
    <w:abstractNumId w:val="11"/>
  </w:num>
  <w:num w:numId="8" w16cid:durableId="201865985">
    <w:abstractNumId w:val="10"/>
  </w:num>
  <w:num w:numId="9" w16cid:durableId="1056658885">
    <w:abstractNumId w:val="7"/>
  </w:num>
  <w:num w:numId="10" w16cid:durableId="612975456">
    <w:abstractNumId w:val="9"/>
  </w:num>
  <w:num w:numId="11" w16cid:durableId="228274628">
    <w:abstractNumId w:val="6"/>
  </w:num>
  <w:num w:numId="12" w16cid:durableId="208236733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72D4"/>
    <w:rsid w:val="00002934"/>
    <w:rsid w:val="00006E1A"/>
    <w:rsid w:val="00023503"/>
    <w:rsid w:val="00025AE0"/>
    <w:rsid w:val="00037ABA"/>
    <w:rsid w:val="00041373"/>
    <w:rsid w:val="00042600"/>
    <w:rsid w:val="00046095"/>
    <w:rsid w:val="000574DE"/>
    <w:rsid w:val="00066E62"/>
    <w:rsid w:val="0006763E"/>
    <w:rsid w:val="00074AFF"/>
    <w:rsid w:val="000776F9"/>
    <w:rsid w:val="00080EB9"/>
    <w:rsid w:val="000838D7"/>
    <w:rsid w:val="000875A4"/>
    <w:rsid w:val="00087680"/>
    <w:rsid w:val="00092C0F"/>
    <w:rsid w:val="000932ED"/>
    <w:rsid w:val="00096E41"/>
    <w:rsid w:val="000A6533"/>
    <w:rsid w:val="000A739F"/>
    <w:rsid w:val="000A78C3"/>
    <w:rsid w:val="000A7B3F"/>
    <w:rsid w:val="000B495B"/>
    <w:rsid w:val="000B7BF6"/>
    <w:rsid w:val="000C5E19"/>
    <w:rsid w:val="000E69F4"/>
    <w:rsid w:val="000F794C"/>
    <w:rsid w:val="00100B02"/>
    <w:rsid w:val="00106321"/>
    <w:rsid w:val="00111C02"/>
    <w:rsid w:val="001120F3"/>
    <w:rsid w:val="00114D07"/>
    <w:rsid w:val="001171C9"/>
    <w:rsid w:val="00121A87"/>
    <w:rsid w:val="00123B91"/>
    <w:rsid w:val="00134FC6"/>
    <w:rsid w:val="00153687"/>
    <w:rsid w:val="001639E9"/>
    <w:rsid w:val="001724F5"/>
    <w:rsid w:val="00184B91"/>
    <w:rsid w:val="001963B8"/>
    <w:rsid w:val="001969A1"/>
    <w:rsid w:val="001A043A"/>
    <w:rsid w:val="001A2DC0"/>
    <w:rsid w:val="001A35BD"/>
    <w:rsid w:val="001A681E"/>
    <w:rsid w:val="001B3235"/>
    <w:rsid w:val="001B37F4"/>
    <w:rsid w:val="001C6299"/>
    <w:rsid w:val="001D6266"/>
    <w:rsid w:val="001E4831"/>
    <w:rsid w:val="001F3796"/>
    <w:rsid w:val="00203CF0"/>
    <w:rsid w:val="00210249"/>
    <w:rsid w:val="00211723"/>
    <w:rsid w:val="0022770D"/>
    <w:rsid w:val="00241724"/>
    <w:rsid w:val="00241922"/>
    <w:rsid w:val="00252829"/>
    <w:rsid w:val="002535E7"/>
    <w:rsid w:val="00254CF4"/>
    <w:rsid w:val="002627E8"/>
    <w:rsid w:val="00264C53"/>
    <w:rsid w:val="00271B6F"/>
    <w:rsid w:val="002731C4"/>
    <w:rsid w:val="0029546A"/>
    <w:rsid w:val="0029624B"/>
    <w:rsid w:val="002A526A"/>
    <w:rsid w:val="002B1B95"/>
    <w:rsid w:val="002B458F"/>
    <w:rsid w:val="002D2414"/>
    <w:rsid w:val="002D26B9"/>
    <w:rsid w:val="002D6A51"/>
    <w:rsid w:val="002F5003"/>
    <w:rsid w:val="00303FAD"/>
    <w:rsid w:val="003139B1"/>
    <w:rsid w:val="00314F1A"/>
    <w:rsid w:val="003172E5"/>
    <w:rsid w:val="00321876"/>
    <w:rsid w:val="003324EB"/>
    <w:rsid w:val="003352F7"/>
    <w:rsid w:val="003379D0"/>
    <w:rsid w:val="003416D0"/>
    <w:rsid w:val="003422DA"/>
    <w:rsid w:val="00343EFA"/>
    <w:rsid w:val="003479D0"/>
    <w:rsid w:val="0035173B"/>
    <w:rsid w:val="0035328F"/>
    <w:rsid w:val="00353692"/>
    <w:rsid w:val="00353981"/>
    <w:rsid w:val="00356BAE"/>
    <w:rsid w:val="003575DB"/>
    <w:rsid w:val="00364F24"/>
    <w:rsid w:val="00370C30"/>
    <w:rsid w:val="0037228D"/>
    <w:rsid w:val="00374908"/>
    <w:rsid w:val="00381DCB"/>
    <w:rsid w:val="00383B66"/>
    <w:rsid w:val="003A5AC4"/>
    <w:rsid w:val="003B318F"/>
    <w:rsid w:val="003C2742"/>
    <w:rsid w:val="003C40DB"/>
    <w:rsid w:val="003F0F84"/>
    <w:rsid w:val="00400C46"/>
    <w:rsid w:val="004013E6"/>
    <w:rsid w:val="0040399C"/>
    <w:rsid w:val="00403FF8"/>
    <w:rsid w:val="00421DC5"/>
    <w:rsid w:val="00431C7C"/>
    <w:rsid w:val="0043280D"/>
    <w:rsid w:val="004336A8"/>
    <w:rsid w:val="00437201"/>
    <w:rsid w:val="004377B1"/>
    <w:rsid w:val="004410B8"/>
    <w:rsid w:val="00441286"/>
    <w:rsid w:val="00456CAF"/>
    <w:rsid w:val="004605BF"/>
    <w:rsid w:val="00462B6F"/>
    <w:rsid w:val="00471518"/>
    <w:rsid w:val="00475A83"/>
    <w:rsid w:val="00492E63"/>
    <w:rsid w:val="00493BCE"/>
    <w:rsid w:val="004970E3"/>
    <w:rsid w:val="0049780B"/>
    <w:rsid w:val="004B13C9"/>
    <w:rsid w:val="004C0A81"/>
    <w:rsid w:val="004C2F86"/>
    <w:rsid w:val="004C352B"/>
    <w:rsid w:val="004D30A8"/>
    <w:rsid w:val="004E642E"/>
    <w:rsid w:val="004E67F3"/>
    <w:rsid w:val="004F567D"/>
    <w:rsid w:val="005145E2"/>
    <w:rsid w:val="005445D4"/>
    <w:rsid w:val="00544B8C"/>
    <w:rsid w:val="00550474"/>
    <w:rsid w:val="00551A92"/>
    <w:rsid w:val="00557AAA"/>
    <w:rsid w:val="00566D49"/>
    <w:rsid w:val="005702A4"/>
    <w:rsid w:val="00570606"/>
    <w:rsid w:val="0058031A"/>
    <w:rsid w:val="0058170F"/>
    <w:rsid w:val="00583DD5"/>
    <w:rsid w:val="0059136C"/>
    <w:rsid w:val="005914DF"/>
    <w:rsid w:val="0059632E"/>
    <w:rsid w:val="0059666E"/>
    <w:rsid w:val="005A27BF"/>
    <w:rsid w:val="005A39AE"/>
    <w:rsid w:val="005C45DF"/>
    <w:rsid w:val="005D3574"/>
    <w:rsid w:val="005F3C1E"/>
    <w:rsid w:val="00607506"/>
    <w:rsid w:val="006309E2"/>
    <w:rsid w:val="00640BF6"/>
    <w:rsid w:val="00642AFB"/>
    <w:rsid w:val="00650884"/>
    <w:rsid w:val="00663084"/>
    <w:rsid w:val="0069446F"/>
    <w:rsid w:val="006970C6"/>
    <w:rsid w:val="006A27FD"/>
    <w:rsid w:val="006A530A"/>
    <w:rsid w:val="006B197C"/>
    <w:rsid w:val="006B6082"/>
    <w:rsid w:val="006C01E0"/>
    <w:rsid w:val="006C2AFF"/>
    <w:rsid w:val="006C4A49"/>
    <w:rsid w:val="006D7A06"/>
    <w:rsid w:val="006E3431"/>
    <w:rsid w:val="006F771B"/>
    <w:rsid w:val="00701658"/>
    <w:rsid w:val="00712F45"/>
    <w:rsid w:val="0071676F"/>
    <w:rsid w:val="00717C69"/>
    <w:rsid w:val="007251F5"/>
    <w:rsid w:val="00725B17"/>
    <w:rsid w:val="00731921"/>
    <w:rsid w:val="0074275F"/>
    <w:rsid w:val="00747178"/>
    <w:rsid w:val="00751453"/>
    <w:rsid w:val="0075504E"/>
    <w:rsid w:val="00756F16"/>
    <w:rsid w:val="0076037D"/>
    <w:rsid w:val="007761D6"/>
    <w:rsid w:val="00780C04"/>
    <w:rsid w:val="0078348A"/>
    <w:rsid w:val="00785DB5"/>
    <w:rsid w:val="007A6D50"/>
    <w:rsid w:val="007A7346"/>
    <w:rsid w:val="007B1F18"/>
    <w:rsid w:val="007B2DF1"/>
    <w:rsid w:val="007B4FD1"/>
    <w:rsid w:val="007D5A84"/>
    <w:rsid w:val="007F3210"/>
    <w:rsid w:val="008008C2"/>
    <w:rsid w:val="00823598"/>
    <w:rsid w:val="00835130"/>
    <w:rsid w:val="00847A32"/>
    <w:rsid w:val="00850166"/>
    <w:rsid w:val="00857F1C"/>
    <w:rsid w:val="00880A06"/>
    <w:rsid w:val="00881E46"/>
    <w:rsid w:val="00884760"/>
    <w:rsid w:val="00891DA5"/>
    <w:rsid w:val="00893888"/>
    <w:rsid w:val="00895C22"/>
    <w:rsid w:val="008A529C"/>
    <w:rsid w:val="008B09AC"/>
    <w:rsid w:val="008B66BC"/>
    <w:rsid w:val="008C75B8"/>
    <w:rsid w:val="008D63FD"/>
    <w:rsid w:val="008D79DD"/>
    <w:rsid w:val="008E7BCF"/>
    <w:rsid w:val="008F5BE6"/>
    <w:rsid w:val="008F5CC6"/>
    <w:rsid w:val="009046AC"/>
    <w:rsid w:val="0090782D"/>
    <w:rsid w:val="00907B83"/>
    <w:rsid w:val="009105D0"/>
    <w:rsid w:val="00910BEE"/>
    <w:rsid w:val="009314AC"/>
    <w:rsid w:val="00931DB6"/>
    <w:rsid w:val="00932BEE"/>
    <w:rsid w:val="00933976"/>
    <w:rsid w:val="00933FCA"/>
    <w:rsid w:val="00936261"/>
    <w:rsid w:val="00946110"/>
    <w:rsid w:val="00952DC7"/>
    <w:rsid w:val="009572D4"/>
    <w:rsid w:val="00960262"/>
    <w:rsid w:val="009739C4"/>
    <w:rsid w:val="00981209"/>
    <w:rsid w:val="00984598"/>
    <w:rsid w:val="00984D06"/>
    <w:rsid w:val="00993BBD"/>
    <w:rsid w:val="009A242E"/>
    <w:rsid w:val="009C5CA4"/>
    <w:rsid w:val="009D5AA8"/>
    <w:rsid w:val="009E153F"/>
    <w:rsid w:val="009E5C31"/>
    <w:rsid w:val="009E69B8"/>
    <w:rsid w:val="009F47B3"/>
    <w:rsid w:val="009F7958"/>
    <w:rsid w:val="00A20B7B"/>
    <w:rsid w:val="00A2467D"/>
    <w:rsid w:val="00A27141"/>
    <w:rsid w:val="00A32A37"/>
    <w:rsid w:val="00A34536"/>
    <w:rsid w:val="00A34E50"/>
    <w:rsid w:val="00A4189C"/>
    <w:rsid w:val="00A435C5"/>
    <w:rsid w:val="00A4494D"/>
    <w:rsid w:val="00A45DED"/>
    <w:rsid w:val="00A5000A"/>
    <w:rsid w:val="00A60B62"/>
    <w:rsid w:val="00A764AE"/>
    <w:rsid w:val="00A90761"/>
    <w:rsid w:val="00A95C26"/>
    <w:rsid w:val="00AB030B"/>
    <w:rsid w:val="00AC4A81"/>
    <w:rsid w:val="00AC54E1"/>
    <w:rsid w:val="00AD1401"/>
    <w:rsid w:val="00AD173E"/>
    <w:rsid w:val="00AD502A"/>
    <w:rsid w:val="00AD57CA"/>
    <w:rsid w:val="00AE34B5"/>
    <w:rsid w:val="00AE40DD"/>
    <w:rsid w:val="00AF790D"/>
    <w:rsid w:val="00B0677C"/>
    <w:rsid w:val="00B200C1"/>
    <w:rsid w:val="00B309D4"/>
    <w:rsid w:val="00B332FE"/>
    <w:rsid w:val="00B360DE"/>
    <w:rsid w:val="00B3783A"/>
    <w:rsid w:val="00B4724C"/>
    <w:rsid w:val="00B475AE"/>
    <w:rsid w:val="00B52876"/>
    <w:rsid w:val="00B533D2"/>
    <w:rsid w:val="00B724E2"/>
    <w:rsid w:val="00B80372"/>
    <w:rsid w:val="00B82D0C"/>
    <w:rsid w:val="00B92228"/>
    <w:rsid w:val="00B932A3"/>
    <w:rsid w:val="00B96928"/>
    <w:rsid w:val="00B97167"/>
    <w:rsid w:val="00BA6EFE"/>
    <w:rsid w:val="00BC324F"/>
    <w:rsid w:val="00BC32CE"/>
    <w:rsid w:val="00BD6221"/>
    <w:rsid w:val="00BD797B"/>
    <w:rsid w:val="00BE29C9"/>
    <w:rsid w:val="00BE3AD4"/>
    <w:rsid w:val="00BE63C0"/>
    <w:rsid w:val="00BF35E9"/>
    <w:rsid w:val="00C02A95"/>
    <w:rsid w:val="00C138A0"/>
    <w:rsid w:val="00C31BEE"/>
    <w:rsid w:val="00C322FB"/>
    <w:rsid w:val="00C34DFB"/>
    <w:rsid w:val="00C34FAD"/>
    <w:rsid w:val="00C36DDD"/>
    <w:rsid w:val="00C418B4"/>
    <w:rsid w:val="00C6195E"/>
    <w:rsid w:val="00C9160D"/>
    <w:rsid w:val="00CA0407"/>
    <w:rsid w:val="00CB0602"/>
    <w:rsid w:val="00CB5A3F"/>
    <w:rsid w:val="00CC017E"/>
    <w:rsid w:val="00CC5CE2"/>
    <w:rsid w:val="00CD239B"/>
    <w:rsid w:val="00CE0940"/>
    <w:rsid w:val="00CE27B4"/>
    <w:rsid w:val="00CE29C3"/>
    <w:rsid w:val="00CF3ADA"/>
    <w:rsid w:val="00CF42FB"/>
    <w:rsid w:val="00D002D7"/>
    <w:rsid w:val="00D02FE1"/>
    <w:rsid w:val="00D12A12"/>
    <w:rsid w:val="00D21654"/>
    <w:rsid w:val="00D25096"/>
    <w:rsid w:val="00D416F6"/>
    <w:rsid w:val="00D44335"/>
    <w:rsid w:val="00D5246E"/>
    <w:rsid w:val="00D53985"/>
    <w:rsid w:val="00D60D7F"/>
    <w:rsid w:val="00D63C56"/>
    <w:rsid w:val="00D64161"/>
    <w:rsid w:val="00D658EA"/>
    <w:rsid w:val="00D72F33"/>
    <w:rsid w:val="00D940C8"/>
    <w:rsid w:val="00D97B67"/>
    <w:rsid w:val="00DA4EC2"/>
    <w:rsid w:val="00DA523C"/>
    <w:rsid w:val="00DC1768"/>
    <w:rsid w:val="00DD2800"/>
    <w:rsid w:val="00DE29D5"/>
    <w:rsid w:val="00DE3507"/>
    <w:rsid w:val="00DE3F99"/>
    <w:rsid w:val="00DF3D0C"/>
    <w:rsid w:val="00E03BFE"/>
    <w:rsid w:val="00E23A0A"/>
    <w:rsid w:val="00E23AED"/>
    <w:rsid w:val="00E30759"/>
    <w:rsid w:val="00E322AE"/>
    <w:rsid w:val="00E33BC5"/>
    <w:rsid w:val="00E462FA"/>
    <w:rsid w:val="00E47526"/>
    <w:rsid w:val="00E510C0"/>
    <w:rsid w:val="00E530A1"/>
    <w:rsid w:val="00E53C10"/>
    <w:rsid w:val="00E540D7"/>
    <w:rsid w:val="00E6553E"/>
    <w:rsid w:val="00E73950"/>
    <w:rsid w:val="00E813FB"/>
    <w:rsid w:val="00E9353A"/>
    <w:rsid w:val="00EA01C1"/>
    <w:rsid w:val="00EA3496"/>
    <w:rsid w:val="00EB03D5"/>
    <w:rsid w:val="00EB2610"/>
    <w:rsid w:val="00EB782B"/>
    <w:rsid w:val="00ED73BE"/>
    <w:rsid w:val="00EF585E"/>
    <w:rsid w:val="00F03D72"/>
    <w:rsid w:val="00F10CE3"/>
    <w:rsid w:val="00F32EC8"/>
    <w:rsid w:val="00F435B2"/>
    <w:rsid w:val="00F43F84"/>
    <w:rsid w:val="00F54878"/>
    <w:rsid w:val="00F66891"/>
    <w:rsid w:val="00F836A5"/>
    <w:rsid w:val="00F90D6A"/>
    <w:rsid w:val="00F93520"/>
    <w:rsid w:val="00FA40B2"/>
    <w:rsid w:val="00FB1F10"/>
    <w:rsid w:val="00FB7C2D"/>
    <w:rsid w:val="00FC31AE"/>
    <w:rsid w:val="00FC3DBE"/>
    <w:rsid w:val="00FD0878"/>
    <w:rsid w:val="00FD16E0"/>
    <w:rsid w:val="00FF3827"/>
    <w:rsid w:val="00FF4079"/>
    <w:rsid w:val="00FF56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8E6F3"/>
  <w15:docId w15:val="{473D8778-4AA5-4CF5-BB3E-CDC93910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96E41"/>
    <w:rPr>
      <w:rFonts w:ascii="Times New Roman" w:eastAsia="Times New Roman" w:hAnsi="Times New Roman" w:cs="Times New Roman"/>
      <w:lang w:val="ru-RU"/>
    </w:rPr>
  </w:style>
  <w:style w:type="paragraph" w:styleId="1">
    <w:name w:val="heading 1"/>
    <w:basedOn w:val="a"/>
    <w:link w:val="10"/>
    <w:uiPriority w:val="1"/>
    <w:qFormat/>
    <w:pPr>
      <w:ind w:left="78" w:right="155"/>
      <w:jc w:val="center"/>
      <w:outlineLvl w:val="0"/>
    </w:pPr>
    <w:rPr>
      <w:b/>
      <w:bCs/>
      <w:sz w:val="32"/>
      <w:szCs w:val="32"/>
    </w:rPr>
  </w:style>
  <w:style w:type="paragraph" w:styleId="2">
    <w:name w:val="heading 2"/>
    <w:basedOn w:val="a"/>
    <w:uiPriority w:val="1"/>
    <w:qFormat/>
    <w:pPr>
      <w:ind w:left="477"/>
      <w:outlineLvl w:val="1"/>
    </w:pPr>
    <w:rPr>
      <w:b/>
      <w:bCs/>
      <w:sz w:val="28"/>
      <w:szCs w:val="28"/>
    </w:rPr>
  </w:style>
  <w:style w:type="paragraph" w:styleId="3">
    <w:name w:val="heading 3"/>
    <w:basedOn w:val="a"/>
    <w:uiPriority w:val="1"/>
    <w:qFormat/>
    <w:pPr>
      <w:spacing w:before="63"/>
      <w:ind w:left="102"/>
      <w:outlineLvl w:val="2"/>
    </w:pPr>
    <w:rPr>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1"/>
    <w:qFormat/>
    <w:pPr>
      <w:spacing w:before="119"/>
      <w:ind w:left="477"/>
    </w:pPr>
  </w:style>
  <w:style w:type="paragraph" w:styleId="a3">
    <w:name w:val="Body Text"/>
    <w:basedOn w:val="a"/>
    <w:link w:val="a4"/>
    <w:uiPriority w:val="1"/>
    <w:qFormat/>
    <w:rPr>
      <w:sz w:val="28"/>
      <w:szCs w:val="28"/>
    </w:rPr>
  </w:style>
  <w:style w:type="paragraph" w:styleId="a5">
    <w:name w:val="List Paragraph"/>
    <w:basedOn w:val="a"/>
    <w:uiPriority w:val="1"/>
    <w:qFormat/>
    <w:pPr>
      <w:ind w:left="1197" w:hanging="361"/>
    </w:pPr>
  </w:style>
  <w:style w:type="paragraph" w:customStyle="1" w:styleId="TableParagraph">
    <w:name w:val="Table Paragraph"/>
    <w:basedOn w:val="a"/>
    <w:uiPriority w:val="1"/>
    <w:qFormat/>
  </w:style>
  <w:style w:type="character" w:customStyle="1" w:styleId="10">
    <w:name w:val="Заголовок 1 Знак"/>
    <w:basedOn w:val="a0"/>
    <w:link w:val="1"/>
    <w:uiPriority w:val="1"/>
    <w:rsid w:val="0074275F"/>
    <w:rPr>
      <w:rFonts w:ascii="Times New Roman" w:eastAsia="Times New Roman" w:hAnsi="Times New Roman" w:cs="Times New Roman"/>
      <w:b/>
      <w:bCs/>
      <w:sz w:val="32"/>
      <w:szCs w:val="32"/>
      <w:lang w:val="ru-RU"/>
    </w:rPr>
  </w:style>
  <w:style w:type="character" w:customStyle="1" w:styleId="a4">
    <w:name w:val="Основной текст Знак"/>
    <w:basedOn w:val="a0"/>
    <w:link w:val="a3"/>
    <w:uiPriority w:val="1"/>
    <w:rsid w:val="0074275F"/>
    <w:rPr>
      <w:rFonts w:ascii="Times New Roman" w:eastAsia="Times New Roman" w:hAnsi="Times New Roman" w:cs="Times New Roman"/>
      <w:sz w:val="28"/>
      <w:szCs w:val="28"/>
      <w:lang w:val="ru-RU"/>
    </w:rPr>
  </w:style>
  <w:style w:type="paragraph" w:styleId="a6">
    <w:name w:val="header"/>
    <w:basedOn w:val="a"/>
    <w:link w:val="a7"/>
    <w:uiPriority w:val="99"/>
    <w:unhideWhenUsed/>
    <w:rsid w:val="005445D4"/>
    <w:pPr>
      <w:tabs>
        <w:tab w:val="center" w:pos="4677"/>
        <w:tab w:val="right" w:pos="9355"/>
      </w:tabs>
    </w:pPr>
  </w:style>
  <w:style w:type="character" w:customStyle="1" w:styleId="a7">
    <w:name w:val="Верхний колонтитул Знак"/>
    <w:basedOn w:val="a0"/>
    <w:link w:val="a6"/>
    <w:uiPriority w:val="99"/>
    <w:rsid w:val="005445D4"/>
    <w:rPr>
      <w:rFonts w:ascii="Times New Roman" w:eastAsia="Times New Roman" w:hAnsi="Times New Roman" w:cs="Times New Roman"/>
      <w:lang w:val="ru-RU"/>
    </w:rPr>
  </w:style>
  <w:style w:type="paragraph" w:styleId="a8">
    <w:name w:val="footer"/>
    <w:basedOn w:val="a"/>
    <w:link w:val="a9"/>
    <w:uiPriority w:val="99"/>
    <w:unhideWhenUsed/>
    <w:rsid w:val="005445D4"/>
    <w:pPr>
      <w:tabs>
        <w:tab w:val="center" w:pos="4677"/>
        <w:tab w:val="right" w:pos="9355"/>
      </w:tabs>
    </w:pPr>
  </w:style>
  <w:style w:type="character" w:customStyle="1" w:styleId="a9">
    <w:name w:val="Нижний колонтитул Знак"/>
    <w:basedOn w:val="a0"/>
    <w:link w:val="a8"/>
    <w:uiPriority w:val="99"/>
    <w:rsid w:val="005445D4"/>
    <w:rPr>
      <w:rFonts w:ascii="Times New Roman" w:eastAsia="Times New Roman" w:hAnsi="Times New Roman" w:cs="Times New Roman"/>
      <w:lang w:val="ru-RU"/>
    </w:rPr>
  </w:style>
  <w:style w:type="table" w:styleId="aa">
    <w:name w:val="Table Grid"/>
    <w:basedOn w:val="a1"/>
    <w:uiPriority w:val="39"/>
    <w:rsid w:val="00CA04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7251F5"/>
    <w:rPr>
      <w:color w:val="0000FF"/>
      <w:u w:val="single"/>
    </w:rPr>
  </w:style>
  <w:style w:type="paragraph" w:styleId="ac">
    <w:name w:val="Normal (Web)"/>
    <w:basedOn w:val="a"/>
    <w:uiPriority w:val="99"/>
    <w:unhideWhenUsed/>
    <w:rsid w:val="001969A1"/>
    <w:pPr>
      <w:widowControl/>
      <w:autoSpaceDE/>
      <w:autoSpaceDN/>
      <w:spacing w:before="100" w:beforeAutospacing="1" w:after="100" w:afterAutospacing="1"/>
    </w:pPr>
    <w:rPr>
      <w:sz w:val="24"/>
      <w:szCs w:val="24"/>
      <w:lang w:eastAsia="ru-RU"/>
    </w:rPr>
  </w:style>
  <w:style w:type="character" w:customStyle="1" w:styleId="w">
    <w:name w:val="w"/>
    <w:basedOn w:val="a0"/>
    <w:rsid w:val="001969A1"/>
  </w:style>
  <w:style w:type="character" w:customStyle="1" w:styleId="ref-info">
    <w:name w:val="ref-info"/>
    <w:basedOn w:val="a0"/>
    <w:rsid w:val="001969A1"/>
  </w:style>
  <w:style w:type="character" w:customStyle="1" w:styleId="noprint">
    <w:name w:val="noprint"/>
    <w:basedOn w:val="a0"/>
    <w:rsid w:val="001969A1"/>
  </w:style>
  <w:style w:type="character" w:customStyle="1" w:styleId="mw-headline">
    <w:name w:val="mw-headline"/>
    <w:basedOn w:val="a0"/>
    <w:rsid w:val="007761D6"/>
  </w:style>
  <w:style w:type="character" w:customStyle="1" w:styleId="mw-editsection">
    <w:name w:val="mw-editsection"/>
    <w:basedOn w:val="a0"/>
    <w:rsid w:val="007761D6"/>
  </w:style>
  <w:style w:type="character" w:customStyle="1" w:styleId="mw-editsection-bracket">
    <w:name w:val="mw-editsection-bracket"/>
    <w:basedOn w:val="a0"/>
    <w:rsid w:val="007761D6"/>
  </w:style>
  <w:style w:type="character" w:styleId="ad">
    <w:name w:val="Placeholder Text"/>
    <w:basedOn w:val="a0"/>
    <w:uiPriority w:val="99"/>
    <w:semiHidden/>
    <w:rsid w:val="00C9160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6326">
      <w:bodyDiv w:val="1"/>
      <w:marLeft w:val="0"/>
      <w:marRight w:val="0"/>
      <w:marTop w:val="0"/>
      <w:marBottom w:val="0"/>
      <w:divBdr>
        <w:top w:val="none" w:sz="0" w:space="0" w:color="auto"/>
        <w:left w:val="none" w:sz="0" w:space="0" w:color="auto"/>
        <w:bottom w:val="none" w:sz="0" w:space="0" w:color="auto"/>
        <w:right w:val="none" w:sz="0" w:space="0" w:color="auto"/>
      </w:divBdr>
    </w:div>
    <w:div w:id="79183964">
      <w:bodyDiv w:val="1"/>
      <w:marLeft w:val="0"/>
      <w:marRight w:val="0"/>
      <w:marTop w:val="0"/>
      <w:marBottom w:val="0"/>
      <w:divBdr>
        <w:top w:val="none" w:sz="0" w:space="0" w:color="auto"/>
        <w:left w:val="none" w:sz="0" w:space="0" w:color="auto"/>
        <w:bottom w:val="none" w:sz="0" w:space="0" w:color="auto"/>
        <w:right w:val="none" w:sz="0" w:space="0" w:color="auto"/>
      </w:divBdr>
    </w:div>
    <w:div w:id="83695650">
      <w:bodyDiv w:val="1"/>
      <w:marLeft w:val="0"/>
      <w:marRight w:val="0"/>
      <w:marTop w:val="0"/>
      <w:marBottom w:val="0"/>
      <w:divBdr>
        <w:top w:val="none" w:sz="0" w:space="0" w:color="auto"/>
        <w:left w:val="none" w:sz="0" w:space="0" w:color="auto"/>
        <w:bottom w:val="none" w:sz="0" w:space="0" w:color="auto"/>
        <w:right w:val="none" w:sz="0" w:space="0" w:color="auto"/>
      </w:divBdr>
    </w:div>
    <w:div w:id="86973798">
      <w:bodyDiv w:val="1"/>
      <w:marLeft w:val="0"/>
      <w:marRight w:val="0"/>
      <w:marTop w:val="0"/>
      <w:marBottom w:val="0"/>
      <w:divBdr>
        <w:top w:val="none" w:sz="0" w:space="0" w:color="auto"/>
        <w:left w:val="none" w:sz="0" w:space="0" w:color="auto"/>
        <w:bottom w:val="none" w:sz="0" w:space="0" w:color="auto"/>
        <w:right w:val="none" w:sz="0" w:space="0" w:color="auto"/>
      </w:divBdr>
    </w:div>
    <w:div w:id="93979769">
      <w:bodyDiv w:val="1"/>
      <w:marLeft w:val="0"/>
      <w:marRight w:val="0"/>
      <w:marTop w:val="0"/>
      <w:marBottom w:val="0"/>
      <w:divBdr>
        <w:top w:val="none" w:sz="0" w:space="0" w:color="auto"/>
        <w:left w:val="none" w:sz="0" w:space="0" w:color="auto"/>
        <w:bottom w:val="none" w:sz="0" w:space="0" w:color="auto"/>
        <w:right w:val="none" w:sz="0" w:space="0" w:color="auto"/>
      </w:divBdr>
    </w:div>
    <w:div w:id="103968322">
      <w:bodyDiv w:val="1"/>
      <w:marLeft w:val="0"/>
      <w:marRight w:val="0"/>
      <w:marTop w:val="0"/>
      <w:marBottom w:val="0"/>
      <w:divBdr>
        <w:top w:val="none" w:sz="0" w:space="0" w:color="auto"/>
        <w:left w:val="none" w:sz="0" w:space="0" w:color="auto"/>
        <w:bottom w:val="none" w:sz="0" w:space="0" w:color="auto"/>
        <w:right w:val="none" w:sz="0" w:space="0" w:color="auto"/>
      </w:divBdr>
    </w:div>
    <w:div w:id="104615860">
      <w:bodyDiv w:val="1"/>
      <w:marLeft w:val="0"/>
      <w:marRight w:val="0"/>
      <w:marTop w:val="0"/>
      <w:marBottom w:val="0"/>
      <w:divBdr>
        <w:top w:val="none" w:sz="0" w:space="0" w:color="auto"/>
        <w:left w:val="none" w:sz="0" w:space="0" w:color="auto"/>
        <w:bottom w:val="none" w:sz="0" w:space="0" w:color="auto"/>
        <w:right w:val="none" w:sz="0" w:space="0" w:color="auto"/>
      </w:divBdr>
    </w:div>
    <w:div w:id="117451386">
      <w:bodyDiv w:val="1"/>
      <w:marLeft w:val="0"/>
      <w:marRight w:val="0"/>
      <w:marTop w:val="0"/>
      <w:marBottom w:val="0"/>
      <w:divBdr>
        <w:top w:val="none" w:sz="0" w:space="0" w:color="auto"/>
        <w:left w:val="none" w:sz="0" w:space="0" w:color="auto"/>
        <w:bottom w:val="none" w:sz="0" w:space="0" w:color="auto"/>
        <w:right w:val="none" w:sz="0" w:space="0" w:color="auto"/>
      </w:divBdr>
    </w:div>
    <w:div w:id="150491224">
      <w:bodyDiv w:val="1"/>
      <w:marLeft w:val="0"/>
      <w:marRight w:val="0"/>
      <w:marTop w:val="0"/>
      <w:marBottom w:val="0"/>
      <w:divBdr>
        <w:top w:val="none" w:sz="0" w:space="0" w:color="auto"/>
        <w:left w:val="none" w:sz="0" w:space="0" w:color="auto"/>
        <w:bottom w:val="none" w:sz="0" w:space="0" w:color="auto"/>
        <w:right w:val="none" w:sz="0" w:space="0" w:color="auto"/>
      </w:divBdr>
    </w:div>
    <w:div w:id="185754213">
      <w:bodyDiv w:val="1"/>
      <w:marLeft w:val="0"/>
      <w:marRight w:val="0"/>
      <w:marTop w:val="0"/>
      <w:marBottom w:val="0"/>
      <w:divBdr>
        <w:top w:val="none" w:sz="0" w:space="0" w:color="auto"/>
        <w:left w:val="none" w:sz="0" w:space="0" w:color="auto"/>
        <w:bottom w:val="none" w:sz="0" w:space="0" w:color="auto"/>
        <w:right w:val="none" w:sz="0" w:space="0" w:color="auto"/>
      </w:divBdr>
    </w:div>
    <w:div w:id="198206598">
      <w:bodyDiv w:val="1"/>
      <w:marLeft w:val="0"/>
      <w:marRight w:val="0"/>
      <w:marTop w:val="0"/>
      <w:marBottom w:val="0"/>
      <w:divBdr>
        <w:top w:val="none" w:sz="0" w:space="0" w:color="auto"/>
        <w:left w:val="none" w:sz="0" w:space="0" w:color="auto"/>
        <w:bottom w:val="none" w:sz="0" w:space="0" w:color="auto"/>
        <w:right w:val="none" w:sz="0" w:space="0" w:color="auto"/>
      </w:divBdr>
    </w:div>
    <w:div w:id="269245484">
      <w:bodyDiv w:val="1"/>
      <w:marLeft w:val="0"/>
      <w:marRight w:val="0"/>
      <w:marTop w:val="0"/>
      <w:marBottom w:val="0"/>
      <w:divBdr>
        <w:top w:val="none" w:sz="0" w:space="0" w:color="auto"/>
        <w:left w:val="none" w:sz="0" w:space="0" w:color="auto"/>
        <w:bottom w:val="none" w:sz="0" w:space="0" w:color="auto"/>
        <w:right w:val="none" w:sz="0" w:space="0" w:color="auto"/>
      </w:divBdr>
    </w:div>
    <w:div w:id="286158429">
      <w:bodyDiv w:val="1"/>
      <w:marLeft w:val="0"/>
      <w:marRight w:val="0"/>
      <w:marTop w:val="0"/>
      <w:marBottom w:val="0"/>
      <w:divBdr>
        <w:top w:val="none" w:sz="0" w:space="0" w:color="auto"/>
        <w:left w:val="none" w:sz="0" w:space="0" w:color="auto"/>
        <w:bottom w:val="none" w:sz="0" w:space="0" w:color="auto"/>
        <w:right w:val="none" w:sz="0" w:space="0" w:color="auto"/>
      </w:divBdr>
    </w:div>
    <w:div w:id="287392641">
      <w:bodyDiv w:val="1"/>
      <w:marLeft w:val="0"/>
      <w:marRight w:val="0"/>
      <w:marTop w:val="0"/>
      <w:marBottom w:val="0"/>
      <w:divBdr>
        <w:top w:val="none" w:sz="0" w:space="0" w:color="auto"/>
        <w:left w:val="none" w:sz="0" w:space="0" w:color="auto"/>
        <w:bottom w:val="none" w:sz="0" w:space="0" w:color="auto"/>
        <w:right w:val="none" w:sz="0" w:space="0" w:color="auto"/>
      </w:divBdr>
    </w:div>
    <w:div w:id="290091517">
      <w:bodyDiv w:val="1"/>
      <w:marLeft w:val="0"/>
      <w:marRight w:val="0"/>
      <w:marTop w:val="0"/>
      <w:marBottom w:val="0"/>
      <w:divBdr>
        <w:top w:val="none" w:sz="0" w:space="0" w:color="auto"/>
        <w:left w:val="none" w:sz="0" w:space="0" w:color="auto"/>
        <w:bottom w:val="none" w:sz="0" w:space="0" w:color="auto"/>
        <w:right w:val="none" w:sz="0" w:space="0" w:color="auto"/>
      </w:divBdr>
    </w:div>
    <w:div w:id="388574751">
      <w:bodyDiv w:val="1"/>
      <w:marLeft w:val="0"/>
      <w:marRight w:val="0"/>
      <w:marTop w:val="0"/>
      <w:marBottom w:val="0"/>
      <w:divBdr>
        <w:top w:val="none" w:sz="0" w:space="0" w:color="auto"/>
        <w:left w:val="none" w:sz="0" w:space="0" w:color="auto"/>
        <w:bottom w:val="none" w:sz="0" w:space="0" w:color="auto"/>
        <w:right w:val="none" w:sz="0" w:space="0" w:color="auto"/>
      </w:divBdr>
    </w:div>
    <w:div w:id="432629839">
      <w:bodyDiv w:val="1"/>
      <w:marLeft w:val="0"/>
      <w:marRight w:val="0"/>
      <w:marTop w:val="0"/>
      <w:marBottom w:val="0"/>
      <w:divBdr>
        <w:top w:val="none" w:sz="0" w:space="0" w:color="auto"/>
        <w:left w:val="none" w:sz="0" w:space="0" w:color="auto"/>
        <w:bottom w:val="none" w:sz="0" w:space="0" w:color="auto"/>
        <w:right w:val="none" w:sz="0" w:space="0" w:color="auto"/>
      </w:divBdr>
    </w:div>
    <w:div w:id="576785117">
      <w:bodyDiv w:val="1"/>
      <w:marLeft w:val="0"/>
      <w:marRight w:val="0"/>
      <w:marTop w:val="0"/>
      <w:marBottom w:val="0"/>
      <w:divBdr>
        <w:top w:val="none" w:sz="0" w:space="0" w:color="auto"/>
        <w:left w:val="none" w:sz="0" w:space="0" w:color="auto"/>
        <w:bottom w:val="none" w:sz="0" w:space="0" w:color="auto"/>
        <w:right w:val="none" w:sz="0" w:space="0" w:color="auto"/>
      </w:divBdr>
    </w:div>
    <w:div w:id="612706469">
      <w:bodyDiv w:val="1"/>
      <w:marLeft w:val="0"/>
      <w:marRight w:val="0"/>
      <w:marTop w:val="0"/>
      <w:marBottom w:val="0"/>
      <w:divBdr>
        <w:top w:val="none" w:sz="0" w:space="0" w:color="auto"/>
        <w:left w:val="none" w:sz="0" w:space="0" w:color="auto"/>
        <w:bottom w:val="none" w:sz="0" w:space="0" w:color="auto"/>
        <w:right w:val="none" w:sz="0" w:space="0" w:color="auto"/>
      </w:divBdr>
    </w:div>
    <w:div w:id="615989856">
      <w:bodyDiv w:val="1"/>
      <w:marLeft w:val="0"/>
      <w:marRight w:val="0"/>
      <w:marTop w:val="0"/>
      <w:marBottom w:val="0"/>
      <w:divBdr>
        <w:top w:val="none" w:sz="0" w:space="0" w:color="auto"/>
        <w:left w:val="none" w:sz="0" w:space="0" w:color="auto"/>
        <w:bottom w:val="none" w:sz="0" w:space="0" w:color="auto"/>
        <w:right w:val="none" w:sz="0" w:space="0" w:color="auto"/>
      </w:divBdr>
    </w:div>
    <w:div w:id="622423485">
      <w:bodyDiv w:val="1"/>
      <w:marLeft w:val="0"/>
      <w:marRight w:val="0"/>
      <w:marTop w:val="0"/>
      <w:marBottom w:val="0"/>
      <w:divBdr>
        <w:top w:val="none" w:sz="0" w:space="0" w:color="auto"/>
        <w:left w:val="none" w:sz="0" w:space="0" w:color="auto"/>
        <w:bottom w:val="none" w:sz="0" w:space="0" w:color="auto"/>
        <w:right w:val="none" w:sz="0" w:space="0" w:color="auto"/>
      </w:divBdr>
    </w:div>
    <w:div w:id="633020654">
      <w:bodyDiv w:val="1"/>
      <w:marLeft w:val="0"/>
      <w:marRight w:val="0"/>
      <w:marTop w:val="0"/>
      <w:marBottom w:val="0"/>
      <w:divBdr>
        <w:top w:val="none" w:sz="0" w:space="0" w:color="auto"/>
        <w:left w:val="none" w:sz="0" w:space="0" w:color="auto"/>
        <w:bottom w:val="none" w:sz="0" w:space="0" w:color="auto"/>
        <w:right w:val="none" w:sz="0" w:space="0" w:color="auto"/>
      </w:divBdr>
    </w:div>
    <w:div w:id="653141772">
      <w:bodyDiv w:val="1"/>
      <w:marLeft w:val="0"/>
      <w:marRight w:val="0"/>
      <w:marTop w:val="0"/>
      <w:marBottom w:val="0"/>
      <w:divBdr>
        <w:top w:val="none" w:sz="0" w:space="0" w:color="auto"/>
        <w:left w:val="none" w:sz="0" w:space="0" w:color="auto"/>
        <w:bottom w:val="none" w:sz="0" w:space="0" w:color="auto"/>
        <w:right w:val="none" w:sz="0" w:space="0" w:color="auto"/>
      </w:divBdr>
    </w:div>
    <w:div w:id="659381305">
      <w:bodyDiv w:val="1"/>
      <w:marLeft w:val="0"/>
      <w:marRight w:val="0"/>
      <w:marTop w:val="0"/>
      <w:marBottom w:val="0"/>
      <w:divBdr>
        <w:top w:val="none" w:sz="0" w:space="0" w:color="auto"/>
        <w:left w:val="none" w:sz="0" w:space="0" w:color="auto"/>
        <w:bottom w:val="none" w:sz="0" w:space="0" w:color="auto"/>
        <w:right w:val="none" w:sz="0" w:space="0" w:color="auto"/>
      </w:divBdr>
    </w:div>
    <w:div w:id="663976480">
      <w:bodyDiv w:val="1"/>
      <w:marLeft w:val="0"/>
      <w:marRight w:val="0"/>
      <w:marTop w:val="0"/>
      <w:marBottom w:val="0"/>
      <w:divBdr>
        <w:top w:val="none" w:sz="0" w:space="0" w:color="auto"/>
        <w:left w:val="none" w:sz="0" w:space="0" w:color="auto"/>
        <w:bottom w:val="none" w:sz="0" w:space="0" w:color="auto"/>
        <w:right w:val="none" w:sz="0" w:space="0" w:color="auto"/>
      </w:divBdr>
    </w:div>
    <w:div w:id="673071614">
      <w:bodyDiv w:val="1"/>
      <w:marLeft w:val="0"/>
      <w:marRight w:val="0"/>
      <w:marTop w:val="0"/>
      <w:marBottom w:val="0"/>
      <w:divBdr>
        <w:top w:val="none" w:sz="0" w:space="0" w:color="auto"/>
        <w:left w:val="none" w:sz="0" w:space="0" w:color="auto"/>
        <w:bottom w:val="none" w:sz="0" w:space="0" w:color="auto"/>
        <w:right w:val="none" w:sz="0" w:space="0" w:color="auto"/>
      </w:divBdr>
    </w:div>
    <w:div w:id="681276086">
      <w:bodyDiv w:val="1"/>
      <w:marLeft w:val="0"/>
      <w:marRight w:val="0"/>
      <w:marTop w:val="0"/>
      <w:marBottom w:val="0"/>
      <w:divBdr>
        <w:top w:val="none" w:sz="0" w:space="0" w:color="auto"/>
        <w:left w:val="none" w:sz="0" w:space="0" w:color="auto"/>
        <w:bottom w:val="none" w:sz="0" w:space="0" w:color="auto"/>
        <w:right w:val="none" w:sz="0" w:space="0" w:color="auto"/>
      </w:divBdr>
    </w:div>
    <w:div w:id="712391278">
      <w:bodyDiv w:val="1"/>
      <w:marLeft w:val="0"/>
      <w:marRight w:val="0"/>
      <w:marTop w:val="0"/>
      <w:marBottom w:val="0"/>
      <w:divBdr>
        <w:top w:val="none" w:sz="0" w:space="0" w:color="auto"/>
        <w:left w:val="none" w:sz="0" w:space="0" w:color="auto"/>
        <w:bottom w:val="none" w:sz="0" w:space="0" w:color="auto"/>
        <w:right w:val="none" w:sz="0" w:space="0" w:color="auto"/>
      </w:divBdr>
    </w:div>
    <w:div w:id="743525373">
      <w:bodyDiv w:val="1"/>
      <w:marLeft w:val="0"/>
      <w:marRight w:val="0"/>
      <w:marTop w:val="0"/>
      <w:marBottom w:val="0"/>
      <w:divBdr>
        <w:top w:val="none" w:sz="0" w:space="0" w:color="auto"/>
        <w:left w:val="none" w:sz="0" w:space="0" w:color="auto"/>
        <w:bottom w:val="none" w:sz="0" w:space="0" w:color="auto"/>
        <w:right w:val="none" w:sz="0" w:space="0" w:color="auto"/>
      </w:divBdr>
    </w:div>
    <w:div w:id="746727919">
      <w:bodyDiv w:val="1"/>
      <w:marLeft w:val="0"/>
      <w:marRight w:val="0"/>
      <w:marTop w:val="0"/>
      <w:marBottom w:val="0"/>
      <w:divBdr>
        <w:top w:val="none" w:sz="0" w:space="0" w:color="auto"/>
        <w:left w:val="none" w:sz="0" w:space="0" w:color="auto"/>
        <w:bottom w:val="none" w:sz="0" w:space="0" w:color="auto"/>
        <w:right w:val="none" w:sz="0" w:space="0" w:color="auto"/>
      </w:divBdr>
    </w:div>
    <w:div w:id="769814716">
      <w:bodyDiv w:val="1"/>
      <w:marLeft w:val="0"/>
      <w:marRight w:val="0"/>
      <w:marTop w:val="0"/>
      <w:marBottom w:val="0"/>
      <w:divBdr>
        <w:top w:val="none" w:sz="0" w:space="0" w:color="auto"/>
        <w:left w:val="none" w:sz="0" w:space="0" w:color="auto"/>
        <w:bottom w:val="none" w:sz="0" w:space="0" w:color="auto"/>
        <w:right w:val="none" w:sz="0" w:space="0" w:color="auto"/>
      </w:divBdr>
    </w:div>
    <w:div w:id="785195734">
      <w:bodyDiv w:val="1"/>
      <w:marLeft w:val="0"/>
      <w:marRight w:val="0"/>
      <w:marTop w:val="0"/>
      <w:marBottom w:val="0"/>
      <w:divBdr>
        <w:top w:val="none" w:sz="0" w:space="0" w:color="auto"/>
        <w:left w:val="none" w:sz="0" w:space="0" w:color="auto"/>
        <w:bottom w:val="none" w:sz="0" w:space="0" w:color="auto"/>
        <w:right w:val="none" w:sz="0" w:space="0" w:color="auto"/>
      </w:divBdr>
    </w:div>
    <w:div w:id="845092587">
      <w:bodyDiv w:val="1"/>
      <w:marLeft w:val="0"/>
      <w:marRight w:val="0"/>
      <w:marTop w:val="0"/>
      <w:marBottom w:val="0"/>
      <w:divBdr>
        <w:top w:val="none" w:sz="0" w:space="0" w:color="auto"/>
        <w:left w:val="none" w:sz="0" w:space="0" w:color="auto"/>
        <w:bottom w:val="none" w:sz="0" w:space="0" w:color="auto"/>
        <w:right w:val="none" w:sz="0" w:space="0" w:color="auto"/>
      </w:divBdr>
    </w:div>
    <w:div w:id="879633671">
      <w:bodyDiv w:val="1"/>
      <w:marLeft w:val="0"/>
      <w:marRight w:val="0"/>
      <w:marTop w:val="0"/>
      <w:marBottom w:val="0"/>
      <w:divBdr>
        <w:top w:val="none" w:sz="0" w:space="0" w:color="auto"/>
        <w:left w:val="none" w:sz="0" w:space="0" w:color="auto"/>
        <w:bottom w:val="none" w:sz="0" w:space="0" w:color="auto"/>
        <w:right w:val="none" w:sz="0" w:space="0" w:color="auto"/>
      </w:divBdr>
    </w:div>
    <w:div w:id="883828194">
      <w:bodyDiv w:val="1"/>
      <w:marLeft w:val="0"/>
      <w:marRight w:val="0"/>
      <w:marTop w:val="0"/>
      <w:marBottom w:val="0"/>
      <w:divBdr>
        <w:top w:val="none" w:sz="0" w:space="0" w:color="auto"/>
        <w:left w:val="none" w:sz="0" w:space="0" w:color="auto"/>
        <w:bottom w:val="none" w:sz="0" w:space="0" w:color="auto"/>
        <w:right w:val="none" w:sz="0" w:space="0" w:color="auto"/>
      </w:divBdr>
    </w:div>
    <w:div w:id="925307357">
      <w:bodyDiv w:val="1"/>
      <w:marLeft w:val="0"/>
      <w:marRight w:val="0"/>
      <w:marTop w:val="0"/>
      <w:marBottom w:val="0"/>
      <w:divBdr>
        <w:top w:val="none" w:sz="0" w:space="0" w:color="auto"/>
        <w:left w:val="none" w:sz="0" w:space="0" w:color="auto"/>
        <w:bottom w:val="none" w:sz="0" w:space="0" w:color="auto"/>
        <w:right w:val="none" w:sz="0" w:space="0" w:color="auto"/>
      </w:divBdr>
    </w:div>
    <w:div w:id="943145516">
      <w:bodyDiv w:val="1"/>
      <w:marLeft w:val="0"/>
      <w:marRight w:val="0"/>
      <w:marTop w:val="0"/>
      <w:marBottom w:val="0"/>
      <w:divBdr>
        <w:top w:val="none" w:sz="0" w:space="0" w:color="auto"/>
        <w:left w:val="none" w:sz="0" w:space="0" w:color="auto"/>
        <w:bottom w:val="none" w:sz="0" w:space="0" w:color="auto"/>
        <w:right w:val="none" w:sz="0" w:space="0" w:color="auto"/>
      </w:divBdr>
    </w:div>
    <w:div w:id="962226978">
      <w:bodyDiv w:val="1"/>
      <w:marLeft w:val="0"/>
      <w:marRight w:val="0"/>
      <w:marTop w:val="0"/>
      <w:marBottom w:val="0"/>
      <w:divBdr>
        <w:top w:val="none" w:sz="0" w:space="0" w:color="auto"/>
        <w:left w:val="none" w:sz="0" w:space="0" w:color="auto"/>
        <w:bottom w:val="none" w:sz="0" w:space="0" w:color="auto"/>
        <w:right w:val="none" w:sz="0" w:space="0" w:color="auto"/>
      </w:divBdr>
    </w:div>
    <w:div w:id="964778740">
      <w:bodyDiv w:val="1"/>
      <w:marLeft w:val="0"/>
      <w:marRight w:val="0"/>
      <w:marTop w:val="0"/>
      <w:marBottom w:val="0"/>
      <w:divBdr>
        <w:top w:val="none" w:sz="0" w:space="0" w:color="auto"/>
        <w:left w:val="none" w:sz="0" w:space="0" w:color="auto"/>
        <w:bottom w:val="none" w:sz="0" w:space="0" w:color="auto"/>
        <w:right w:val="none" w:sz="0" w:space="0" w:color="auto"/>
      </w:divBdr>
    </w:div>
    <w:div w:id="975716229">
      <w:bodyDiv w:val="1"/>
      <w:marLeft w:val="0"/>
      <w:marRight w:val="0"/>
      <w:marTop w:val="0"/>
      <w:marBottom w:val="0"/>
      <w:divBdr>
        <w:top w:val="none" w:sz="0" w:space="0" w:color="auto"/>
        <w:left w:val="none" w:sz="0" w:space="0" w:color="auto"/>
        <w:bottom w:val="none" w:sz="0" w:space="0" w:color="auto"/>
        <w:right w:val="none" w:sz="0" w:space="0" w:color="auto"/>
      </w:divBdr>
    </w:div>
    <w:div w:id="991520323">
      <w:bodyDiv w:val="1"/>
      <w:marLeft w:val="0"/>
      <w:marRight w:val="0"/>
      <w:marTop w:val="0"/>
      <w:marBottom w:val="0"/>
      <w:divBdr>
        <w:top w:val="none" w:sz="0" w:space="0" w:color="auto"/>
        <w:left w:val="none" w:sz="0" w:space="0" w:color="auto"/>
        <w:bottom w:val="none" w:sz="0" w:space="0" w:color="auto"/>
        <w:right w:val="none" w:sz="0" w:space="0" w:color="auto"/>
      </w:divBdr>
    </w:div>
    <w:div w:id="998115846">
      <w:bodyDiv w:val="1"/>
      <w:marLeft w:val="0"/>
      <w:marRight w:val="0"/>
      <w:marTop w:val="0"/>
      <w:marBottom w:val="0"/>
      <w:divBdr>
        <w:top w:val="none" w:sz="0" w:space="0" w:color="auto"/>
        <w:left w:val="none" w:sz="0" w:space="0" w:color="auto"/>
        <w:bottom w:val="none" w:sz="0" w:space="0" w:color="auto"/>
        <w:right w:val="none" w:sz="0" w:space="0" w:color="auto"/>
      </w:divBdr>
    </w:div>
    <w:div w:id="1038436474">
      <w:bodyDiv w:val="1"/>
      <w:marLeft w:val="0"/>
      <w:marRight w:val="0"/>
      <w:marTop w:val="0"/>
      <w:marBottom w:val="0"/>
      <w:divBdr>
        <w:top w:val="none" w:sz="0" w:space="0" w:color="auto"/>
        <w:left w:val="none" w:sz="0" w:space="0" w:color="auto"/>
        <w:bottom w:val="none" w:sz="0" w:space="0" w:color="auto"/>
        <w:right w:val="none" w:sz="0" w:space="0" w:color="auto"/>
      </w:divBdr>
    </w:div>
    <w:div w:id="1094668467">
      <w:bodyDiv w:val="1"/>
      <w:marLeft w:val="0"/>
      <w:marRight w:val="0"/>
      <w:marTop w:val="0"/>
      <w:marBottom w:val="0"/>
      <w:divBdr>
        <w:top w:val="none" w:sz="0" w:space="0" w:color="auto"/>
        <w:left w:val="none" w:sz="0" w:space="0" w:color="auto"/>
        <w:bottom w:val="none" w:sz="0" w:space="0" w:color="auto"/>
        <w:right w:val="none" w:sz="0" w:space="0" w:color="auto"/>
      </w:divBdr>
    </w:div>
    <w:div w:id="1106072829">
      <w:bodyDiv w:val="1"/>
      <w:marLeft w:val="0"/>
      <w:marRight w:val="0"/>
      <w:marTop w:val="0"/>
      <w:marBottom w:val="0"/>
      <w:divBdr>
        <w:top w:val="none" w:sz="0" w:space="0" w:color="auto"/>
        <w:left w:val="none" w:sz="0" w:space="0" w:color="auto"/>
        <w:bottom w:val="none" w:sz="0" w:space="0" w:color="auto"/>
        <w:right w:val="none" w:sz="0" w:space="0" w:color="auto"/>
      </w:divBdr>
    </w:div>
    <w:div w:id="1113748238">
      <w:bodyDiv w:val="1"/>
      <w:marLeft w:val="0"/>
      <w:marRight w:val="0"/>
      <w:marTop w:val="0"/>
      <w:marBottom w:val="0"/>
      <w:divBdr>
        <w:top w:val="none" w:sz="0" w:space="0" w:color="auto"/>
        <w:left w:val="none" w:sz="0" w:space="0" w:color="auto"/>
        <w:bottom w:val="none" w:sz="0" w:space="0" w:color="auto"/>
        <w:right w:val="none" w:sz="0" w:space="0" w:color="auto"/>
      </w:divBdr>
    </w:div>
    <w:div w:id="1123888738">
      <w:bodyDiv w:val="1"/>
      <w:marLeft w:val="0"/>
      <w:marRight w:val="0"/>
      <w:marTop w:val="0"/>
      <w:marBottom w:val="0"/>
      <w:divBdr>
        <w:top w:val="none" w:sz="0" w:space="0" w:color="auto"/>
        <w:left w:val="none" w:sz="0" w:space="0" w:color="auto"/>
        <w:bottom w:val="none" w:sz="0" w:space="0" w:color="auto"/>
        <w:right w:val="none" w:sz="0" w:space="0" w:color="auto"/>
      </w:divBdr>
    </w:div>
    <w:div w:id="1157721742">
      <w:bodyDiv w:val="1"/>
      <w:marLeft w:val="0"/>
      <w:marRight w:val="0"/>
      <w:marTop w:val="0"/>
      <w:marBottom w:val="0"/>
      <w:divBdr>
        <w:top w:val="none" w:sz="0" w:space="0" w:color="auto"/>
        <w:left w:val="none" w:sz="0" w:space="0" w:color="auto"/>
        <w:bottom w:val="none" w:sz="0" w:space="0" w:color="auto"/>
        <w:right w:val="none" w:sz="0" w:space="0" w:color="auto"/>
      </w:divBdr>
    </w:div>
    <w:div w:id="1160388783">
      <w:bodyDiv w:val="1"/>
      <w:marLeft w:val="0"/>
      <w:marRight w:val="0"/>
      <w:marTop w:val="0"/>
      <w:marBottom w:val="0"/>
      <w:divBdr>
        <w:top w:val="none" w:sz="0" w:space="0" w:color="auto"/>
        <w:left w:val="none" w:sz="0" w:space="0" w:color="auto"/>
        <w:bottom w:val="none" w:sz="0" w:space="0" w:color="auto"/>
        <w:right w:val="none" w:sz="0" w:space="0" w:color="auto"/>
      </w:divBdr>
    </w:div>
    <w:div w:id="1170752885">
      <w:bodyDiv w:val="1"/>
      <w:marLeft w:val="0"/>
      <w:marRight w:val="0"/>
      <w:marTop w:val="0"/>
      <w:marBottom w:val="0"/>
      <w:divBdr>
        <w:top w:val="none" w:sz="0" w:space="0" w:color="auto"/>
        <w:left w:val="none" w:sz="0" w:space="0" w:color="auto"/>
        <w:bottom w:val="none" w:sz="0" w:space="0" w:color="auto"/>
        <w:right w:val="none" w:sz="0" w:space="0" w:color="auto"/>
      </w:divBdr>
    </w:div>
    <w:div w:id="1199007073">
      <w:bodyDiv w:val="1"/>
      <w:marLeft w:val="0"/>
      <w:marRight w:val="0"/>
      <w:marTop w:val="0"/>
      <w:marBottom w:val="0"/>
      <w:divBdr>
        <w:top w:val="none" w:sz="0" w:space="0" w:color="auto"/>
        <w:left w:val="none" w:sz="0" w:space="0" w:color="auto"/>
        <w:bottom w:val="none" w:sz="0" w:space="0" w:color="auto"/>
        <w:right w:val="none" w:sz="0" w:space="0" w:color="auto"/>
      </w:divBdr>
    </w:div>
    <w:div w:id="1245148407">
      <w:bodyDiv w:val="1"/>
      <w:marLeft w:val="0"/>
      <w:marRight w:val="0"/>
      <w:marTop w:val="0"/>
      <w:marBottom w:val="0"/>
      <w:divBdr>
        <w:top w:val="none" w:sz="0" w:space="0" w:color="auto"/>
        <w:left w:val="none" w:sz="0" w:space="0" w:color="auto"/>
        <w:bottom w:val="none" w:sz="0" w:space="0" w:color="auto"/>
        <w:right w:val="none" w:sz="0" w:space="0" w:color="auto"/>
      </w:divBdr>
    </w:div>
    <w:div w:id="1253005402">
      <w:bodyDiv w:val="1"/>
      <w:marLeft w:val="0"/>
      <w:marRight w:val="0"/>
      <w:marTop w:val="0"/>
      <w:marBottom w:val="0"/>
      <w:divBdr>
        <w:top w:val="none" w:sz="0" w:space="0" w:color="auto"/>
        <w:left w:val="none" w:sz="0" w:space="0" w:color="auto"/>
        <w:bottom w:val="none" w:sz="0" w:space="0" w:color="auto"/>
        <w:right w:val="none" w:sz="0" w:space="0" w:color="auto"/>
      </w:divBdr>
    </w:div>
    <w:div w:id="1256553936">
      <w:bodyDiv w:val="1"/>
      <w:marLeft w:val="0"/>
      <w:marRight w:val="0"/>
      <w:marTop w:val="0"/>
      <w:marBottom w:val="0"/>
      <w:divBdr>
        <w:top w:val="none" w:sz="0" w:space="0" w:color="auto"/>
        <w:left w:val="none" w:sz="0" w:space="0" w:color="auto"/>
        <w:bottom w:val="none" w:sz="0" w:space="0" w:color="auto"/>
        <w:right w:val="none" w:sz="0" w:space="0" w:color="auto"/>
      </w:divBdr>
    </w:div>
    <w:div w:id="1282805248">
      <w:bodyDiv w:val="1"/>
      <w:marLeft w:val="0"/>
      <w:marRight w:val="0"/>
      <w:marTop w:val="0"/>
      <w:marBottom w:val="0"/>
      <w:divBdr>
        <w:top w:val="none" w:sz="0" w:space="0" w:color="auto"/>
        <w:left w:val="none" w:sz="0" w:space="0" w:color="auto"/>
        <w:bottom w:val="none" w:sz="0" w:space="0" w:color="auto"/>
        <w:right w:val="none" w:sz="0" w:space="0" w:color="auto"/>
      </w:divBdr>
    </w:div>
    <w:div w:id="1313096789">
      <w:bodyDiv w:val="1"/>
      <w:marLeft w:val="0"/>
      <w:marRight w:val="0"/>
      <w:marTop w:val="0"/>
      <w:marBottom w:val="0"/>
      <w:divBdr>
        <w:top w:val="none" w:sz="0" w:space="0" w:color="auto"/>
        <w:left w:val="none" w:sz="0" w:space="0" w:color="auto"/>
        <w:bottom w:val="none" w:sz="0" w:space="0" w:color="auto"/>
        <w:right w:val="none" w:sz="0" w:space="0" w:color="auto"/>
      </w:divBdr>
    </w:div>
    <w:div w:id="1351099564">
      <w:bodyDiv w:val="1"/>
      <w:marLeft w:val="0"/>
      <w:marRight w:val="0"/>
      <w:marTop w:val="0"/>
      <w:marBottom w:val="0"/>
      <w:divBdr>
        <w:top w:val="none" w:sz="0" w:space="0" w:color="auto"/>
        <w:left w:val="none" w:sz="0" w:space="0" w:color="auto"/>
        <w:bottom w:val="none" w:sz="0" w:space="0" w:color="auto"/>
        <w:right w:val="none" w:sz="0" w:space="0" w:color="auto"/>
      </w:divBdr>
    </w:div>
    <w:div w:id="1355578182">
      <w:bodyDiv w:val="1"/>
      <w:marLeft w:val="0"/>
      <w:marRight w:val="0"/>
      <w:marTop w:val="0"/>
      <w:marBottom w:val="0"/>
      <w:divBdr>
        <w:top w:val="none" w:sz="0" w:space="0" w:color="auto"/>
        <w:left w:val="none" w:sz="0" w:space="0" w:color="auto"/>
        <w:bottom w:val="none" w:sz="0" w:space="0" w:color="auto"/>
        <w:right w:val="none" w:sz="0" w:space="0" w:color="auto"/>
      </w:divBdr>
    </w:div>
    <w:div w:id="1387292043">
      <w:bodyDiv w:val="1"/>
      <w:marLeft w:val="0"/>
      <w:marRight w:val="0"/>
      <w:marTop w:val="0"/>
      <w:marBottom w:val="0"/>
      <w:divBdr>
        <w:top w:val="none" w:sz="0" w:space="0" w:color="auto"/>
        <w:left w:val="none" w:sz="0" w:space="0" w:color="auto"/>
        <w:bottom w:val="none" w:sz="0" w:space="0" w:color="auto"/>
        <w:right w:val="none" w:sz="0" w:space="0" w:color="auto"/>
      </w:divBdr>
    </w:div>
    <w:div w:id="1412506663">
      <w:bodyDiv w:val="1"/>
      <w:marLeft w:val="0"/>
      <w:marRight w:val="0"/>
      <w:marTop w:val="0"/>
      <w:marBottom w:val="0"/>
      <w:divBdr>
        <w:top w:val="none" w:sz="0" w:space="0" w:color="auto"/>
        <w:left w:val="none" w:sz="0" w:space="0" w:color="auto"/>
        <w:bottom w:val="none" w:sz="0" w:space="0" w:color="auto"/>
        <w:right w:val="none" w:sz="0" w:space="0" w:color="auto"/>
      </w:divBdr>
    </w:div>
    <w:div w:id="1429933675">
      <w:bodyDiv w:val="1"/>
      <w:marLeft w:val="0"/>
      <w:marRight w:val="0"/>
      <w:marTop w:val="0"/>
      <w:marBottom w:val="0"/>
      <w:divBdr>
        <w:top w:val="none" w:sz="0" w:space="0" w:color="auto"/>
        <w:left w:val="none" w:sz="0" w:space="0" w:color="auto"/>
        <w:bottom w:val="none" w:sz="0" w:space="0" w:color="auto"/>
        <w:right w:val="none" w:sz="0" w:space="0" w:color="auto"/>
      </w:divBdr>
    </w:div>
    <w:div w:id="1437409664">
      <w:bodyDiv w:val="1"/>
      <w:marLeft w:val="0"/>
      <w:marRight w:val="0"/>
      <w:marTop w:val="0"/>
      <w:marBottom w:val="0"/>
      <w:divBdr>
        <w:top w:val="none" w:sz="0" w:space="0" w:color="auto"/>
        <w:left w:val="none" w:sz="0" w:space="0" w:color="auto"/>
        <w:bottom w:val="none" w:sz="0" w:space="0" w:color="auto"/>
        <w:right w:val="none" w:sz="0" w:space="0" w:color="auto"/>
      </w:divBdr>
    </w:div>
    <w:div w:id="1472989188">
      <w:bodyDiv w:val="1"/>
      <w:marLeft w:val="0"/>
      <w:marRight w:val="0"/>
      <w:marTop w:val="0"/>
      <w:marBottom w:val="0"/>
      <w:divBdr>
        <w:top w:val="none" w:sz="0" w:space="0" w:color="auto"/>
        <w:left w:val="none" w:sz="0" w:space="0" w:color="auto"/>
        <w:bottom w:val="none" w:sz="0" w:space="0" w:color="auto"/>
        <w:right w:val="none" w:sz="0" w:space="0" w:color="auto"/>
      </w:divBdr>
    </w:div>
    <w:div w:id="1487741733">
      <w:bodyDiv w:val="1"/>
      <w:marLeft w:val="0"/>
      <w:marRight w:val="0"/>
      <w:marTop w:val="0"/>
      <w:marBottom w:val="0"/>
      <w:divBdr>
        <w:top w:val="none" w:sz="0" w:space="0" w:color="auto"/>
        <w:left w:val="none" w:sz="0" w:space="0" w:color="auto"/>
        <w:bottom w:val="none" w:sz="0" w:space="0" w:color="auto"/>
        <w:right w:val="none" w:sz="0" w:space="0" w:color="auto"/>
      </w:divBdr>
    </w:div>
    <w:div w:id="1556549776">
      <w:bodyDiv w:val="1"/>
      <w:marLeft w:val="0"/>
      <w:marRight w:val="0"/>
      <w:marTop w:val="0"/>
      <w:marBottom w:val="0"/>
      <w:divBdr>
        <w:top w:val="none" w:sz="0" w:space="0" w:color="auto"/>
        <w:left w:val="none" w:sz="0" w:space="0" w:color="auto"/>
        <w:bottom w:val="none" w:sz="0" w:space="0" w:color="auto"/>
        <w:right w:val="none" w:sz="0" w:space="0" w:color="auto"/>
      </w:divBdr>
    </w:div>
    <w:div w:id="1571693855">
      <w:bodyDiv w:val="1"/>
      <w:marLeft w:val="0"/>
      <w:marRight w:val="0"/>
      <w:marTop w:val="0"/>
      <w:marBottom w:val="0"/>
      <w:divBdr>
        <w:top w:val="none" w:sz="0" w:space="0" w:color="auto"/>
        <w:left w:val="none" w:sz="0" w:space="0" w:color="auto"/>
        <w:bottom w:val="none" w:sz="0" w:space="0" w:color="auto"/>
        <w:right w:val="none" w:sz="0" w:space="0" w:color="auto"/>
      </w:divBdr>
    </w:div>
    <w:div w:id="1581911376">
      <w:bodyDiv w:val="1"/>
      <w:marLeft w:val="0"/>
      <w:marRight w:val="0"/>
      <w:marTop w:val="0"/>
      <w:marBottom w:val="0"/>
      <w:divBdr>
        <w:top w:val="none" w:sz="0" w:space="0" w:color="auto"/>
        <w:left w:val="none" w:sz="0" w:space="0" w:color="auto"/>
        <w:bottom w:val="none" w:sz="0" w:space="0" w:color="auto"/>
        <w:right w:val="none" w:sz="0" w:space="0" w:color="auto"/>
      </w:divBdr>
    </w:div>
    <w:div w:id="1610578939">
      <w:bodyDiv w:val="1"/>
      <w:marLeft w:val="0"/>
      <w:marRight w:val="0"/>
      <w:marTop w:val="0"/>
      <w:marBottom w:val="0"/>
      <w:divBdr>
        <w:top w:val="none" w:sz="0" w:space="0" w:color="auto"/>
        <w:left w:val="none" w:sz="0" w:space="0" w:color="auto"/>
        <w:bottom w:val="none" w:sz="0" w:space="0" w:color="auto"/>
        <w:right w:val="none" w:sz="0" w:space="0" w:color="auto"/>
      </w:divBdr>
    </w:div>
    <w:div w:id="1616986297">
      <w:bodyDiv w:val="1"/>
      <w:marLeft w:val="0"/>
      <w:marRight w:val="0"/>
      <w:marTop w:val="0"/>
      <w:marBottom w:val="0"/>
      <w:divBdr>
        <w:top w:val="none" w:sz="0" w:space="0" w:color="auto"/>
        <w:left w:val="none" w:sz="0" w:space="0" w:color="auto"/>
        <w:bottom w:val="none" w:sz="0" w:space="0" w:color="auto"/>
        <w:right w:val="none" w:sz="0" w:space="0" w:color="auto"/>
      </w:divBdr>
    </w:div>
    <w:div w:id="1633751431">
      <w:bodyDiv w:val="1"/>
      <w:marLeft w:val="0"/>
      <w:marRight w:val="0"/>
      <w:marTop w:val="0"/>
      <w:marBottom w:val="0"/>
      <w:divBdr>
        <w:top w:val="none" w:sz="0" w:space="0" w:color="auto"/>
        <w:left w:val="none" w:sz="0" w:space="0" w:color="auto"/>
        <w:bottom w:val="none" w:sz="0" w:space="0" w:color="auto"/>
        <w:right w:val="none" w:sz="0" w:space="0" w:color="auto"/>
      </w:divBdr>
    </w:div>
    <w:div w:id="1638366887">
      <w:bodyDiv w:val="1"/>
      <w:marLeft w:val="0"/>
      <w:marRight w:val="0"/>
      <w:marTop w:val="0"/>
      <w:marBottom w:val="0"/>
      <w:divBdr>
        <w:top w:val="none" w:sz="0" w:space="0" w:color="auto"/>
        <w:left w:val="none" w:sz="0" w:space="0" w:color="auto"/>
        <w:bottom w:val="none" w:sz="0" w:space="0" w:color="auto"/>
        <w:right w:val="none" w:sz="0" w:space="0" w:color="auto"/>
      </w:divBdr>
    </w:div>
    <w:div w:id="1659116370">
      <w:bodyDiv w:val="1"/>
      <w:marLeft w:val="0"/>
      <w:marRight w:val="0"/>
      <w:marTop w:val="0"/>
      <w:marBottom w:val="0"/>
      <w:divBdr>
        <w:top w:val="none" w:sz="0" w:space="0" w:color="auto"/>
        <w:left w:val="none" w:sz="0" w:space="0" w:color="auto"/>
        <w:bottom w:val="none" w:sz="0" w:space="0" w:color="auto"/>
        <w:right w:val="none" w:sz="0" w:space="0" w:color="auto"/>
      </w:divBdr>
    </w:div>
    <w:div w:id="1681345734">
      <w:bodyDiv w:val="1"/>
      <w:marLeft w:val="0"/>
      <w:marRight w:val="0"/>
      <w:marTop w:val="0"/>
      <w:marBottom w:val="0"/>
      <w:divBdr>
        <w:top w:val="none" w:sz="0" w:space="0" w:color="auto"/>
        <w:left w:val="none" w:sz="0" w:space="0" w:color="auto"/>
        <w:bottom w:val="none" w:sz="0" w:space="0" w:color="auto"/>
        <w:right w:val="none" w:sz="0" w:space="0" w:color="auto"/>
      </w:divBdr>
    </w:div>
    <w:div w:id="1692027414">
      <w:bodyDiv w:val="1"/>
      <w:marLeft w:val="0"/>
      <w:marRight w:val="0"/>
      <w:marTop w:val="0"/>
      <w:marBottom w:val="0"/>
      <w:divBdr>
        <w:top w:val="none" w:sz="0" w:space="0" w:color="auto"/>
        <w:left w:val="none" w:sz="0" w:space="0" w:color="auto"/>
        <w:bottom w:val="none" w:sz="0" w:space="0" w:color="auto"/>
        <w:right w:val="none" w:sz="0" w:space="0" w:color="auto"/>
      </w:divBdr>
    </w:div>
    <w:div w:id="1717968768">
      <w:bodyDiv w:val="1"/>
      <w:marLeft w:val="0"/>
      <w:marRight w:val="0"/>
      <w:marTop w:val="0"/>
      <w:marBottom w:val="0"/>
      <w:divBdr>
        <w:top w:val="none" w:sz="0" w:space="0" w:color="auto"/>
        <w:left w:val="none" w:sz="0" w:space="0" w:color="auto"/>
        <w:bottom w:val="none" w:sz="0" w:space="0" w:color="auto"/>
        <w:right w:val="none" w:sz="0" w:space="0" w:color="auto"/>
      </w:divBdr>
    </w:div>
    <w:div w:id="1740711490">
      <w:bodyDiv w:val="1"/>
      <w:marLeft w:val="0"/>
      <w:marRight w:val="0"/>
      <w:marTop w:val="0"/>
      <w:marBottom w:val="0"/>
      <w:divBdr>
        <w:top w:val="none" w:sz="0" w:space="0" w:color="auto"/>
        <w:left w:val="none" w:sz="0" w:space="0" w:color="auto"/>
        <w:bottom w:val="none" w:sz="0" w:space="0" w:color="auto"/>
        <w:right w:val="none" w:sz="0" w:space="0" w:color="auto"/>
      </w:divBdr>
    </w:div>
    <w:div w:id="1749228003">
      <w:bodyDiv w:val="1"/>
      <w:marLeft w:val="0"/>
      <w:marRight w:val="0"/>
      <w:marTop w:val="0"/>
      <w:marBottom w:val="0"/>
      <w:divBdr>
        <w:top w:val="none" w:sz="0" w:space="0" w:color="auto"/>
        <w:left w:val="none" w:sz="0" w:space="0" w:color="auto"/>
        <w:bottom w:val="none" w:sz="0" w:space="0" w:color="auto"/>
        <w:right w:val="none" w:sz="0" w:space="0" w:color="auto"/>
      </w:divBdr>
    </w:div>
    <w:div w:id="1780491919">
      <w:bodyDiv w:val="1"/>
      <w:marLeft w:val="0"/>
      <w:marRight w:val="0"/>
      <w:marTop w:val="0"/>
      <w:marBottom w:val="0"/>
      <w:divBdr>
        <w:top w:val="none" w:sz="0" w:space="0" w:color="auto"/>
        <w:left w:val="none" w:sz="0" w:space="0" w:color="auto"/>
        <w:bottom w:val="none" w:sz="0" w:space="0" w:color="auto"/>
        <w:right w:val="none" w:sz="0" w:space="0" w:color="auto"/>
      </w:divBdr>
    </w:div>
    <w:div w:id="1794251817">
      <w:bodyDiv w:val="1"/>
      <w:marLeft w:val="0"/>
      <w:marRight w:val="0"/>
      <w:marTop w:val="0"/>
      <w:marBottom w:val="0"/>
      <w:divBdr>
        <w:top w:val="none" w:sz="0" w:space="0" w:color="auto"/>
        <w:left w:val="none" w:sz="0" w:space="0" w:color="auto"/>
        <w:bottom w:val="none" w:sz="0" w:space="0" w:color="auto"/>
        <w:right w:val="none" w:sz="0" w:space="0" w:color="auto"/>
      </w:divBdr>
    </w:div>
    <w:div w:id="1800489072">
      <w:bodyDiv w:val="1"/>
      <w:marLeft w:val="0"/>
      <w:marRight w:val="0"/>
      <w:marTop w:val="0"/>
      <w:marBottom w:val="0"/>
      <w:divBdr>
        <w:top w:val="none" w:sz="0" w:space="0" w:color="auto"/>
        <w:left w:val="none" w:sz="0" w:space="0" w:color="auto"/>
        <w:bottom w:val="none" w:sz="0" w:space="0" w:color="auto"/>
        <w:right w:val="none" w:sz="0" w:space="0" w:color="auto"/>
      </w:divBdr>
    </w:div>
    <w:div w:id="1833719669">
      <w:bodyDiv w:val="1"/>
      <w:marLeft w:val="0"/>
      <w:marRight w:val="0"/>
      <w:marTop w:val="0"/>
      <w:marBottom w:val="0"/>
      <w:divBdr>
        <w:top w:val="none" w:sz="0" w:space="0" w:color="auto"/>
        <w:left w:val="none" w:sz="0" w:space="0" w:color="auto"/>
        <w:bottom w:val="none" w:sz="0" w:space="0" w:color="auto"/>
        <w:right w:val="none" w:sz="0" w:space="0" w:color="auto"/>
      </w:divBdr>
    </w:div>
    <w:div w:id="1844661590">
      <w:bodyDiv w:val="1"/>
      <w:marLeft w:val="0"/>
      <w:marRight w:val="0"/>
      <w:marTop w:val="0"/>
      <w:marBottom w:val="0"/>
      <w:divBdr>
        <w:top w:val="none" w:sz="0" w:space="0" w:color="auto"/>
        <w:left w:val="none" w:sz="0" w:space="0" w:color="auto"/>
        <w:bottom w:val="none" w:sz="0" w:space="0" w:color="auto"/>
        <w:right w:val="none" w:sz="0" w:space="0" w:color="auto"/>
      </w:divBdr>
    </w:div>
    <w:div w:id="1858885030">
      <w:bodyDiv w:val="1"/>
      <w:marLeft w:val="0"/>
      <w:marRight w:val="0"/>
      <w:marTop w:val="0"/>
      <w:marBottom w:val="0"/>
      <w:divBdr>
        <w:top w:val="none" w:sz="0" w:space="0" w:color="auto"/>
        <w:left w:val="none" w:sz="0" w:space="0" w:color="auto"/>
        <w:bottom w:val="none" w:sz="0" w:space="0" w:color="auto"/>
        <w:right w:val="none" w:sz="0" w:space="0" w:color="auto"/>
      </w:divBdr>
    </w:div>
    <w:div w:id="1859614003">
      <w:bodyDiv w:val="1"/>
      <w:marLeft w:val="0"/>
      <w:marRight w:val="0"/>
      <w:marTop w:val="0"/>
      <w:marBottom w:val="0"/>
      <w:divBdr>
        <w:top w:val="none" w:sz="0" w:space="0" w:color="auto"/>
        <w:left w:val="none" w:sz="0" w:space="0" w:color="auto"/>
        <w:bottom w:val="none" w:sz="0" w:space="0" w:color="auto"/>
        <w:right w:val="none" w:sz="0" w:space="0" w:color="auto"/>
      </w:divBdr>
    </w:div>
    <w:div w:id="1897349307">
      <w:bodyDiv w:val="1"/>
      <w:marLeft w:val="0"/>
      <w:marRight w:val="0"/>
      <w:marTop w:val="0"/>
      <w:marBottom w:val="0"/>
      <w:divBdr>
        <w:top w:val="none" w:sz="0" w:space="0" w:color="auto"/>
        <w:left w:val="none" w:sz="0" w:space="0" w:color="auto"/>
        <w:bottom w:val="none" w:sz="0" w:space="0" w:color="auto"/>
        <w:right w:val="none" w:sz="0" w:space="0" w:color="auto"/>
      </w:divBdr>
    </w:div>
    <w:div w:id="1898931855">
      <w:bodyDiv w:val="1"/>
      <w:marLeft w:val="0"/>
      <w:marRight w:val="0"/>
      <w:marTop w:val="0"/>
      <w:marBottom w:val="0"/>
      <w:divBdr>
        <w:top w:val="none" w:sz="0" w:space="0" w:color="auto"/>
        <w:left w:val="none" w:sz="0" w:space="0" w:color="auto"/>
        <w:bottom w:val="none" w:sz="0" w:space="0" w:color="auto"/>
        <w:right w:val="none" w:sz="0" w:space="0" w:color="auto"/>
      </w:divBdr>
    </w:div>
    <w:div w:id="1904169676">
      <w:bodyDiv w:val="1"/>
      <w:marLeft w:val="0"/>
      <w:marRight w:val="0"/>
      <w:marTop w:val="0"/>
      <w:marBottom w:val="0"/>
      <w:divBdr>
        <w:top w:val="none" w:sz="0" w:space="0" w:color="auto"/>
        <w:left w:val="none" w:sz="0" w:space="0" w:color="auto"/>
        <w:bottom w:val="none" w:sz="0" w:space="0" w:color="auto"/>
        <w:right w:val="none" w:sz="0" w:space="0" w:color="auto"/>
      </w:divBdr>
    </w:div>
    <w:div w:id="1949509935">
      <w:bodyDiv w:val="1"/>
      <w:marLeft w:val="0"/>
      <w:marRight w:val="0"/>
      <w:marTop w:val="0"/>
      <w:marBottom w:val="0"/>
      <w:divBdr>
        <w:top w:val="none" w:sz="0" w:space="0" w:color="auto"/>
        <w:left w:val="none" w:sz="0" w:space="0" w:color="auto"/>
        <w:bottom w:val="none" w:sz="0" w:space="0" w:color="auto"/>
        <w:right w:val="none" w:sz="0" w:space="0" w:color="auto"/>
      </w:divBdr>
    </w:div>
    <w:div w:id="1958759200">
      <w:bodyDiv w:val="1"/>
      <w:marLeft w:val="0"/>
      <w:marRight w:val="0"/>
      <w:marTop w:val="0"/>
      <w:marBottom w:val="0"/>
      <w:divBdr>
        <w:top w:val="none" w:sz="0" w:space="0" w:color="auto"/>
        <w:left w:val="none" w:sz="0" w:space="0" w:color="auto"/>
        <w:bottom w:val="none" w:sz="0" w:space="0" w:color="auto"/>
        <w:right w:val="none" w:sz="0" w:space="0" w:color="auto"/>
      </w:divBdr>
    </w:div>
    <w:div w:id="1964968491">
      <w:bodyDiv w:val="1"/>
      <w:marLeft w:val="0"/>
      <w:marRight w:val="0"/>
      <w:marTop w:val="0"/>
      <w:marBottom w:val="0"/>
      <w:divBdr>
        <w:top w:val="none" w:sz="0" w:space="0" w:color="auto"/>
        <w:left w:val="none" w:sz="0" w:space="0" w:color="auto"/>
        <w:bottom w:val="none" w:sz="0" w:space="0" w:color="auto"/>
        <w:right w:val="none" w:sz="0" w:space="0" w:color="auto"/>
      </w:divBdr>
    </w:div>
    <w:div w:id="1993022368">
      <w:bodyDiv w:val="1"/>
      <w:marLeft w:val="0"/>
      <w:marRight w:val="0"/>
      <w:marTop w:val="0"/>
      <w:marBottom w:val="0"/>
      <w:divBdr>
        <w:top w:val="none" w:sz="0" w:space="0" w:color="auto"/>
        <w:left w:val="none" w:sz="0" w:space="0" w:color="auto"/>
        <w:bottom w:val="none" w:sz="0" w:space="0" w:color="auto"/>
        <w:right w:val="none" w:sz="0" w:space="0" w:color="auto"/>
      </w:divBdr>
    </w:div>
    <w:div w:id="2001469568">
      <w:bodyDiv w:val="1"/>
      <w:marLeft w:val="0"/>
      <w:marRight w:val="0"/>
      <w:marTop w:val="0"/>
      <w:marBottom w:val="0"/>
      <w:divBdr>
        <w:top w:val="none" w:sz="0" w:space="0" w:color="auto"/>
        <w:left w:val="none" w:sz="0" w:space="0" w:color="auto"/>
        <w:bottom w:val="none" w:sz="0" w:space="0" w:color="auto"/>
        <w:right w:val="none" w:sz="0" w:space="0" w:color="auto"/>
      </w:divBdr>
    </w:div>
    <w:div w:id="2013214568">
      <w:bodyDiv w:val="1"/>
      <w:marLeft w:val="0"/>
      <w:marRight w:val="0"/>
      <w:marTop w:val="0"/>
      <w:marBottom w:val="0"/>
      <w:divBdr>
        <w:top w:val="none" w:sz="0" w:space="0" w:color="auto"/>
        <w:left w:val="none" w:sz="0" w:space="0" w:color="auto"/>
        <w:bottom w:val="none" w:sz="0" w:space="0" w:color="auto"/>
        <w:right w:val="none" w:sz="0" w:space="0" w:color="auto"/>
      </w:divBdr>
    </w:div>
    <w:div w:id="2022732546">
      <w:bodyDiv w:val="1"/>
      <w:marLeft w:val="0"/>
      <w:marRight w:val="0"/>
      <w:marTop w:val="0"/>
      <w:marBottom w:val="0"/>
      <w:divBdr>
        <w:top w:val="none" w:sz="0" w:space="0" w:color="auto"/>
        <w:left w:val="none" w:sz="0" w:space="0" w:color="auto"/>
        <w:bottom w:val="none" w:sz="0" w:space="0" w:color="auto"/>
        <w:right w:val="none" w:sz="0" w:space="0" w:color="auto"/>
      </w:divBdr>
    </w:div>
    <w:div w:id="2070835992">
      <w:bodyDiv w:val="1"/>
      <w:marLeft w:val="0"/>
      <w:marRight w:val="0"/>
      <w:marTop w:val="0"/>
      <w:marBottom w:val="0"/>
      <w:divBdr>
        <w:top w:val="none" w:sz="0" w:space="0" w:color="auto"/>
        <w:left w:val="none" w:sz="0" w:space="0" w:color="auto"/>
        <w:bottom w:val="none" w:sz="0" w:space="0" w:color="auto"/>
        <w:right w:val="none" w:sz="0" w:space="0" w:color="auto"/>
      </w:divBdr>
    </w:div>
    <w:div w:id="2128043773">
      <w:bodyDiv w:val="1"/>
      <w:marLeft w:val="0"/>
      <w:marRight w:val="0"/>
      <w:marTop w:val="0"/>
      <w:marBottom w:val="0"/>
      <w:divBdr>
        <w:top w:val="none" w:sz="0" w:space="0" w:color="auto"/>
        <w:left w:val="none" w:sz="0" w:space="0" w:color="auto"/>
        <w:bottom w:val="none" w:sz="0" w:space="0" w:color="auto"/>
        <w:right w:val="none" w:sz="0" w:space="0" w:color="auto"/>
      </w:divBdr>
    </w:div>
    <w:div w:id="2142384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E0D43-7A12-4F52-A7E1-F6613AB75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5063</TotalTime>
  <Pages>20</Pages>
  <Words>4694</Words>
  <Characters>26759</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121</cp:revision>
  <dcterms:created xsi:type="dcterms:W3CDTF">2022-02-18T07:54:00Z</dcterms:created>
  <dcterms:modified xsi:type="dcterms:W3CDTF">2026-05-26T08:16:00Z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2022-02-17T00:00:00Z</vt:filetime>
  </property>
  <property fmtid="{D5CDD505-2E9C-101B-9397-08002B2CF9AE}" pid="3" name="Creator">
    <vt:lpwstr>Microsoft® Word 2013</vt:lpwstr>
  </property>
  <property fmtid="{D5CDD505-2E9C-101B-9397-08002B2CF9AE}" pid="4" name="LastSaved">
    <vt:filetime>2022-02-18T00:00:00Z</vt:filetime>
  </property>
</Properties>
</file>