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F040" w14:textId="77777777" w:rsidR="00A464DF" w:rsidRDefault="00A464DF" w:rsidP="00A464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95EE1B8" w14:textId="57698CD2" w:rsidR="006F34D8" w:rsidRDefault="006F34D8" w:rsidP="006F34D8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MAPEAMENTO DA PRODUÇÃO CIENTÍFICA </w:t>
      </w:r>
      <w:r>
        <w:rPr>
          <w:b/>
          <w:bCs/>
          <w:color w:val="000000"/>
        </w:rPr>
        <w:t>NOS ESTUDOS DA FECUNDIDADE MASCULINA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UMA ANÁLISE BIBLIOMÉTRICA E SISTEMÁTICA</w:t>
      </w:r>
    </w:p>
    <w:p w14:paraId="12FD1756" w14:textId="77777777" w:rsidR="00A464DF" w:rsidRDefault="00A464DF" w:rsidP="00A464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03888419" w14:textId="77777777" w:rsidR="006F34D8" w:rsidRDefault="006F34D8" w:rsidP="00A464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AA5E4E6" w14:textId="77777777" w:rsidR="006F34D8" w:rsidRDefault="006F34D8" w:rsidP="00A464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4EF6FE7D" w14:textId="27405913" w:rsidR="00012301" w:rsidRDefault="00012301" w:rsidP="00A464D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 presente trabalho se dedica a produzir uma análise d</w:t>
      </w:r>
      <w:r w:rsidR="007443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 produção </w:t>
      </w: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científic</w:t>
      </w:r>
      <w:r w:rsidR="007443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 </w:t>
      </w: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no que diz respeito </w:t>
      </w:r>
      <w:r w:rsidR="007443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aos estudos da fecundidade masculina. </w:t>
      </w:r>
      <w:r w:rsidRPr="0074436B">
        <w:rPr>
          <w:rFonts w:ascii="Times New Roman" w:hAnsi="Times New Roman" w:cs="Times New Roman"/>
        </w:rPr>
        <w:t>O estudo da fecundidade é tradicionalmente centrado nas taxas femininas, negligenciando a contribuição masculina. No entanto, pesquisas recentes destacam a importância de considerar a fecundidade masculina (FM) devido às suas diferenças e impactos na transição demográfica. A</w:t>
      </w:r>
      <w:r w:rsidR="00A464DF">
        <w:rPr>
          <w:rFonts w:ascii="Times New Roman" w:hAnsi="Times New Roman" w:cs="Times New Roman"/>
        </w:rPr>
        <w:t>lguns a</w:t>
      </w:r>
      <w:r w:rsidRPr="0074436B">
        <w:rPr>
          <w:rFonts w:ascii="Times New Roman" w:hAnsi="Times New Roman" w:cs="Times New Roman"/>
        </w:rPr>
        <w:t>utores</w:t>
      </w:r>
      <w:r w:rsidR="00A464DF">
        <w:rPr>
          <w:rFonts w:ascii="Times New Roman" w:hAnsi="Times New Roman" w:cs="Times New Roman"/>
        </w:rPr>
        <w:t xml:space="preserve"> </w:t>
      </w:r>
      <w:r w:rsidRPr="0074436B">
        <w:rPr>
          <w:rFonts w:ascii="Times New Roman" w:hAnsi="Times New Roman" w:cs="Times New Roman"/>
        </w:rPr>
        <w:t xml:space="preserve">ressaltam a necessidade de estudar a FM, </w:t>
      </w:r>
      <w:r w:rsidR="00A464DF">
        <w:rPr>
          <w:rFonts w:ascii="Times New Roman" w:hAnsi="Times New Roman" w:cs="Times New Roman"/>
        </w:rPr>
        <w:t xml:space="preserve">tendo em vista seus determinantes diferentes da fecundidade feminina, e </w:t>
      </w:r>
      <w:r w:rsidRPr="0074436B">
        <w:rPr>
          <w:rFonts w:ascii="Times New Roman" w:hAnsi="Times New Roman" w:cs="Times New Roman"/>
        </w:rPr>
        <w:t>devido às mudanças na longevidade e estrutura familiar</w:t>
      </w:r>
      <w:r w:rsidR="00A464DF">
        <w:rPr>
          <w:rFonts w:ascii="Times New Roman" w:hAnsi="Times New Roman" w:cs="Times New Roman"/>
        </w:rPr>
        <w:t xml:space="preserve">, </w:t>
      </w:r>
      <w:r w:rsidR="00A464DF" w:rsidRPr="0074436B">
        <w:rPr>
          <w:rFonts w:ascii="Times New Roman" w:hAnsi="Times New Roman" w:cs="Times New Roman"/>
        </w:rPr>
        <w:t>especialmente no contexto latino-americano</w:t>
      </w:r>
      <w:r w:rsidRPr="0074436B">
        <w:rPr>
          <w:rFonts w:ascii="Times New Roman" w:hAnsi="Times New Roman" w:cs="Times New Roman"/>
        </w:rPr>
        <w:t xml:space="preserve">. </w:t>
      </w:r>
      <w:r w:rsidR="00A464DF">
        <w:rPr>
          <w:rFonts w:ascii="Times New Roman" w:hAnsi="Times New Roman" w:cs="Times New Roman"/>
        </w:rPr>
        <w:t>Portanto, nosso objetivo será a</w:t>
      </w:r>
      <w:r w:rsidR="002D36AB" w:rsidRPr="0074436B">
        <w:rPr>
          <w:rFonts w:ascii="Times New Roman" w:hAnsi="Times New Roman" w:cs="Times New Roman"/>
          <w:color w:val="0D0D0D"/>
        </w:rPr>
        <w:t xml:space="preserve">nalisar o campo da fecundidade masculina, descrever seus principais conceitos e observar o </w:t>
      </w:r>
      <w:r w:rsidR="002D36AB" w:rsidRPr="0074436B">
        <w:rPr>
          <w:rFonts w:ascii="Times New Roman" w:hAnsi="Times New Roman" w:cs="Times New Roman"/>
          <w:color w:val="000000"/>
        </w:rPr>
        <w:t>desenvolvimento</w:t>
      </w:r>
      <w:r w:rsidR="002D36AB" w:rsidRPr="0074436B">
        <w:rPr>
          <w:rFonts w:ascii="Times New Roman" w:hAnsi="Times New Roman" w:cs="Times New Roman"/>
          <w:color w:val="0D0D0D"/>
        </w:rPr>
        <w:t xml:space="preserve"> da área</w:t>
      </w:r>
      <w:r w:rsidR="002D36AB" w:rsidRPr="0074436B">
        <w:rPr>
          <w:rFonts w:ascii="Times New Roman" w:hAnsi="Times New Roman" w:cs="Times New Roman"/>
          <w:color w:val="0D0D0D"/>
        </w:rPr>
        <w:t>.</w:t>
      </w:r>
      <w:r w:rsidR="00A464DF">
        <w:rPr>
          <w:rFonts w:ascii="Times New Roman" w:hAnsi="Times New Roman" w:cs="Times New Roman"/>
          <w:color w:val="0D0D0D"/>
        </w:rPr>
        <w:t xml:space="preserve"> </w:t>
      </w:r>
      <w:r w:rsidR="002D36AB" w:rsidRPr="0074436B">
        <w:rPr>
          <w:rFonts w:ascii="Times New Roman" w:hAnsi="Times New Roman" w:cs="Times New Roman"/>
          <w:color w:val="000000"/>
        </w:rPr>
        <w:t xml:space="preserve">Através de ferramentas de análise bibliográfica como o </w:t>
      </w:r>
      <w:proofErr w:type="spellStart"/>
      <w:r w:rsidR="002D36AB" w:rsidRPr="0001230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bibliometrix</w:t>
      </w:r>
      <w:proofErr w:type="spellEnd"/>
      <w:r w:rsidR="002D36AB"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um pacote de processamento de metadados de documentos provenientes de bases científicas</w:t>
      </w:r>
      <w:r w:rsidR="00A464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="002D36AB" w:rsidRPr="0074436B">
        <w:rPr>
          <w:rFonts w:ascii="Times New Roman" w:hAnsi="Times New Roman" w:cs="Times New Roman"/>
          <w:color w:val="000000"/>
        </w:rPr>
        <w:t xml:space="preserve"> </w:t>
      </w:r>
      <w:r w:rsidR="00A464DF">
        <w:rPr>
          <w:rFonts w:ascii="Times New Roman" w:hAnsi="Times New Roman" w:cs="Times New Roman"/>
          <w:color w:val="000000"/>
        </w:rPr>
        <w:t>P</w:t>
      </w:r>
      <w:r w:rsidR="002D36AB" w:rsidRPr="0074436B">
        <w:rPr>
          <w:rFonts w:ascii="Times New Roman" w:hAnsi="Times New Roman" w:cs="Times New Roman"/>
          <w:color w:val="000000"/>
        </w:rPr>
        <w:t>ode-se</w:t>
      </w:r>
      <w:r w:rsidR="00A464DF">
        <w:rPr>
          <w:rFonts w:ascii="Times New Roman" w:hAnsi="Times New Roman" w:cs="Times New Roman"/>
          <w:color w:val="000000"/>
        </w:rPr>
        <w:t>, através deste,</w:t>
      </w:r>
      <w:r w:rsidR="002D36AB" w:rsidRPr="0074436B">
        <w:rPr>
          <w:rFonts w:ascii="Times New Roman" w:hAnsi="Times New Roman" w:cs="Times New Roman"/>
          <w:color w:val="000000"/>
        </w:rPr>
        <w:t xml:space="preserve"> ter uma visão das principais produções na área, além de </w:t>
      </w:r>
      <w:r w:rsidR="00A464DF">
        <w:rPr>
          <w:rFonts w:ascii="Times New Roman" w:hAnsi="Times New Roman" w:cs="Times New Roman"/>
          <w:color w:val="000000"/>
        </w:rPr>
        <w:t xml:space="preserve">se obter </w:t>
      </w:r>
      <w:r w:rsidR="002D36AB" w:rsidRPr="0074436B">
        <w:rPr>
          <w:rFonts w:ascii="Times New Roman" w:hAnsi="Times New Roman" w:cs="Times New Roman"/>
          <w:color w:val="000000"/>
        </w:rPr>
        <w:t>outras informações sobre os trabalhos produzidos, como principais países que tem desenvolvido o tema, as principais afiliações e assim em diante. Buscando pelo termo “</w:t>
      </w:r>
      <w:r w:rsidR="002D36AB" w:rsidRPr="0074436B">
        <w:rPr>
          <w:rFonts w:ascii="Times New Roman" w:hAnsi="Times New Roman" w:cs="Times New Roman"/>
          <w:i/>
          <w:iCs/>
          <w:color w:val="000000"/>
        </w:rPr>
        <w:t xml:space="preserve">male </w:t>
      </w:r>
      <w:proofErr w:type="spellStart"/>
      <w:r w:rsidR="002D36AB" w:rsidRPr="0074436B">
        <w:rPr>
          <w:rFonts w:ascii="Times New Roman" w:hAnsi="Times New Roman" w:cs="Times New Roman"/>
          <w:i/>
          <w:iCs/>
          <w:color w:val="000000"/>
        </w:rPr>
        <w:t>fertility</w:t>
      </w:r>
      <w:proofErr w:type="spellEnd"/>
      <w:r w:rsidR="002D36AB" w:rsidRPr="0074436B">
        <w:rPr>
          <w:rFonts w:ascii="Times New Roman" w:hAnsi="Times New Roman" w:cs="Times New Roman"/>
          <w:color w:val="000000"/>
        </w:rPr>
        <w:t xml:space="preserve">” nas bases </w:t>
      </w:r>
      <w:r w:rsidR="002D36AB" w:rsidRPr="0074436B">
        <w:rPr>
          <w:rFonts w:ascii="Times New Roman" w:hAnsi="Times New Roman" w:cs="Times New Roman"/>
          <w:i/>
          <w:iCs/>
          <w:color w:val="000000"/>
        </w:rPr>
        <w:t xml:space="preserve">Web </w:t>
      </w:r>
      <w:proofErr w:type="spellStart"/>
      <w:r w:rsidR="002D36AB" w:rsidRPr="0074436B">
        <w:rPr>
          <w:rFonts w:ascii="Times New Roman" w:hAnsi="Times New Roman" w:cs="Times New Roman"/>
          <w:i/>
          <w:iCs/>
          <w:color w:val="000000"/>
        </w:rPr>
        <w:t>of</w:t>
      </w:r>
      <w:proofErr w:type="spellEnd"/>
      <w:r w:rsidR="002D36AB" w:rsidRPr="0074436B">
        <w:rPr>
          <w:rFonts w:ascii="Times New Roman" w:hAnsi="Times New Roman" w:cs="Times New Roman"/>
          <w:i/>
          <w:iCs/>
          <w:color w:val="000000"/>
        </w:rPr>
        <w:t xml:space="preserve"> Science</w:t>
      </w:r>
      <w:r w:rsidR="002D36AB" w:rsidRPr="0074436B">
        <w:rPr>
          <w:rFonts w:ascii="Times New Roman" w:hAnsi="Times New Roman" w:cs="Times New Roman"/>
          <w:color w:val="000000"/>
        </w:rPr>
        <w:t xml:space="preserve"> e </w:t>
      </w:r>
      <w:r w:rsidR="002D36AB" w:rsidRPr="0074436B">
        <w:rPr>
          <w:rFonts w:ascii="Times New Roman" w:hAnsi="Times New Roman" w:cs="Times New Roman"/>
          <w:i/>
          <w:iCs/>
          <w:color w:val="000000"/>
        </w:rPr>
        <w:t>Scopus</w:t>
      </w:r>
      <w:r w:rsidR="002D36AB" w:rsidRPr="0074436B">
        <w:rPr>
          <w:rFonts w:ascii="Times New Roman" w:hAnsi="Times New Roman" w:cs="Times New Roman"/>
          <w:color w:val="000000"/>
        </w:rPr>
        <w:t xml:space="preserve"> e utilizando o pacote o </w:t>
      </w:r>
      <w:proofErr w:type="spellStart"/>
      <w:r w:rsidR="002D36AB" w:rsidRPr="0001230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bibliometrix</w:t>
      </w:r>
      <w:proofErr w:type="spellEnd"/>
      <w:r w:rsidR="002D36AB" w:rsidRPr="0074436B">
        <w:rPr>
          <w:rFonts w:ascii="Times New Roman" w:hAnsi="Times New Roman" w:cs="Times New Roman"/>
          <w:color w:val="000000"/>
        </w:rPr>
        <w:t xml:space="preserve">, </w:t>
      </w:r>
      <w:r w:rsidR="00A464DF">
        <w:rPr>
          <w:rFonts w:ascii="Times New Roman" w:hAnsi="Times New Roman" w:cs="Times New Roman"/>
          <w:color w:val="000000"/>
        </w:rPr>
        <w:t>é possível obter</w:t>
      </w:r>
      <w:r w:rsidR="002D36AB" w:rsidRPr="0074436B">
        <w:rPr>
          <w:rFonts w:ascii="Times New Roman" w:hAnsi="Times New Roman" w:cs="Times New Roman"/>
          <w:color w:val="000000"/>
        </w:rPr>
        <w:t xml:space="preserve"> uma base dos principais trabalhos indexados nest</w:t>
      </w:r>
      <w:r w:rsidR="00A464DF">
        <w:rPr>
          <w:rFonts w:ascii="Times New Roman" w:hAnsi="Times New Roman" w:cs="Times New Roman"/>
          <w:color w:val="000000"/>
        </w:rPr>
        <w:t>e</w:t>
      </w:r>
      <w:r w:rsidR="002D36AB" w:rsidRPr="0074436B">
        <w:rPr>
          <w:rFonts w:ascii="Times New Roman" w:hAnsi="Times New Roman" w:cs="Times New Roman"/>
          <w:color w:val="000000"/>
        </w:rPr>
        <w:t xml:space="preserve">s </w:t>
      </w:r>
      <w:r w:rsidR="00A464DF">
        <w:rPr>
          <w:rFonts w:ascii="Times New Roman" w:hAnsi="Times New Roman" w:cs="Times New Roman"/>
          <w:color w:val="000000"/>
        </w:rPr>
        <w:t xml:space="preserve">indexadores </w:t>
      </w:r>
      <w:r w:rsidR="002D36AB" w:rsidRPr="0074436B">
        <w:rPr>
          <w:rFonts w:ascii="Times New Roman" w:hAnsi="Times New Roman" w:cs="Times New Roman"/>
          <w:color w:val="000000"/>
        </w:rPr>
        <w:t xml:space="preserve">que abordaram o tema. Adicionalmente, será preciso realizar a busca na plataforma </w:t>
      </w:r>
      <w:proofErr w:type="spellStart"/>
      <w:r w:rsidR="00A464DF" w:rsidRPr="00A464DF">
        <w:rPr>
          <w:rFonts w:ascii="Times New Roman" w:hAnsi="Times New Roman" w:cs="Times New Roman"/>
          <w:i/>
          <w:iCs/>
          <w:color w:val="000000"/>
        </w:rPr>
        <w:t>S</w:t>
      </w:r>
      <w:r w:rsidR="002D36AB" w:rsidRPr="0074436B">
        <w:rPr>
          <w:rFonts w:ascii="Times New Roman" w:hAnsi="Times New Roman" w:cs="Times New Roman"/>
          <w:i/>
          <w:iCs/>
          <w:color w:val="000000"/>
        </w:rPr>
        <w:t>cielo</w:t>
      </w:r>
      <w:proofErr w:type="spellEnd"/>
      <w:r w:rsidR="002D36AB" w:rsidRPr="0074436B">
        <w:rPr>
          <w:rFonts w:ascii="Times New Roman" w:hAnsi="Times New Roman" w:cs="Times New Roman"/>
          <w:color w:val="000000"/>
        </w:rPr>
        <w:t xml:space="preserve">, </w:t>
      </w:r>
      <w:r w:rsidR="00A464DF">
        <w:rPr>
          <w:rFonts w:ascii="Times New Roman" w:hAnsi="Times New Roman" w:cs="Times New Roman"/>
          <w:color w:val="000000"/>
        </w:rPr>
        <w:t xml:space="preserve">buscando alcançar cientistas </w:t>
      </w:r>
      <w:r w:rsidR="002D36AB" w:rsidRPr="0074436B">
        <w:rPr>
          <w:rFonts w:ascii="Times New Roman" w:hAnsi="Times New Roman" w:cs="Times New Roman"/>
          <w:color w:val="000000"/>
        </w:rPr>
        <w:t xml:space="preserve">brasileiros. A partir deste levantamento </w:t>
      </w:r>
      <w:r w:rsidR="00A464DF">
        <w:rPr>
          <w:rFonts w:ascii="Times New Roman" w:hAnsi="Times New Roman" w:cs="Times New Roman"/>
          <w:color w:val="000000"/>
        </w:rPr>
        <w:t>se</w:t>
      </w:r>
      <w:r w:rsidR="002D36AB" w:rsidRPr="0074436B">
        <w:rPr>
          <w:rFonts w:ascii="Times New Roman" w:hAnsi="Times New Roman" w:cs="Times New Roman"/>
          <w:color w:val="000000"/>
        </w:rPr>
        <w:t xml:space="preserve"> realizar</w:t>
      </w:r>
      <w:r w:rsidR="00A464DF">
        <w:rPr>
          <w:rFonts w:ascii="Times New Roman" w:hAnsi="Times New Roman" w:cs="Times New Roman"/>
          <w:color w:val="000000"/>
        </w:rPr>
        <w:t xml:space="preserve">á </w:t>
      </w:r>
      <w:r w:rsidR="002D36AB" w:rsidRPr="0074436B">
        <w:rPr>
          <w:rFonts w:ascii="Times New Roman" w:hAnsi="Times New Roman" w:cs="Times New Roman"/>
          <w:color w:val="000000"/>
        </w:rPr>
        <w:t>uma revisão sistemática capaz de fornecer uma visão geral dos principais conceitos e do desenvolvimento da área da fecundidade masculina</w:t>
      </w:r>
    </w:p>
    <w:p w14:paraId="38ADD1B4" w14:textId="77777777" w:rsidR="0074436B" w:rsidRDefault="0074436B" w:rsidP="002D36AB">
      <w:pPr>
        <w:rPr>
          <w:rFonts w:ascii="Times New Roman" w:hAnsi="Times New Roman" w:cs="Times New Roman"/>
          <w:color w:val="000000"/>
        </w:rPr>
      </w:pPr>
    </w:p>
    <w:p w14:paraId="3FE29CD9" w14:textId="0EA33800" w:rsidR="0074436B" w:rsidRPr="00012301" w:rsidRDefault="0074436B" w:rsidP="0074436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23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Palavras-chave:</w:t>
      </w: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fecundidade masculina</w:t>
      </w: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revisão sistemática</w:t>
      </w:r>
      <w:r w:rsidRPr="000123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 bibliometria;</w:t>
      </w:r>
    </w:p>
    <w:p w14:paraId="23243A70" w14:textId="77777777" w:rsidR="0074436B" w:rsidRDefault="0074436B" w:rsidP="002D36AB">
      <w:pPr>
        <w:rPr>
          <w:rFonts w:ascii="Times New Roman" w:hAnsi="Times New Roman" w:cs="Times New Roman"/>
        </w:rPr>
      </w:pPr>
    </w:p>
    <w:p w14:paraId="31021DCD" w14:textId="77777777" w:rsidR="0074436B" w:rsidRDefault="0074436B" w:rsidP="002D36AB">
      <w:pPr>
        <w:rPr>
          <w:rFonts w:ascii="Times New Roman" w:hAnsi="Times New Roman" w:cs="Times New Roman"/>
        </w:rPr>
      </w:pPr>
    </w:p>
    <w:p w14:paraId="1E5D0EDE" w14:textId="77777777" w:rsidR="0074436B" w:rsidRDefault="0074436B" w:rsidP="002D36AB">
      <w:pPr>
        <w:rPr>
          <w:rFonts w:ascii="Times New Roman" w:hAnsi="Times New Roman" w:cs="Times New Roman"/>
        </w:rPr>
      </w:pPr>
    </w:p>
    <w:p w14:paraId="49AD16CA" w14:textId="77777777" w:rsidR="0074436B" w:rsidRPr="0074436B" w:rsidRDefault="0074436B" w:rsidP="002D36AB">
      <w:pPr>
        <w:rPr>
          <w:rFonts w:ascii="Times New Roman" w:hAnsi="Times New Roman" w:cs="Times New Roman"/>
        </w:rPr>
      </w:pPr>
    </w:p>
    <w:sectPr w:rsidR="0074436B" w:rsidRPr="0074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960"/>
    <w:multiLevelType w:val="multilevel"/>
    <w:tmpl w:val="4818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6780C"/>
    <w:multiLevelType w:val="multilevel"/>
    <w:tmpl w:val="4818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225884">
    <w:abstractNumId w:val="1"/>
  </w:num>
  <w:num w:numId="2" w16cid:durableId="165406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5"/>
    <w:rsid w:val="00012301"/>
    <w:rsid w:val="002D36AB"/>
    <w:rsid w:val="003501F6"/>
    <w:rsid w:val="006F34D8"/>
    <w:rsid w:val="0073357E"/>
    <w:rsid w:val="0074436B"/>
    <w:rsid w:val="00A464DF"/>
    <w:rsid w:val="00A769BB"/>
    <w:rsid w:val="00AD4015"/>
    <w:rsid w:val="00DF00B3"/>
    <w:rsid w:val="00E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1587"/>
  <w15:chartTrackingRefBased/>
  <w15:docId w15:val="{E2515661-0F42-4CBB-BB6B-24E8474F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4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40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4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40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4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4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40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40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40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40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40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12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Tetzner Ramos</dc:creator>
  <cp:keywords/>
  <dc:description/>
  <cp:lastModifiedBy>Mirna Tetzner Ramos</cp:lastModifiedBy>
  <cp:revision>1</cp:revision>
  <dcterms:created xsi:type="dcterms:W3CDTF">2024-04-21T17:14:00Z</dcterms:created>
  <dcterms:modified xsi:type="dcterms:W3CDTF">2024-04-21T23:06:00Z</dcterms:modified>
</cp:coreProperties>
</file>