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7123" w14:textId="17276EF4" w:rsidR="004564B0" w:rsidRPr="004564B0" w:rsidRDefault="004564B0" w:rsidP="004564B0">
      <w:pPr>
        <w:jc w:val="center"/>
        <w:rPr>
          <w:b/>
          <w:bCs/>
          <w:sz w:val="44"/>
          <w:szCs w:val="44"/>
          <w:lang w:val="sr-Latn-RS"/>
        </w:rPr>
      </w:pPr>
      <w:r w:rsidRPr="004564B0">
        <w:rPr>
          <w:b/>
          <w:bCs/>
          <w:sz w:val="44"/>
          <w:szCs w:val="44"/>
          <w:lang w:val="sr-Latn-RS"/>
        </w:rPr>
        <w:t>Departman za Tehničke nauke</w:t>
      </w:r>
    </w:p>
    <w:p w14:paraId="07A52376" w14:textId="2CACAF5C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Softversko inženjerstvo</w:t>
      </w:r>
    </w:p>
    <w:p w14:paraId="654E0DE0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7E774A6D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16F21B2" w14:textId="68A304F9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noProof/>
          <w:sz w:val="40"/>
          <w:szCs w:val="40"/>
          <w:lang w:val="sr-Latn-RS"/>
        </w:rPr>
        <w:drawing>
          <wp:inline distT="0" distB="0" distL="0" distR="0" wp14:anchorId="3CB92697" wp14:editId="260A385D">
            <wp:extent cx="19050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B4B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6228B015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DF80ECA" w14:textId="0693DE7C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 xml:space="preserve">Predmet: </w:t>
      </w:r>
      <w:r w:rsidRPr="004564B0">
        <w:rPr>
          <w:b/>
          <w:bCs/>
          <w:sz w:val="36"/>
          <w:szCs w:val="36"/>
          <w:lang w:val="sr-Latn-RS"/>
        </w:rPr>
        <w:t>Softversko inženjerstvo 1</w:t>
      </w:r>
    </w:p>
    <w:p w14:paraId="405C2A35" w14:textId="720793BA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Ideja projekta</w:t>
      </w:r>
      <w:r w:rsidRPr="004564B0">
        <w:rPr>
          <w:b/>
          <w:bCs/>
          <w:sz w:val="36"/>
          <w:szCs w:val="36"/>
          <w:lang w:val="sr-Latn-RS"/>
        </w:rPr>
        <w:t xml:space="preserve">: </w:t>
      </w:r>
      <w:r w:rsidR="007F2B39">
        <w:rPr>
          <w:b/>
          <w:bCs/>
          <w:sz w:val="36"/>
          <w:szCs w:val="36"/>
          <w:u w:val="single"/>
          <w:lang w:val="sr-Latn-RS"/>
        </w:rPr>
        <w:t>Royaltime Watches</w:t>
      </w:r>
    </w:p>
    <w:p w14:paraId="2ACC1064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719D9DB3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46B7BFE8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124A0612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3CD78B66" w14:textId="551AE8B2" w:rsidR="004564B0" w:rsidRPr="004564B0" w:rsidRDefault="004564B0" w:rsidP="004564B0">
      <w:pPr>
        <w:rPr>
          <w:b/>
          <w:bCs/>
          <w:sz w:val="28"/>
          <w:szCs w:val="28"/>
          <w:lang w:val="sr-Latn-RS"/>
        </w:rPr>
      </w:pPr>
      <w:r w:rsidRPr="004564B0">
        <w:rPr>
          <w:b/>
          <w:bCs/>
          <w:sz w:val="36"/>
          <w:szCs w:val="36"/>
          <w:lang w:val="sr-Latn-RS"/>
        </w:rPr>
        <w:t xml:space="preserve">   </w:t>
      </w:r>
      <w:r w:rsidRPr="004564B0">
        <w:rPr>
          <w:b/>
          <w:bCs/>
          <w:sz w:val="28"/>
          <w:szCs w:val="28"/>
          <w:lang w:val="sr-Latn-RS"/>
        </w:rPr>
        <w:t>Kandidat:</w:t>
      </w:r>
      <w:r w:rsidR="00BA0BBA">
        <w:rPr>
          <w:b/>
          <w:bCs/>
          <w:sz w:val="28"/>
          <w:szCs w:val="28"/>
          <w:lang w:val="sr-Latn-RS"/>
        </w:rPr>
        <w:t xml:space="preserve">   </w:t>
      </w:r>
      <w:r w:rsidR="007F2B39">
        <w:rPr>
          <w:b/>
          <w:bCs/>
          <w:sz w:val="28"/>
          <w:szCs w:val="28"/>
          <w:lang w:val="sr-Latn-RS"/>
        </w:rPr>
        <w:t>Mirnesa Čalaković</w:t>
      </w:r>
      <w:r w:rsidRPr="004564B0">
        <w:rPr>
          <w:b/>
          <w:bCs/>
          <w:sz w:val="28"/>
          <w:szCs w:val="28"/>
          <w:lang w:val="sr-Latn-RS"/>
        </w:rPr>
        <w:t xml:space="preserve">                  Mentori:   </w:t>
      </w:r>
      <w:r w:rsidRPr="004564B0">
        <w:rPr>
          <w:b/>
          <w:sz w:val="28"/>
          <w:szCs w:val="28"/>
          <w:lang w:val="sr-Latn-RS"/>
        </w:rPr>
        <w:t>Doc. Dr Edin Dolićanin</w:t>
      </w:r>
    </w:p>
    <w:p w14:paraId="340B9E00" w14:textId="1C8BCAC3" w:rsidR="004564B0" w:rsidRPr="004564B0" w:rsidRDefault="004564B0" w:rsidP="004564B0">
      <w:pPr>
        <w:tabs>
          <w:tab w:val="left" w:pos="90"/>
          <w:tab w:val="left" w:pos="6480"/>
          <w:tab w:val="right" w:pos="8910"/>
        </w:tabs>
        <w:spacing w:after="0"/>
        <w:rPr>
          <w:b/>
          <w:sz w:val="28"/>
          <w:szCs w:val="28"/>
          <w:lang w:val="sr-Latn-RS"/>
        </w:rPr>
      </w:pPr>
      <w:r w:rsidRPr="004564B0">
        <w:rPr>
          <w:b/>
          <w:sz w:val="28"/>
          <w:szCs w:val="28"/>
          <w:lang w:val="sr-Latn-RS"/>
        </w:rPr>
        <w:tab/>
      </w:r>
      <w:r w:rsidRPr="004564B0">
        <w:rPr>
          <w:b/>
          <w:sz w:val="28"/>
          <w:szCs w:val="28"/>
          <w:lang w:val="sr-Latn-RS"/>
        </w:rPr>
        <w:tab/>
      </w:r>
      <w:r w:rsidR="007F2B39">
        <w:rPr>
          <w:b/>
          <w:sz w:val="28"/>
          <w:szCs w:val="28"/>
          <w:lang w:val="sr-Latn-RS"/>
        </w:rPr>
        <w:t>Doc.</w:t>
      </w:r>
      <w:r w:rsidR="00BA0BBA">
        <w:rPr>
          <w:b/>
          <w:sz w:val="28"/>
          <w:szCs w:val="28"/>
          <w:lang w:val="sr-Latn-RS"/>
        </w:rPr>
        <w:t xml:space="preserve"> dr</w:t>
      </w:r>
      <w:r w:rsidR="007F2B39">
        <w:rPr>
          <w:b/>
          <w:sz w:val="28"/>
          <w:szCs w:val="28"/>
          <w:lang w:val="sr-Latn-RS"/>
        </w:rPr>
        <w:t xml:space="preserve"> </w:t>
      </w:r>
      <w:r w:rsidRPr="004564B0">
        <w:rPr>
          <w:b/>
          <w:sz w:val="28"/>
          <w:szCs w:val="28"/>
          <w:lang w:val="sr-Latn-RS"/>
        </w:rPr>
        <w:t xml:space="preserve">Aldina Avdić </w:t>
      </w:r>
    </w:p>
    <w:p w14:paraId="786F1B6D" w14:textId="43A9C641" w:rsidR="004564B0" w:rsidRPr="004564B0" w:rsidRDefault="003E7474" w:rsidP="004564B0">
      <w:pPr>
        <w:rPr>
          <w:lang w:val="sr-Latn-RS"/>
        </w:rPr>
      </w:pPr>
      <w:r>
        <w:rPr>
          <w:lang w:val="sr-Latn-RS"/>
        </w:rPr>
        <w:br w:type="page"/>
      </w:r>
    </w:p>
    <w:p w14:paraId="096BEBEE" w14:textId="3A3A2BA3" w:rsidR="004564B0" w:rsidRPr="0085025C" w:rsidRDefault="004564B0" w:rsidP="004564B0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85025C">
        <w:rPr>
          <w:color w:val="16603A"/>
          <w:lang w:val="sr-Latn-RS"/>
        </w:rPr>
        <w:lastRenderedPageBreak/>
        <w:t>Predlog projekta</w:t>
      </w:r>
    </w:p>
    <w:p w14:paraId="64A8D1E5" w14:textId="3B893B8C" w:rsidR="004564B0" w:rsidRPr="0085025C" w:rsidRDefault="004564B0" w:rsidP="004564B0">
      <w:pPr>
        <w:rPr>
          <w:color w:val="385623" w:themeColor="accent6" w:themeShade="80"/>
          <w:lang w:val="sr-Latn-RS"/>
        </w:rPr>
      </w:pPr>
    </w:p>
    <w:p w14:paraId="1ABE3F48" w14:textId="63D12D1B" w:rsidR="004564B0" w:rsidRDefault="007F2B39" w:rsidP="004564B0">
      <w:pPr>
        <w:rPr>
          <w:lang w:val="sr-Latn-RS"/>
        </w:rPr>
      </w:pPr>
      <w:r>
        <w:rPr>
          <w:b/>
          <w:bCs/>
          <w:lang w:val="sr-Latn-RS"/>
        </w:rPr>
        <w:t>Royaltime Watches</w:t>
      </w:r>
      <w:r w:rsidR="004564B0" w:rsidRPr="004564B0">
        <w:rPr>
          <w:lang w:val="sr-Latn-RS"/>
        </w:rPr>
        <w:t xml:space="preserve"> je </w:t>
      </w:r>
      <w:r>
        <w:rPr>
          <w:lang w:val="sr-Latn-RS"/>
        </w:rPr>
        <w:t>w</w:t>
      </w:r>
      <w:r w:rsidR="004564B0" w:rsidRPr="004564B0">
        <w:rPr>
          <w:lang w:val="sr-Latn-RS"/>
        </w:rPr>
        <w:t xml:space="preserve">eb </w:t>
      </w:r>
      <w:r>
        <w:rPr>
          <w:lang w:val="sr-Latn-RS"/>
        </w:rPr>
        <w:t>prodavnica</w:t>
      </w:r>
      <w:r w:rsidR="004564B0" w:rsidRPr="004564B0">
        <w:rPr>
          <w:lang w:val="sr-Latn-RS"/>
        </w:rPr>
        <w:t xml:space="preserve"> </w:t>
      </w:r>
      <w:r>
        <w:rPr>
          <w:lang w:val="sr-Latn-RS"/>
        </w:rPr>
        <w:t xml:space="preserve">ručnih satova </w:t>
      </w:r>
      <w:r w:rsidR="004564B0" w:rsidRPr="004564B0">
        <w:rPr>
          <w:lang w:val="sr-Latn-RS"/>
        </w:rPr>
        <w:t>koja</w:t>
      </w:r>
      <w:r>
        <w:rPr>
          <w:lang w:val="sr-Latn-RS"/>
        </w:rPr>
        <w:t xml:space="preserve"> pruža kvalitet i dostupnost luksuznih satova najvećih brendova sveta.</w:t>
      </w:r>
      <w:r w:rsidR="004564B0" w:rsidRPr="004564B0">
        <w:rPr>
          <w:lang w:val="sr-Latn-RS"/>
        </w:rPr>
        <w:t xml:space="preserve"> </w:t>
      </w:r>
    </w:p>
    <w:p w14:paraId="33F882BE" w14:textId="5FBC7DA7" w:rsidR="004564B0" w:rsidRDefault="004564B0" w:rsidP="004564B0">
      <w:pPr>
        <w:rPr>
          <w:lang w:val="sr-Latn-RS"/>
        </w:rPr>
      </w:pPr>
    </w:p>
    <w:p w14:paraId="5D2D4635" w14:textId="10B3CE2A" w:rsidR="004564B0" w:rsidRPr="0085025C" w:rsidRDefault="004564B0" w:rsidP="004564B0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85025C">
        <w:rPr>
          <w:color w:val="16603A"/>
          <w:lang w:val="sr-Latn-RS"/>
        </w:rPr>
        <w:t>Opis projektnog zadatka</w:t>
      </w:r>
    </w:p>
    <w:p w14:paraId="7BF38A79" w14:textId="77777777" w:rsidR="0085025C" w:rsidRPr="0085025C" w:rsidRDefault="0085025C" w:rsidP="004564B0">
      <w:pPr>
        <w:rPr>
          <w:color w:val="16603A"/>
          <w:lang w:val="sr-Latn-RS"/>
        </w:rPr>
      </w:pPr>
    </w:p>
    <w:p w14:paraId="13FE5001" w14:textId="5AD3548B" w:rsidR="004564B0" w:rsidRDefault="0085025C" w:rsidP="004564B0">
      <w:pPr>
        <w:rPr>
          <w:lang w:val="sr-Latn-RS"/>
        </w:rPr>
      </w:pPr>
      <w:r w:rsidRPr="0085025C">
        <w:rPr>
          <w:lang w:val="sr-Latn-RS"/>
        </w:rPr>
        <w:t>Projektni zadatak je razvoj web shopa specijaliz</w:t>
      </w:r>
      <w:r w:rsidR="00456364">
        <w:rPr>
          <w:lang w:val="sr-Latn-RS"/>
        </w:rPr>
        <w:t>ovanog</w:t>
      </w:r>
      <w:r w:rsidRPr="0085025C">
        <w:rPr>
          <w:lang w:val="sr-Latn-RS"/>
        </w:rPr>
        <w:t xml:space="preserve"> za prodaju satova različitih brendova. Cilj ovog projekta je stvoriti funkcionalnu web platformu koja će omogućiti korisnicima pregled, odabir i </w:t>
      </w:r>
      <w:r w:rsidR="00456364">
        <w:rPr>
          <w:lang w:val="sr-Latn-RS"/>
        </w:rPr>
        <w:t>kupovinu</w:t>
      </w:r>
      <w:r w:rsidRPr="0085025C">
        <w:rPr>
          <w:lang w:val="sr-Latn-RS"/>
        </w:rPr>
        <w:t xml:space="preserve"> satova</w:t>
      </w:r>
      <w:r w:rsidR="00177BC4">
        <w:rPr>
          <w:lang w:val="sr-Latn-RS"/>
        </w:rPr>
        <w:t>.</w:t>
      </w:r>
      <w:r w:rsidR="006B5CC7">
        <w:rPr>
          <w:lang w:val="sr-Latn-RS"/>
        </w:rPr>
        <w:t xml:space="preserve"> </w:t>
      </w:r>
      <w:r w:rsidR="006B5CC7" w:rsidRPr="00476DB5">
        <w:rPr>
          <w:lang w:val="sr-Latn-RS"/>
        </w:rPr>
        <w:t>Kroz organiz</w:t>
      </w:r>
      <w:r w:rsidR="006B5CC7">
        <w:rPr>
          <w:lang w:val="sr-Latn-RS"/>
        </w:rPr>
        <w:t>ovanje</w:t>
      </w:r>
      <w:r w:rsidR="006B5CC7" w:rsidRPr="00476DB5">
        <w:rPr>
          <w:lang w:val="sr-Latn-RS"/>
        </w:rPr>
        <w:t xml:space="preserve"> satova po kategorijama i brendovima, korisnicima će biti olakšano pronalaženje i pregled proizvoda.</w:t>
      </w:r>
      <w:r w:rsidR="006B5CC7">
        <w:rPr>
          <w:lang w:val="sr-Latn-RS"/>
        </w:rPr>
        <w:t xml:space="preserve"> K</w:t>
      </w:r>
      <w:r w:rsidR="006B5CC7" w:rsidRPr="00476DB5">
        <w:rPr>
          <w:lang w:val="sr-Latn-RS"/>
        </w:rPr>
        <w:t>orisnicima će biti omogućena jednostavna kupovina i sigurno online plaćanje.</w:t>
      </w:r>
      <w:r w:rsidR="00C22AD5" w:rsidRPr="00C22AD5">
        <w:rPr>
          <w:lang w:val="sr-Latn-RS"/>
        </w:rPr>
        <w:t xml:space="preserve"> </w:t>
      </w:r>
      <w:r w:rsidR="00177BC4">
        <w:rPr>
          <w:lang w:val="sr-Latn-RS"/>
        </w:rPr>
        <w:t>D</w:t>
      </w:r>
      <w:r w:rsidRPr="0085025C">
        <w:rPr>
          <w:lang w:val="sr-Latn-RS"/>
        </w:rPr>
        <w:t>ok će administratorima omogućiti upravljanje proizvodima i narudžb</w:t>
      </w:r>
      <w:r w:rsidR="00456364">
        <w:rPr>
          <w:lang w:val="sr-Latn-RS"/>
        </w:rPr>
        <w:t>inam</w:t>
      </w:r>
      <w:r w:rsidRPr="0085025C">
        <w:rPr>
          <w:lang w:val="sr-Latn-RS"/>
        </w:rPr>
        <w:t>a.</w:t>
      </w:r>
      <w:r w:rsidR="00C22AD5">
        <w:rPr>
          <w:lang w:val="sr-Latn-RS"/>
        </w:rPr>
        <w:t xml:space="preserve"> </w:t>
      </w:r>
    </w:p>
    <w:p w14:paraId="146E7FBB" w14:textId="2670398F" w:rsidR="0085025C" w:rsidRDefault="0085025C" w:rsidP="004564B0"/>
    <w:p w14:paraId="4434A3E9" w14:textId="6239396D" w:rsidR="004564B0" w:rsidRPr="0085025C" w:rsidRDefault="004564B0" w:rsidP="004564B0">
      <w:pPr>
        <w:pStyle w:val="Heading1"/>
        <w:numPr>
          <w:ilvl w:val="0"/>
          <w:numId w:val="1"/>
        </w:numPr>
        <w:rPr>
          <w:color w:val="385623" w:themeColor="accent6" w:themeShade="80"/>
          <w:lang w:val="sr-Latn-RS"/>
        </w:rPr>
      </w:pPr>
      <w:r w:rsidRPr="0085025C">
        <w:rPr>
          <w:color w:val="385623" w:themeColor="accent6" w:themeShade="80"/>
          <w:lang w:val="sr-Latn-RS"/>
        </w:rPr>
        <w:t>Doseg problema koji će biti rešavan</w:t>
      </w:r>
    </w:p>
    <w:p w14:paraId="485CEAE1" w14:textId="2FABA33D" w:rsidR="004564B0" w:rsidRDefault="004564B0" w:rsidP="004564B0">
      <w:pPr>
        <w:rPr>
          <w:lang w:val="sr-Latn-RS"/>
        </w:rPr>
      </w:pPr>
    </w:p>
    <w:p w14:paraId="4F9F70F9" w14:textId="2CE276D0" w:rsidR="00356B96" w:rsidRDefault="00476DB5" w:rsidP="004564B0">
      <w:pPr>
        <w:rPr>
          <w:lang w:val="sr-Latn-RS"/>
        </w:rPr>
      </w:pPr>
      <w:r>
        <w:rPr>
          <w:lang w:val="sr-Latn-RS"/>
        </w:rPr>
        <w:t>Royaltime Watches</w:t>
      </w:r>
      <w:r w:rsidRPr="00476DB5">
        <w:rPr>
          <w:lang w:val="sr-Latn-RS"/>
        </w:rPr>
        <w:t xml:space="preserve"> omogućit će korisnicima iz različitih geografskih lokacija pristup i pregled ponude satova različitih brendova. Na taj način, problem geografskih ograničenja tržišta bit će rešen, a brendovi će imati širi doseg.</w:t>
      </w:r>
      <w:r>
        <w:rPr>
          <w:lang w:val="sr-Latn-RS"/>
        </w:rPr>
        <w:t xml:space="preserve"> </w:t>
      </w:r>
    </w:p>
    <w:p w14:paraId="71002A61" w14:textId="299A5AF6" w:rsidR="00476DB5" w:rsidRDefault="00476DB5" w:rsidP="004564B0">
      <w:pPr>
        <w:rPr>
          <w:lang w:val="sr-Latn-RS"/>
        </w:rPr>
      </w:pPr>
      <w:r w:rsidRPr="00476DB5">
        <w:rPr>
          <w:lang w:val="sr-Latn-RS"/>
        </w:rPr>
        <w:t>Web shop</w:t>
      </w:r>
      <w:r w:rsidR="00BA0BBA">
        <w:rPr>
          <w:lang w:val="sr-Latn-RS"/>
        </w:rPr>
        <w:t xml:space="preserve"> će</w:t>
      </w:r>
      <w:r w:rsidRPr="00476DB5">
        <w:rPr>
          <w:lang w:val="sr-Latn-RS"/>
        </w:rPr>
        <w:t xml:space="preserve"> se uglavnom usred</w:t>
      </w:r>
      <w:r w:rsidR="00BA0BBA">
        <w:rPr>
          <w:lang w:val="sr-Latn-RS"/>
        </w:rPr>
        <w:t>srediti</w:t>
      </w:r>
      <w:r w:rsidRPr="00476DB5">
        <w:rPr>
          <w:lang w:val="sr-Latn-RS"/>
        </w:rPr>
        <w:t xml:space="preserve"> na digitalni aspekt prodaje, tj. pregled, odabir i online kupovinu satova. Fizička isporuka proizvoda i prateći logistički problemi (dostava, praćenje, povrat robe) </w:t>
      </w:r>
      <w:r w:rsidRPr="00364BD1">
        <w:rPr>
          <w:b/>
          <w:bCs/>
          <w:lang w:val="sr-Latn-RS"/>
        </w:rPr>
        <w:t>nisu</w:t>
      </w:r>
      <w:r w:rsidRPr="00476DB5">
        <w:rPr>
          <w:lang w:val="sr-Latn-RS"/>
        </w:rPr>
        <w:t xml:space="preserve"> direktno obuhvaćeni ovim projektom.</w:t>
      </w:r>
    </w:p>
    <w:p w14:paraId="03C6D230" w14:textId="77777777" w:rsidR="002F632D" w:rsidRDefault="002F632D" w:rsidP="004564B0">
      <w:pPr>
        <w:rPr>
          <w:lang w:val="sr-Latn-RS"/>
        </w:rPr>
      </w:pPr>
    </w:p>
    <w:p w14:paraId="148D5919" w14:textId="1383D5E4" w:rsidR="00385870" w:rsidRPr="0085025C" w:rsidRDefault="00385870" w:rsidP="00356B96">
      <w:pPr>
        <w:pStyle w:val="Heading1"/>
        <w:numPr>
          <w:ilvl w:val="0"/>
          <w:numId w:val="1"/>
        </w:numPr>
        <w:rPr>
          <w:color w:val="385623" w:themeColor="accent6" w:themeShade="80"/>
          <w:lang w:val="sr-Latn-RS"/>
        </w:rPr>
      </w:pPr>
      <w:r w:rsidRPr="0085025C">
        <w:rPr>
          <w:color w:val="385623" w:themeColor="accent6" w:themeShade="80"/>
          <w:lang w:val="sr-Latn-RS"/>
        </w:rPr>
        <w:t>Tehnologije u upotrebi</w:t>
      </w:r>
    </w:p>
    <w:p w14:paraId="43B157F5" w14:textId="05881A77" w:rsidR="00385870" w:rsidRDefault="00385870" w:rsidP="00385870">
      <w:pPr>
        <w:rPr>
          <w:lang w:val="sr-Latn-RS"/>
        </w:rPr>
      </w:pPr>
    </w:p>
    <w:p w14:paraId="516BED25" w14:textId="194DBD00" w:rsidR="00385870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>React.js</w:t>
      </w:r>
      <w:r>
        <w:rPr>
          <w:lang w:val="sr-Latn-RS"/>
        </w:rPr>
        <w:t xml:space="preserve"> </w:t>
      </w:r>
    </w:p>
    <w:p w14:paraId="76D18945" w14:textId="13BB7394" w:rsidR="0085025C" w:rsidRPr="0085025C" w:rsidRDefault="0085025C" w:rsidP="0038587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b/>
          <w:bCs/>
          <w:lang w:val="sr-Latn-RS"/>
        </w:rPr>
        <w:t>Redux</w:t>
      </w:r>
    </w:p>
    <w:p w14:paraId="7681F144" w14:textId="49E3E1A6" w:rsidR="00385870" w:rsidRPr="00B47113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 xml:space="preserve">ASP.NET </w:t>
      </w:r>
      <w:r w:rsidRPr="00B47113">
        <w:rPr>
          <w:b/>
          <w:bCs/>
        </w:rPr>
        <w:t>Core</w:t>
      </w:r>
      <w:r>
        <w:rPr>
          <w:lang w:val="sr-Latn-RS"/>
        </w:rPr>
        <w:t xml:space="preserve"> </w:t>
      </w:r>
    </w:p>
    <w:p w14:paraId="3A85F29F" w14:textId="232EDA29" w:rsidR="00B47113" w:rsidRDefault="00B71207" w:rsidP="0038587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b/>
          <w:bCs/>
        </w:rPr>
        <w:t>PostgreSQL</w:t>
      </w:r>
      <w:r w:rsidR="00B47113">
        <w:rPr>
          <w:lang w:val="sr-Latn-RS"/>
        </w:rPr>
        <w:t xml:space="preserve"> </w:t>
      </w:r>
    </w:p>
    <w:p w14:paraId="6BD90420" w14:textId="77777777" w:rsidR="00364BD1" w:rsidRDefault="00364BD1" w:rsidP="00364BD1">
      <w:pPr>
        <w:rPr>
          <w:lang w:val="sr-Latn-RS"/>
        </w:rPr>
      </w:pPr>
    </w:p>
    <w:p w14:paraId="0B8D27B0" w14:textId="77777777" w:rsidR="00364BD1" w:rsidRPr="00364BD1" w:rsidRDefault="00364BD1" w:rsidP="00364BD1">
      <w:pPr>
        <w:rPr>
          <w:lang w:val="sr-Latn-RS"/>
        </w:rPr>
      </w:pPr>
    </w:p>
    <w:p w14:paraId="2AB83A71" w14:textId="789B5960" w:rsidR="00356B96" w:rsidRPr="00CA57DD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CA57DD">
        <w:rPr>
          <w:color w:val="16603A"/>
          <w:lang w:val="sr-Latn-RS"/>
        </w:rPr>
        <w:t>Korisnici sistema</w:t>
      </w:r>
    </w:p>
    <w:p w14:paraId="6A74FDDF" w14:textId="253C4FA5" w:rsidR="00356B96" w:rsidRDefault="00356B96" w:rsidP="00356B96">
      <w:pPr>
        <w:rPr>
          <w:lang w:val="sr-Latn-RS"/>
        </w:rPr>
      </w:pPr>
    </w:p>
    <w:p w14:paraId="15C83B8B" w14:textId="67DDF281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Administrator</w:t>
      </w:r>
    </w:p>
    <w:p w14:paraId="48AD1C26" w14:textId="3F7DEA3E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(prijavljeni korisnici)</w:t>
      </w:r>
    </w:p>
    <w:p w14:paraId="5C9026F6" w14:textId="7AABF980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Posetilac (neprijavljeni korisnik)</w:t>
      </w:r>
    </w:p>
    <w:p w14:paraId="09579DC2" w14:textId="77777777" w:rsidR="00364BD1" w:rsidRPr="00364BD1" w:rsidRDefault="00364BD1" w:rsidP="00364BD1">
      <w:pPr>
        <w:rPr>
          <w:lang w:val="sr-Latn-RS"/>
        </w:rPr>
      </w:pPr>
    </w:p>
    <w:p w14:paraId="328FA354" w14:textId="7D417B7E" w:rsidR="00356B96" w:rsidRPr="00CA57DD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CA57DD">
        <w:rPr>
          <w:color w:val="16603A"/>
          <w:lang w:val="sr-Latn-RS"/>
        </w:rPr>
        <w:t>Objašnjenje korisnika sistema</w:t>
      </w:r>
    </w:p>
    <w:p w14:paraId="542B935F" w14:textId="26C1946E" w:rsidR="00356B96" w:rsidRDefault="00356B96" w:rsidP="00356B96">
      <w:pPr>
        <w:rPr>
          <w:lang w:val="sr-Latn-RS"/>
        </w:rPr>
      </w:pPr>
    </w:p>
    <w:p w14:paraId="6B680F88" w14:textId="613B10D6" w:rsidR="00356B96" w:rsidRDefault="00356B96" w:rsidP="00364BD1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Administrator</w:t>
      </w:r>
      <w:r w:rsidR="008A2A79">
        <w:rPr>
          <w:b/>
          <w:bCs/>
          <w:u w:val="single"/>
          <w:lang w:val="sr-Latn-RS"/>
        </w:rPr>
        <w:t xml:space="preserve"> </w:t>
      </w:r>
      <w:r w:rsidR="00364BD1">
        <w:rPr>
          <w:lang w:val="sr-Latn-RS"/>
        </w:rPr>
        <w:t xml:space="preserve"> i</w:t>
      </w:r>
      <w:r w:rsidR="00364BD1" w:rsidRPr="00364BD1">
        <w:rPr>
          <w:lang w:val="sr-Latn-RS"/>
        </w:rPr>
        <w:t>ma potpuni pristup administratorskom panelu za upravljanje proizvodima, narudžb</w:t>
      </w:r>
      <w:r w:rsidR="00F83A82">
        <w:rPr>
          <w:lang w:val="sr-Latn-RS"/>
        </w:rPr>
        <w:t>inama</w:t>
      </w:r>
      <w:r w:rsidR="00364BD1" w:rsidRPr="00364BD1">
        <w:rPr>
          <w:lang w:val="sr-Latn-RS"/>
        </w:rPr>
        <w:t>, korisnicima i ostalim aspektima web shopa.</w:t>
      </w:r>
      <w:r w:rsidR="00364BD1">
        <w:rPr>
          <w:lang w:val="sr-Latn-RS"/>
        </w:rPr>
        <w:t xml:space="preserve"> </w:t>
      </w:r>
      <w:r w:rsidR="00BC7FD1">
        <w:rPr>
          <w:lang w:val="sr-Latn-RS"/>
        </w:rPr>
        <w:t xml:space="preserve"> Jedna od bitnijih mogućnosti jeste kreiranje Brand Ambasadora, odnosno posebnih korisničkih računa. </w:t>
      </w:r>
      <w:r w:rsidR="00177BC4">
        <w:rPr>
          <w:lang w:val="sr-Latn-RS"/>
        </w:rPr>
        <w:t>Administrator će imati kontakt sa korisnicima</w:t>
      </w:r>
      <w:r w:rsidR="007A570B">
        <w:rPr>
          <w:lang w:val="sr-Latn-RS"/>
        </w:rPr>
        <w:t xml:space="preserve"> kao i sa ambasadorima</w:t>
      </w:r>
      <w:r w:rsidR="00177BC4">
        <w:rPr>
          <w:lang w:val="sr-Latn-RS"/>
        </w:rPr>
        <w:t xml:space="preserve"> isključivo preko e-maila.</w:t>
      </w:r>
      <w:r w:rsidR="007A570B">
        <w:rPr>
          <w:lang w:val="sr-Latn-RS"/>
        </w:rPr>
        <w:t xml:space="preserve"> Preko e-maila će slati primati zahteve Brand administratora radi njihovih naloga.</w:t>
      </w:r>
    </w:p>
    <w:p w14:paraId="4CF29732" w14:textId="792E9AD4" w:rsidR="00BC7FD1" w:rsidRPr="008A2A79" w:rsidRDefault="00BC7FD1" w:rsidP="00364BD1">
      <w:pPr>
        <w:rPr>
          <w:lang w:val="sr-Latn-RS"/>
        </w:rPr>
      </w:pPr>
      <w:r w:rsidRPr="00BC7FD1">
        <w:rPr>
          <w:b/>
          <w:bCs/>
          <w:u w:val="single"/>
          <w:lang w:val="sr-Latn-RS"/>
        </w:rPr>
        <w:t xml:space="preserve">Brand Ambasador </w:t>
      </w:r>
      <w:r>
        <w:rPr>
          <w:lang w:val="sr-Latn-RS"/>
        </w:rPr>
        <w:t xml:space="preserve"> je korisnik koji zastupa brandove. M</w:t>
      </w:r>
      <w:r w:rsidRPr="00364BD1">
        <w:rPr>
          <w:lang w:val="sr-Latn-RS"/>
        </w:rPr>
        <w:t>ože dodavati, uređivati i brisati proizvode, upravljati zalihama, postavljati cene i slike proizvoda, te uređivati informacije o proizvodima</w:t>
      </w:r>
      <w:r>
        <w:rPr>
          <w:lang w:val="sr-Latn-RS"/>
        </w:rPr>
        <w:t xml:space="preserve"> branda koji predstavlja</w:t>
      </w:r>
      <w:r w:rsidRPr="00364BD1">
        <w:rPr>
          <w:lang w:val="sr-Latn-RS"/>
        </w:rPr>
        <w:t>.</w:t>
      </w:r>
      <w:r w:rsidR="007A570B">
        <w:rPr>
          <w:lang w:val="sr-Latn-RS"/>
        </w:rPr>
        <w:t xml:space="preserve"> Brand Amasador šalje zahtev administratoru radi Brand-korisničkog naloga.</w:t>
      </w:r>
    </w:p>
    <w:p w14:paraId="612F81F2" w14:textId="1D9EDA6D" w:rsidR="00356B96" w:rsidRPr="008A2A79" w:rsidRDefault="00356B96" w:rsidP="00364BD1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Korisnik (prijavljeni korisnici)</w:t>
      </w:r>
      <w:r w:rsidR="008A2A79">
        <w:rPr>
          <w:lang w:val="sr-Latn-RS"/>
        </w:rPr>
        <w:t xml:space="preserve"> </w:t>
      </w:r>
      <w:r w:rsidR="00364BD1" w:rsidRPr="00364BD1">
        <w:rPr>
          <w:lang w:val="sr-Latn-RS"/>
        </w:rPr>
        <w:t xml:space="preserve">je korisnik koji je stvorio korisnički </w:t>
      </w:r>
      <w:r w:rsidR="00F83A82">
        <w:rPr>
          <w:lang w:val="sr-Latn-RS"/>
        </w:rPr>
        <w:t>nalog</w:t>
      </w:r>
      <w:r w:rsidR="00364BD1" w:rsidRPr="00364BD1">
        <w:rPr>
          <w:lang w:val="sr-Latn-RS"/>
        </w:rPr>
        <w:t xml:space="preserve"> i prijavio se na web shop.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 xml:space="preserve">Može pregledavati proizvode, dodavati ih u </w:t>
      </w:r>
      <w:r w:rsidR="00F83A82">
        <w:rPr>
          <w:lang w:val="sr-Latn-RS"/>
        </w:rPr>
        <w:t>korpu</w:t>
      </w:r>
      <w:r w:rsidR="00364BD1" w:rsidRPr="00364BD1">
        <w:rPr>
          <w:lang w:val="sr-Latn-RS"/>
        </w:rPr>
        <w:t xml:space="preserve"> i izvršavati kupovinu.</w:t>
      </w:r>
      <w:r w:rsidR="00C22AD5">
        <w:rPr>
          <w:lang w:val="sr-Latn-RS"/>
        </w:rPr>
        <w:t xml:space="preserve"> Korisnik može imati pregled na svoj profil, mogućnost restauracije lozinke i imati mogućnost uvida u svoje prethodne kupovine.  </w:t>
      </w:r>
    </w:p>
    <w:p w14:paraId="2613D8B5" w14:textId="7EC42597" w:rsidR="00356B96" w:rsidRPr="00C26C1C" w:rsidRDefault="00356B96" w:rsidP="00364BD1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Posetilac (neprijavljeni korisnici)</w:t>
      </w:r>
      <w:r w:rsidR="00C26C1C">
        <w:rPr>
          <w:lang w:val="sr-Latn-RS"/>
        </w:rPr>
        <w:t xml:space="preserve"> </w:t>
      </w:r>
      <w:r w:rsidR="00364BD1" w:rsidRPr="00364BD1">
        <w:rPr>
          <w:lang w:val="sr-Latn-RS"/>
        </w:rPr>
        <w:t>je poseti</w:t>
      </w:r>
      <w:r w:rsidR="00364BD1">
        <w:rPr>
          <w:lang w:val="sr-Latn-RS"/>
        </w:rPr>
        <w:t>lac</w:t>
      </w:r>
      <w:r w:rsidR="00364BD1" w:rsidRPr="00364BD1">
        <w:rPr>
          <w:lang w:val="sr-Latn-RS"/>
        </w:rPr>
        <w:t xml:space="preserve"> web shopa koji nije </w:t>
      </w:r>
      <w:r w:rsidR="00F83A82">
        <w:rPr>
          <w:lang w:val="sr-Latn-RS"/>
        </w:rPr>
        <w:t>napravio</w:t>
      </w:r>
      <w:r w:rsidR="00364BD1" w:rsidRPr="00364BD1">
        <w:rPr>
          <w:lang w:val="sr-Latn-RS"/>
        </w:rPr>
        <w:t xml:space="preserve"> korisnički </w:t>
      </w:r>
      <w:r w:rsidR="00F83A82">
        <w:rPr>
          <w:lang w:val="sr-Latn-RS"/>
        </w:rPr>
        <w:t>nalog</w:t>
      </w:r>
      <w:r w:rsidR="00364BD1" w:rsidRPr="00364BD1">
        <w:rPr>
          <w:lang w:val="sr-Latn-RS"/>
        </w:rPr>
        <w:t xml:space="preserve"> niti se prijavio.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>Može pregledavati proizvode, c</w:t>
      </w:r>
      <w:r w:rsidR="00364BD1">
        <w:rPr>
          <w:lang w:val="sr-Latn-RS"/>
        </w:rPr>
        <w:t>e</w:t>
      </w:r>
      <w:r w:rsidR="00364BD1" w:rsidRPr="00364BD1">
        <w:rPr>
          <w:lang w:val="sr-Latn-RS"/>
        </w:rPr>
        <w:t xml:space="preserve">ne i opise, ali ne može dodavati proizvode u </w:t>
      </w:r>
      <w:r w:rsidR="00364BD1">
        <w:rPr>
          <w:lang w:val="sr-Latn-RS"/>
        </w:rPr>
        <w:t>korpu</w:t>
      </w:r>
      <w:r w:rsidR="00364BD1" w:rsidRPr="00364BD1">
        <w:rPr>
          <w:lang w:val="sr-Latn-RS"/>
        </w:rPr>
        <w:t xml:space="preserve"> niti izvršavati kup</w:t>
      </w:r>
      <w:r w:rsidR="00364BD1">
        <w:rPr>
          <w:lang w:val="sr-Latn-RS"/>
        </w:rPr>
        <w:t>ovinu</w:t>
      </w:r>
      <w:r w:rsidR="00364BD1" w:rsidRPr="00364BD1">
        <w:rPr>
          <w:lang w:val="sr-Latn-RS"/>
        </w:rPr>
        <w:t>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>Takođe može pregledavati recenzije i ocene proizvoda</w:t>
      </w:r>
      <w:r w:rsidR="00C22AD5">
        <w:rPr>
          <w:lang w:val="sr-Latn-RS"/>
        </w:rPr>
        <w:t>.</w:t>
      </w:r>
    </w:p>
    <w:p w14:paraId="1272BBAB" w14:textId="77777777" w:rsidR="00BA0BBA" w:rsidRDefault="00BA0BBA" w:rsidP="00BA0BBA">
      <w:pPr>
        <w:pStyle w:val="Heading1"/>
        <w:rPr>
          <w:color w:val="16603A"/>
          <w:lang w:val="sr-Latn-RS"/>
        </w:rPr>
      </w:pPr>
    </w:p>
    <w:p w14:paraId="54F27B65" w14:textId="37ECCC9F" w:rsidR="00356B96" w:rsidRPr="00364BD1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364BD1">
        <w:rPr>
          <w:color w:val="16603A"/>
          <w:lang w:val="sr-Latn-RS"/>
        </w:rPr>
        <w:t>Tim i sastav tima</w:t>
      </w:r>
    </w:p>
    <w:p w14:paraId="0FFC9FE5" w14:textId="698EBE39" w:rsidR="00356B96" w:rsidRDefault="00356B96" w:rsidP="00356B96">
      <w:pPr>
        <w:rPr>
          <w:lang w:val="sr-Latn-RS"/>
        </w:rPr>
      </w:pPr>
    </w:p>
    <w:p w14:paraId="24248D17" w14:textId="324D5FAD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Naziv tima: </w:t>
      </w:r>
      <w:r w:rsidR="00F83A82">
        <w:rPr>
          <w:lang w:val="sr-Latn-RS"/>
        </w:rPr>
        <w:t>Royal</w:t>
      </w:r>
      <w:r w:rsidR="00364BD1">
        <w:rPr>
          <w:lang w:val="sr-Latn-RS"/>
        </w:rPr>
        <w:t>Team</w:t>
      </w:r>
    </w:p>
    <w:p w14:paraId="3EF71F6D" w14:textId="60DF0971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Članovi tima:</w:t>
      </w:r>
    </w:p>
    <w:p w14:paraId="677A2F88" w14:textId="7E5C6018" w:rsidR="00356B96" w:rsidRDefault="00BA0BBA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Mirnesa Čalaković</w:t>
      </w:r>
    </w:p>
    <w:p w14:paraId="0221F3A7" w14:textId="21A280C7" w:rsidR="00356B96" w:rsidRDefault="00356B96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Aldina Avdić</w:t>
      </w:r>
    </w:p>
    <w:p w14:paraId="723304A4" w14:textId="77777777" w:rsidR="00356B96" w:rsidRDefault="00356B96" w:rsidP="00356B96">
      <w:pPr>
        <w:pStyle w:val="ListParagraph"/>
        <w:ind w:left="1440"/>
        <w:rPr>
          <w:lang w:val="sr-Latn-RS"/>
        </w:rPr>
      </w:pPr>
    </w:p>
    <w:p w14:paraId="3057C4AD" w14:textId="16FDAC60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Vođa tima:</w:t>
      </w:r>
    </w:p>
    <w:p w14:paraId="1CCA8D7C" w14:textId="01377D36" w:rsidR="00356B96" w:rsidRDefault="00BA0BBA" w:rsidP="00356B96">
      <w:pPr>
        <w:pStyle w:val="ListParagraph"/>
        <w:rPr>
          <w:lang w:val="sr-Latn-RS"/>
        </w:rPr>
      </w:pPr>
      <w:r>
        <w:rPr>
          <w:lang w:val="sr-Latn-RS"/>
        </w:rPr>
        <w:t>Mirnesa Čalaković</w:t>
      </w:r>
    </w:p>
    <w:p w14:paraId="59F38AC1" w14:textId="79EA9897" w:rsidR="008A2A79" w:rsidRPr="008A2A79" w:rsidRDefault="008A2A79" w:rsidP="008A2A79">
      <w:pPr>
        <w:rPr>
          <w:lang w:val="sr-Latn-RS"/>
        </w:rPr>
      </w:pPr>
      <w:r>
        <w:rPr>
          <w:lang w:val="sr-Latn-RS"/>
        </w:rPr>
        <w:t xml:space="preserve">Za vođu tima se bira </w:t>
      </w:r>
      <w:r w:rsidR="00BA0BBA">
        <w:rPr>
          <w:lang w:val="sr-Latn-RS"/>
        </w:rPr>
        <w:t xml:space="preserve">Mirnesa Čalaković </w:t>
      </w:r>
      <w:r>
        <w:rPr>
          <w:lang w:val="sr-Latn-RS"/>
        </w:rPr>
        <w:t>radi sticanja iskustva i učenja odgovornosti i obaveza ove pozicije u ovakvom jednom kontrolisanom okruženju.</w:t>
      </w:r>
    </w:p>
    <w:p w14:paraId="0D7920DF" w14:textId="03667303" w:rsidR="00356B96" w:rsidRDefault="00356B96" w:rsidP="00356B96">
      <w:pPr>
        <w:rPr>
          <w:lang w:val="sr-Latn-RS"/>
        </w:rPr>
      </w:pPr>
    </w:p>
    <w:p w14:paraId="5D889920" w14:textId="77777777" w:rsidR="00BA0BBA" w:rsidRDefault="00BA0BBA" w:rsidP="00356B96">
      <w:pPr>
        <w:rPr>
          <w:lang w:val="sr-Latn-RS"/>
        </w:rPr>
      </w:pPr>
    </w:p>
    <w:p w14:paraId="434F9B9E" w14:textId="4D5324B6" w:rsidR="00FC559A" w:rsidRPr="00BA0BBA" w:rsidRDefault="00356B96" w:rsidP="00FC559A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BA0BBA">
        <w:rPr>
          <w:color w:val="16603A"/>
          <w:lang w:val="sr-Latn-RS"/>
        </w:rPr>
        <w:t>Osnovni cilj tima</w:t>
      </w:r>
    </w:p>
    <w:p w14:paraId="09B43CE0" w14:textId="77777777" w:rsidR="00FC559A" w:rsidRPr="00FC559A" w:rsidRDefault="00FC559A" w:rsidP="00FC559A">
      <w:pPr>
        <w:rPr>
          <w:lang w:val="sr-Latn-RS"/>
        </w:rPr>
      </w:pPr>
    </w:p>
    <w:p w14:paraId="27532961" w14:textId="6B6087E1" w:rsidR="00F2385C" w:rsidRDefault="00FC559A" w:rsidP="00356B96">
      <w:pPr>
        <w:rPr>
          <w:lang w:val="sr-Latn-RS"/>
        </w:rPr>
      </w:pPr>
      <w:r>
        <w:rPr>
          <w:lang w:val="sr-Latn-RS"/>
        </w:rPr>
        <w:t>Osnovni cilj tima je pravljenje uspe</w:t>
      </w:r>
      <w:r w:rsidR="00BA0BBA">
        <w:rPr>
          <w:lang w:val="sr-Latn-RS"/>
        </w:rPr>
        <w:t>š</w:t>
      </w:r>
      <w:r>
        <w:rPr>
          <w:lang w:val="sr-Latn-RS"/>
        </w:rPr>
        <w:t xml:space="preserve">nog i ispravnog proizvoda kao i upoznavanje sa novim veštinama u izradi </w:t>
      </w:r>
      <w:r w:rsidR="00BA0BBA">
        <w:rPr>
          <w:lang w:val="sr-Latn-RS"/>
        </w:rPr>
        <w:t>w</w:t>
      </w:r>
      <w:r>
        <w:rPr>
          <w:lang w:val="sr-Latn-RS"/>
        </w:rPr>
        <w:t xml:space="preserve">eb aplikacija. </w:t>
      </w:r>
    </w:p>
    <w:p w14:paraId="7E8B60CA" w14:textId="77777777" w:rsidR="00BA0BBA" w:rsidRDefault="00BA0BBA" w:rsidP="00356B96">
      <w:pPr>
        <w:rPr>
          <w:lang w:val="sr-Latn-RS"/>
        </w:rPr>
      </w:pPr>
    </w:p>
    <w:p w14:paraId="31367DDC" w14:textId="77777777" w:rsidR="00BA0BBA" w:rsidRDefault="00BA0BBA" w:rsidP="00356B96">
      <w:pPr>
        <w:rPr>
          <w:lang w:val="sr-Latn-RS"/>
        </w:rPr>
      </w:pPr>
    </w:p>
    <w:p w14:paraId="34C11BC2" w14:textId="75D8BA46" w:rsidR="00356B96" w:rsidRPr="00BA0BBA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BA0BBA">
        <w:rPr>
          <w:color w:val="16603A"/>
          <w:lang w:val="sr-Latn-RS"/>
        </w:rPr>
        <w:t>Rad tima</w:t>
      </w:r>
    </w:p>
    <w:p w14:paraId="166EF629" w14:textId="39E63792" w:rsidR="008A2A79" w:rsidRDefault="008A2A79" w:rsidP="008A2A79">
      <w:pPr>
        <w:rPr>
          <w:lang w:val="sr-Latn-RS"/>
        </w:rPr>
      </w:pPr>
    </w:p>
    <w:tbl>
      <w:tblPr>
        <w:tblStyle w:val="LightGrid-Accent3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644"/>
        <w:gridCol w:w="4644"/>
      </w:tblGrid>
      <w:tr w:rsidR="008A2A79" w14:paraId="52946129" w14:textId="77777777" w:rsidTr="001E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200FEB8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DANI</w:t>
            </w:r>
          </w:p>
        </w:tc>
        <w:tc>
          <w:tcPr>
            <w:tcW w:w="4644" w:type="dxa"/>
            <w:shd w:val="clear" w:color="auto" w:fill="FFFFFF" w:themeFill="background1"/>
            <w:hideMark/>
          </w:tcPr>
          <w:p w14:paraId="4B3886B3" w14:textId="77777777" w:rsidR="008A2A79" w:rsidRDefault="008A2A79" w:rsidP="001E1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VREME (PROSEK)</w:t>
            </w:r>
          </w:p>
        </w:tc>
      </w:tr>
      <w:tr w:rsidR="008A2A79" w14:paraId="3C14C2F8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1603D76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Ponedeljak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4228A00" w14:textId="673CAFA6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2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464954E6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3887AF1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Utorak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5E110AC" w14:textId="03545B67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2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56AB9B02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64AE12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Sreda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1ACA110" w14:textId="421CC5C8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1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3F29301E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10667E6A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Četvrtak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470C5517" w14:textId="72D6D3DA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2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5620657C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A27C3CB" w14:textId="77777777" w:rsidR="008A2A79" w:rsidRDefault="008A2A79" w:rsidP="001E19DD">
            <w:pPr>
              <w:tabs>
                <w:tab w:val="left" w:pos="2715"/>
              </w:tabs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Petak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528F14DE" w14:textId="6BAC3CB7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5EB45827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33E221E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Subota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053BB5A6" w14:textId="25520500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67313CA1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47A6A882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Nedelja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5F9B62FC" w14:textId="19A08A36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7EDF96B9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66EFD995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Prosek sati za nedelju dana: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A7B14F4" w14:textId="2E1355DE" w:rsidR="008A2A79" w:rsidRDefault="00BA0BBA" w:rsidP="001E19DD">
            <w:pPr>
              <w:tabs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Latn-BA" w:eastAsia="sr-Latn-RS"/>
              </w:rPr>
            </w:pPr>
            <w:r>
              <w:rPr>
                <w:b/>
                <w:lang w:val="sr-Latn-BA" w:eastAsia="sr-Latn-RS"/>
              </w:rPr>
              <w:t>19</w:t>
            </w:r>
            <w:r w:rsidR="008A2A79">
              <w:rPr>
                <w:b/>
                <w:lang w:val="sr-Latn-BA" w:eastAsia="sr-Latn-RS"/>
              </w:rPr>
              <w:t>h</w:t>
            </w:r>
          </w:p>
        </w:tc>
      </w:tr>
    </w:tbl>
    <w:p w14:paraId="4FEEAA1D" w14:textId="77777777" w:rsidR="008A2A79" w:rsidRPr="008A2A79" w:rsidRDefault="008A2A79" w:rsidP="008A2A79">
      <w:pPr>
        <w:rPr>
          <w:lang w:val="sr-Latn-RS"/>
        </w:rPr>
      </w:pPr>
    </w:p>
    <w:p w14:paraId="7840EE9E" w14:textId="0A5A8260" w:rsidR="00356B96" w:rsidRDefault="008A2A79" w:rsidP="008A2A7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Odsustvo: Ukoliko bude odsustvovanja, biće blagovremeno nadoknađeno</w:t>
      </w:r>
    </w:p>
    <w:p w14:paraId="4D485ED0" w14:textId="77777777" w:rsidR="008A2A79" w:rsidRPr="008A2A79" w:rsidRDefault="008A2A79" w:rsidP="008A2A79">
      <w:pPr>
        <w:ind w:left="360"/>
        <w:rPr>
          <w:lang w:val="sr-Latn-RS"/>
        </w:rPr>
      </w:pPr>
    </w:p>
    <w:p w14:paraId="520FC825" w14:textId="4974AC69" w:rsidR="00356B96" w:rsidRPr="00BA0BBA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BA0BBA">
        <w:rPr>
          <w:color w:val="16603A"/>
          <w:lang w:val="sr-Latn-RS"/>
        </w:rPr>
        <w:t>Način komunikacije među članovima tima</w:t>
      </w:r>
    </w:p>
    <w:p w14:paraId="1C071655" w14:textId="56F07AB7" w:rsidR="00356B96" w:rsidRDefault="00356B96" w:rsidP="00356B96">
      <w:pPr>
        <w:rPr>
          <w:lang w:val="sr-Latn-RS"/>
        </w:rPr>
      </w:pPr>
    </w:p>
    <w:p w14:paraId="307EF066" w14:textId="0BDB83AB" w:rsidR="00BA0BBA" w:rsidRDefault="00CA57DD" w:rsidP="00BA0BBA">
      <w:pPr>
        <w:pStyle w:val="ListParagraph"/>
        <w:numPr>
          <w:ilvl w:val="0"/>
          <w:numId w:val="4"/>
        </w:numPr>
        <w:rPr>
          <w:lang w:val="sr-Latn-RS"/>
        </w:rPr>
      </w:pPr>
      <w:r w:rsidRPr="00BA0BBA">
        <w:rPr>
          <w:lang w:val="sr-Latn-RS"/>
        </w:rPr>
        <w:t>Github</w:t>
      </w:r>
    </w:p>
    <w:p w14:paraId="6F455955" w14:textId="77777777" w:rsidR="00BA0BBA" w:rsidRDefault="00BA0BBA" w:rsidP="00BA0BB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E-mail</w:t>
      </w:r>
    </w:p>
    <w:p w14:paraId="7CD76B89" w14:textId="77777777" w:rsidR="00BA0BBA" w:rsidRPr="00BA0BBA" w:rsidRDefault="00BA0BBA" w:rsidP="00BA0BBA">
      <w:pPr>
        <w:pStyle w:val="ListParagraph"/>
        <w:rPr>
          <w:lang w:val="sr-Latn-RS"/>
        </w:rPr>
      </w:pPr>
    </w:p>
    <w:p w14:paraId="02DDF44E" w14:textId="1E0492C2" w:rsidR="009770A7" w:rsidRPr="00BA0BBA" w:rsidRDefault="009770A7" w:rsidP="00BA0BBA">
      <w:pPr>
        <w:pStyle w:val="ListParagraph"/>
        <w:numPr>
          <w:ilvl w:val="0"/>
          <w:numId w:val="4"/>
        </w:numPr>
        <w:rPr>
          <w:rFonts w:eastAsiaTheme="majorEastAsia" w:cstheme="majorBidi"/>
          <w:color w:val="2F5496" w:themeColor="accent1" w:themeShade="BF"/>
          <w:sz w:val="32"/>
          <w:szCs w:val="32"/>
          <w:lang w:val="sr-Latn-RS"/>
        </w:rPr>
      </w:pPr>
      <w:r w:rsidRPr="00BA0BBA">
        <w:rPr>
          <w:lang w:val="sr-Latn-RS"/>
        </w:rPr>
        <w:br w:type="page"/>
      </w:r>
    </w:p>
    <w:p w14:paraId="13415C6E" w14:textId="66E94D2C" w:rsidR="00356B96" w:rsidRDefault="00356B96" w:rsidP="00356B96">
      <w:pPr>
        <w:pStyle w:val="Heading1"/>
        <w:rPr>
          <w:lang w:val="sr-Latn-RS"/>
        </w:rPr>
      </w:pPr>
    </w:p>
    <w:p w14:paraId="6F3D496B" w14:textId="2D17E3F7" w:rsidR="007D4912" w:rsidRPr="00CA57DD" w:rsidRDefault="007D4912" w:rsidP="007D4912">
      <w:pPr>
        <w:pStyle w:val="Heading1"/>
        <w:ind w:firstLine="360"/>
        <w:rPr>
          <w:color w:val="16603A"/>
          <w:lang w:val="sr-Latn-RS"/>
        </w:rPr>
      </w:pPr>
      <w:r w:rsidRPr="00CA57DD">
        <w:rPr>
          <w:color w:val="16603A"/>
          <w:lang w:val="sr-Latn-RS"/>
        </w:rPr>
        <w:t xml:space="preserve">10. </w:t>
      </w:r>
      <w:r w:rsidR="00C442DE" w:rsidRPr="00CA57DD">
        <w:rPr>
          <w:color w:val="16603A"/>
          <w:lang w:val="sr-Latn-RS"/>
        </w:rPr>
        <w:t>Skica projekta</w:t>
      </w:r>
      <w:r w:rsidR="00356B96" w:rsidRPr="00CA57DD">
        <w:rPr>
          <w:color w:val="16603A"/>
          <w:lang w:val="sr-Latn-RS"/>
        </w:rPr>
        <w:t xml:space="preserve">  </w:t>
      </w:r>
    </w:p>
    <w:p w14:paraId="5A53AE73" w14:textId="637A0593" w:rsidR="007D4912" w:rsidRDefault="00C93338" w:rsidP="007D4912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4D86F37F" wp14:editId="7015F072">
            <wp:simplePos x="0" y="0"/>
            <wp:positionH relativeFrom="column">
              <wp:posOffset>2733383</wp:posOffset>
            </wp:positionH>
            <wp:positionV relativeFrom="paragraph">
              <wp:posOffset>342265</wp:posOffset>
            </wp:positionV>
            <wp:extent cx="3721100" cy="2900947"/>
            <wp:effectExtent l="0" t="0" r="0" b="0"/>
            <wp:wrapNone/>
            <wp:docPr id="112949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3797" name="Picture 11294937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900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r-Latn-RS"/>
        </w:rPr>
        <w:drawing>
          <wp:anchor distT="0" distB="0" distL="114300" distR="114300" simplePos="0" relativeHeight="251660288" behindDoc="0" locked="0" layoutInCell="1" allowOverlap="1" wp14:anchorId="144B2960" wp14:editId="58B74191">
            <wp:simplePos x="0" y="0"/>
            <wp:positionH relativeFrom="margin">
              <wp:posOffset>2736850</wp:posOffset>
            </wp:positionH>
            <wp:positionV relativeFrom="paragraph">
              <wp:posOffset>3477260</wp:posOffset>
            </wp:positionV>
            <wp:extent cx="3717351" cy="3403600"/>
            <wp:effectExtent l="0" t="0" r="0" b="6350"/>
            <wp:wrapNone/>
            <wp:docPr id="310980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0431" name="Picture 3109804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51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04D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1" wp14:anchorId="5F4DEEE6" wp14:editId="794E72EC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2565400" cy="6521691"/>
            <wp:effectExtent l="0" t="0" r="6350" b="0"/>
            <wp:wrapNone/>
            <wp:docPr id="46276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63216" name="Picture 4627632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52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4912" w:rsidSect="003E747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E9CE" w14:textId="77777777" w:rsidR="007A3EB2" w:rsidRDefault="007A3EB2" w:rsidP="003E7474">
      <w:pPr>
        <w:spacing w:after="0" w:line="240" w:lineRule="auto"/>
      </w:pPr>
      <w:r>
        <w:separator/>
      </w:r>
    </w:p>
  </w:endnote>
  <w:endnote w:type="continuationSeparator" w:id="0">
    <w:p w14:paraId="4311772C" w14:textId="77777777" w:rsidR="007A3EB2" w:rsidRDefault="007A3EB2" w:rsidP="003E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273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09167" w14:textId="1C4ECC82" w:rsidR="003E7474" w:rsidRDefault="003E74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62BBD" w14:textId="77777777" w:rsidR="003E7474" w:rsidRDefault="003E7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C9A33" w14:textId="77777777" w:rsidR="007A3EB2" w:rsidRDefault="007A3EB2" w:rsidP="003E7474">
      <w:pPr>
        <w:spacing w:after="0" w:line="240" w:lineRule="auto"/>
      </w:pPr>
      <w:r>
        <w:separator/>
      </w:r>
    </w:p>
  </w:footnote>
  <w:footnote w:type="continuationSeparator" w:id="0">
    <w:p w14:paraId="6EAD5168" w14:textId="77777777" w:rsidR="007A3EB2" w:rsidRDefault="007A3EB2" w:rsidP="003E7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4DE"/>
    <w:multiLevelType w:val="hybridMultilevel"/>
    <w:tmpl w:val="ABE64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EC77D7"/>
    <w:multiLevelType w:val="hybridMultilevel"/>
    <w:tmpl w:val="B1A2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50DA3"/>
    <w:multiLevelType w:val="hybridMultilevel"/>
    <w:tmpl w:val="CAF0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399A"/>
    <w:multiLevelType w:val="hybridMultilevel"/>
    <w:tmpl w:val="65C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81004"/>
    <w:multiLevelType w:val="hybridMultilevel"/>
    <w:tmpl w:val="1D56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A2F13"/>
    <w:multiLevelType w:val="hybridMultilevel"/>
    <w:tmpl w:val="649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869277">
    <w:abstractNumId w:val="1"/>
  </w:num>
  <w:num w:numId="2" w16cid:durableId="1138261941">
    <w:abstractNumId w:val="2"/>
  </w:num>
  <w:num w:numId="3" w16cid:durableId="1685670911">
    <w:abstractNumId w:val="5"/>
  </w:num>
  <w:num w:numId="4" w16cid:durableId="490144131">
    <w:abstractNumId w:val="3"/>
  </w:num>
  <w:num w:numId="5" w16cid:durableId="1687556337">
    <w:abstractNumId w:val="4"/>
  </w:num>
  <w:num w:numId="6" w16cid:durableId="179660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B0"/>
    <w:rsid w:val="00082A75"/>
    <w:rsid w:val="00141BD8"/>
    <w:rsid w:val="00177BC4"/>
    <w:rsid w:val="002A1BBD"/>
    <w:rsid w:val="002F632D"/>
    <w:rsid w:val="00356B96"/>
    <w:rsid w:val="00364BD1"/>
    <w:rsid w:val="00385870"/>
    <w:rsid w:val="003B2575"/>
    <w:rsid w:val="003E7474"/>
    <w:rsid w:val="00456364"/>
    <w:rsid w:val="004564B0"/>
    <w:rsid w:val="00476DB5"/>
    <w:rsid w:val="005611AB"/>
    <w:rsid w:val="00594956"/>
    <w:rsid w:val="006219C6"/>
    <w:rsid w:val="006B01CE"/>
    <w:rsid w:val="006B5CC7"/>
    <w:rsid w:val="00703B8E"/>
    <w:rsid w:val="007A3EB2"/>
    <w:rsid w:val="007A570B"/>
    <w:rsid w:val="007D004D"/>
    <w:rsid w:val="007D4912"/>
    <w:rsid w:val="007F2B39"/>
    <w:rsid w:val="0085025C"/>
    <w:rsid w:val="00873AEC"/>
    <w:rsid w:val="008A2A79"/>
    <w:rsid w:val="0096104D"/>
    <w:rsid w:val="009770A7"/>
    <w:rsid w:val="009A628F"/>
    <w:rsid w:val="00AB1721"/>
    <w:rsid w:val="00B27608"/>
    <w:rsid w:val="00B360F5"/>
    <w:rsid w:val="00B47113"/>
    <w:rsid w:val="00B71207"/>
    <w:rsid w:val="00BA0BBA"/>
    <w:rsid w:val="00BC7FD1"/>
    <w:rsid w:val="00C14251"/>
    <w:rsid w:val="00C22AD5"/>
    <w:rsid w:val="00C26C1C"/>
    <w:rsid w:val="00C33AED"/>
    <w:rsid w:val="00C442DE"/>
    <w:rsid w:val="00C93338"/>
    <w:rsid w:val="00CA57DD"/>
    <w:rsid w:val="00CD0699"/>
    <w:rsid w:val="00DF645D"/>
    <w:rsid w:val="00EB1D90"/>
    <w:rsid w:val="00F2385C"/>
    <w:rsid w:val="00F83A82"/>
    <w:rsid w:val="00FC559A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BAC4B"/>
  <w15:chartTrackingRefBased/>
  <w15:docId w15:val="{BEEB0CD4-3EB9-4AD0-80E5-AF2A19F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4B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B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B0"/>
    <w:rPr>
      <w:rFonts w:ascii="Times New Roman" w:eastAsiaTheme="majorEastAsia" w:hAnsi="Times New Roman" w:cstheme="majorBidi"/>
      <w:b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4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4564B0"/>
  </w:style>
  <w:style w:type="paragraph" w:styleId="ListParagraph">
    <w:name w:val="List Paragraph"/>
    <w:basedOn w:val="Normal"/>
    <w:uiPriority w:val="34"/>
    <w:qFormat/>
    <w:rsid w:val="00356B96"/>
    <w:pPr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8A2A79"/>
    <w:pPr>
      <w:spacing w:after="0" w:line="240" w:lineRule="auto"/>
    </w:pPr>
    <w:rPr>
      <w:sz w:val="20"/>
      <w:szCs w:val="20"/>
      <w:lang w:val="sr-Latn-RS"/>
    </w:rPr>
    <w:tblPr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7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7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Crnovrsanin</dc:creator>
  <cp:keywords/>
  <dc:description/>
  <cp:lastModifiedBy>Mirnesa Calakovic</cp:lastModifiedBy>
  <cp:revision>29</cp:revision>
  <dcterms:created xsi:type="dcterms:W3CDTF">2022-10-12T20:28:00Z</dcterms:created>
  <dcterms:modified xsi:type="dcterms:W3CDTF">2023-11-21T15:41:00Z</dcterms:modified>
</cp:coreProperties>
</file>