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628C" w14:textId="60934EAA" w:rsidR="00EC1BA9" w:rsidRDefault="00EC1BA9" w:rsidP="00EC1BA9">
      <w:pPr>
        <w:pStyle w:val="ListParagraph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Povoljni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partneri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institucije</w:t>
      </w:r>
      <w:proofErr w:type="spellEnd"/>
    </w:p>
    <w:p w14:paraId="6DE1103A" w14:textId="77777777" w:rsidR="00EC1BA9" w:rsidRDefault="00EC1BA9" w:rsidP="00EC1BA9">
      <w:pPr>
        <w:pStyle w:val="ListParagraph"/>
        <w:jc w:val="center"/>
        <w:rPr>
          <w:sz w:val="24"/>
          <w:szCs w:val="24"/>
        </w:rPr>
      </w:pPr>
    </w:p>
    <w:p w14:paraId="7D15E004" w14:textId="77777777" w:rsidR="00EC1BA9" w:rsidRDefault="00EC1BA9" w:rsidP="00EC1BA9">
      <w:pPr>
        <w:pStyle w:val="ListParagraph"/>
        <w:rPr>
          <w:sz w:val="24"/>
          <w:szCs w:val="24"/>
        </w:rPr>
      </w:pPr>
    </w:p>
    <w:p w14:paraId="6A2CEBC2" w14:textId="6FE34689" w:rsidR="00EC1BA9" w:rsidRPr="00EC1BA9" w:rsidRDefault="00EC1BA9" w:rsidP="00EC1BA9">
      <w:pPr>
        <w:pStyle w:val="ListParagraph"/>
        <w:rPr>
          <w:sz w:val="24"/>
          <w:szCs w:val="24"/>
        </w:rPr>
      </w:pPr>
      <w:proofErr w:type="spellStart"/>
      <w:r w:rsidRPr="00EC1BA9">
        <w:rPr>
          <w:sz w:val="24"/>
          <w:szCs w:val="24"/>
        </w:rPr>
        <w:t>Savezi</w:t>
      </w:r>
      <w:proofErr w:type="spellEnd"/>
      <w:r w:rsidRPr="00EC1BA9">
        <w:rPr>
          <w:sz w:val="24"/>
          <w:szCs w:val="24"/>
        </w:rPr>
        <w:t xml:space="preserve"> za </w:t>
      </w:r>
      <w:proofErr w:type="spellStart"/>
      <w:r w:rsidRPr="00EC1BA9">
        <w:rPr>
          <w:sz w:val="24"/>
          <w:szCs w:val="24"/>
        </w:rPr>
        <w:t>obrazovanje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preduzeća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okupljaju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preduzeća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pružaoce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stručne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obuke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rade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zajedno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partnerstvu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Delujući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okviru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ekonomskog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ili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više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različitih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privrednih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 xml:space="preserve">, </w:t>
      </w:r>
      <w:proofErr w:type="spellStart"/>
      <w:r w:rsidRPr="00EC1BA9">
        <w:rPr>
          <w:sz w:val="24"/>
          <w:szCs w:val="24"/>
        </w:rPr>
        <w:t>oni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stvaraju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pouzdane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održive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odnose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pokazuju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svoj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inovativni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transnacionalni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karakter</w:t>
      </w:r>
      <w:proofErr w:type="spellEnd"/>
      <w:r w:rsidRPr="00EC1BA9">
        <w:rPr>
          <w:sz w:val="24"/>
          <w:szCs w:val="24"/>
        </w:rPr>
        <w:t xml:space="preserve"> u </w:t>
      </w:r>
      <w:proofErr w:type="spellStart"/>
      <w:r w:rsidRPr="00EC1BA9">
        <w:rPr>
          <w:sz w:val="24"/>
          <w:szCs w:val="24"/>
        </w:rPr>
        <w:t>svim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aspektima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Iako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svako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partnerstvo</w:t>
      </w:r>
      <w:proofErr w:type="spellEnd"/>
      <w:r w:rsidRPr="00EC1BA9">
        <w:rPr>
          <w:sz w:val="24"/>
          <w:szCs w:val="24"/>
        </w:rPr>
        <w:t xml:space="preserve"> mora </w:t>
      </w:r>
      <w:proofErr w:type="spellStart"/>
      <w:r w:rsidRPr="00EC1BA9">
        <w:rPr>
          <w:sz w:val="24"/>
          <w:szCs w:val="24"/>
        </w:rPr>
        <w:t>uključivati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najmanje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stručno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obrazovanje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visokoškolsku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organizaciju</w:t>
      </w:r>
      <w:proofErr w:type="spellEnd"/>
      <w:r w:rsidRPr="00EC1BA9">
        <w:rPr>
          <w:sz w:val="24"/>
          <w:szCs w:val="24"/>
        </w:rPr>
        <w:t xml:space="preserve">, ono se </w:t>
      </w:r>
      <w:proofErr w:type="spellStart"/>
      <w:r w:rsidRPr="00EC1BA9">
        <w:rPr>
          <w:sz w:val="24"/>
          <w:szCs w:val="24"/>
        </w:rPr>
        <w:t>može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baviti</w:t>
      </w:r>
      <w:proofErr w:type="spellEnd"/>
      <w:r w:rsidRPr="00EC1BA9">
        <w:rPr>
          <w:sz w:val="24"/>
          <w:szCs w:val="24"/>
        </w:rPr>
        <w:t xml:space="preserve"> oba </w:t>
      </w:r>
      <w:proofErr w:type="spellStart"/>
      <w:r w:rsidRPr="00EC1BA9">
        <w:rPr>
          <w:sz w:val="24"/>
          <w:szCs w:val="24"/>
        </w:rPr>
        <w:t>ili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jednim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od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ovih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obrazovnih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polja</w:t>
      </w:r>
      <w:proofErr w:type="spellEnd"/>
      <w:r w:rsidRPr="00EC1BA9">
        <w:rPr>
          <w:sz w:val="24"/>
          <w:szCs w:val="24"/>
        </w:rPr>
        <w:t xml:space="preserve">. </w:t>
      </w:r>
      <w:proofErr w:type="spellStart"/>
      <w:r w:rsidRPr="00EC1BA9">
        <w:rPr>
          <w:sz w:val="24"/>
          <w:szCs w:val="24"/>
        </w:rPr>
        <w:t>Saradnja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između</w:t>
      </w:r>
      <w:proofErr w:type="spellEnd"/>
      <w:r w:rsidRPr="00EC1BA9">
        <w:rPr>
          <w:sz w:val="24"/>
          <w:szCs w:val="24"/>
        </w:rPr>
        <w:t xml:space="preserve"> VET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visokoškolskih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organizacija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treba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bude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relevantna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i</w:t>
      </w:r>
      <w:proofErr w:type="spellEnd"/>
      <w:r w:rsidRPr="00EC1BA9">
        <w:rPr>
          <w:sz w:val="24"/>
          <w:szCs w:val="24"/>
        </w:rPr>
        <w:t xml:space="preserve"> </w:t>
      </w:r>
      <w:proofErr w:type="spellStart"/>
      <w:r w:rsidRPr="00EC1BA9">
        <w:rPr>
          <w:sz w:val="24"/>
          <w:szCs w:val="24"/>
        </w:rPr>
        <w:t>treba</w:t>
      </w:r>
      <w:proofErr w:type="spellEnd"/>
      <w:r w:rsidRPr="00EC1BA9">
        <w:rPr>
          <w:sz w:val="24"/>
          <w:szCs w:val="24"/>
        </w:rPr>
        <w:t xml:space="preserve"> da </w:t>
      </w:r>
      <w:proofErr w:type="spellStart"/>
      <w:r w:rsidRPr="00EC1BA9">
        <w:rPr>
          <w:sz w:val="24"/>
          <w:szCs w:val="24"/>
        </w:rPr>
        <w:t>koristi</w:t>
      </w:r>
      <w:proofErr w:type="spellEnd"/>
      <w:r w:rsidRPr="00EC1BA9">
        <w:rPr>
          <w:sz w:val="24"/>
          <w:szCs w:val="24"/>
        </w:rPr>
        <w:t xml:space="preserve"> oba </w:t>
      </w:r>
      <w:proofErr w:type="spellStart"/>
      <w:r w:rsidRPr="00EC1BA9">
        <w:rPr>
          <w:sz w:val="24"/>
          <w:szCs w:val="24"/>
        </w:rPr>
        <w:t>sektora</w:t>
      </w:r>
      <w:proofErr w:type="spellEnd"/>
      <w:r w:rsidRPr="00EC1BA9">
        <w:rPr>
          <w:sz w:val="24"/>
          <w:szCs w:val="24"/>
        </w:rPr>
        <w:t>.</w:t>
      </w:r>
    </w:p>
    <w:p w14:paraId="585D55E1" w14:textId="77777777" w:rsidR="00EC1BA9" w:rsidRPr="00EC1BA9" w:rsidRDefault="00EC1BA9" w:rsidP="00EC1BA9">
      <w:pPr>
        <w:pStyle w:val="ListParagraph"/>
        <w:rPr>
          <w:sz w:val="24"/>
          <w:szCs w:val="24"/>
        </w:rPr>
      </w:pPr>
    </w:p>
    <w:p w14:paraId="1EB701C1" w14:textId="4AD5EF07" w:rsidR="00022572" w:rsidRPr="00EF0647" w:rsidRDefault="00022572" w:rsidP="00EC1BA9">
      <w:pPr>
        <w:pStyle w:val="ListParagraph"/>
        <w:rPr>
          <w:sz w:val="24"/>
          <w:szCs w:val="24"/>
        </w:rPr>
      </w:pPr>
    </w:p>
    <w:sectPr w:rsidR="00022572" w:rsidRPr="00EF0647" w:rsidSect="003B7E5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05382"/>
    <w:multiLevelType w:val="hybridMultilevel"/>
    <w:tmpl w:val="F8A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47"/>
    <w:rsid w:val="00022572"/>
    <w:rsid w:val="001539F7"/>
    <w:rsid w:val="003B7E5C"/>
    <w:rsid w:val="004B5DF4"/>
    <w:rsid w:val="006F5FB3"/>
    <w:rsid w:val="008B3775"/>
    <w:rsid w:val="00942BC3"/>
    <w:rsid w:val="00EC1BA9"/>
    <w:rsid w:val="00E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15C2"/>
  <w15:chartTrackingRefBased/>
  <w15:docId w15:val="{D2B1EB1E-C090-4C52-95AB-7F39E6C3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Loncarevic</dc:creator>
  <cp:keywords/>
  <dc:description/>
  <cp:lastModifiedBy>Nemanja Loncarevic</cp:lastModifiedBy>
  <cp:revision>3</cp:revision>
  <dcterms:created xsi:type="dcterms:W3CDTF">2024-04-03T11:17:00Z</dcterms:created>
  <dcterms:modified xsi:type="dcterms:W3CDTF">2024-04-03T13:42:00Z</dcterms:modified>
</cp:coreProperties>
</file>