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C7E93" w14:textId="65A87125" w:rsidR="00FE20A4" w:rsidRDefault="004076E7">
      <w:r>
        <w:t>.</w:t>
      </w:r>
    </w:p>
    <w:sectPr w:rsidR="00FE2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E7"/>
    <w:rsid w:val="004076E7"/>
    <w:rsid w:val="00C75D4D"/>
    <w:rsid w:val="00FE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D397C"/>
  <w15:chartTrackingRefBased/>
  <w15:docId w15:val="{089AD0BE-5937-4766-937C-CCF7D6C1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Mirnesa Calakovic</dc:creator>
  <cp:keywords/>
  <dc:description/>
  <cp:lastModifiedBy>Mirnesa Calakovic</cp:lastModifiedBy>
  <cp:revision>1</cp:revision>
  <dcterms:created xsi:type="dcterms:W3CDTF">2024-09-28T14:24:00Z</dcterms:created>
  <dcterms:modified xsi:type="dcterms:W3CDTF">2024-09-28T14:25:00Z</dcterms:modified>
</cp:coreProperties>
</file>