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525B11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25B11">
        <w:t>5.4.1</w:t>
      </w:r>
    </w:p>
    <w:p w:rsidR="0078032F" w:rsidRDefault="00525B11" w:rsidP="0078032F">
      <w:pPr>
        <w:pStyle w:val="Title"/>
        <w:rPr>
          <w:lang w:val="ru-RU"/>
        </w:rPr>
      </w:pPr>
      <w:r>
        <w:rPr>
          <w:lang w:val="ru-RU"/>
        </w:rPr>
        <w:t>Определение энергии альфа частиц по величине их пробега в воздухе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:rsidR="004842C2" w:rsidRDefault="00005DE7" w:rsidP="00005DE7">
      <w:pPr>
        <w:pStyle w:val="Heading2"/>
        <w:rPr>
          <w:lang w:val="ru-RU"/>
        </w:rPr>
      </w:pPr>
      <w:r>
        <w:rPr>
          <w:lang w:val="ru-RU"/>
        </w:rPr>
        <w:t>Исследование пробега альфа частиц с помощью счетчика Гейгера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3"/>
        <w:gridCol w:w="7589"/>
      </w:tblGrid>
      <w:tr w:rsidR="00005DE7" w:rsidTr="00005DE7">
        <w:tc>
          <w:tcPr>
            <w:tcW w:w="3078" w:type="dxa"/>
          </w:tcPr>
          <w:p w:rsidR="00005DE7" w:rsidRDefault="00005DE7" w:rsidP="00005DE7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809750" cy="2673493"/>
                  <wp:effectExtent l="19050" t="0" r="0" b="0"/>
                  <wp:docPr id="3" name="Picture 2" descr="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(2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729" cy="268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4" w:type="dxa"/>
          </w:tcPr>
          <w:p w:rsidR="00005DE7" w:rsidRDefault="00005DE7" w:rsidP="00005DE7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4667105" cy="3824297"/>
                  <wp:effectExtent l="19050" t="0" r="145" b="0"/>
                  <wp:docPr id="4" name="Picture 3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722" cy="383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1DD" w:rsidRDefault="00C901DD" w:rsidP="00005DE7">
      <w:pPr>
        <w:rPr>
          <w:lang w:val="ru-RU"/>
        </w:rPr>
      </w:pPr>
    </w:p>
    <w:p w:rsidR="00C901DD" w:rsidRDefault="00C901DD">
      <w:pPr>
        <w:rPr>
          <w:lang w:val="ru-RU"/>
        </w:rPr>
      </w:pPr>
      <w:r>
        <w:rPr>
          <w:lang w:val="ru-RU"/>
        </w:rPr>
        <w:br w:type="page"/>
      </w:r>
    </w:p>
    <w:p w:rsidR="00005DE7" w:rsidRDefault="00C901DD" w:rsidP="00C901DD">
      <w:pPr>
        <w:pStyle w:val="Heading2"/>
        <w:rPr>
          <w:lang w:val="ru-RU"/>
        </w:rPr>
      </w:pPr>
      <w:r>
        <w:rPr>
          <w:lang w:val="ru-RU"/>
        </w:rPr>
        <w:lastRenderedPageBreak/>
        <w:t>Определение пробега с помощью сцинтилляционного счетчика</w:t>
      </w:r>
    </w:p>
    <w:tbl>
      <w:tblPr>
        <w:tblStyle w:val="TableGrid"/>
        <w:tblW w:w="0" w:type="auto"/>
        <w:tblLook w:val="04A0"/>
      </w:tblPr>
      <w:tblGrid>
        <w:gridCol w:w="3000"/>
        <w:gridCol w:w="7682"/>
      </w:tblGrid>
      <w:tr w:rsidR="00C901DD" w:rsidTr="00C901DD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C901DD" w:rsidRDefault="00C901DD" w:rsidP="00C901D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755800" cy="3124200"/>
                  <wp:effectExtent l="19050" t="0" r="0" b="0"/>
                  <wp:docPr id="5" name="Picture 4" descr="2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(2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04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C901DD" w:rsidRDefault="00C901DD" w:rsidP="00C901D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4736588" cy="3686175"/>
                  <wp:effectExtent l="19050" t="0" r="6862" b="0"/>
                  <wp:docPr id="6" name="Picture 5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368" cy="368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1DD" w:rsidRDefault="00C901DD" w:rsidP="00C901DD">
      <w:pPr>
        <w:rPr>
          <w:lang w:val="ru-RU"/>
        </w:rPr>
      </w:pPr>
    </w:p>
    <w:p w:rsidR="00C901DD" w:rsidRDefault="00C901DD" w:rsidP="00C901DD">
      <w:pPr>
        <w:rPr>
          <w:lang w:val="ru-RU"/>
        </w:rPr>
      </w:pPr>
    </w:p>
    <w:p w:rsidR="00C901DD" w:rsidRDefault="00C901DD" w:rsidP="00C901DD">
      <w:pPr>
        <w:rPr>
          <w:caps/>
          <w:color w:val="632423" w:themeColor="accent2" w:themeShade="80"/>
          <w:spacing w:val="15"/>
          <w:sz w:val="24"/>
          <w:szCs w:val="24"/>
          <w:lang w:val="ru-RU"/>
        </w:rPr>
      </w:pPr>
    </w:p>
    <w:p w:rsidR="00C901DD" w:rsidRDefault="00C901DD" w:rsidP="00C901DD">
      <w:pPr>
        <w:pStyle w:val="Heading2"/>
        <w:rPr>
          <w:lang w:val="ru-RU"/>
        </w:rPr>
      </w:pPr>
      <w:r>
        <w:rPr>
          <w:lang w:val="ru-RU"/>
        </w:rPr>
        <w:t>Определение пробега с помощью ионизационной камеры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7209"/>
      </w:tblGrid>
      <w:tr w:rsidR="00C901DD" w:rsidTr="00C901DD">
        <w:tc>
          <w:tcPr>
            <w:tcW w:w="5341" w:type="dxa"/>
          </w:tcPr>
          <w:p w:rsidR="00C901DD" w:rsidRDefault="00C901DD" w:rsidP="00C901D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053213" cy="2200275"/>
                  <wp:effectExtent l="19050" t="0" r="4187" b="0"/>
                  <wp:docPr id="7" name="Picture 6" descr="3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(2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00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C901DD" w:rsidRDefault="00C901DD" w:rsidP="00C901D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4436946" cy="3360142"/>
                  <wp:effectExtent l="19050" t="0" r="1704" b="0"/>
                  <wp:docPr id="8" name="Picture 7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895" cy="33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1DD" w:rsidRPr="00C901DD" w:rsidRDefault="00C901DD" w:rsidP="00C901DD">
      <w:pPr>
        <w:rPr>
          <w:lang w:val="ru-RU"/>
        </w:rPr>
      </w:pPr>
    </w:p>
    <w:sectPr w:rsidR="00C901DD" w:rsidRPr="00C901DD" w:rsidSect="00A402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445" w:rsidRDefault="006E6445" w:rsidP="00A40298">
      <w:pPr>
        <w:spacing w:after="0" w:line="240" w:lineRule="auto"/>
      </w:pPr>
      <w:r>
        <w:separator/>
      </w:r>
    </w:p>
  </w:endnote>
  <w:endnote w:type="continuationSeparator" w:id="0">
    <w:p w:rsidR="006E6445" w:rsidRDefault="006E6445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E5" w:rsidRDefault="00D370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E5" w:rsidRDefault="00D370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E5" w:rsidRDefault="00D370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445" w:rsidRDefault="006E6445" w:rsidP="00A40298">
      <w:pPr>
        <w:spacing w:after="0" w:line="240" w:lineRule="auto"/>
      </w:pPr>
      <w:r>
        <w:separator/>
      </w:r>
    </w:p>
  </w:footnote>
  <w:footnote w:type="continuationSeparator" w:id="0">
    <w:p w:rsidR="006E6445" w:rsidRDefault="006E6445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E5" w:rsidRDefault="00D370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 xml:space="preserve">Руденко </w:t>
    </w:r>
    <w:r>
      <w:rPr>
        <w:lang w:val="ru-RU"/>
      </w:rPr>
      <w:t>Никита</w:t>
    </w:r>
    <w:r w:rsidRPr="00A40298">
      <w:rPr>
        <w:lang w:val="ru-RU"/>
      </w:rPr>
      <w:ptab w:relativeTo="margin" w:alignment="center" w:leader="none"/>
    </w:r>
    <w:r w:rsidR="00525B11">
      <w:rPr>
        <w:lang w:val="ru-RU"/>
      </w:rPr>
      <w:t>Определение энергии альфа частиц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7D5724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7D5724" w:rsidRPr="00A40298">
      <w:rPr>
        <w:lang w:val="ru-RU"/>
      </w:rPr>
      <w:fldChar w:fldCharType="separate"/>
    </w:r>
    <w:r w:rsidR="00D370E5">
      <w:rPr>
        <w:noProof/>
        <w:lang w:val="ru-RU"/>
      </w:rPr>
      <w:t>2</w:t>
    </w:r>
    <w:r w:rsidR="007D5724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D370E5" w:rsidRPr="00D370E5">
        <w:rPr>
          <w:noProof/>
          <w:lang w:val="ru-RU"/>
        </w:rPr>
        <w:t>2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E5" w:rsidRDefault="00D370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5DE7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5B11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445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3B65"/>
    <w:rsid w:val="007944A1"/>
    <w:rsid w:val="007A353E"/>
    <w:rsid w:val="007B1964"/>
    <w:rsid w:val="007B53F6"/>
    <w:rsid w:val="007C24EA"/>
    <w:rsid w:val="007D5724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8728B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01DD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370E5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5963C-4DC0-43E3-9661-8C6F48CF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ыфа</dc:title>
  <dc:subject/>
  <dc:creator>Loro</dc:creator>
  <cp:keywords/>
  <cp:lastModifiedBy>Loro</cp:lastModifiedBy>
  <cp:revision>14</cp:revision>
  <cp:lastPrinted>2017-10-16T22:30:00Z</cp:lastPrinted>
  <dcterms:created xsi:type="dcterms:W3CDTF">2016-12-09T21:23:00Z</dcterms:created>
  <dcterms:modified xsi:type="dcterms:W3CDTF">2017-10-16T22:31:00Z</dcterms:modified>
</cp:coreProperties>
</file>