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CC" w:rsidRDefault="00EF58CC" w:rsidP="00EF58CC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Matematički fakultet</w:t>
      </w:r>
      <w:r w:rsidR="00CC6478">
        <w:rPr>
          <w:sz w:val="24"/>
          <w:szCs w:val="24"/>
          <w:lang w:val="sr-Latn-RS"/>
        </w:rPr>
        <w:br/>
      </w:r>
      <w:r>
        <w:rPr>
          <w:sz w:val="24"/>
          <w:szCs w:val="24"/>
          <w:lang w:val="sr-Latn-RS"/>
        </w:rPr>
        <w:t>Univerziteta u Beogradu</w:t>
      </w:r>
    </w:p>
    <w:p w:rsidR="00CC6478" w:rsidRDefault="00CC6478" w:rsidP="00EF58CC">
      <w:pPr>
        <w:jc w:val="center"/>
        <w:rPr>
          <w:sz w:val="24"/>
          <w:szCs w:val="24"/>
          <w:lang w:val="sr-Latn-RS"/>
        </w:rPr>
      </w:pPr>
    </w:p>
    <w:p w:rsidR="00EF58CC" w:rsidRPr="00CC6478" w:rsidRDefault="00EF58CC" w:rsidP="00EF58CC">
      <w:pPr>
        <w:jc w:val="center"/>
        <w:rPr>
          <w:sz w:val="28"/>
          <w:szCs w:val="28"/>
          <w:lang w:val="sr-Latn-RS"/>
        </w:rPr>
      </w:pPr>
      <w:r w:rsidRPr="00CC6478">
        <w:rPr>
          <w:sz w:val="28"/>
          <w:szCs w:val="28"/>
          <w:lang w:val="sr-Latn-RS"/>
        </w:rPr>
        <w:t>Seminarski rad u okviru kursa</w:t>
      </w:r>
      <w:r w:rsidR="00CC6478" w:rsidRPr="00CC6478">
        <w:rPr>
          <w:sz w:val="28"/>
          <w:szCs w:val="28"/>
          <w:lang w:val="sr-Latn-RS"/>
        </w:rPr>
        <w:br/>
      </w:r>
      <w:r w:rsidRPr="00CC6478">
        <w:rPr>
          <w:sz w:val="28"/>
          <w:szCs w:val="28"/>
          <w:lang w:val="sr-Latn-RS"/>
        </w:rPr>
        <w:t>Naučno izračunavanje</w:t>
      </w:r>
    </w:p>
    <w:p w:rsidR="00EF58CC" w:rsidRDefault="00EF58CC" w:rsidP="00EF58CC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Profesor: dr Mladen Nikolić</w:t>
      </w:r>
      <w:r w:rsidR="00CC6478">
        <w:rPr>
          <w:sz w:val="24"/>
          <w:szCs w:val="24"/>
          <w:lang w:val="sr-Latn-RS"/>
        </w:rPr>
        <w:br/>
      </w:r>
      <w:r>
        <w:rPr>
          <w:sz w:val="24"/>
          <w:szCs w:val="24"/>
          <w:lang w:val="sr-Latn-RS"/>
        </w:rPr>
        <w:t>Asistent: dr Stefan Mišković</w:t>
      </w:r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F33A2D" w:rsidRPr="00F33A2D" w:rsidRDefault="00F33A2D" w:rsidP="00F33A2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proofErr w:type="spellStart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>Tabu</w:t>
      </w:r>
      <w:proofErr w:type="spellEnd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>pretraga</w:t>
      </w:r>
      <w:proofErr w:type="spellEnd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</w:p>
    <w:p w:rsidR="00F33A2D" w:rsidRPr="00F33A2D" w:rsidRDefault="00F33A2D" w:rsidP="00F33A2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proofErr w:type="spellStart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>za</w:t>
      </w:r>
      <w:proofErr w:type="spellEnd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>lokacijski</w:t>
      </w:r>
      <w:proofErr w:type="spellEnd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problem </w:t>
      </w:r>
      <w:proofErr w:type="spellStart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>ograničenih</w:t>
      </w:r>
      <w:proofErr w:type="spellEnd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>kapaciteta</w:t>
      </w:r>
      <w:proofErr w:type="spellEnd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</w:p>
    <w:p w:rsidR="00F33A2D" w:rsidRPr="00F33A2D" w:rsidRDefault="00F33A2D" w:rsidP="00F33A2D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proofErr w:type="spellStart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>sa</w:t>
      </w:r>
      <w:proofErr w:type="spellEnd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>jednostrukim</w:t>
      </w:r>
      <w:proofErr w:type="spellEnd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F33A2D">
        <w:rPr>
          <w:rFonts w:asciiTheme="minorHAnsi" w:hAnsiTheme="minorHAnsi" w:cstheme="minorHAnsi"/>
          <w:b/>
          <w:bCs/>
          <w:color w:val="000000"/>
          <w:sz w:val="36"/>
          <w:szCs w:val="36"/>
        </w:rPr>
        <w:t>alokacijama</w:t>
      </w:r>
      <w:proofErr w:type="spellEnd"/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F33A2D" w:rsidRDefault="00F33A2D" w:rsidP="00F33A2D">
      <w:pPr>
        <w:rPr>
          <w:sz w:val="24"/>
          <w:szCs w:val="24"/>
          <w:lang w:val="sr-Latn-RS"/>
        </w:rPr>
      </w:pPr>
    </w:p>
    <w:p w:rsidR="00F33A2D" w:rsidRDefault="00F33A2D" w:rsidP="00F33A2D">
      <w:pPr>
        <w:rPr>
          <w:sz w:val="24"/>
          <w:szCs w:val="24"/>
          <w:lang w:val="sr-Latn-RS"/>
        </w:rPr>
      </w:pPr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Marija Mijailović 1093/2017</w:t>
      </w:r>
      <w:r w:rsidR="00CC6478">
        <w:rPr>
          <w:sz w:val="24"/>
          <w:szCs w:val="24"/>
          <w:lang w:val="sr-Latn-RS"/>
        </w:rPr>
        <w:br/>
      </w:r>
      <w:hyperlink r:id="rId5" w:history="1">
        <w:r w:rsidRPr="0011772F">
          <w:rPr>
            <w:rStyle w:val="Hyperlink"/>
            <w:sz w:val="24"/>
            <w:szCs w:val="24"/>
            <w:lang w:val="sr-Latn-RS"/>
          </w:rPr>
          <w:t>mi14199@alas.matf.bg.ac.rs</w:t>
        </w:r>
      </w:hyperlink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Miroslav Mišljenović 1110/2018</w:t>
      </w:r>
      <w:r w:rsidR="00CC6478">
        <w:rPr>
          <w:sz w:val="24"/>
          <w:szCs w:val="24"/>
          <w:lang w:val="sr-Latn-RS"/>
        </w:rPr>
        <w:br/>
      </w:r>
      <w:hyperlink r:id="rId6" w:history="1">
        <w:r w:rsidRPr="0011772F">
          <w:rPr>
            <w:rStyle w:val="Hyperlink"/>
            <w:sz w:val="24"/>
            <w:szCs w:val="24"/>
            <w:lang w:val="sr-Latn-RS"/>
          </w:rPr>
          <w:t>mr12260@alas.matf.bg.ac.rs</w:t>
        </w:r>
      </w:hyperlink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F33A2D" w:rsidRDefault="00F33A2D" w:rsidP="00EF58CC">
      <w:pPr>
        <w:jc w:val="center"/>
        <w:rPr>
          <w:sz w:val="24"/>
          <w:szCs w:val="24"/>
          <w:lang w:val="sr-Latn-RS"/>
        </w:rPr>
      </w:pPr>
    </w:p>
    <w:p w:rsidR="00CC6478" w:rsidRDefault="00CC6478" w:rsidP="00EF58CC">
      <w:pPr>
        <w:jc w:val="center"/>
        <w:rPr>
          <w:sz w:val="24"/>
          <w:szCs w:val="24"/>
          <w:lang w:val="sr-Latn-RS"/>
        </w:rPr>
      </w:pPr>
    </w:p>
    <w:p w:rsidR="00F33A2D" w:rsidRDefault="00F33A2D" w:rsidP="00F33A2D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Beograd, septembar 2019.</w:t>
      </w:r>
    </w:p>
    <w:p w:rsidR="004D3E4D" w:rsidRDefault="004D3E4D" w:rsidP="005E2FAA">
      <w:pPr>
        <w:pStyle w:val="ListParagraph"/>
        <w:numPr>
          <w:ilvl w:val="0"/>
          <w:numId w:val="6"/>
        </w:numPr>
        <w:rPr>
          <w:sz w:val="32"/>
          <w:szCs w:val="32"/>
          <w:lang w:val="sr-Latn-RS"/>
        </w:rPr>
      </w:pPr>
      <w:r w:rsidRPr="004D3E4D">
        <w:rPr>
          <w:sz w:val="32"/>
          <w:szCs w:val="32"/>
          <w:lang w:val="sr-Latn-RS"/>
        </w:rPr>
        <w:lastRenderedPageBreak/>
        <w:t>Prost lokacijski problem ograničenih kapaciteta</w:t>
      </w:r>
      <w:r>
        <w:rPr>
          <w:sz w:val="32"/>
          <w:szCs w:val="32"/>
          <w:lang w:val="sr-Latn-RS"/>
        </w:rPr>
        <w:t xml:space="preserve"> </w:t>
      </w:r>
    </w:p>
    <w:p w:rsidR="002016DB" w:rsidRPr="002016DB" w:rsidRDefault="004D3E4D" w:rsidP="002016DB">
      <w:pPr>
        <w:pStyle w:val="ListParagraph"/>
        <w:rPr>
          <w:sz w:val="32"/>
          <w:szCs w:val="32"/>
          <w:lang w:val="sr-Latn-RS"/>
        </w:rPr>
      </w:pPr>
      <w:r w:rsidRPr="004D3E4D">
        <w:rPr>
          <w:sz w:val="32"/>
          <w:szCs w:val="32"/>
          <w:lang w:val="sr-Latn-RS"/>
        </w:rPr>
        <w:t>sa jednostrukim alokacijama</w:t>
      </w:r>
    </w:p>
    <w:p w:rsidR="002016DB" w:rsidRDefault="00F33A2D" w:rsidP="00F33A2D">
      <w:r w:rsidRPr="002016DB">
        <w:t xml:space="preserve">Prost </w:t>
      </w:r>
      <w:proofErr w:type="spellStart"/>
      <w:r w:rsidRPr="002016DB">
        <w:t>lokacijski</w:t>
      </w:r>
      <w:proofErr w:type="spellEnd"/>
      <w:r w:rsidRPr="002016DB">
        <w:t xml:space="preserve"> problem </w:t>
      </w:r>
      <w:proofErr w:type="spellStart"/>
      <w:r w:rsidRPr="002016DB">
        <w:t>ograničenih</w:t>
      </w:r>
      <w:proofErr w:type="spellEnd"/>
      <w:r w:rsidRPr="002016DB">
        <w:t xml:space="preserve"> </w:t>
      </w:r>
      <w:proofErr w:type="spellStart"/>
      <w:r w:rsidRPr="002016DB">
        <w:t>kapacit</w:t>
      </w:r>
      <w:r w:rsidR="004D3E4D" w:rsidRPr="002016DB">
        <w:t>eta</w:t>
      </w:r>
      <w:proofErr w:type="spellEnd"/>
      <w:r w:rsidR="004D3E4D" w:rsidRPr="002016DB">
        <w:t xml:space="preserve"> </w:t>
      </w:r>
      <w:proofErr w:type="spellStart"/>
      <w:r w:rsidR="004D3E4D" w:rsidRPr="002016DB">
        <w:t>sa</w:t>
      </w:r>
      <w:proofErr w:type="spellEnd"/>
      <w:r w:rsidR="004D3E4D" w:rsidRPr="002016DB">
        <w:t xml:space="preserve"> </w:t>
      </w:r>
      <w:proofErr w:type="spellStart"/>
      <w:r w:rsidR="004D3E4D" w:rsidRPr="002016DB">
        <w:t>jednostrukim</w:t>
      </w:r>
      <w:proofErr w:type="spellEnd"/>
      <w:r w:rsidR="004D3E4D" w:rsidRPr="002016DB">
        <w:t xml:space="preserve"> </w:t>
      </w:r>
      <w:proofErr w:type="spellStart"/>
      <w:r w:rsidR="004D3E4D" w:rsidRPr="002016DB">
        <w:t>alokacijama</w:t>
      </w:r>
      <w:proofErr w:type="spellEnd"/>
      <w:r w:rsidR="004D3E4D" w:rsidRPr="002016DB">
        <w:t xml:space="preserve"> </w:t>
      </w:r>
      <w:r w:rsidR="004D3E4D" w:rsidRPr="002016DB">
        <w:t>(</w:t>
      </w:r>
      <w:proofErr w:type="spellStart"/>
      <w:r w:rsidR="004D3E4D" w:rsidRPr="002016DB">
        <w:t>eng.</w:t>
      </w:r>
      <w:proofErr w:type="spellEnd"/>
      <w:r w:rsidR="004D3E4D" w:rsidRPr="002016DB">
        <w:t xml:space="preserve"> </w:t>
      </w:r>
      <w:r w:rsidR="004D3E4D" w:rsidRPr="002016DB">
        <w:t>single-source capacitated facility location problem – SSCFLP)</w:t>
      </w:r>
      <w:r w:rsidR="004D3E4D" w:rsidRPr="002016DB">
        <w:t xml:space="preserve"> </w:t>
      </w:r>
      <w:proofErr w:type="spellStart"/>
      <w:r w:rsidR="004D3E4D" w:rsidRPr="002016DB">
        <w:t>bavi</w:t>
      </w:r>
      <w:proofErr w:type="spellEnd"/>
      <w:r w:rsidR="004D3E4D" w:rsidRPr="002016DB">
        <w:t xml:space="preserve"> se </w:t>
      </w:r>
      <w:proofErr w:type="spellStart"/>
      <w:r w:rsidR="004D3E4D" w:rsidRPr="002016DB">
        <w:t>problematikom</w:t>
      </w:r>
      <w:proofErr w:type="spellEnd"/>
      <w:r w:rsidR="004D3E4D" w:rsidRPr="002016DB">
        <w:t xml:space="preserve"> </w:t>
      </w:r>
      <w:proofErr w:type="spellStart"/>
      <w:r w:rsidR="004D3E4D" w:rsidRPr="002016DB">
        <w:t>dodeljivanja</w:t>
      </w:r>
      <w:proofErr w:type="spellEnd"/>
      <w:r w:rsidR="004D3E4D" w:rsidRPr="002016DB">
        <w:t xml:space="preserve"> </w:t>
      </w:r>
      <w:proofErr w:type="spellStart"/>
      <w:r w:rsidR="004D3E4D" w:rsidRPr="002016DB">
        <w:t>korisnika</w:t>
      </w:r>
      <w:proofErr w:type="spellEnd"/>
      <w:r w:rsidR="004D3E4D" w:rsidRPr="002016DB">
        <w:t xml:space="preserve"> </w:t>
      </w:r>
      <w:proofErr w:type="spellStart"/>
      <w:r w:rsidR="004D3E4D" w:rsidRPr="002016DB">
        <w:t>određenim</w:t>
      </w:r>
      <w:proofErr w:type="spellEnd"/>
      <w:r w:rsidR="004D3E4D" w:rsidRPr="002016DB">
        <w:t xml:space="preserve"> </w:t>
      </w:r>
      <w:proofErr w:type="spellStart"/>
      <w:r w:rsidR="004D3E4D" w:rsidRPr="002016DB">
        <w:t>resursima</w:t>
      </w:r>
      <w:proofErr w:type="spellEnd"/>
      <w:r w:rsidR="004D3E4D" w:rsidRPr="002016DB">
        <w:t xml:space="preserve">. </w:t>
      </w:r>
      <w:proofErr w:type="spellStart"/>
      <w:r w:rsidR="004D3E4D" w:rsidRPr="002016DB">
        <w:t>Svaki</w:t>
      </w:r>
      <w:proofErr w:type="spellEnd"/>
      <w:r w:rsidR="004D3E4D" w:rsidRPr="002016DB">
        <w:t xml:space="preserve"> </w:t>
      </w:r>
      <w:proofErr w:type="spellStart"/>
      <w:r w:rsidR="004D3E4D" w:rsidRPr="002016DB">
        <w:t>korisnik</w:t>
      </w:r>
      <w:proofErr w:type="spellEnd"/>
      <w:r w:rsidR="004D3E4D" w:rsidRPr="002016DB">
        <w:t xml:space="preserve"> </w:t>
      </w:r>
      <w:proofErr w:type="spellStart"/>
      <w:r w:rsidR="004D3E4D" w:rsidRPr="002016DB">
        <w:t>ima</w:t>
      </w:r>
      <w:proofErr w:type="spellEnd"/>
      <w:r w:rsidR="004D3E4D" w:rsidRPr="002016DB">
        <w:t xml:space="preserve"> </w:t>
      </w:r>
      <w:proofErr w:type="spellStart"/>
      <w:r w:rsidR="004D3E4D" w:rsidRPr="002016DB">
        <w:t>svoje</w:t>
      </w:r>
      <w:proofErr w:type="spellEnd"/>
      <w:r w:rsidR="004D3E4D" w:rsidRPr="002016DB">
        <w:t xml:space="preserve"> </w:t>
      </w:r>
      <w:proofErr w:type="spellStart"/>
      <w:r w:rsidR="004D3E4D" w:rsidRPr="002016DB">
        <w:t>zahteve</w:t>
      </w:r>
      <w:proofErr w:type="spellEnd"/>
      <w:r w:rsidR="004D3E4D" w:rsidRPr="002016DB">
        <w:t xml:space="preserve"> (</w:t>
      </w:r>
      <w:proofErr w:type="spellStart"/>
      <w:r w:rsidR="004D3E4D" w:rsidRPr="002016DB">
        <w:t>eng.</w:t>
      </w:r>
      <w:proofErr w:type="spellEnd"/>
      <w:r w:rsidR="004D3E4D" w:rsidRPr="002016DB">
        <w:t xml:space="preserve"> demands), </w:t>
      </w:r>
      <w:proofErr w:type="spellStart"/>
      <w:r w:rsidR="004D3E4D" w:rsidRPr="002016DB">
        <w:t>dok</w:t>
      </w:r>
      <w:proofErr w:type="spellEnd"/>
      <w:r w:rsidR="004D3E4D" w:rsidRPr="002016DB">
        <w:t xml:space="preserve"> </w:t>
      </w:r>
      <w:proofErr w:type="spellStart"/>
      <w:r w:rsidR="004D3E4D" w:rsidRPr="002016DB">
        <w:t>resurse</w:t>
      </w:r>
      <w:proofErr w:type="spellEnd"/>
      <w:r w:rsidR="004D3E4D" w:rsidRPr="002016DB">
        <w:t xml:space="preserve"> </w:t>
      </w:r>
      <w:proofErr w:type="spellStart"/>
      <w:r w:rsidR="004D3E4D" w:rsidRPr="002016DB">
        <w:t>karakteriše</w:t>
      </w:r>
      <w:proofErr w:type="spellEnd"/>
      <w:r w:rsidR="004D3E4D" w:rsidRPr="002016DB">
        <w:t xml:space="preserve"> </w:t>
      </w:r>
      <w:proofErr w:type="spellStart"/>
      <w:r w:rsidR="004D3E4D" w:rsidRPr="002016DB">
        <w:t>kapacitet</w:t>
      </w:r>
      <w:proofErr w:type="spellEnd"/>
      <w:r w:rsidR="004D3E4D" w:rsidRPr="002016DB">
        <w:t xml:space="preserve">, </w:t>
      </w:r>
      <w:proofErr w:type="spellStart"/>
      <w:r w:rsidR="004D3E4D" w:rsidRPr="002016DB">
        <w:t>kao</w:t>
      </w:r>
      <w:proofErr w:type="spellEnd"/>
      <w:r w:rsidR="004D3E4D" w:rsidRPr="002016DB">
        <w:t xml:space="preserve"> </w:t>
      </w:r>
      <w:proofErr w:type="spellStart"/>
      <w:r w:rsidR="004D3E4D" w:rsidRPr="002016DB">
        <w:t>i</w:t>
      </w:r>
      <w:proofErr w:type="spellEnd"/>
      <w:r w:rsidR="004D3E4D" w:rsidRPr="002016DB">
        <w:t xml:space="preserve"> </w:t>
      </w:r>
      <w:proofErr w:type="spellStart"/>
      <w:r w:rsidR="004D3E4D" w:rsidRPr="002016DB">
        <w:t>fiksna</w:t>
      </w:r>
      <w:proofErr w:type="spellEnd"/>
      <w:r w:rsidR="004D3E4D" w:rsidRPr="002016DB">
        <w:t xml:space="preserve"> </w:t>
      </w:r>
      <w:proofErr w:type="spellStart"/>
      <w:r w:rsidR="004D3E4D" w:rsidRPr="002016DB">
        <w:t>cena</w:t>
      </w:r>
      <w:proofErr w:type="spellEnd"/>
      <w:r w:rsidR="004D3E4D" w:rsidRPr="002016DB">
        <w:t xml:space="preserve"> </w:t>
      </w:r>
      <w:proofErr w:type="spellStart"/>
      <w:r w:rsidR="004D3E4D" w:rsidRPr="002016DB">
        <w:t>korišćenja</w:t>
      </w:r>
      <w:proofErr w:type="spellEnd"/>
      <w:r w:rsidR="004D3E4D" w:rsidRPr="002016DB">
        <w:t xml:space="preserve"> </w:t>
      </w:r>
      <w:proofErr w:type="spellStart"/>
      <w:r w:rsidR="004D3E4D" w:rsidRPr="002016DB">
        <w:t>pojedinačnog</w:t>
      </w:r>
      <w:proofErr w:type="spellEnd"/>
      <w:r w:rsidR="004D3E4D" w:rsidRPr="002016DB">
        <w:t xml:space="preserve"> </w:t>
      </w:r>
      <w:proofErr w:type="spellStart"/>
      <w:r w:rsidR="004D3E4D" w:rsidRPr="002016DB">
        <w:t>resursa</w:t>
      </w:r>
      <w:proofErr w:type="spellEnd"/>
      <w:r w:rsidR="004D3E4D" w:rsidRPr="002016DB">
        <w:t xml:space="preserve">, </w:t>
      </w:r>
      <w:proofErr w:type="spellStart"/>
      <w:r w:rsidR="004D3E4D" w:rsidRPr="002016DB">
        <w:t>odnosno</w:t>
      </w:r>
      <w:proofErr w:type="spellEnd"/>
      <w:r w:rsidR="004D3E4D" w:rsidRPr="002016DB">
        <w:t xml:space="preserve"> </w:t>
      </w:r>
      <w:proofErr w:type="spellStart"/>
      <w:r w:rsidR="004D3E4D" w:rsidRPr="002016DB">
        <w:t>cena</w:t>
      </w:r>
      <w:proofErr w:type="spellEnd"/>
      <w:r w:rsidR="004D3E4D" w:rsidRPr="002016DB">
        <w:t xml:space="preserve"> </w:t>
      </w:r>
      <w:proofErr w:type="spellStart"/>
      <w:r w:rsidR="004D3E4D" w:rsidRPr="002016DB">
        <w:t>uspostavljanja</w:t>
      </w:r>
      <w:proofErr w:type="spellEnd"/>
      <w:r w:rsidR="004D3E4D" w:rsidRPr="002016DB">
        <w:t xml:space="preserve"> </w:t>
      </w:r>
      <w:proofErr w:type="spellStart"/>
      <w:r w:rsidR="004D3E4D" w:rsidRPr="002016DB">
        <w:t>tog</w:t>
      </w:r>
      <w:proofErr w:type="spellEnd"/>
      <w:r w:rsidR="004D3E4D" w:rsidRPr="002016DB">
        <w:t xml:space="preserve"> </w:t>
      </w:r>
      <w:proofErr w:type="spellStart"/>
      <w:r w:rsidR="004D3E4D" w:rsidRPr="002016DB">
        <w:t>resursa</w:t>
      </w:r>
      <w:proofErr w:type="spellEnd"/>
      <w:r w:rsidR="004D3E4D" w:rsidRPr="002016DB">
        <w:t xml:space="preserve">. </w:t>
      </w:r>
      <w:proofErr w:type="spellStart"/>
      <w:r w:rsidR="004D3E4D" w:rsidRPr="002016DB">
        <w:t>Poznata</w:t>
      </w:r>
      <w:proofErr w:type="spellEnd"/>
      <w:r w:rsidR="004D3E4D" w:rsidRPr="002016DB">
        <w:t xml:space="preserve"> je </w:t>
      </w:r>
      <w:proofErr w:type="spellStart"/>
      <w:r w:rsidR="004D3E4D" w:rsidRPr="002016DB">
        <w:t>i</w:t>
      </w:r>
      <w:proofErr w:type="spellEnd"/>
      <w:r w:rsidR="004D3E4D" w:rsidRPr="002016DB">
        <w:t xml:space="preserve"> </w:t>
      </w:r>
      <w:proofErr w:type="spellStart"/>
      <w:r w:rsidR="004D3E4D" w:rsidRPr="002016DB">
        <w:t>matrica</w:t>
      </w:r>
      <w:proofErr w:type="spellEnd"/>
      <w:r w:rsidR="004D3E4D" w:rsidRPr="002016DB">
        <w:t xml:space="preserve"> </w:t>
      </w:r>
      <w:proofErr w:type="spellStart"/>
      <w:r w:rsidR="004D3E4D" w:rsidRPr="002016DB">
        <w:t>cena</w:t>
      </w:r>
      <w:proofErr w:type="spellEnd"/>
      <w:r w:rsidR="004D3E4D" w:rsidRPr="002016DB">
        <w:t xml:space="preserve">, </w:t>
      </w:r>
      <w:proofErr w:type="spellStart"/>
      <w:r w:rsidR="004D3E4D" w:rsidRPr="002016DB">
        <w:t>tj</w:t>
      </w:r>
      <w:proofErr w:type="spellEnd"/>
      <w:r w:rsidR="004D3E4D" w:rsidRPr="002016DB">
        <w:t xml:space="preserve">. </w:t>
      </w:r>
      <w:proofErr w:type="spellStart"/>
      <w:r w:rsidR="004D3E4D" w:rsidRPr="002016DB">
        <w:t>matrica</w:t>
      </w:r>
      <w:proofErr w:type="spellEnd"/>
      <w:r w:rsidR="004D3E4D" w:rsidRPr="002016DB">
        <w:t xml:space="preserve"> </w:t>
      </w:r>
      <w:proofErr w:type="spellStart"/>
      <w:r w:rsidR="004D3E4D" w:rsidRPr="002016DB">
        <w:t>koja</w:t>
      </w:r>
      <w:proofErr w:type="spellEnd"/>
      <w:r w:rsidR="004D3E4D" w:rsidRPr="002016DB">
        <w:t xml:space="preserve"> </w:t>
      </w:r>
      <w:proofErr w:type="spellStart"/>
      <w:r w:rsidR="004D3E4D" w:rsidRPr="002016DB">
        <w:t>govori</w:t>
      </w:r>
      <w:proofErr w:type="spellEnd"/>
      <w:r w:rsidR="004D3E4D" w:rsidRPr="002016DB">
        <w:t xml:space="preserve"> o tome </w:t>
      </w:r>
      <w:proofErr w:type="spellStart"/>
      <w:r w:rsidR="004D3E4D" w:rsidRPr="002016DB">
        <w:t>koliko</w:t>
      </w:r>
      <w:proofErr w:type="spellEnd"/>
      <w:r w:rsidR="004D3E4D" w:rsidRPr="002016DB">
        <w:t xml:space="preserve"> </w:t>
      </w:r>
      <w:proofErr w:type="spellStart"/>
      <w:r w:rsidR="004D3E4D" w:rsidRPr="002016DB">
        <w:t>korisnika</w:t>
      </w:r>
      <w:proofErr w:type="spellEnd"/>
      <w:r w:rsidR="004D3E4D" w:rsidRPr="002016DB">
        <w:t xml:space="preserve"> </w:t>
      </w:r>
      <w:proofErr w:type="spellStart"/>
      <w:r w:rsidR="004D3E4D" w:rsidRPr="002016DB">
        <w:t>košta</w:t>
      </w:r>
      <w:proofErr w:type="spellEnd"/>
      <w:r w:rsidR="004D3E4D" w:rsidRPr="002016DB">
        <w:t xml:space="preserve"> </w:t>
      </w:r>
      <w:proofErr w:type="spellStart"/>
      <w:r w:rsidR="004D3E4D" w:rsidRPr="002016DB">
        <w:t>korišćenje</w:t>
      </w:r>
      <w:proofErr w:type="spellEnd"/>
      <w:r w:rsidR="004D3E4D" w:rsidRPr="002016DB">
        <w:t xml:space="preserve"> </w:t>
      </w:r>
      <w:proofErr w:type="spellStart"/>
      <w:r w:rsidR="004D3E4D" w:rsidRPr="002016DB">
        <w:t>nekog</w:t>
      </w:r>
      <w:proofErr w:type="spellEnd"/>
      <w:r w:rsidR="004D3E4D" w:rsidRPr="002016DB">
        <w:t xml:space="preserve"> </w:t>
      </w:r>
      <w:proofErr w:type="spellStart"/>
      <w:r w:rsidR="004D3E4D" w:rsidRPr="002016DB">
        <w:t>resursa</w:t>
      </w:r>
      <w:proofErr w:type="spellEnd"/>
      <w:r w:rsidR="004D3E4D" w:rsidRPr="002016DB">
        <w:t xml:space="preserve">. </w:t>
      </w:r>
      <w:proofErr w:type="spellStart"/>
      <w:r w:rsidR="004D3E4D" w:rsidRPr="002016DB">
        <w:t>Svaki</w:t>
      </w:r>
      <w:proofErr w:type="spellEnd"/>
      <w:r w:rsidR="004D3E4D" w:rsidRPr="002016DB">
        <w:t xml:space="preserve"> </w:t>
      </w:r>
      <w:proofErr w:type="spellStart"/>
      <w:r w:rsidR="004D3E4D" w:rsidRPr="002016DB">
        <w:t>korisnik</w:t>
      </w:r>
      <w:proofErr w:type="spellEnd"/>
      <w:r w:rsidR="004D3E4D" w:rsidRPr="002016DB">
        <w:t xml:space="preserve"> mora </w:t>
      </w:r>
      <w:proofErr w:type="spellStart"/>
      <w:r w:rsidR="004D3E4D" w:rsidRPr="002016DB">
        <w:t>biti</w:t>
      </w:r>
      <w:proofErr w:type="spellEnd"/>
      <w:r w:rsidR="002016DB" w:rsidRPr="002016DB">
        <w:t xml:space="preserve"> </w:t>
      </w:r>
      <w:proofErr w:type="spellStart"/>
      <w:r w:rsidR="002016DB" w:rsidRPr="002016DB">
        <w:t>pridružen</w:t>
      </w:r>
      <w:proofErr w:type="spellEnd"/>
      <w:r w:rsidR="002016DB" w:rsidRPr="002016DB">
        <w:t xml:space="preserve"> </w:t>
      </w:r>
      <w:proofErr w:type="spellStart"/>
      <w:r w:rsidR="002016DB" w:rsidRPr="002016DB">
        <w:t>tačno</w:t>
      </w:r>
      <w:proofErr w:type="spellEnd"/>
      <w:r w:rsidR="002016DB" w:rsidRPr="002016DB">
        <w:t xml:space="preserve"> </w:t>
      </w:r>
      <w:proofErr w:type="spellStart"/>
      <w:r w:rsidR="002016DB" w:rsidRPr="002016DB">
        <w:t>jed</w:t>
      </w:r>
      <w:r w:rsidR="004D3E4D" w:rsidRPr="002016DB">
        <w:t>n</w:t>
      </w:r>
      <w:r w:rsidR="002016DB" w:rsidRPr="002016DB">
        <w:t>om</w:t>
      </w:r>
      <w:proofErr w:type="spellEnd"/>
      <w:r w:rsidR="004D3E4D" w:rsidRPr="002016DB">
        <w:t xml:space="preserve"> </w:t>
      </w:r>
      <w:proofErr w:type="spellStart"/>
      <w:r w:rsidR="004D3E4D" w:rsidRPr="002016DB">
        <w:t>resurs</w:t>
      </w:r>
      <w:r w:rsidR="002016DB" w:rsidRPr="002016DB">
        <w:t>u</w:t>
      </w:r>
      <w:proofErr w:type="spellEnd"/>
      <w:r w:rsidR="004D3E4D" w:rsidRPr="002016DB">
        <w:t xml:space="preserve">, </w:t>
      </w:r>
      <w:proofErr w:type="spellStart"/>
      <w:r w:rsidR="004D3E4D" w:rsidRPr="002016DB">
        <w:t>dok</w:t>
      </w:r>
      <w:proofErr w:type="spellEnd"/>
      <w:r w:rsidR="004D3E4D" w:rsidRPr="002016DB">
        <w:t xml:space="preserve"> </w:t>
      </w:r>
      <w:proofErr w:type="spellStart"/>
      <w:r w:rsidR="004D3E4D" w:rsidRPr="002016DB">
        <w:t>jedan</w:t>
      </w:r>
      <w:proofErr w:type="spellEnd"/>
      <w:r w:rsidR="004D3E4D" w:rsidRPr="002016DB">
        <w:t xml:space="preserve"> </w:t>
      </w:r>
      <w:proofErr w:type="spellStart"/>
      <w:r w:rsidR="004D3E4D" w:rsidRPr="002016DB">
        <w:t>resurs</w:t>
      </w:r>
      <w:proofErr w:type="spellEnd"/>
      <w:r w:rsidR="004D3E4D" w:rsidRPr="002016DB">
        <w:t xml:space="preserve"> </w:t>
      </w:r>
      <w:proofErr w:type="spellStart"/>
      <w:r w:rsidR="004D3E4D" w:rsidRPr="002016DB">
        <w:t>može</w:t>
      </w:r>
      <w:proofErr w:type="spellEnd"/>
      <w:r w:rsidR="004D3E4D" w:rsidRPr="002016DB">
        <w:t xml:space="preserve"> </w:t>
      </w:r>
      <w:proofErr w:type="spellStart"/>
      <w:r w:rsidR="004D3E4D" w:rsidRPr="002016DB">
        <w:t>opsluživati</w:t>
      </w:r>
      <w:proofErr w:type="spellEnd"/>
      <w:r w:rsidR="004D3E4D" w:rsidRPr="002016DB">
        <w:t xml:space="preserve"> </w:t>
      </w:r>
      <w:proofErr w:type="spellStart"/>
      <w:r w:rsidR="004D3E4D" w:rsidRPr="002016DB">
        <w:t>više</w:t>
      </w:r>
      <w:proofErr w:type="spellEnd"/>
      <w:r w:rsidR="004D3E4D" w:rsidRPr="002016DB">
        <w:t xml:space="preserve"> </w:t>
      </w:r>
      <w:proofErr w:type="spellStart"/>
      <w:r w:rsidR="004D3E4D" w:rsidRPr="002016DB">
        <w:t>korisnika</w:t>
      </w:r>
      <w:proofErr w:type="spellEnd"/>
      <w:r w:rsidR="004D3E4D" w:rsidRPr="002016DB">
        <w:t>.</w:t>
      </w:r>
      <w:r w:rsidR="002016DB" w:rsidRPr="002016DB">
        <w:t xml:space="preserve"> </w:t>
      </w:r>
      <w:proofErr w:type="spellStart"/>
      <w:r w:rsidR="002016DB" w:rsidRPr="002016DB">
        <w:t>Zadatak</w:t>
      </w:r>
      <w:proofErr w:type="spellEnd"/>
      <w:r w:rsidR="002016DB" w:rsidRPr="002016DB">
        <w:t xml:space="preserve"> je </w:t>
      </w:r>
      <w:proofErr w:type="spellStart"/>
      <w:r w:rsidR="002016DB" w:rsidRPr="002016DB">
        <w:t>minimizovati</w:t>
      </w:r>
      <w:proofErr w:type="spellEnd"/>
      <w:r w:rsidR="002016DB" w:rsidRPr="002016DB">
        <w:t xml:space="preserve"> </w:t>
      </w:r>
      <w:proofErr w:type="spellStart"/>
      <w:r w:rsidR="002016DB" w:rsidRPr="002016DB">
        <w:t>ukupnu</w:t>
      </w:r>
      <w:proofErr w:type="spellEnd"/>
      <w:r w:rsidR="002016DB" w:rsidRPr="002016DB">
        <w:t xml:space="preserve"> </w:t>
      </w:r>
      <w:proofErr w:type="spellStart"/>
      <w:r w:rsidR="002016DB" w:rsidRPr="002016DB">
        <w:t>cenu</w:t>
      </w:r>
      <w:proofErr w:type="spellEnd"/>
      <w:r w:rsidR="002016DB" w:rsidRPr="002016DB">
        <w:t xml:space="preserve"> </w:t>
      </w:r>
      <w:proofErr w:type="spellStart"/>
      <w:r w:rsidR="002016DB" w:rsidRPr="002016DB">
        <w:t>korišćenja</w:t>
      </w:r>
      <w:proofErr w:type="spellEnd"/>
      <w:r w:rsidR="002016DB" w:rsidRPr="002016DB">
        <w:t xml:space="preserve"> </w:t>
      </w:r>
      <w:proofErr w:type="spellStart"/>
      <w:r w:rsidR="002016DB" w:rsidRPr="002016DB">
        <w:t>takvog</w:t>
      </w:r>
      <w:proofErr w:type="spellEnd"/>
      <w:r w:rsidR="002016DB" w:rsidRPr="002016DB">
        <w:t xml:space="preserve"> </w:t>
      </w:r>
      <w:proofErr w:type="spellStart"/>
      <w:r w:rsidR="002016DB" w:rsidRPr="002016DB">
        <w:t>sistema</w:t>
      </w:r>
      <w:proofErr w:type="spellEnd"/>
      <w:r w:rsidR="002016DB" w:rsidRPr="002016DB">
        <w:t xml:space="preserve"> </w:t>
      </w:r>
      <w:proofErr w:type="spellStart"/>
      <w:r w:rsidR="002016DB" w:rsidRPr="002016DB">
        <w:t>raspoređivanja</w:t>
      </w:r>
      <w:proofErr w:type="spellEnd"/>
      <w:r w:rsidR="002016DB" w:rsidRPr="002016DB">
        <w:t xml:space="preserve"> </w:t>
      </w:r>
      <w:proofErr w:type="spellStart"/>
      <w:r w:rsidR="002016DB" w:rsidRPr="002016DB">
        <w:t>korisnika</w:t>
      </w:r>
      <w:proofErr w:type="spellEnd"/>
      <w:r w:rsidR="002016DB" w:rsidRPr="002016DB">
        <w:t xml:space="preserve"> </w:t>
      </w:r>
      <w:proofErr w:type="spellStart"/>
      <w:r w:rsidR="002016DB" w:rsidRPr="002016DB">
        <w:t>i</w:t>
      </w:r>
      <w:proofErr w:type="spellEnd"/>
      <w:r w:rsidR="002016DB" w:rsidRPr="002016DB">
        <w:t xml:space="preserve"> </w:t>
      </w:r>
      <w:proofErr w:type="spellStart"/>
      <w:r w:rsidR="002016DB" w:rsidRPr="002016DB">
        <w:t>uspostvaljanja</w:t>
      </w:r>
      <w:proofErr w:type="spellEnd"/>
      <w:r w:rsidR="002016DB" w:rsidRPr="002016DB">
        <w:t xml:space="preserve"> </w:t>
      </w:r>
      <w:proofErr w:type="spellStart"/>
      <w:r w:rsidR="002016DB" w:rsidRPr="002016DB">
        <w:t>resursa</w:t>
      </w:r>
      <w:proofErr w:type="spellEnd"/>
      <w:r w:rsidR="00CC6478">
        <w:t>.</w:t>
      </w:r>
    </w:p>
    <w:p w:rsidR="002016DB" w:rsidRDefault="002016DB" w:rsidP="00F33A2D"/>
    <w:p w:rsidR="002016DB" w:rsidRPr="00CC6478" w:rsidRDefault="002016DB" w:rsidP="002016DB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2016DB">
        <w:rPr>
          <w:sz w:val="32"/>
          <w:szCs w:val="32"/>
        </w:rPr>
        <w:t>Tabu</w:t>
      </w:r>
      <w:proofErr w:type="spellEnd"/>
      <w:r w:rsidRPr="002016DB">
        <w:rPr>
          <w:sz w:val="32"/>
          <w:szCs w:val="32"/>
        </w:rPr>
        <w:t xml:space="preserve"> </w:t>
      </w:r>
      <w:proofErr w:type="spellStart"/>
      <w:r w:rsidRPr="002016DB">
        <w:rPr>
          <w:sz w:val="32"/>
          <w:szCs w:val="32"/>
        </w:rPr>
        <w:t>pretraga</w:t>
      </w:r>
      <w:proofErr w:type="spellEnd"/>
    </w:p>
    <w:p w:rsidR="00862F65" w:rsidRDefault="002016DB" w:rsidP="002016DB">
      <w:proofErr w:type="spellStart"/>
      <w:r>
        <w:t>Tabu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r w:rsidR="00862F65">
        <w:t xml:space="preserve">je </w:t>
      </w:r>
      <w:proofErr w:type="spellStart"/>
      <w:r w:rsidR="00862F65">
        <w:t>metaheuristika</w:t>
      </w:r>
      <w:proofErr w:type="spellEnd"/>
      <w:r w:rsidR="00862F65">
        <w:t xml:space="preserve"> </w:t>
      </w:r>
      <w:proofErr w:type="spellStart"/>
      <w:r w:rsidR="00862F65">
        <w:t>koja</w:t>
      </w:r>
      <w:proofErr w:type="spellEnd"/>
      <w:r w:rsidR="00862F65">
        <w:t xml:space="preserve"> se </w:t>
      </w:r>
      <w:proofErr w:type="spellStart"/>
      <w:r w:rsidR="00862F65">
        <w:t>zasniva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poboljšavanju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 w:rsidR="00862F65">
        <w:t>tekućeg</w:t>
      </w:r>
      <w:proofErr w:type="spellEnd"/>
      <w:r w:rsidR="00862F65">
        <w:t xml:space="preserve"> </w:t>
      </w:r>
      <w:proofErr w:type="spellStart"/>
      <w:r>
        <w:t>rešenja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, </w:t>
      </w:r>
      <w:proofErr w:type="spellStart"/>
      <w:r>
        <w:t>ovde</w:t>
      </w:r>
      <w:proofErr w:type="spellEnd"/>
      <w:r>
        <w:t xml:space="preserve"> se </w:t>
      </w:r>
      <w:proofErr w:type="spellStart"/>
      <w:r>
        <w:t>uvodi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zabranjenih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 T,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sužava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. 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iteraciji</w:t>
      </w:r>
      <w:proofErr w:type="spellEnd"/>
      <w:r>
        <w:t xml:space="preserve"> se </w:t>
      </w:r>
      <w:proofErr w:type="spellStart"/>
      <w:r>
        <w:t>skup</w:t>
      </w:r>
      <w:proofErr w:type="spellEnd"/>
      <w:r>
        <w:t xml:space="preserve"> T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 </w:t>
      </w:r>
      <w:proofErr w:type="spellStart"/>
      <w:r>
        <w:t>proizvoljno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početno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cilja</w:t>
      </w:r>
      <w:proofErr w:type="spellEnd"/>
      <w:r>
        <w:t xml:space="preserve">.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najboljeg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se </w:t>
      </w:r>
      <w:proofErr w:type="spellStart"/>
      <w:r>
        <w:t>najpre</w:t>
      </w:r>
      <w:proofErr w:type="spellEnd"/>
      <w:r>
        <w:t xml:space="preserve"> </w:t>
      </w:r>
      <w:proofErr w:type="spellStart"/>
      <w:r>
        <w:t>inicijalizuje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početnog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.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se </w:t>
      </w:r>
      <w:proofErr w:type="spellStart"/>
      <w:r>
        <w:t>razmatra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u </w:t>
      </w:r>
      <w:proofErr w:type="spellStart"/>
      <w:r>
        <w:t>okolini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cilja</w:t>
      </w:r>
      <w:proofErr w:type="spellEnd"/>
      <w:r>
        <w:t xml:space="preserve"> </w:t>
      </w:r>
      <w:proofErr w:type="spellStart"/>
      <w:r>
        <w:t>bolja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cilja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, </w:t>
      </w:r>
      <w:proofErr w:type="spellStart"/>
      <w:r>
        <w:t>až</w:t>
      </w:r>
      <w:r w:rsidR="00862F65">
        <w:t>urira</w:t>
      </w:r>
      <w:proofErr w:type="spellEnd"/>
      <w:r w:rsidR="00862F65">
        <w:t xml:space="preserve"> se </w:t>
      </w:r>
      <w:proofErr w:type="spellStart"/>
      <w:r w:rsidR="00862F65">
        <w:t>trenutno</w:t>
      </w:r>
      <w:proofErr w:type="spellEnd"/>
      <w:r w:rsidR="00862F65">
        <w:t xml:space="preserve"> </w:t>
      </w:r>
      <w:proofErr w:type="spellStart"/>
      <w:r w:rsidR="00862F65">
        <w:t>rešenje.</w:t>
      </w:r>
    </w:p>
    <w:p w:rsidR="00862F65" w:rsidRDefault="002016DB" w:rsidP="002016DB">
      <w:proofErr w:type="spellEnd"/>
      <w:r>
        <w:t xml:space="preserve">Po </w:t>
      </w:r>
      <w:proofErr w:type="spellStart"/>
      <w:r>
        <w:t>potrebi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najboljeg</w:t>
      </w:r>
      <w:proofErr w:type="spellEnd"/>
      <w:r>
        <w:t xml:space="preserve"> </w:t>
      </w:r>
      <w:proofErr w:type="spellStart"/>
      <w:r>
        <w:t>dostignutog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. </w:t>
      </w:r>
      <w:proofErr w:type="spellStart"/>
      <w:r>
        <w:t>Algoritam</w:t>
      </w:r>
      <w:proofErr w:type="spellEnd"/>
      <w:r>
        <w:t xml:space="preserve"> se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ispunjen</w:t>
      </w:r>
      <w:proofErr w:type="spellEnd"/>
      <w:r>
        <w:t xml:space="preserve"> </w:t>
      </w:r>
      <w:proofErr w:type="spellStart"/>
      <w:r>
        <w:t>kriterijum</w:t>
      </w:r>
      <w:proofErr w:type="spellEnd"/>
      <w:r>
        <w:t xml:space="preserve"> </w:t>
      </w:r>
      <w:proofErr w:type="spellStart"/>
      <w:r>
        <w:t>zaustavljanja</w:t>
      </w:r>
      <w:proofErr w:type="spellEnd"/>
      <w:r>
        <w:t xml:space="preserve">. </w:t>
      </w:r>
      <w:proofErr w:type="spellStart"/>
      <w:r>
        <w:t>Kriterijum</w:t>
      </w:r>
      <w:proofErr w:type="spellEnd"/>
      <w:r>
        <w:t xml:space="preserve"> </w:t>
      </w:r>
      <w:proofErr w:type="spellStart"/>
      <w:r>
        <w:t>zaustavljanja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primer, </w:t>
      </w:r>
      <w:proofErr w:type="spellStart"/>
      <w:r>
        <w:t>dostignut</w:t>
      </w:r>
      <w:proofErr w:type="spellEnd"/>
      <w:r>
        <w:t xml:space="preserve"> </w:t>
      </w:r>
      <w:proofErr w:type="spellStart"/>
      <w:r>
        <w:t>maksimalan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, </w:t>
      </w:r>
      <w:proofErr w:type="spellStart"/>
      <w:r>
        <w:t>dostignut</w:t>
      </w:r>
      <w:proofErr w:type="spellEnd"/>
      <w:r>
        <w:t xml:space="preserve"> </w:t>
      </w:r>
      <w:proofErr w:type="spellStart"/>
      <w:r>
        <w:t>maksimalan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ponavljanja</w:t>
      </w:r>
      <w:proofErr w:type="spellEnd"/>
      <w:r>
        <w:t xml:space="preserve"> </w:t>
      </w:r>
      <w:proofErr w:type="spellStart"/>
      <w:r>
        <w:t>najboljeg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>,</w:t>
      </w:r>
      <w:r w:rsidR="00862F65">
        <w:t xml:space="preserve"> </w:t>
      </w:r>
      <w:proofErr w:type="spellStart"/>
      <w:r w:rsidR="00862F65">
        <w:t>ukupno</w:t>
      </w:r>
      <w:proofErr w:type="spellEnd"/>
      <w:r w:rsidR="00862F65">
        <w:t xml:space="preserve"> </w:t>
      </w:r>
      <w:proofErr w:type="spellStart"/>
      <w:r w:rsidR="00862F65">
        <w:t>vreme</w:t>
      </w:r>
      <w:proofErr w:type="spellEnd"/>
      <w:r w:rsidR="00862F65">
        <w:t xml:space="preserve"> </w:t>
      </w:r>
      <w:proofErr w:type="spellStart"/>
      <w:r w:rsidR="00862F65">
        <w:t>izvršavanja</w:t>
      </w:r>
      <w:proofErr w:type="spellEnd"/>
      <w:r w:rsidR="00862F65">
        <w:t xml:space="preserve">, </w:t>
      </w:r>
      <w:proofErr w:type="spellStart"/>
      <w:r w:rsidR="00862F65">
        <w:t>itd</w:t>
      </w:r>
      <w:proofErr w:type="spellEnd"/>
      <w:r w:rsidR="00862F65">
        <w:t>.</w:t>
      </w:r>
    </w:p>
    <w:p w:rsidR="00862F65" w:rsidRDefault="002016DB" w:rsidP="002016DB">
      <w:proofErr w:type="spellStart"/>
      <w:r>
        <w:t>Tabu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sledećim</w:t>
      </w:r>
      <w:proofErr w:type="spellEnd"/>
      <w:r>
        <w:t xml:space="preserve"> </w:t>
      </w:r>
      <w:proofErr w:type="spellStart"/>
      <w:r>
        <w:t>pseudokodom</w:t>
      </w:r>
      <w:proofErr w:type="spellEnd"/>
      <w:r>
        <w:t>:</w:t>
      </w:r>
    </w:p>
    <w:p w:rsidR="00F9409D" w:rsidRDefault="00CC6478" w:rsidP="00CC6478">
      <w:r>
        <w:rPr>
          <w:noProof/>
        </w:rPr>
        <w:drawing>
          <wp:inline distT="0" distB="0" distL="0" distR="0" wp14:anchorId="4D455F0D" wp14:editId="4ABEEC29">
            <wp:extent cx="5943600" cy="2404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530" cy="24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65" w:rsidRDefault="00862F65" w:rsidP="002016DB"/>
    <w:p w:rsidR="002016DB" w:rsidRPr="002016DB" w:rsidRDefault="002016DB" w:rsidP="002016DB">
      <w:pPr>
        <w:rPr>
          <w:sz w:val="32"/>
          <w:szCs w:val="32"/>
        </w:rPr>
      </w:pPr>
      <w:proofErr w:type="spellStart"/>
      <w:r>
        <w:lastRenderedPageBreak/>
        <w:t>Memorija</w:t>
      </w:r>
      <w:proofErr w:type="spellEnd"/>
      <w:r w:rsidR="00862F65">
        <w:t xml:space="preserve"> se</w:t>
      </w:r>
      <w:r>
        <w:t xml:space="preserve"> </w:t>
      </w:r>
      <w:proofErr w:type="spellStart"/>
      <w:r>
        <w:t>kod</w:t>
      </w:r>
      <w:proofErr w:type="spellEnd"/>
      <w:r w:rsidR="00862F65">
        <w:t xml:space="preserve"> </w:t>
      </w:r>
      <w:proofErr w:type="spellStart"/>
      <w:r w:rsidR="00862F65">
        <w:t>tabu</w:t>
      </w:r>
      <w:proofErr w:type="spellEnd"/>
      <w:r w:rsidR="00862F65">
        <w:t xml:space="preserve"> </w:t>
      </w:r>
      <w:proofErr w:type="spellStart"/>
      <w:r w:rsidR="00862F65">
        <w:t>pretrage</w:t>
      </w:r>
      <w:proofErr w:type="spellEnd"/>
      <w:r w:rsidR="00862F65">
        <w:t xml:space="preserve"> </w:t>
      </w:r>
      <w:proofErr w:type="spellStart"/>
      <w:r>
        <w:t>vezuje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u </w:t>
      </w:r>
      <w:proofErr w:type="spellStart"/>
      <w:r>
        <w:t>skupu</w:t>
      </w:r>
      <w:proofErr w:type="spellEnd"/>
      <w:r>
        <w:t xml:space="preserve"> T. U </w:t>
      </w:r>
      <w:proofErr w:type="spellStart"/>
      <w:r>
        <w:t>opštem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kratkoročna</w:t>
      </w:r>
      <w:proofErr w:type="spellEnd"/>
      <w:r>
        <w:t xml:space="preserve">, </w:t>
      </w:r>
      <w:proofErr w:type="spellStart"/>
      <w:r>
        <w:t>srednjoročna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dugoročna</w:t>
      </w:r>
      <w:proofErr w:type="spellEnd"/>
      <w:r>
        <w:t xml:space="preserve">. </w:t>
      </w:r>
    </w:p>
    <w:p w:rsidR="00862F65" w:rsidRPr="00862F65" w:rsidRDefault="00B93A09" w:rsidP="00862F65">
      <w:proofErr w:type="spellStart"/>
      <w:r>
        <w:t>Kratkoročna</w:t>
      </w:r>
      <w:proofErr w:type="spellEnd"/>
      <w:r>
        <w:t xml:space="preserve"> </w:t>
      </w:r>
      <w:proofErr w:type="spellStart"/>
      <w:r>
        <w:t>memorija</w:t>
      </w:r>
      <w:proofErr w:type="spellEnd"/>
      <w:r>
        <w:t xml:space="preserve"> se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lista</w:t>
      </w:r>
      <w:proofErr w:type="spellEnd"/>
      <w:r w:rsidR="00862F65" w:rsidRPr="00862F65">
        <w:t xml:space="preserve"> </w:t>
      </w:r>
      <w:proofErr w:type="spellStart"/>
      <w:r w:rsidR="00862F65" w:rsidRPr="00862F65">
        <w:t>nedavno</w:t>
      </w:r>
      <w:proofErr w:type="spellEnd"/>
      <w:r w:rsidR="00862F65" w:rsidRPr="00862F65">
        <w:t xml:space="preserve"> </w:t>
      </w:r>
      <w:proofErr w:type="spellStart"/>
      <w:r>
        <w:t>razmatranih</w:t>
      </w:r>
      <w:proofErr w:type="spellEnd"/>
      <w:r>
        <w:t xml:space="preserve"> </w:t>
      </w:r>
      <w:proofErr w:type="spellStart"/>
      <w:r w:rsidR="00862F65" w:rsidRPr="00862F65">
        <w:t>rešenja</w:t>
      </w:r>
      <w:proofErr w:type="spellEnd"/>
      <w:r w:rsidR="00862F65" w:rsidRPr="00862F65">
        <w:t>.</w:t>
      </w:r>
      <w:r>
        <w:t xml:space="preserve"> </w:t>
      </w:r>
      <w:proofErr w:type="spellStart"/>
      <w:r>
        <w:t>Kada</w:t>
      </w:r>
      <w:proofErr w:type="spellEnd"/>
      <w:r w:rsidR="00862F65" w:rsidRPr="00862F65">
        <w:t xml:space="preserve"> s</w:t>
      </w:r>
      <w:r>
        <w:t xml:space="preserve">e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pojavi</w:t>
      </w:r>
      <w:proofErr w:type="spellEnd"/>
      <w:r>
        <w:t xml:space="preserve"> u</w:t>
      </w:r>
      <w:r w:rsidR="00862F65" w:rsidRPr="00862F65">
        <w:t xml:space="preserve"> </w:t>
      </w:r>
      <w:proofErr w:type="spellStart"/>
      <w:r w:rsidR="00862F65" w:rsidRPr="00862F65">
        <w:t>tabu</w:t>
      </w:r>
      <w:proofErr w:type="spellEnd"/>
      <w:r w:rsidR="00862F65" w:rsidRPr="00862F65">
        <w:t xml:space="preserve"> </w:t>
      </w:r>
      <w:proofErr w:type="spellStart"/>
      <w:r w:rsidR="00862F65" w:rsidRPr="00862F65">
        <w:t>listi</w:t>
      </w:r>
      <w:proofErr w:type="spellEnd"/>
      <w:r w:rsidR="00862F65" w:rsidRPr="00862F65">
        <w:t xml:space="preserve">, ne </w:t>
      </w:r>
      <w:proofErr w:type="spellStart"/>
      <w:r w:rsidR="00862F65" w:rsidRPr="00862F65">
        <w:t>može</w:t>
      </w:r>
      <w:proofErr w:type="spellEnd"/>
      <w:r w:rsidR="00862F65" w:rsidRPr="00862F65">
        <w:t xml:space="preserve">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razmatrati</w:t>
      </w:r>
      <w:proofErr w:type="spellEnd"/>
      <w:r>
        <w:t xml:space="preserve"> 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,</w:t>
      </w:r>
      <w:r w:rsidR="00862F65" w:rsidRPr="00862F65">
        <w:t xml:space="preserve"> </w:t>
      </w:r>
      <w:proofErr w:type="spellStart"/>
      <w:r w:rsidR="00862F65" w:rsidRPr="00862F65">
        <w:t>sve</w:t>
      </w:r>
      <w:proofErr w:type="spellEnd"/>
      <w:r w:rsidR="00862F65" w:rsidRPr="00862F65">
        <w:t xml:space="preserve"> </w:t>
      </w:r>
      <w:proofErr w:type="spellStart"/>
      <w:r w:rsidR="00862F65" w:rsidRPr="00862F65">
        <w:t>dok</w:t>
      </w:r>
      <w:proofErr w:type="spellEnd"/>
      <w:r>
        <w:t xml:space="preserve"> se to </w:t>
      </w:r>
      <w:proofErr w:type="spellStart"/>
      <w:r>
        <w:t>rešenje</w:t>
      </w:r>
      <w:proofErr w:type="spellEnd"/>
      <w:r>
        <w:t xml:space="preserve"> ne </w:t>
      </w:r>
      <w:proofErr w:type="spellStart"/>
      <w:r>
        <w:t>izbaci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kriterijumu</w:t>
      </w:r>
      <w:proofErr w:type="spellEnd"/>
      <w:r w:rsidR="00862F65" w:rsidRPr="00862F65">
        <w:t>.</w:t>
      </w:r>
    </w:p>
    <w:p w:rsidR="00862F65" w:rsidRPr="00862F65" w:rsidRDefault="00862F65" w:rsidP="00862F65">
      <w:proofErr w:type="spellStart"/>
      <w:r w:rsidRPr="00862F65">
        <w:t>Srednjoroč</w:t>
      </w:r>
      <w:r w:rsidR="00B93A09">
        <w:t>na</w:t>
      </w:r>
      <w:proofErr w:type="spellEnd"/>
      <w:r w:rsidR="00B93A09">
        <w:t xml:space="preserve"> </w:t>
      </w:r>
      <w:proofErr w:type="spellStart"/>
      <w:r w:rsidR="00B93A09">
        <w:t>memorija</w:t>
      </w:r>
      <w:proofErr w:type="spellEnd"/>
      <w:r w:rsidR="00B93A09">
        <w:t xml:space="preserve"> </w:t>
      </w:r>
      <w:proofErr w:type="spellStart"/>
      <w:r w:rsidR="00B93A09">
        <w:t>predstavlja</w:t>
      </w:r>
      <w:proofErr w:type="spellEnd"/>
      <w:r w:rsidR="00B93A09">
        <w:t xml:space="preserve"> </w:t>
      </w:r>
      <w:proofErr w:type="spellStart"/>
      <w:r w:rsidR="00B93A09">
        <w:t>pravila</w:t>
      </w:r>
      <w:proofErr w:type="spellEnd"/>
      <w:r w:rsidR="00B93A09">
        <w:t xml:space="preserve"> </w:t>
      </w:r>
      <w:proofErr w:type="spellStart"/>
      <w:r w:rsidR="00B93A09">
        <w:t>intenziviranja</w:t>
      </w:r>
      <w:proofErr w:type="spellEnd"/>
      <w:r w:rsidR="00B93A09">
        <w:t xml:space="preserve"> </w:t>
      </w:r>
      <w:proofErr w:type="spellStart"/>
      <w:r w:rsidR="00B93A09">
        <w:t>nam</w:t>
      </w:r>
      <w:r w:rsidRPr="00862F65">
        <w:t>e</w:t>
      </w:r>
      <w:r w:rsidR="004723A8">
        <w:t>njena</w:t>
      </w:r>
      <w:proofErr w:type="spellEnd"/>
      <w:r w:rsidR="004723A8">
        <w:t xml:space="preserve"> </w:t>
      </w:r>
      <w:proofErr w:type="spellStart"/>
      <w:r w:rsidR="004723A8">
        <w:t>pristranosti</w:t>
      </w:r>
      <w:proofErr w:type="spellEnd"/>
      <w:r w:rsidR="004723A8">
        <w:t xml:space="preserve"> </w:t>
      </w:r>
      <w:proofErr w:type="spellStart"/>
      <w:r w:rsidRPr="00862F65">
        <w:t>prema</w:t>
      </w:r>
      <w:proofErr w:type="spellEnd"/>
      <w:r w:rsidRPr="00862F65">
        <w:t xml:space="preserve"> </w:t>
      </w:r>
      <w:proofErr w:type="spellStart"/>
      <w:r w:rsidRPr="00862F65">
        <w:t>obeć</w:t>
      </w:r>
      <w:r w:rsidR="004723A8">
        <w:t>avajućim</w:t>
      </w:r>
      <w:proofErr w:type="spellEnd"/>
      <w:r w:rsidR="004723A8">
        <w:t xml:space="preserve"> </w:t>
      </w:r>
      <w:proofErr w:type="spellStart"/>
      <w:r w:rsidR="004723A8">
        <w:t>područjima</w:t>
      </w:r>
      <w:proofErr w:type="spellEnd"/>
      <w:r w:rsidR="004723A8">
        <w:t xml:space="preserve"> </w:t>
      </w:r>
      <w:proofErr w:type="spellStart"/>
      <w:r w:rsidR="004723A8">
        <w:t>prostora</w:t>
      </w:r>
      <w:proofErr w:type="spellEnd"/>
      <w:r w:rsidR="004723A8">
        <w:t xml:space="preserve"> </w:t>
      </w:r>
      <w:proofErr w:type="spellStart"/>
      <w:r w:rsidR="004723A8">
        <w:t>pretrage</w:t>
      </w:r>
      <w:proofErr w:type="spellEnd"/>
      <w:r w:rsidRPr="00862F65">
        <w:t>.</w:t>
      </w:r>
    </w:p>
    <w:p w:rsidR="002016DB" w:rsidRDefault="004723A8" w:rsidP="00862F65">
      <w:proofErr w:type="spellStart"/>
      <w:r>
        <w:t>Dugoročna</w:t>
      </w:r>
      <w:proofErr w:type="spellEnd"/>
      <w:r>
        <w:t xml:space="preserve"> </w:t>
      </w:r>
      <w:proofErr w:type="spellStart"/>
      <w:r>
        <w:t>memorija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</w:t>
      </w:r>
      <w:r w:rsidR="00862F65" w:rsidRPr="00862F65">
        <w:t>ravila</w:t>
      </w:r>
      <w:proofErr w:type="spellEnd"/>
      <w:r w:rsidR="00862F65" w:rsidRPr="00862F65">
        <w:t xml:space="preserve"> </w:t>
      </w:r>
      <w:proofErr w:type="spellStart"/>
      <w:r w:rsidR="00862F65" w:rsidRPr="00862F65">
        <w:t>di</w:t>
      </w:r>
      <w:r>
        <w:t>verzifikacije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pretražuju</w:t>
      </w:r>
      <w:proofErr w:type="spellEnd"/>
      <w:r>
        <w:t xml:space="preserve"> </w:t>
      </w:r>
      <w:proofErr w:type="spellStart"/>
      <w:r w:rsidR="00862F65" w:rsidRPr="00862F65">
        <w:t>nove</w:t>
      </w:r>
      <w:proofErr w:type="spellEnd"/>
      <w:r w:rsidR="00862F65" w:rsidRPr="00862F65">
        <w:t xml:space="preserve"> </w:t>
      </w:r>
      <w:proofErr w:type="spellStart"/>
      <w:r w:rsidR="00862F65" w:rsidRPr="00862F65">
        <w:t>regione</w:t>
      </w:r>
      <w:proofErr w:type="spellEnd"/>
      <w:r w:rsidR="00862F65" w:rsidRPr="00862F65">
        <w:t xml:space="preserve"> (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zaglavi</w:t>
      </w:r>
      <w:proofErr w:type="spellEnd"/>
      <w:r>
        <w:t xml:space="preserve"> “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platou</w:t>
      </w:r>
      <w:proofErr w:type="spellEnd"/>
      <w:r>
        <w:t xml:space="preserve">” </w:t>
      </w:r>
      <w:proofErr w:type="spellStart"/>
      <w:r w:rsidRPr="00862F65">
        <w:t>ili</w:t>
      </w:r>
      <w:proofErr w:type="spellEnd"/>
      <w:r>
        <w:t xml:space="preserve"> u </w:t>
      </w:r>
      <w:proofErr w:type="spellStart"/>
      <w:r>
        <w:t>lokalnom</w:t>
      </w:r>
      <w:proofErr w:type="spellEnd"/>
      <w:r>
        <w:t xml:space="preserve"> </w:t>
      </w:r>
      <w:proofErr w:type="spellStart"/>
      <w:r>
        <w:t>optimumu</w:t>
      </w:r>
      <w:proofErr w:type="spellEnd"/>
      <w:r>
        <w:t xml:space="preserve">, ova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tabu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prazni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osvežava</w:t>
      </w:r>
      <w:proofErr w:type="spellEnd"/>
      <w:r w:rsidR="00862F65" w:rsidRPr="00862F65">
        <w:t>).</w:t>
      </w:r>
    </w:p>
    <w:p w:rsidR="00862F65" w:rsidRDefault="00862F65" w:rsidP="00F33A2D"/>
    <w:p w:rsidR="000B0E8E" w:rsidRDefault="000B0E8E" w:rsidP="00F33A2D"/>
    <w:p w:rsidR="00BC2C01" w:rsidRPr="00CC6478" w:rsidRDefault="00BC2C01" w:rsidP="00BC2C0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Implementacija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algoritma</w:t>
      </w:r>
      <w:proofErr w:type="spellEnd"/>
    </w:p>
    <w:p w:rsidR="000B0E8E" w:rsidRDefault="00BC2C01" w:rsidP="00BC2C01">
      <w:proofErr w:type="spellStart"/>
      <w:r>
        <w:t>Okosnica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seminarskog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se </w:t>
      </w:r>
      <w:proofErr w:type="spellStart"/>
      <w:r>
        <w:t>sastoji</w:t>
      </w:r>
      <w:proofErr w:type="spellEnd"/>
      <w:r w:rsidR="000B0E8E">
        <w:t xml:space="preserve">, u </w:t>
      </w:r>
      <w:proofErr w:type="spellStart"/>
      <w:r w:rsidR="000B0E8E">
        <w:t>osnovi</w:t>
      </w:r>
      <w:proofErr w:type="spellEnd"/>
      <w:r w:rsidR="000B0E8E">
        <w:t>,</w:t>
      </w:r>
      <w:r>
        <w:t xml:space="preserve"> od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vež</w:t>
      </w:r>
      <w:r w:rsidR="000B0E8E">
        <w:t>bi</w:t>
      </w:r>
      <w:proofErr w:type="spellEnd"/>
      <w:r w:rsidR="000B0E8E">
        <w:t xml:space="preserve"> </w:t>
      </w:r>
      <w:proofErr w:type="spellStart"/>
      <w:r w:rsidR="000B0E8E">
        <w:t>iz</w:t>
      </w:r>
      <w:proofErr w:type="spellEnd"/>
      <w:r w:rsidR="000B0E8E">
        <w:t xml:space="preserve"> </w:t>
      </w:r>
      <w:proofErr w:type="spellStart"/>
      <w:r w:rsidR="000B0E8E">
        <w:t>oblasti</w:t>
      </w:r>
      <w:proofErr w:type="spellEnd"/>
      <w:r w:rsidR="000B0E8E">
        <w:t xml:space="preserve"> </w:t>
      </w:r>
      <w:proofErr w:type="spellStart"/>
      <w:r w:rsidR="000B0E8E">
        <w:t>lokalne</w:t>
      </w:r>
      <w:proofErr w:type="spellEnd"/>
      <w:r w:rsidR="000B0E8E">
        <w:t xml:space="preserve"> </w:t>
      </w:r>
      <w:proofErr w:type="spellStart"/>
      <w:r w:rsidR="000B0E8E">
        <w:t>pretrage</w:t>
      </w:r>
      <w:proofErr w:type="spellEnd"/>
      <w:r w:rsidR="000B0E8E">
        <w:t xml:space="preserve">, </w:t>
      </w:r>
      <w:proofErr w:type="spellStart"/>
      <w:r w:rsidR="000B0E8E">
        <w:t>uz</w:t>
      </w:r>
      <w:proofErr w:type="spellEnd"/>
      <w:r w:rsidR="000B0E8E">
        <w:t xml:space="preserve"> </w:t>
      </w:r>
      <w:proofErr w:type="spellStart"/>
      <w:r w:rsidR="000B0E8E">
        <w:t>izmene</w:t>
      </w:r>
      <w:proofErr w:type="spellEnd"/>
      <w:r w:rsidR="000B0E8E">
        <w:t xml:space="preserve"> </w:t>
      </w:r>
      <w:proofErr w:type="spellStart"/>
      <w:r w:rsidR="000B0E8E">
        <w:t>fukcije</w:t>
      </w:r>
      <w:proofErr w:type="spellEnd"/>
      <w:r w:rsidR="000B0E8E">
        <w:t xml:space="preserve"> “</w:t>
      </w:r>
      <w:proofErr w:type="spellStart"/>
      <w:r w:rsidRPr="00BC2C01">
        <w:t>solutionValue</w:t>
      </w:r>
      <w:proofErr w:type="spellEnd"/>
      <w:r w:rsidR="000B0E8E">
        <w:t xml:space="preserve">” </w:t>
      </w:r>
      <w:proofErr w:type="spellStart"/>
      <w:r w:rsidR="000B0E8E">
        <w:t>i</w:t>
      </w:r>
      <w:proofErr w:type="spellEnd"/>
      <w:r w:rsidR="000B0E8E">
        <w:t xml:space="preserve"> </w:t>
      </w:r>
      <w:proofErr w:type="spellStart"/>
      <w:r w:rsidR="000B0E8E">
        <w:t>dodatak</w:t>
      </w:r>
      <w:proofErr w:type="spellEnd"/>
      <w:r w:rsidR="000B0E8E">
        <w:t xml:space="preserve"> </w:t>
      </w:r>
      <w:proofErr w:type="spellStart"/>
      <w:r w:rsidR="000B0E8E">
        <w:t>funkcije</w:t>
      </w:r>
      <w:proofErr w:type="spellEnd"/>
      <w:r w:rsidR="000B0E8E">
        <w:t xml:space="preserve"> “</w:t>
      </w:r>
      <w:proofErr w:type="spellStart"/>
      <w:r w:rsidRPr="00BC2C01">
        <w:t>tabuSearch</w:t>
      </w:r>
      <w:proofErr w:type="spellEnd"/>
      <w:r w:rsidR="000B0E8E">
        <w:t xml:space="preserve">”. </w:t>
      </w:r>
    </w:p>
    <w:p w:rsidR="00061D63" w:rsidRDefault="00061D63" w:rsidP="00BC2C01">
      <w:r>
        <w:t xml:space="preserve">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spoljašnju</w:t>
      </w:r>
      <w:proofErr w:type="spellEnd"/>
      <w:r>
        <w:t xml:space="preserve"> </w:t>
      </w:r>
      <w:proofErr w:type="spellStart"/>
      <w:r>
        <w:t>petlju</w:t>
      </w:r>
      <w:proofErr w:type="spellEnd"/>
      <w:r>
        <w:t>,</w:t>
      </w:r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uspostavljenih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inicijalizuje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slučajan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>.</w:t>
      </w:r>
      <w:r>
        <w:t xml:space="preserve"> </w:t>
      </w:r>
    </w:p>
    <w:p w:rsidR="00061D63" w:rsidRDefault="00061D63" w:rsidP="00BC2C01">
      <w:r>
        <w:t>“</w:t>
      </w:r>
      <w:proofErr w:type="spellStart"/>
      <w:r w:rsidR="000B0E8E">
        <w:t>SolutionValue</w:t>
      </w:r>
      <w:proofErr w:type="spellEnd"/>
      <w:r>
        <w:t>”</w:t>
      </w:r>
      <w:r w:rsidR="000B0E8E">
        <w:t xml:space="preserve"> je </w:t>
      </w:r>
      <w:proofErr w:type="spellStart"/>
      <w:r w:rsidR="000B0E8E">
        <w:t>funkcija</w:t>
      </w:r>
      <w:proofErr w:type="spellEnd"/>
      <w:r w:rsidR="000B0E8E">
        <w:t xml:space="preserve"> </w:t>
      </w:r>
      <w:proofErr w:type="spellStart"/>
      <w:r w:rsidR="000B0E8E">
        <w:t>koja</w:t>
      </w:r>
      <w:proofErr w:type="spellEnd"/>
      <w:r w:rsidR="000B0E8E">
        <w:t xml:space="preserve"> </w:t>
      </w:r>
      <w:proofErr w:type="spellStart"/>
      <w:r w:rsidR="000B0E8E">
        <w:t>izračunava</w:t>
      </w:r>
      <w:proofErr w:type="spellEnd"/>
      <w:r w:rsidR="000B0E8E">
        <w:t xml:space="preserve"> </w:t>
      </w:r>
      <w:proofErr w:type="spellStart"/>
      <w:r w:rsidR="000B0E8E">
        <w:t>vrednost</w:t>
      </w:r>
      <w:proofErr w:type="spellEnd"/>
      <w:r w:rsidR="000B0E8E">
        <w:t xml:space="preserve"> </w:t>
      </w:r>
      <w:proofErr w:type="spellStart"/>
      <w:r w:rsidR="000B0E8E">
        <w:t>funkcije</w:t>
      </w:r>
      <w:proofErr w:type="spellEnd"/>
      <w:r w:rsidR="000B0E8E">
        <w:t xml:space="preserve"> </w:t>
      </w:r>
      <w:proofErr w:type="spellStart"/>
      <w:r w:rsidR="000B0E8E">
        <w:t>cilja</w:t>
      </w:r>
      <w:proofErr w:type="spellEnd"/>
      <w:r w:rsidR="000B0E8E">
        <w:t xml:space="preserve"> </w:t>
      </w:r>
      <w:proofErr w:type="spellStart"/>
      <w:r w:rsidR="000B0E8E">
        <w:t>za</w:t>
      </w:r>
      <w:proofErr w:type="spellEnd"/>
      <w:r w:rsidR="000B0E8E">
        <w:t xml:space="preserve"> </w:t>
      </w:r>
      <w:proofErr w:type="spellStart"/>
      <w:r w:rsidR="000B0E8E">
        <w:t>zadatu</w:t>
      </w:r>
      <w:proofErr w:type="spellEnd"/>
      <w:r w:rsidR="000B0E8E">
        <w:t xml:space="preserve"> </w:t>
      </w:r>
      <w:proofErr w:type="spellStart"/>
      <w:r w:rsidR="000B0E8E">
        <w:t>konfiguraciju</w:t>
      </w:r>
      <w:proofErr w:type="spellEnd"/>
      <w:r w:rsidR="000B0E8E">
        <w:t xml:space="preserve">, </w:t>
      </w:r>
      <w:proofErr w:type="spellStart"/>
      <w:r w:rsidR="000B0E8E">
        <w:t>tj</w:t>
      </w:r>
      <w:proofErr w:type="spellEnd"/>
      <w:r w:rsidR="000B0E8E">
        <w:t xml:space="preserve">. </w:t>
      </w:r>
      <w:proofErr w:type="spellStart"/>
      <w:r w:rsidR="000B0E8E">
        <w:t>uspostavljene</w:t>
      </w:r>
      <w:proofErr w:type="spellEnd"/>
      <w:r w:rsidR="000B0E8E">
        <w:t xml:space="preserve"> </w:t>
      </w:r>
      <w:proofErr w:type="spellStart"/>
      <w:r w:rsidR="000B0E8E">
        <w:t>resurse</w:t>
      </w:r>
      <w:proofErr w:type="spellEnd"/>
      <w:r w:rsidR="000B0E8E">
        <w:t xml:space="preserve">. </w:t>
      </w:r>
      <w:proofErr w:type="spellStart"/>
      <w:r w:rsidR="000B0E8E">
        <w:t>Tu</w:t>
      </w:r>
      <w:proofErr w:type="spellEnd"/>
      <w:r w:rsidR="000B0E8E">
        <w:t xml:space="preserve"> je </w:t>
      </w:r>
      <w:proofErr w:type="spellStart"/>
      <w:r w:rsidR="000B0E8E">
        <w:t>implementirana</w:t>
      </w:r>
      <w:proofErr w:type="spellEnd"/>
      <w:r w:rsidR="000B0E8E">
        <w:t xml:space="preserve"> </w:t>
      </w:r>
      <w:proofErr w:type="spellStart"/>
      <w:r>
        <w:t>unutrašnja</w:t>
      </w:r>
      <w:proofErr w:type="spellEnd"/>
      <w:r>
        <w:t xml:space="preserve"> </w:t>
      </w:r>
      <w:proofErr w:type="spellStart"/>
      <w:r>
        <w:t>petlja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r w:rsidR="000B0E8E">
        <w:t xml:space="preserve">program, </w:t>
      </w:r>
      <w:proofErr w:type="spellStart"/>
      <w:r w:rsidR="000B0E8E">
        <w:t>tako</w:t>
      </w:r>
      <w:proofErr w:type="spellEnd"/>
      <w:r w:rsidR="000B0E8E">
        <w:t xml:space="preserve"> </w:t>
      </w:r>
      <w:proofErr w:type="spellStart"/>
      <w:r w:rsidR="000B0E8E">
        <w:t>što</w:t>
      </w:r>
      <w:proofErr w:type="spellEnd"/>
      <w:r w:rsidR="000B0E8E">
        <w:t xml:space="preserve"> se </w:t>
      </w:r>
      <w:proofErr w:type="spellStart"/>
      <w:r w:rsidR="000B0E8E">
        <w:t>skup</w:t>
      </w:r>
      <w:proofErr w:type="spellEnd"/>
      <w:r w:rsidR="000B0E8E">
        <w:t xml:space="preserve"> </w:t>
      </w:r>
      <w:proofErr w:type="spellStart"/>
      <w:r w:rsidR="000B0E8E">
        <w:t>korisnika</w:t>
      </w:r>
      <w:proofErr w:type="spellEnd"/>
      <w:r w:rsidR="000B0E8E">
        <w:t xml:space="preserve"> </w:t>
      </w:r>
      <w:proofErr w:type="spellStart"/>
      <w:r w:rsidR="000B0E8E">
        <w:t>permutuje</w:t>
      </w:r>
      <w:proofErr w:type="spellEnd"/>
      <w:r w:rsidR="000B0E8E">
        <w:t xml:space="preserve"> </w:t>
      </w:r>
      <w:proofErr w:type="spellStart"/>
      <w:r w:rsidR="000B0E8E">
        <w:t>na</w:t>
      </w:r>
      <w:proofErr w:type="spellEnd"/>
      <w:r w:rsidR="000B0E8E">
        <w:t xml:space="preserve"> </w:t>
      </w:r>
      <w:proofErr w:type="spellStart"/>
      <w:r w:rsidR="000B0E8E">
        <w:t>slučajan</w:t>
      </w:r>
      <w:proofErr w:type="spellEnd"/>
      <w:r w:rsidR="000B0E8E">
        <w:t xml:space="preserve"> </w:t>
      </w:r>
      <w:proofErr w:type="spellStart"/>
      <w:r w:rsidR="000B0E8E">
        <w:t>način</w:t>
      </w:r>
      <w:proofErr w:type="spellEnd"/>
      <w:r w:rsidR="000B0E8E">
        <w:t xml:space="preserve">, </w:t>
      </w:r>
      <w:proofErr w:type="spellStart"/>
      <w:r w:rsidR="000B0E8E">
        <w:t>za</w:t>
      </w:r>
      <w:proofErr w:type="spellEnd"/>
      <w:r w:rsidR="000B0E8E">
        <w:t xml:space="preserve"> </w:t>
      </w:r>
      <w:proofErr w:type="spellStart"/>
      <w:r w:rsidR="000B0E8E">
        <w:t>koren</w:t>
      </w:r>
      <w:proofErr w:type="spellEnd"/>
      <w:r w:rsidR="000B0E8E"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korisnika</w:t>
      </w:r>
      <w:proofErr w:type="spellEnd"/>
      <w:r w:rsidR="000B0E8E">
        <w:t xml:space="preserve">. </w:t>
      </w:r>
      <w:proofErr w:type="spellStart"/>
      <w:r w:rsidR="000B0E8E">
        <w:t>Ovo</w:t>
      </w:r>
      <w:proofErr w:type="spellEnd"/>
      <w:r w:rsidR="000B0E8E">
        <w:t xml:space="preserve"> je </w:t>
      </w:r>
      <w:proofErr w:type="spellStart"/>
      <w:r w:rsidR="000B0E8E">
        <w:t>urađeno</w:t>
      </w:r>
      <w:proofErr w:type="spellEnd"/>
      <w:r w:rsidR="000B0E8E">
        <w:t xml:space="preserve"> u </w:t>
      </w:r>
      <w:proofErr w:type="spellStart"/>
      <w:r w:rsidR="000B0E8E">
        <w:t>cilju</w:t>
      </w:r>
      <w:proofErr w:type="spellEnd"/>
      <w:r w:rsidR="000B0E8E">
        <w:t xml:space="preserve"> </w:t>
      </w:r>
      <w:proofErr w:type="spellStart"/>
      <w:r w:rsidR="000B0E8E">
        <w:t>postizanja</w:t>
      </w:r>
      <w:proofErr w:type="spellEnd"/>
      <w:r w:rsidR="000B0E8E">
        <w:t xml:space="preserve"> </w:t>
      </w:r>
      <w:proofErr w:type="spellStart"/>
      <w:r w:rsidR="000B0E8E">
        <w:t>što</w:t>
      </w:r>
      <w:proofErr w:type="spellEnd"/>
      <w:r w:rsidR="000B0E8E">
        <w:t xml:space="preserve"> </w:t>
      </w:r>
      <w:proofErr w:type="spellStart"/>
      <w:r w:rsidR="000B0E8E">
        <w:t>boljih</w:t>
      </w:r>
      <w:proofErr w:type="spellEnd"/>
      <w:r w:rsidR="000B0E8E">
        <w:t xml:space="preserve"> </w:t>
      </w:r>
      <w:proofErr w:type="spellStart"/>
      <w:r w:rsidR="000B0E8E">
        <w:t>rezultata</w:t>
      </w:r>
      <w:proofErr w:type="spellEnd"/>
      <w:r w:rsidR="000B0E8E">
        <w:t xml:space="preserve">. </w:t>
      </w:r>
      <w:proofErr w:type="spellStart"/>
      <w:r w:rsidR="000B0E8E">
        <w:t>Ispostavilo</w:t>
      </w:r>
      <w:proofErr w:type="spellEnd"/>
      <w:r w:rsidR="000B0E8E">
        <w:t xml:space="preserve"> se da </w:t>
      </w:r>
      <w:proofErr w:type="spellStart"/>
      <w:r w:rsidR="000B0E8E">
        <w:t>su</w:t>
      </w:r>
      <w:proofErr w:type="spellEnd"/>
      <w:r w:rsidR="000B0E8E">
        <w:t xml:space="preserve"> </w:t>
      </w:r>
      <w:proofErr w:type="spellStart"/>
      <w:r w:rsidR="000B0E8E">
        <w:t>dobijena</w:t>
      </w:r>
      <w:proofErr w:type="spellEnd"/>
      <w:r w:rsidR="000B0E8E">
        <w:t xml:space="preserve"> </w:t>
      </w:r>
      <w:proofErr w:type="spellStart"/>
      <w:r w:rsidR="000B0E8E">
        <w:t>mnogo</w:t>
      </w:r>
      <w:proofErr w:type="spellEnd"/>
      <w:r w:rsidR="000B0E8E">
        <w:t xml:space="preserve"> </w:t>
      </w:r>
      <w:proofErr w:type="spellStart"/>
      <w:r w:rsidR="000B0E8E">
        <w:t>bolje</w:t>
      </w:r>
      <w:proofErr w:type="spellEnd"/>
      <w:r w:rsidR="000B0E8E">
        <w:t xml:space="preserve"> </w:t>
      </w:r>
      <w:proofErr w:type="spellStart"/>
      <w:r w:rsidR="000B0E8E">
        <w:t>rešenja</w:t>
      </w:r>
      <w:proofErr w:type="spellEnd"/>
      <w:r w:rsidR="000B0E8E">
        <w:t xml:space="preserve">, </w:t>
      </w:r>
      <w:proofErr w:type="spellStart"/>
      <w:r w:rsidR="000B0E8E">
        <w:t>nego</w:t>
      </w:r>
      <w:proofErr w:type="spellEnd"/>
      <w:r w:rsidR="000B0E8E">
        <w:t xml:space="preserve"> bez </w:t>
      </w:r>
      <w:proofErr w:type="spellStart"/>
      <w:r w:rsidR="000B0E8E">
        <w:t>pomenute</w:t>
      </w:r>
      <w:proofErr w:type="spellEnd"/>
      <w:r w:rsidR="000B0E8E">
        <w:t xml:space="preserve"> </w:t>
      </w:r>
      <w:proofErr w:type="spellStart"/>
      <w:r>
        <w:t>unutrašnje</w:t>
      </w:r>
      <w:proofErr w:type="spellEnd"/>
      <w:r>
        <w:t xml:space="preserve">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permutacije</w:t>
      </w:r>
      <w:proofErr w:type="spellEnd"/>
      <w:r>
        <w:t xml:space="preserve"> </w:t>
      </w:r>
      <w:proofErr w:type="spellStart"/>
      <w:r>
        <w:t>korisnika</w:t>
      </w:r>
      <w:proofErr w:type="spellEnd"/>
      <w:r w:rsidR="000B0E8E">
        <w:t>.</w:t>
      </w:r>
    </w:p>
    <w:p w:rsidR="000B0E8E" w:rsidRPr="00BC2C01" w:rsidRDefault="00061D63" w:rsidP="00BC2C01">
      <w:proofErr w:type="spellStart"/>
      <w:r>
        <w:t>Funkcija</w:t>
      </w:r>
      <w:proofErr w:type="spellEnd"/>
      <w:r>
        <w:t xml:space="preserve"> “</w:t>
      </w:r>
      <w:proofErr w:type="spellStart"/>
      <w:r>
        <w:t>tabuSearch</w:t>
      </w:r>
      <w:proofErr w:type="spellEnd"/>
      <w:r>
        <w:t xml:space="preserve">”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tabu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bezirane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kratkoročnoj</w:t>
      </w:r>
      <w:proofErr w:type="spellEnd"/>
      <w:r>
        <w:t xml:space="preserve"> </w:t>
      </w:r>
      <w:proofErr w:type="spellStart"/>
      <w:r>
        <w:t>memoriji</w:t>
      </w:r>
      <w:proofErr w:type="spellEnd"/>
      <w:r>
        <w:t xml:space="preserve">. </w:t>
      </w:r>
    </w:p>
    <w:p w:rsidR="00BC2C01" w:rsidRPr="00BC2C01" w:rsidRDefault="00BC2C01" w:rsidP="00BC2C01">
      <w:pPr>
        <w:rPr>
          <w:sz w:val="24"/>
          <w:szCs w:val="24"/>
        </w:rPr>
      </w:pPr>
    </w:p>
    <w:p w:rsidR="00061D63" w:rsidRPr="00CC6478" w:rsidRDefault="00061D63" w:rsidP="00CC6478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Rezultati</w:t>
      </w:r>
      <w:proofErr w:type="spellEnd"/>
    </w:p>
    <w:p w:rsidR="00061D63" w:rsidRDefault="00A6704E" w:rsidP="00A6704E">
      <w:proofErr w:type="spellStart"/>
      <w:r>
        <w:t>Algoritam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testirali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22 test </w:t>
      </w:r>
      <w:proofErr w:type="spellStart"/>
      <w:r>
        <w:t>primera</w:t>
      </w:r>
      <w:proofErr w:type="spellEnd"/>
      <w:r>
        <w:t xml:space="preserve">, </w:t>
      </w:r>
      <w:proofErr w:type="spellStart"/>
      <w:r>
        <w:t>preuzetih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: </w:t>
      </w:r>
      <w:hyperlink r:id="rId8" w:history="1">
        <w:r w:rsidRPr="0011772F">
          <w:rPr>
            <w:rStyle w:val="Hyperlink"/>
          </w:rPr>
          <w:t>http://people.brunel.ac.uk/~mastjjb/jeb/orli</w:t>
        </w:r>
        <w:r w:rsidRPr="0011772F">
          <w:rPr>
            <w:rStyle w:val="Hyperlink"/>
          </w:rPr>
          <w:t>b</w:t>
        </w:r>
        <w:r w:rsidRPr="0011772F">
          <w:rPr>
            <w:rStyle w:val="Hyperlink"/>
          </w:rPr>
          <w:t>/capinfo.html</w:t>
        </w:r>
      </w:hyperlink>
    </w:p>
    <w:p w:rsidR="00A6704E" w:rsidRDefault="00A6704E" w:rsidP="00A6704E">
      <w:proofErr w:type="spellStart"/>
      <w:r>
        <w:t>Neki</w:t>
      </w:r>
      <w:proofErr w:type="spellEnd"/>
      <w:r>
        <w:t xml:space="preserve"> od test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sadržali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mogla</w:t>
      </w:r>
      <w:proofErr w:type="spellEnd"/>
      <w:r>
        <w:t xml:space="preserve"> da se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zadovoljiva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kapaciteti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korigovali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dobilo</w:t>
      </w:r>
      <w:proofErr w:type="spellEnd"/>
      <w:r>
        <w:t xml:space="preserve"> </w:t>
      </w:r>
      <w:proofErr w:type="spellStart"/>
      <w:r>
        <w:t>zadovoljivo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,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optimalnih</w:t>
      </w:r>
      <w:proofErr w:type="spellEnd"/>
      <w:r>
        <w:t xml:space="preserve">. </w:t>
      </w:r>
      <w:proofErr w:type="spellStart"/>
      <w:r>
        <w:t>Optimalni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linku</w:t>
      </w:r>
      <w:proofErr w:type="spellEnd"/>
      <w:r>
        <w:t>:</w:t>
      </w:r>
    </w:p>
    <w:p w:rsidR="00A6704E" w:rsidRDefault="00A6704E" w:rsidP="00A6704E">
      <w:hyperlink r:id="rId9" w:history="1">
        <w:r>
          <w:rPr>
            <w:rStyle w:val="Hyperlink"/>
          </w:rPr>
          <w:t>http://people.brunel.ac.uk/~mastjjb/jeb/orlib/files/capopt.txt</w:t>
        </w:r>
      </w:hyperlink>
    </w:p>
    <w:p w:rsidR="00A6704E" w:rsidRDefault="00A6704E" w:rsidP="00A6704E">
      <w:pPr>
        <w:jc w:val="center"/>
      </w:pPr>
      <w:r>
        <w:rPr>
          <w:noProof/>
        </w:rPr>
        <w:lastRenderedPageBreak/>
        <w:drawing>
          <wp:inline distT="0" distB="0" distL="0" distR="0" wp14:anchorId="626D25CF" wp14:editId="225FD076">
            <wp:extent cx="4110154" cy="44513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100" cy="44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78" w:rsidRDefault="00CC6478" w:rsidP="00A6704E">
      <w:pPr>
        <w:jc w:val="center"/>
      </w:pPr>
    </w:p>
    <w:p w:rsidR="00CC6478" w:rsidRDefault="00CC6478" w:rsidP="00A6704E">
      <w:pPr>
        <w:jc w:val="center"/>
      </w:pPr>
    </w:p>
    <w:p w:rsidR="00A6704E" w:rsidRPr="00061D63" w:rsidRDefault="00A6704E" w:rsidP="00A6704E">
      <w:proofErr w:type="spellStart"/>
      <w:r>
        <w:t>Takođe</w:t>
      </w:r>
      <w:proofErr w:type="spellEnd"/>
      <w:r>
        <w:t xml:space="preserve">, </w:t>
      </w:r>
      <w:proofErr w:type="spellStart"/>
      <w:r>
        <w:t>testirali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5x5 do 10x10 </w:t>
      </w:r>
      <w:proofErr w:type="spellStart"/>
      <w:r>
        <w:t>redom</w:t>
      </w:r>
      <w:proofErr w:type="spellEnd"/>
      <w:r>
        <w:t xml:space="preserve">. </w:t>
      </w:r>
      <w:proofErr w:type="spellStart"/>
      <w:r>
        <w:t>Optimalna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test </w:t>
      </w:r>
      <w:proofErr w:type="spellStart"/>
      <w:r>
        <w:t>primere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grube</w:t>
      </w:r>
      <w:proofErr w:type="spellEnd"/>
      <w:r>
        <w:t xml:space="preserve"> </w:t>
      </w:r>
      <w:proofErr w:type="spellStart"/>
      <w:r>
        <w:t>sile</w:t>
      </w:r>
      <w:proofErr w:type="spellEnd"/>
      <w:r>
        <w:t xml:space="preserve">, a </w:t>
      </w:r>
      <w:proofErr w:type="spellStart"/>
      <w:r>
        <w:t>našim</w:t>
      </w:r>
      <w:proofErr w:type="spellEnd"/>
      <w:r>
        <w:t xml:space="preserve"> </w:t>
      </w:r>
      <w:proofErr w:type="spellStart"/>
      <w:r>
        <w:t>algoritmom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rešenjima</w:t>
      </w:r>
      <w:proofErr w:type="spellEnd"/>
      <w:r>
        <w:t>.</w:t>
      </w:r>
    </w:p>
    <w:p w:rsidR="002016DB" w:rsidRDefault="002016DB" w:rsidP="002016DB"/>
    <w:p w:rsidR="00CC6478" w:rsidRDefault="00CC6478" w:rsidP="002016DB">
      <w:r>
        <w:rPr>
          <w:noProof/>
        </w:rPr>
        <w:drawing>
          <wp:inline distT="0" distB="0" distL="0" distR="0" wp14:anchorId="27F6623D" wp14:editId="322395C1">
            <wp:extent cx="5943600" cy="153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78" w:rsidRDefault="00CC6478" w:rsidP="002016DB"/>
    <w:p w:rsidR="00CC6478" w:rsidRPr="00157792" w:rsidRDefault="00CC6478" w:rsidP="00CC6478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Literatura</w:t>
      </w:r>
      <w:proofErr w:type="spellEnd"/>
    </w:p>
    <w:p w:rsidR="00157792" w:rsidRPr="00157792" w:rsidRDefault="00157792" w:rsidP="00CC647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t>I</w:t>
      </w:r>
      <w:r>
        <w:rPr>
          <w:lang w:val="sr-Latn-RS"/>
        </w:rPr>
        <w:t>zvorni kod:</w:t>
      </w:r>
    </w:p>
    <w:p w:rsidR="00CC6478" w:rsidRPr="00CC6478" w:rsidRDefault="00CC6478" w:rsidP="00157792">
      <w:pPr>
        <w:pStyle w:val="ListParagraph"/>
        <w:ind w:left="787"/>
        <w:rPr>
          <w:sz w:val="32"/>
          <w:szCs w:val="32"/>
        </w:rPr>
      </w:pPr>
      <w:hyperlink r:id="rId12" w:history="1">
        <w:r>
          <w:rPr>
            <w:rStyle w:val="Hyperlink"/>
          </w:rPr>
          <w:t>https://github.com/miroslav-misljenovic/Tabu-search-heuristic-for-the-Single-Source-Facility-Location-Problem</w:t>
        </w:r>
      </w:hyperlink>
    </w:p>
    <w:p w:rsidR="00157792" w:rsidRPr="00157792" w:rsidRDefault="00157792" w:rsidP="00CC6478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>
        <w:t>Sadržaji</w:t>
      </w:r>
      <w:proofErr w:type="spellEnd"/>
      <w:r>
        <w:t xml:space="preserve"> </w:t>
      </w:r>
      <w:proofErr w:type="spellStart"/>
      <w:r>
        <w:t>kursa</w:t>
      </w:r>
      <w:proofErr w:type="spellEnd"/>
      <w:r>
        <w:t xml:space="preserve"> </w:t>
      </w:r>
      <w:proofErr w:type="spellStart"/>
      <w:r>
        <w:t>Naučnog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>:</w:t>
      </w:r>
    </w:p>
    <w:p w:rsidR="00157792" w:rsidRPr="00CC6478" w:rsidRDefault="00CC6478" w:rsidP="00157792">
      <w:pPr>
        <w:pStyle w:val="ListParagraph"/>
        <w:ind w:left="787"/>
        <w:rPr>
          <w:sz w:val="32"/>
          <w:szCs w:val="32"/>
        </w:rPr>
      </w:pPr>
      <w:hyperlink r:id="rId13" w:history="1">
        <w:r>
          <w:rPr>
            <w:rStyle w:val="Hyperlink"/>
          </w:rPr>
          <w:t>http://ni.matf.bg.ac.rs/</w:t>
        </w:r>
      </w:hyperlink>
      <w:r w:rsidR="00157792" w:rsidRPr="00157792">
        <w:rPr>
          <w:sz w:val="32"/>
          <w:szCs w:val="32"/>
        </w:rPr>
        <w:t xml:space="preserve"> </w:t>
      </w:r>
    </w:p>
    <w:p w:rsidR="00157792" w:rsidRPr="00157792" w:rsidRDefault="00157792" w:rsidP="00157792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>
        <w:t>Tabu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>:</w:t>
      </w:r>
    </w:p>
    <w:p w:rsidR="00157792" w:rsidRPr="00CC6478" w:rsidRDefault="00157792" w:rsidP="00157792">
      <w:pPr>
        <w:pStyle w:val="ListParagraph"/>
        <w:ind w:left="787"/>
        <w:rPr>
          <w:sz w:val="32"/>
          <w:szCs w:val="32"/>
        </w:rPr>
      </w:pPr>
      <w:hyperlink r:id="rId14" w:history="1">
        <w:r w:rsidRPr="0011772F">
          <w:rPr>
            <w:rStyle w:val="Hyperlink"/>
          </w:rPr>
          <w:t>https://en.wikipedia.org/wiki/Tabu_search</w:t>
        </w:r>
      </w:hyperlink>
    </w:p>
    <w:p w:rsidR="00157792" w:rsidRPr="00157792" w:rsidRDefault="00157792" w:rsidP="0015779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t xml:space="preserve">Test </w:t>
      </w:r>
      <w:proofErr w:type="spellStart"/>
      <w:r>
        <w:t>primeri</w:t>
      </w:r>
      <w:proofErr w:type="spellEnd"/>
      <w:r>
        <w:t>:</w:t>
      </w:r>
    </w:p>
    <w:p w:rsidR="00157792" w:rsidRPr="00157792" w:rsidRDefault="00157792" w:rsidP="00157792">
      <w:pPr>
        <w:pStyle w:val="ListParagraph"/>
        <w:ind w:left="787"/>
      </w:pPr>
      <w:hyperlink r:id="rId15" w:history="1">
        <w:r w:rsidRPr="00157792">
          <w:rPr>
            <w:rStyle w:val="Hyperlink"/>
          </w:rPr>
          <w:t>http://people.brunel.ac.uk/~mastjjb/jeb/orlib/files/</w:t>
        </w:r>
      </w:hyperlink>
    </w:p>
    <w:p w:rsidR="00157792" w:rsidRPr="00157792" w:rsidRDefault="00157792" w:rsidP="00157792">
      <w:pPr>
        <w:pStyle w:val="ListParagraph"/>
        <w:ind w:left="787"/>
        <w:rPr>
          <w:sz w:val="32"/>
          <w:szCs w:val="32"/>
        </w:rPr>
      </w:pPr>
    </w:p>
    <w:p w:rsidR="00F33A2D" w:rsidRPr="00EF58CC" w:rsidRDefault="00F33A2D" w:rsidP="00F33A2D">
      <w:pPr>
        <w:rPr>
          <w:sz w:val="24"/>
          <w:szCs w:val="24"/>
          <w:lang w:val="sr-Latn-RS"/>
        </w:rPr>
      </w:pPr>
      <w:bookmarkStart w:id="0" w:name="_GoBack"/>
      <w:bookmarkEnd w:id="0"/>
    </w:p>
    <w:sectPr w:rsidR="00F33A2D" w:rsidRPr="00EF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416A0"/>
    <w:multiLevelType w:val="hybridMultilevel"/>
    <w:tmpl w:val="47F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C10BF"/>
    <w:multiLevelType w:val="hybridMultilevel"/>
    <w:tmpl w:val="6BA29DC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FC0087E"/>
    <w:multiLevelType w:val="hybridMultilevel"/>
    <w:tmpl w:val="47F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315C5"/>
    <w:multiLevelType w:val="hybridMultilevel"/>
    <w:tmpl w:val="AA74CF8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40A94678"/>
    <w:multiLevelType w:val="hybridMultilevel"/>
    <w:tmpl w:val="E188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6642A"/>
    <w:multiLevelType w:val="hybridMultilevel"/>
    <w:tmpl w:val="C6AE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F1565"/>
    <w:multiLevelType w:val="hybridMultilevel"/>
    <w:tmpl w:val="47F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24258"/>
    <w:multiLevelType w:val="hybridMultilevel"/>
    <w:tmpl w:val="AC98E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D189B"/>
    <w:multiLevelType w:val="hybridMultilevel"/>
    <w:tmpl w:val="39FC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3192E"/>
    <w:multiLevelType w:val="hybridMultilevel"/>
    <w:tmpl w:val="F644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7715A"/>
    <w:multiLevelType w:val="hybridMultilevel"/>
    <w:tmpl w:val="FC60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CC"/>
    <w:rsid w:val="00061D63"/>
    <w:rsid w:val="000B0E8E"/>
    <w:rsid w:val="00157792"/>
    <w:rsid w:val="002016DB"/>
    <w:rsid w:val="004723A8"/>
    <w:rsid w:val="004D3E4D"/>
    <w:rsid w:val="00862F65"/>
    <w:rsid w:val="00A6704E"/>
    <w:rsid w:val="00B93A09"/>
    <w:rsid w:val="00BB71DC"/>
    <w:rsid w:val="00BC2C01"/>
    <w:rsid w:val="00CC6478"/>
    <w:rsid w:val="00EF58CC"/>
    <w:rsid w:val="00F33A2D"/>
    <w:rsid w:val="00F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2E9C"/>
  <w15:chartTrackingRefBased/>
  <w15:docId w15:val="{A29E5714-A6EA-44BB-8590-285828C3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A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A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F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7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brunel.ac.uk/~mastjjb/jeb/orlib/capinfo.html" TargetMode="External"/><Relationship Id="rId13" Type="http://schemas.openxmlformats.org/officeDocument/2006/relationships/hyperlink" Target="http://ni.matf.bg.ac.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iroslav-misljenovic/Tabu-search-heuristic-for-the-Single-Source-Facility-Location-Probl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r12260@alas.matf.bg.ac.rs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mi14199@alas.matf.bg.ac.rs" TargetMode="External"/><Relationship Id="rId15" Type="http://schemas.openxmlformats.org/officeDocument/2006/relationships/hyperlink" Target="http://people.brunel.ac.uk/~mastjjb/jeb/orlib/file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people.brunel.ac.uk/~mastjjb/jeb/orlib/files/capopt.txt" TargetMode="External"/><Relationship Id="rId14" Type="http://schemas.openxmlformats.org/officeDocument/2006/relationships/hyperlink" Target="https://en.wikipedia.org/wiki/Tabu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2019-09-11T16:43:00Z</dcterms:created>
  <dcterms:modified xsi:type="dcterms:W3CDTF">2019-09-11T18:59:00Z</dcterms:modified>
</cp:coreProperties>
</file>