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975B" w14:textId="24519590" w:rsidR="00873994" w:rsidRDefault="0035465D" w:rsidP="00873994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</w:t>
      </w:r>
      <w:r w:rsidR="00873994">
        <w:rPr>
          <w:sz w:val="38"/>
          <w:szCs w:val="38"/>
        </w:rPr>
        <w:t xml:space="preserve"> M1: Core Infrastructure Services</w:t>
      </w:r>
    </w:p>
    <w:p w14:paraId="3C0555A6" w14:textId="77777777" w:rsidR="00873994" w:rsidRDefault="00873994" w:rsidP="00873994">
      <w:r>
        <w:t>Main goal is to build further on what was demonstrated during the practice</w:t>
      </w:r>
    </w:p>
    <w:p w14:paraId="33B3A81B" w14:textId="718FC97D" w:rsidR="00873994" w:rsidRDefault="00873994" w:rsidP="00873994">
      <w:pPr>
        <w:pStyle w:val="Heading2"/>
        <w:numPr>
          <w:ilvl w:val="0"/>
          <w:numId w:val="0"/>
        </w:numPr>
      </w:pPr>
      <w:r>
        <w:t>Tasks</w:t>
      </w:r>
      <w:r w:rsidR="009D6E35">
        <w:t xml:space="preserve"> (Azure Portal)</w:t>
      </w:r>
    </w:p>
    <w:p w14:paraId="0E04CEDA" w14:textId="40438EC9" w:rsidR="00032D6A" w:rsidRDefault="0034644D" w:rsidP="00032D6A">
      <w:r>
        <w:t>One possible solution, using the Azure Portal, may include the following steps:</w:t>
      </w:r>
    </w:p>
    <w:p w14:paraId="627DEF04" w14:textId="6F48F0EF" w:rsidR="00593C57" w:rsidRDefault="00593C57" w:rsidP="00032D6A">
      <w:pPr>
        <w:pStyle w:val="ListParagraph"/>
        <w:numPr>
          <w:ilvl w:val="0"/>
          <w:numId w:val="42"/>
        </w:numPr>
      </w:pPr>
      <w:r>
        <w:t>Open</w:t>
      </w:r>
      <w:r w:rsidR="00997861">
        <w:t xml:space="preserve"> and login to </w:t>
      </w:r>
      <w:hyperlink r:id="rId8" w:history="1">
        <w:r w:rsidR="00997861" w:rsidRPr="003131F6">
          <w:rPr>
            <w:rStyle w:val="Hyperlink"/>
          </w:rPr>
          <w:t>https://portal.azure.com</w:t>
        </w:r>
      </w:hyperlink>
      <w:r w:rsidR="00997861">
        <w:t xml:space="preserve"> </w:t>
      </w:r>
    </w:p>
    <w:p w14:paraId="56AE8005" w14:textId="1C91D7A9" w:rsidR="00997861" w:rsidRPr="00A94EE6" w:rsidRDefault="00997861" w:rsidP="00032D6A">
      <w:pPr>
        <w:pStyle w:val="ListParagraph"/>
        <w:numPr>
          <w:ilvl w:val="0"/>
          <w:numId w:val="42"/>
        </w:numPr>
      </w:pPr>
      <w:r>
        <w:t xml:space="preserve">Navigate to </w:t>
      </w:r>
      <w:r>
        <w:rPr>
          <w:b/>
          <w:bCs/>
        </w:rPr>
        <w:t>Resource Groups</w:t>
      </w:r>
      <w:r>
        <w:t xml:space="preserve"> and create a new one</w:t>
      </w:r>
      <w:r w:rsidR="00A94EE6">
        <w:t xml:space="preserve">, for example </w:t>
      </w:r>
      <w:r w:rsidR="00A94EE6">
        <w:rPr>
          <w:b/>
          <w:bCs/>
        </w:rPr>
        <w:t>Homework-M1</w:t>
      </w:r>
    </w:p>
    <w:p w14:paraId="220B2458" w14:textId="004AD60D" w:rsidR="00A94EE6" w:rsidRDefault="00A94EE6" w:rsidP="00032D6A">
      <w:pPr>
        <w:pStyle w:val="ListParagraph"/>
        <w:numPr>
          <w:ilvl w:val="0"/>
          <w:numId w:val="42"/>
        </w:numPr>
      </w:pPr>
      <w:r>
        <w:t xml:space="preserve">Create a new </w:t>
      </w:r>
      <w:r>
        <w:rPr>
          <w:b/>
          <w:bCs/>
        </w:rPr>
        <w:t>Virtual Machine</w:t>
      </w:r>
      <w:r>
        <w:t xml:space="preserve"> with the following parameters</w:t>
      </w:r>
      <w:r w:rsidR="005A2A7C">
        <w:t xml:space="preserve"> and steps</w:t>
      </w:r>
      <w:r>
        <w:t>:</w:t>
      </w:r>
    </w:p>
    <w:p w14:paraId="35303A31" w14:textId="25A2A6C8" w:rsidR="00A94EE6" w:rsidRPr="0040368A" w:rsidRDefault="0040368A" w:rsidP="00E93AAC">
      <w:pPr>
        <w:pStyle w:val="ListParagraph"/>
        <w:numPr>
          <w:ilvl w:val="1"/>
          <w:numId w:val="42"/>
        </w:numPr>
      </w:pPr>
      <w:r>
        <w:t xml:space="preserve">Virtual machine name set to </w:t>
      </w:r>
      <w:r>
        <w:rPr>
          <w:b/>
          <w:bCs/>
        </w:rPr>
        <w:t>VM1</w:t>
      </w:r>
    </w:p>
    <w:p w14:paraId="6BE4FD47" w14:textId="5C086031" w:rsidR="0040368A" w:rsidRDefault="006C1DCE" w:rsidP="00E93AAC">
      <w:pPr>
        <w:pStyle w:val="ListParagraph"/>
        <w:numPr>
          <w:ilvl w:val="1"/>
          <w:numId w:val="42"/>
        </w:numPr>
      </w:pPr>
      <w:r>
        <w:t>You may adjust the region to match the one of the resource group</w:t>
      </w:r>
    </w:p>
    <w:p w14:paraId="485F31B5" w14:textId="7D0FF807" w:rsidR="006C1DCE" w:rsidRDefault="006A7F7B" w:rsidP="00E93AAC">
      <w:pPr>
        <w:pStyle w:val="ListParagraph"/>
        <w:numPr>
          <w:ilvl w:val="1"/>
          <w:numId w:val="42"/>
        </w:numPr>
      </w:pPr>
      <w:r>
        <w:t xml:space="preserve">For image select the </w:t>
      </w:r>
      <w:r>
        <w:rPr>
          <w:b/>
          <w:bCs/>
        </w:rPr>
        <w:t xml:space="preserve">Ubuntu Server 20.04 LTS </w:t>
      </w:r>
      <w:r w:rsidR="008A0B39">
        <w:rPr>
          <w:b/>
          <w:bCs/>
        </w:rPr>
        <w:t>–</w:t>
      </w:r>
      <w:r>
        <w:rPr>
          <w:b/>
          <w:bCs/>
        </w:rPr>
        <w:t xml:space="preserve"> Gen</w:t>
      </w:r>
      <w:r w:rsidR="008A0B39">
        <w:rPr>
          <w:b/>
          <w:bCs/>
          <w:lang w:val="bg-BG"/>
        </w:rPr>
        <w:t>2</w:t>
      </w:r>
      <w:r w:rsidR="006F343A">
        <w:t xml:space="preserve"> option. If not listed, then click on the </w:t>
      </w:r>
      <w:r w:rsidR="006F343A">
        <w:rPr>
          <w:b/>
          <w:bCs/>
        </w:rPr>
        <w:t>Browse all public and private images</w:t>
      </w:r>
      <w:r w:rsidR="006F343A">
        <w:t xml:space="preserve"> link and filter the list</w:t>
      </w:r>
      <w:r w:rsidR="003A26AB">
        <w:t xml:space="preserve"> to find it easier</w:t>
      </w:r>
    </w:p>
    <w:p w14:paraId="569670C7" w14:textId="1890DB1C" w:rsidR="003A26AB" w:rsidRPr="002148B0" w:rsidRDefault="003A26AB" w:rsidP="00E93AAC">
      <w:pPr>
        <w:pStyle w:val="ListParagraph"/>
        <w:numPr>
          <w:ilvl w:val="1"/>
          <w:numId w:val="42"/>
        </w:numPr>
      </w:pPr>
      <w:r>
        <w:t xml:space="preserve">Set the size to </w:t>
      </w:r>
      <w:r>
        <w:rPr>
          <w:b/>
          <w:bCs/>
        </w:rPr>
        <w:t xml:space="preserve">Standard </w:t>
      </w:r>
      <w:r w:rsidR="002148B0">
        <w:rPr>
          <w:b/>
          <w:bCs/>
        </w:rPr>
        <w:t>B1s</w:t>
      </w:r>
    </w:p>
    <w:p w14:paraId="08328B21" w14:textId="61111993" w:rsidR="002148B0" w:rsidRDefault="00C04633" w:rsidP="00E93AAC">
      <w:pPr>
        <w:pStyle w:val="ListParagraph"/>
        <w:numPr>
          <w:ilvl w:val="1"/>
          <w:numId w:val="42"/>
        </w:numPr>
      </w:pPr>
      <w:r>
        <w:t>This time leave the authentication details as they are (</w:t>
      </w:r>
      <w:r w:rsidR="009330B2">
        <w:t>SSH public key)</w:t>
      </w:r>
    </w:p>
    <w:p w14:paraId="680F1629" w14:textId="7AF57205" w:rsidR="009330B2" w:rsidRDefault="00480C08" w:rsidP="00E93AAC">
      <w:pPr>
        <w:pStyle w:val="ListParagraph"/>
        <w:numPr>
          <w:ilvl w:val="1"/>
          <w:numId w:val="42"/>
        </w:numPr>
      </w:pPr>
      <w:r>
        <w:t xml:space="preserve">On the </w:t>
      </w:r>
      <w:r>
        <w:rPr>
          <w:b/>
          <w:bCs/>
        </w:rPr>
        <w:t xml:space="preserve">Disks </w:t>
      </w:r>
      <w:r>
        <w:t xml:space="preserve">blade click the </w:t>
      </w:r>
      <w:r w:rsidRPr="00480C08">
        <w:rPr>
          <w:b/>
          <w:bCs/>
        </w:rPr>
        <w:t>Create and attach a new disk</w:t>
      </w:r>
      <w:r>
        <w:rPr>
          <w:b/>
          <w:bCs/>
        </w:rPr>
        <w:t xml:space="preserve"> </w:t>
      </w:r>
      <w:r>
        <w:t xml:space="preserve">to </w:t>
      </w:r>
      <w:r w:rsidR="0094192C">
        <w:t>add a second hard disk</w:t>
      </w:r>
      <w:r w:rsidR="002002FF">
        <w:t>:</w:t>
      </w:r>
    </w:p>
    <w:p w14:paraId="35241809" w14:textId="443007FC" w:rsidR="002002FF" w:rsidRDefault="002002FF" w:rsidP="002002FF">
      <w:pPr>
        <w:pStyle w:val="ListParagraph"/>
        <w:numPr>
          <w:ilvl w:val="2"/>
          <w:numId w:val="42"/>
        </w:numPr>
      </w:pPr>
      <w:r>
        <w:t xml:space="preserve">Click on the </w:t>
      </w:r>
      <w:r>
        <w:rPr>
          <w:b/>
          <w:bCs/>
        </w:rPr>
        <w:t>Change size</w:t>
      </w:r>
      <w:r>
        <w:t xml:space="preserve"> link</w:t>
      </w:r>
    </w:p>
    <w:p w14:paraId="01AF1D27" w14:textId="44061FE3" w:rsidR="002002FF" w:rsidRDefault="002002FF" w:rsidP="002002FF">
      <w:pPr>
        <w:pStyle w:val="ListParagraph"/>
        <w:numPr>
          <w:ilvl w:val="2"/>
          <w:numId w:val="42"/>
        </w:numPr>
      </w:pPr>
      <w:r>
        <w:t xml:space="preserve">In the </w:t>
      </w:r>
      <w:r w:rsidR="00D84ACE" w:rsidRPr="00D84ACE">
        <w:rPr>
          <w:b/>
          <w:bCs/>
        </w:rPr>
        <w:t>Custom disk size (GiB)</w:t>
      </w:r>
      <w:r w:rsidR="00D84ACE">
        <w:t xml:space="preserve"> </w:t>
      </w:r>
      <w:r>
        <w:t>field</w:t>
      </w:r>
      <w:r w:rsidR="00D84ACE">
        <w:t xml:space="preserve"> in the bottom enter </w:t>
      </w:r>
      <w:r w:rsidR="00D84ACE">
        <w:rPr>
          <w:b/>
          <w:bCs/>
        </w:rPr>
        <w:t>20</w:t>
      </w:r>
    </w:p>
    <w:p w14:paraId="3A021DC8" w14:textId="00845346" w:rsidR="00D84ACE" w:rsidRDefault="00D84ACE" w:rsidP="002002FF">
      <w:pPr>
        <w:pStyle w:val="ListParagraph"/>
        <w:numPr>
          <w:ilvl w:val="2"/>
          <w:numId w:val="42"/>
        </w:numPr>
      </w:pPr>
      <w:r>
        <w:t xml:space="preserve">Click the </w:t>
      </w:r>
      <w:r>
        <w:rPr>
          <w:b/>
          <w:bCs/>
        </w:rPr>
        <w:t xml:space="preserve">OK </w:t>
      </w:r>
      <w:r>
        <w:t>button</w:t>
      </w:r>
    </w:p>
    <w:p w14:paraId="14D2EDB2" w14:textId="20F34AA1" w:rsidR="002002FF" w:rsidRPr="00480658" w:rsidRDefault="005A2A7C" w:rsidP="00E93AAC">
      <w:pPr>
        <w:pStyle w:val="ListParagraph"/>
        <w:numPr>
          <w:ilvl w:val="1"/>
          <w:numId w:val="42"/>
        </w:numPr>
      </w:pPr>
      <w:r>
        <w:t xml:space="preserve">Confirm disk creation with </w:t>
      </w:r>
      <w:r>
        <w:rPr>
          <w:b/>
          <w:bCs/>
        </w:rPr>
        <w:t>OK</w:t>
      </w:r>
    </w:p>
    <w:p w14:paraId="3082BC56" w14:textId="433B2709" w:rsidR="00480658" w:rsidRDefault="00480658" w:rsidP="00E93AAC">
      <w:pPr>
        <w:pStyle w:val="ListParagraph"/>
        <w:numPr>
          <w:ilvl w:val="1"/>
          <w:numId w:val="42"/>
        </w:numPr>
      </w:pPr>
      <w:r>
        <w:t xml:space="preserve">Finalize the machine creation with </w:t>
      </w:r>
      <w:r>
        <w:rPr>
          <w:b/>
          <w:bCs/>
        </w:rPr>
        <w:t xml:space="preserve">Review + create </w:t>
      </w:r>
      <w:r>
        <w:t>button</w:t>
      </w:r>
    </w:p>
    <w:p w14:paraId="4F555A96" w14:textId="001A826C" w:rsidR="00480658" w:rsidRDefault="003D023E" w:rsidP="00E93AAC">
      <w:pPr>
        <w:pStyle w:val="ListParagraph"/>
        <w:numPr>
          <w:ilvl w:val="1"/>
          <w:numId w:val="42"/>
        </w:numPr>
      </w:pPr>
      <w:r>
        <w:t xml:space="preserve">Initiate the creation with the </w:t>
      </w:r>
      <w:r>
        <w:rPr>
          <w:b/>
          <w:bCs/>
        </w:rPr>
        <w:t xml:space="preserve">Create </w:t>
      </w:r>
      <w:r>
        <w:t>button</w:t>
      </w:r>
    </w:p>
    <w:p w14:paraId="140A2C60" w14:textId="3C5AB859" w:rsidR="001854C6" w:rsidRDefault="001854C6" w:rsidP="00E93AAC">
      <w:pPr>
        <w:pStyle w:val="ListParagraph"/>
        <w:numPr>
          <w:ilvl w:val="1"/>
          <w:numId w:val="42"/>
        </w:numPr>
      </w:pPr>
      <w:r>
        <w:t xml:space="preserve">When asked to download the key, click on the </w:t>
      </w:r>
      <w:r w:rsidR="00B404FD" w:rsidRPr="00B404FD">
        <w:rPr>
          <w:b/>
          <w:bCs/>
        </w:rPr>
        <w:t>Download private key and create resource</w:t>
      </w:r>
      <w:r w:rsidR="00B404FD">
        <w:t xml:space="preserve"> button</w:t>
      </w:r>
    </w:p>
    <w:p w14:paraId="7F5F00AD" w14:textId="18D836E2" w:rsidR="002A0B57" w:rsidRDefault="002A0B57" w:rsidP="00E93AAC">
      <w:pPr>
        <w:pStyle w:val="ListParagraph"/>
        <w:numPr>
          <w:ilvl w:val="1"/>
          <w:numId w:val="42"/>
        </w:numPr>
      </w:pPr>
      <w:r>
        <w:t>You will be asked to open or save the file. Save it to a known location</w:t>
      </w:r>
      <w:r w:rsidR="00702D46">
        <w:t>, you will need it later</w:t>
      </w:r>
    </w:p>
    <w:p w14:paraId="30C5C7BB" w14:textId="7E575E5B" w:rsidR="003D023E" w:rsidRDefault="007430B1" w:rsidP="00032D6A">
      <w:pPr>
        <w:pStyle w:val="ListParagraph"/>
        <w:numPr>
          <w:ilvl w:val="0"/>
          <w:numId w:val="42"/>
        </w:numPr>
      </w:pPr>
      <w:r>
        <w:t>Once the machine deployment is done, open a</w:t>
      </w:r>
      <w:r w:rsidR="00E70C4D">
        <w:t>n SSH session to it using your favorite tool</w:t>
      </w:r>
    </w:p>
    <w:p w14:paraId="78CBD386" w14:textId="158988AA" w:rsidR="00E70C4D" w:rsidRDefault="00E70C4D" w:rsidP="00032D6A">
      <w:pPr>
        <w:pStyle w:val="ListParagraph"/>
        <w:numPr>
          <w:ilvl w:val="0"/>
          <w:numId w:val="42"/>
        </w:numPr>
      </w:pPr>
      <w:r>
        <w:t xml:space="preserve">For example, is we are using a terminal SSH client the connection </w:t>
      </w:r>
      <w:r w:rsidR="00A2148E">
        <w:t>command will look like:</w:t>
      </w:r>
    </w:p>
    <w:p w14:paraId="1CF8F2DB" w14:textId="03FA1268" w:rsidR="00A2148E" w:rsidRPr="00B9119F" w:rsidRDefault="002F1CF1" w:rsidP="002F1CF1">
      <w:pPr>
        <w:pStyle w:val="ListParagraph"/>
        <w:rPr>
          <w:b/>
          <w:bCs/>
        </w:rPr>
      </w:pPr>
      <w:r w:rsidRPr="00B9119F">
        <w:rPr>
          <w:b/>
          <w:bCs/>
        </w:rPr>
        <w:t>ssh -i &lt;path-to-the-key&gt;\VM1_key.pem azureuser@&lt;public-ip-address&gt;</w:t>
      </w:r>
    </w:p>
    <w:p w14:paraId="75B35A45" w14:textId="003CF2B5" w:rsidR="00702D46" w:rsidRDefault="002F1CF1" w:rsidP="00032D6A">
      <w:pPr>
        <w:pStyle w:val="ListParagraph"/>
        <w:numPr>
          <w:ilvl w:val="0"/>
          <w:numId w:val="42"/>
        </w:numPr>
      </w:pPr>
      <w:r>
        <w:t xml:space="preserve">The actual </w:t>
      </w:r>
      <w:r w:rsidR="000E5511">
        <w:t xml:space="preserve">connection command can be seen from the </w:t>
      </w:r>
      <w:r w:rsidR="000E5511">
        <w:rPr>
          <w:b/>
          <w:bCs/>
        </w:rPr>
        <w:t>Connect</w:t>
      </w:r>
      <w:r w:rsidR="000E5511">
        <w:t xml:space="preserve"> option </w:t>
      </w:r>
      <w:r w:rsidR="007C1847">
        <w:t xml:space="preserve">in </w:t>
      </w:r>
      <w:r w:rsidR="007C1847">
        <w:rPr>
          <w:b/>
          <w:bCs/>
        </w:rPr>
        <w:t>Settings</w:t>
      </w:r>
      <w:r w:rsidR="007C1847">
        <w:t xml:space="preserve"> section (in the left menu) of the virtual machine. There you must switch to the </w:t>
      </w:r>
      <w:r w:rsidR="007C1847">
        <w:rPr>
          <w:b/>
          <w:bCs/>
        </w:rPr>
        <w:t>SSH</w:t>
      </w:r>
      <w:r w:rsidR="007C1847">
        <w:t xml:space="preserve"> tab</w:t>
      </w:r>
    </w:p>
    <w:p w14:paraId="3D37AD58" w14:textId="0C71948D" w:rsidR="007C1847" w:rsidRDefault="007C1847" w:rsidP="00032D6A">
      <w:pPr>
        <w:pStyle w:val="ListParagraph"/>
        <w:numPr>
          <w:ilvl w:val="0"/>
          <w:numId w:val="42"/>
        </w:numPr>
      </w:pPr>
      <w:r>
        <w:t xml:space="preserve">You should </w:t>
      </w:r>
      <w:r w:rsidR="00B9119F">
        <w:t>note</w:t>
      </w:r>
      <w:r>
        <w:t xml:space="preserve"> that you may receive an error as</w:t>
      </w:r>
      <w:r w:rsidR="00956BA4">
        <w:t xml:space="preserve"> initially the key file has a wider permission set, which must be reduced</w:t>
      </w:r>
      <w:r w:rsidR="00CD31EA">
        <w:t xml:space="preserve"> (the file should be readable only by your user)</w:t>
      </w:r>
      <w:r w:rsidR="00956BA4">
        <w:t>. Once you are done with the permissions, you may try to connect again</w:t>
      </w:r>
    </w:p>
    <w:p w14:paraId="3350BF17" w14:textId="4C47E905" w:rsidR="00B65DAF" w:rsidRDefault="00B65DAF" w:rsidP="00B65DAF">
      <w:pPr>
        <w:pStyle w:val="ListParagraph"/>
        <w:numPr>
          <w:ilvl w:val="0"/>
          <w:numId w:val="42"/>
        </w:numPr>
      </w:pPr>
      <w:r>
        <w:t>Once logged on the machine, let us do the hard disk related tasks first:</w:t>
      </w:r>
    </w:p>
    <w:p w14:paraId="7DC33BA8" w14:textId="7646B15C" w:rsidR="00B65DAF" w:rsidRDefault="00BC6333" w:rsidP="00B65DAF">
      <w:pPr>
        <w:pStyle w:val="ListParagraph"/>
        <w:numPr>
          <w:ilvl w:val="0"/>
          <w:numId w:val="42"/>
        </w:numPr>
      </w:pPr>
      <w:r>
        <w:t>We can check what block devices are seen by the OS with</w:t>
      </w:r>
    </w:p>
    <w:p w14:paraId="110F1009" w14:textId="612E1E9A" w:rsidR="00BC6333" w:rsidRPr="00B15B46" w:rsidRDefault="00BC6333" w:rsidP="00BC6333">
      <w:pPr>
        <w:pStyle w:val="ListParagraph"/>
        <w:rPr>
          <w:b/>
          <w:bCs/>
        </w:rPr>
      </w:pPr>
      <w:r w:rsidRPr="00B15B46">
        <w:rPr>
          <w:b/>
          <w:bCs/>
        </w:rPr>
        <w:t>lsblk</w:t>
      </w:r>
    </w:p>
    <w:p w14:paraId="05BA3B4F" w14:textId="58C9567A" w:rsidR="00B65DAF" w:rsidRDefault="00F4108C" w:rsidP="00032D6A">
      <w:pPr>
        <w:pStyle w:val="ListParagraph"/>
        <w:numPr>
          <w:ilvl w:val="0"/>
          <w:numId w:val="42"/>
        </w:numPr>
      </w:pPr>
      <w:r>
        <w:t xml:space="preserve">The empty 20GB disk will appear like </w:t>
      </w:r>
      <w:r>
        <w:rPr>
          <w:b/>
          <w:bCs/>
        </w:rPr>
        <w:t>sdX</w:t>
      </w:r>
      <w:r>
        <w:t xml:space="preserve"> where </w:t>
      </w:r>
      <w:r w:rsidR="0081764C">
        <w:rPr>
          <w:b/>
          <w:bCs/>
        </w:rPr>
        <w:t xml:space="preserve">X </w:t>
      </w:r>
      <w:r w:rsidR="0081764C">
        <w:t xml:space="preserve">may be any letter in the range </w:t>
      </w:r>
      <w:r w:rsidR="0081764C">
        <w:rPr>
          <w:b/>
          <w:bCs/>
        </w:rPr>
        <w:t>a</w:t>
      </w:r>
      <w:r w:rsidR="0081764C">
        <w:t xml:space="preserve"> to </w:t>
      </w:r>
      <w:r w:rsidR="0081764C">
        <w:rPr>
          <w:b/>
          <w:bCs/>
        </w:rPr>
        <w:t>z</w:t>
      </w:r>
      <w:r w:rsidR="0081764C">
        <w:t xml:space="preserve">. Let’s assume that in our case it is </w:t>
      </w:r>
      <w:r w:rsidR="0081764C">
        <w:rPr>
          <w:b/>
          <w:bCs/>
        </w:rPr>
        <w:t>sdc</w:t>
      </w:r>
    </w:p>
    <w:p w14:paraId="3F07675A" w14:textId="5637C510" w:rsidR="0081764C" w:rsidRDefault="00134F50" w:rsidP="00032D6A">
      <w:pPr>
        <w:pStyle w:val="ListParagraph"/>
        <w:numPr>
          <w:ilvl w:val="0"/>
          <w:numId w:val="42"/>
        </w:numPr>
      </w:pPr>
      <w:r>
        <w:t>Then we can start the partitioning utility with:</w:t>
      </w:r>
    </w:p>
    <w:p w14:paraId="2A87A2A4" w14:textId="3E99A79D" w:rsidR="00134F50" w:rsidRPr="00134F50" w:rsidRDefault="00134F50" w:rsidP="00134F50">
      <w:pPr>
        <w:pStyle w:val="ListParagraph"/>
      </w:pPr>
      <w:r>
        <w:rPr>
          <w:b/>
          <w:bCs/>
        </w:rPr>
        <w:t>sudo fdisk /dev/sdc</w:t>
      </w:r>
    </w:p>
    <w:p w14:paraId="0F774C53" w14:textId="27B7742F" w:rsidR="00134F50" w:rsidRDefault="00D30E1B" w:rsidP="00032D6A">
      <w:pPr>
        <w:pStyle w:val="ListParagraph"/>
        <w:numPr>
          <w:ilvl w:val="0"/>
          <w:numId w:val="42"/>
        </w:numPr>
      </w:pPr>
      <w:r>
        <w:t xml:space="preserve">Execute the following sequence of actions to create a partition that </w:t>
      </w:r>
      <w:r w:rsidR="00462CD5">
        <w:t>covers the whole disk:</w:t>
      </w:r>
    </w:p>
    <w:p w14:paraId="43F0EF5D" w14:textId="457CB5A8" w:rsidR="00462CD5" w:rsidRDefault="00462CD5" w:rsidP="00462CD5">
      <w:pPr>
        <w:pStyle w:val="ListParagraph"/>
        <w:numPr>
          <w:ilvl w:val="1"/>
          <w:numId w:val="42"/>
        </w:numPr>
      </w:pPr>
      <w:r>
        <w:t xml:space="preserve">Enter </w:t>
      </w:r>
      <w:r>
        <w:rPr>
          <w:b/>
          <w:bCs/>
        </w:rPr>
        <w:t>n</w:t>
      </w:r>
      <w:r>
        <w:t xml:space="preserve"> and hit </w:t>
      </w:r>
      <w:r>
        <w:rPr>
          <w:b/>
          <w:bCs/>
        </w:rPr>
        <w:t xml:space="preserve">Enter </w:t>
      </w:r>
      <w:r>
        <w:t>to start creating a partition</w:t>
      </w:r>
    </w:p>
    <w:p w14:paraId="4DDFB05C" w14:textId="05A0AE39" w:rsidR="00462CD5" w:rsidRDefault="00462CD5" w:rsidP="00462CD5">
      <w:pPr>
        <w:pStyle w:val="ListParagraph"/>
        <w:numPr>
          <w:ilvl w:val="1"/>
          <w:numId w:val="42"/>
        </w:numPr>
      </w:pPr>
      <w:r>
        <w:t xml:space="preserve">Enter </w:t>
      </w:r>
      <w:r>
        <w:rPr>
          <w:b/>
          <w:bCs/>
        </w:rPr>
        <w:t>p</w:t>
      </w:r>
      <w:r>
        <w:t xml:space="preserve"> and hit </w:t>
      </w:r>
      <w:r>
        <w:rPr>
          <w:b/>
          <w:bCs/>
        </w:rPr>
        <w:t xml:space="preserve">Enter </w:t>
      </w:r>
      <w:r>
        <w:t>to create a primary partition</w:t>
      </w:r>
    </w:p>
    <w:p w14:paraId="00486CB2" w14:textId="7461092A" w:rsidR="008B768B" w:rsidRDefault="008B768B" w:rsidP="00462CD5">
      <w:pPr>
        <w:pStyle w:val="ListParagraph"/>
        <w:numPr>
          <w:ilvl w:val="1"/>
          <w:numId w:val="42"/>
        </w:numPr>
      </w:pPr>
      <w:r>
        <w:t xml:space="preserve">Enter </w:t>
      </w:r>
      <w:r>
        <w:rPr>
          <w:b/>
          <w:bCs/>
        </w:rPr>
        <w:t>1</w:t>
      </w:r>
      <w:r>
        <w:t xml:space="preserve"> and hit </w:t>
      </w:r>
      <w:r>
        <w:rPr>
          <w:b/>
          <w:bCs/>
        </w:rPr>
        <w:t>Enter</w:t>
      </w:r>
      <w:r>
        <w:t xml:space="preserve"> to create the first (and only) primary partition</w:t>
      </w:r>
    </w:p>
    <w:p w14:paraId="49A99841" w14:textId="69296D6C" w:rsidR="008B768B" w:rsidRDefault="00995011" w:rsidP="00462CD5">
      <w:pPr>
        <w:pStyle w:val="ListParagraph"/>
        <w:numPr>
          <w:ilvl w:val="1"/>
          <w:numId w:val="42"/>
        </w:numPr>
      </w:pPr>
      <w:r>
        <w:t xml:space="preserve">Hit </w:t>
      </w:r>
      <w:r>
        <w:rPr>
          <w:b/>
          <w:bCs/>
        </w:rPr>
        <w:t xml:space="preserve">Enter </w:t>
      </w:r>
      <w:r>
        <w:t>to confirm the beginning of the partition</w:t>
      </w:r>
    </w:p>
    <w:p w14:paraId="7557C79C" w14:textId="168CADC8" w:rsidR="00995011" w:rsidRDefault="00995011" w:rsidP="00462CD5">
      <w:pPr>
        <w:pStyle w:val="ListParagraph"/>
        <w:numPr>
          <w:ilvl w:val="1"/>
          <w:numId w:val="42"/>
        </w:numPr>
      </w:pPr>
      <w:r>
        <w:t xml:space="preserve">Hit </w:t>
      </w:r>
      <w:r>
        <w:rPr>
          <w:b/>
          <w:bCs/>
        </w:rPr>
        <w:t>Enter</w:t>
      </w:r>
      <w:r>
        <w:t xml:space="preserve"> again to confirm the ending of the partition</w:t>
      </w:r>
    </w:p>
    <w:p w14:paraId="2DF38EA6" w14:textId="35CE04C0" w:rsidR="00995011" w:rsidRDefault="00995011" w:rsidP="00462CD5">
      <w:pPr>
        <w:pStyle w:val="ListParagraph"/>
        <w:numPr>
          <w:ilvl w:val="1"/>
          <w:numId w:val="42"/>
        </w:numPr>
      </w:pPr>
      <w:r>
        <w:lastRenderedPageBreak/>
        <w:t xml:space="preserve">Finally, enter </w:t>
      </w:r>
      <w:r>
        <w:rPr>
          <w:b/>
          <w:bCs/>
        </w:rPr>
        <w:t>w</w:t>
      </w:r>
      <w:r>
        <w:t xml:space="preserve"> and hit </w:t>
      </w:r>
      <w:r>
        <w:rPr>
          <w:b/>
          <w:bCs/>
        </w:rPr>
        <w:t>Enter</w:t>
      </w:r>
      <w:r>
        <w:t xml:space="preserve"> to write the changes</w:t>
      </w:r>
    </w:p>
    <w:p w14:paraId="19E9190B" w14:textId="707126C1" w:rsidR="00134F50" w:rsidRDefault="003E20DB" w:rsidP="00032D6A">
      <w:pPr>
        <w:pStyle w:val="ListParagraph"/>
        <w:numPr>
          <w:ilvl w:val="0"/>
          <w:numId w:val="42"/>
        </w:numPr>
      </w:pPr>
      <w:r>
        <w:t xml:space="preserve">If you execute once more the </w:t>
      </w:r>
      <w:r>
        <w:rPr>
          <w:b/>
          <w:bCs/>
        </w:rPr>
        <w:t>lsblk</w:t>
      </w:r>
      <w:r>
        <w:t xml:space="preserve"> command, you will see that there is a partition on our disk</w:t>
      </w:r>
      <w:r w:rsidR="00A47B0B">
        <w:t xml:space="preserve">. There will be an index after the disk name, for example </w:t>
      </w:r>
      <w:r w:rsidR="00A47B0B">
        <w:rPr>
          <w:b/>
          <w:bCs/>
        </w:rPr>
        <w:t>sdc1</w:t>
      </w:r>
    </w:p>
    <w:p w14:paraId="3FE8B3CC" w14:textId="64897FD6" w:rsidR="00A47B0B" w:rsidRDefault="00A47B0B" w:rsidP="00032D6A">
      <w:pPr>
        <w:pStyle w:val="ListParagraph"/>
        <w:numPr>
          <w:ilvl w:val="0"/>
          <w:numId w:val="42"/>
        </w:numPr>
      </w:pPr>
      <w:r>
        <w:t>Now that we have the partition created, let us create the file system</w:t>
      </w:r>
      <w:r w:rsidR="001904ED">
        <w:t>:</w:t>
      </w:r>
    </w:p>
    <w:p w14:paraId="09FA333A" w14:textId="65695757" w:rsidR="001904ED" w:rsidRPr="001904ED" w:rsidRDefault="001904ED" w:rsidP="001904ED">
      <w:pPr>
        <w:pStyle w:val="ListParagraph"/>
        <w:rPr>
          <w:b/>
          <w:bCs/>
        </w:rPr>
      </w:pPr>
      <w:r w:rsidRPr="001904ED">
        <w:rPr>
          <w:b/>
          <w:bCs/>
        </w:rPr>
        <w:t>sudo mkfs.ext4 /dev/sdc1</w:t>
      </w:r>
    </w:p>
    <w:p w14:paraId="318F200A" w14:textId="77777777" w:rsidR="001711D5" w:rsidRDefault="00AC28A7" w:rsidP="00032D6A">
      <w:pPr>
        <w:pStyle w:val="ListParagraph"/>
        <w:numPr>
          <w:ilvl w:val="0"/>
          <w:numId w:val="42"/>
        </w:numPr>
      </w:pPr>
      <w:r>
        <w:t xml:space="preserve">In order to use </w:t>
      </w:r>
      <w:r w:rsidR="00A8784E">
        <w:t xml:space="preserve">the new file system, we must mount it in an existing empty folder. </w:t>
      </w:r>
      <w:r w:rsidR="001711D5">
        <w:t>Let us create one:</w:t>
      </w:r>
    </w:p>
    <w:p w14:paraId="0382F488" w14:textId="5D9A355A" w:rsidR="001711D5" w:rsidRPr="001711D5" w:rsidRDefault="001711D5" w:rsidP="001711D5">
      <w:pPr>
        <w:pStyle w:val="ListParagraph"/>
      </w:pPr>
      <w:r>
        <w:rPr>
          <w:b/>
          <w:bCs/>
        </w:rPr>
        <w:t>sudo mkdir /data</w:t>
      </w:r>
    </w:p>
    <w:p w14:paraId="1B5833DF" w14:textId="298610D4" w:rsidR="001904ED" w:rsidRDefault="00523543" w:rsidP="00032D6A">
      <w:pPr>
        <w:pStyle w:val="ListParagraph"/>
        <w:numPr>
          <w:ilvl w:val="0"/>
          <w:numId w:val="42"/>
        </w:numPr>
      </w:pPr>
      <w:r>
        <w:t xml:space="preserve">The actual mounting is </w:t>
      </w:r>
      <w:r w:rsidR="00A4516B">
        <w:t>accomplish</w:t>
      </w:r>
      <w:r>
        <w:t>ed with</w:t>
      </w:r>
      <w:r w:rsidR="00A4516B">
        <w:t xml:space="preserve"> this </w:t>
      </w:r>
      <w:r>
        <w:t>command:</w:t>
      </w:r>
    </w:p>
    <w:p w14:paraId="254BF8F0" w14:textId="58089E6A" w:rsidR="00A4516B" w:rsidRPr="00A4516B" w:rsidRDefault="00A4516B" w:rsidP="00A4516B">
      <w:pPr>
        <w:pStyle w:val="ListParagraph"/>
        <w:rPr>
          <w:b/>
          <w:bCs/>
        </w:rPr>
      </w:pPr>
      <w:r>
        <w:rPr>
          <w:b/>
          <w:bCs/>
        </w:rPr>
        <w:t>sudo mount /dev/sdc1 /mnt</w:t>
      </w:r>
    </w:p>
    <w:p w14:paraId="15BCE36E" w14:textId="34DBA9C8" w:rsidR="00A4516B" w:rsidRDefault="00A4516B" w:rsidP="00032D6A">
      <w:pPr>
        <w:pStyle w:val="ListParagraph"/>
        <w:numPr>
          <w:ilvl w:val="0"/>
          <w:numId w:val="42"/>
        </w:numPr>
      </w:pPr>
      <w:r>
        <w:t xml:space="preserve">If we want </w:t>
      </w:r>
      <w:r w:rsidR="00CE6FA2">
        <w:t xml:space="preserve">the file system to be auto-mounted on boot, we must edit the </w:t>
      </w:r>
      <w:r w:rsidR="00CE6FA2">
        <w:rPr>
          <w:b/>
          <w:bCs/>
        </w:rPr>
        <w:t>/etc/fstab</w:t>
      </w:r>
      <w:r w:rsidR="00CE6FA2">
        <w:t xml:space="preserve"> file</w:t>
      </w:r>
    </w:p>
    <w:p w14:paraId="63221118" w14:textId="4807EF38" w:rsidR="00CE6FA2" w:rsidRPr="00CE6FA2" w:rsidRDefault="00CE6FA2" w:rsidP="00CE6FA2">
      <w:pPr>
        <w:pStyle w:val="ListParagraph"/>
      </w:pPr>
      <w:r>
        <w:rPr>
          <w:b/>
          <w:bCs/>
        </w:rPr>
        <w:t>sudo nano /etc/fstab</w:t>
      </w:r>
    </w:p>
    <w:p w14:paraId="51E6DE2E" w14:textId="70B70852" w:rsidR="00CE6FA2" w:rsidRDefault="00CE6FA2" w:rsidP="00032D6A">
      <w:pPr>
        <w:pStyle w:val="ListParagraph"/>
        <w:numPr>
          <w:ilvl w:val="0"/>
          <w:numId w:val="42"/>
        </w:numPr>
      </w:pPr>
      <w:r>
        <w:t xml:space="preserve">And </w:t>
      </w:r>
      <w:r w:rsidR="00545A80">
        <w:t>add the following line at the end</w:t>
      </w:r>
    </w:p>
    <w:p w14:paraId="38C73763" w14:textId="2387F2A5" w:rsidR="00545A80" w:rsidRPr="00545A80" w:rsidRDefault="00545A80" w:rsidP="00545A80">
      <w:pPr>
        <w:pStyle w:val="ListParagraph"/>
        <w:rPr>
          <w:b/>
          <w:bCs/>
        </w:rPr>
      </w:pPr>
      <w:r>
        <w:rPr>
          <w:b/>
          <w:bCs/>
        </w:rPr>
        <w:t>/dev/sdc1   /mnt   ext4   defaults   0   0</w:t>
      </w:r>
    </w:p>
    <w:p w14:paraId="0271BC23" w14:textId="01503BB9" w:rsidR="00FB090F" w:rsidRDefault="00252068" w:rsidP="00032D6A">
      <w:pPr>
        <w:pStyle w:val="ListParagraph"/>
        <w:numPr>
          <w:ilvl w:val="0"/>
          <w:numId w:val="42"/>
        </w:numPr>
      </w:pPr>
      <w:r>
        <w:t>To save the changes, w</w:t>
      </w:r>
      <w:r w:rsidR="00FB090F">
        <w:t xml:space="preserve">e must hit the </w:t>
      </w:r>
      <w:r w:rsidR="00FB090F">
        <w:rPr>
          <w:b/>
          <w:bCs/>
        </w:rPr>
        <w:t>Ctrl+</w:t>
      </w:r>
      <w:r w:rsidR="002065A9">
        <w:rPr>
          <w:b/>
          <w:bCs/>
        </w:rPr>
        <w:t>O</w:t>
      </w:r>
      <w:r w:rsidR="002065A9">
        <w:t xml:space="preserve"> and then confirm by hitting the </w:t>
      </w:r>
      <w:r w:rsidR="002065A9">
        <w:rPr>
          <w:b/>
          <w:bCs/>
        </w:rPr>
        <w:t xml:space="preserve">Enter </w:t>
      </w:r>
      <w:r w:rsidR="002065A9">
        <w:t>key</w:t>
      </w:r>
    </w:p>
    <w:p w14:paraId="5F922DB7" w14:textId="1E743E41" w:rsidR="002065A9" w:rsidRDefault="00E54589" w:rsidP="00032D6A">
      <w:pPr>
        <w:pStyle w:val="ListParagraph"/>
        <w:numPr>
          <w:ilvl w:val="0"/>
          <w:numId w:val="42"/>
        </w:numPr>
      </w:pPr>
      <w:r>
        <w:t xml:space="preserve">Press </w:t>
      </w:r>
      <w:r>
        <w:rPr>
          <w:b/>
          <w:bCs/>
        </w:rPr>
        <w:t>Ctrl+X</w:t>
      </w:r>
      <w:r>
        <w:t xml:space="preserve"> to close the editor</w:t>
      </w:r>
    </w:p>
    <w:p w14:paraId="175B3AE1" w14:textId="7A14B042" w:rsidR="00B65DAF" w:rsidRDefault="000F2EF4" w:rsidP="00032D6A">
      <w:pPr>
        <w:pStyle w:val="ListParagraph"/>
        <w:numPr>
          <w:ilvl w:val="0"/>
          <w:numId w:val="42"/>
        </w:numPr>
      </w:pPr>
      <w:r>
        <w:t xml:space="preserve">Before we install any new packages, we must update the </w:t>
      </w:r>
      <w:r w:rsidR="00CD78DE">
        <w:t>list of available packages with:</w:t>
      </w:r>
    </w:p>
    <w:p w14:paraId="06BAD1DC" w14:textId="62944FBB" w:rsidR="00CD78DE" w:rsidRPr="00CD78DE" w:rsidRDefault="00CD78DE" w:rsidP="00CD78DE">
      <w:pPr>
        <w:pStyle w:val="ListParagraph"/>
      </w:pPr>
      <w:r>
        <w:rPr>
          <w:b/>
          <w:bCs/>
        </w:rPr>
        <w:t>sudo apt-get update</w:t>
      </w:r>
    </w:p>
    <w:p w14:paraId="7C182F1E" w14:textId="6EEE4F25" w:rsidR="00CD78DE" w:rsidRDefault="00CD78DE" w:rsidP="00032D6A">
      <w:pPr>
        <w:pStyle w:val="ListParagraph"/>
        <w:numPr>
          <w:ilvl w:val="0"/>
          <w:numId w:val="42"/>
        </w:numPr>
      </w:pPr>
      <w:r>
        <w:t>Then we can install Apache web server with:</w:t>
      </w:r>
    </w:p>
    <w:p w14:paraId="0318F150" w14:textId="38104639" w:rsidR="00CD78DE" w:rsidRPr="00CD78DE" w:rsidRDefault="00CD78DE" w:rsidP="00CD78DE">
      <w:pPr>
        <w:pStyle w:val="ListParagraph"/>
        <w:rPr>
          <w:b/>
          <w:bCs/>
        </w:rPr>
      </w:pPr>
      <w:r>
        <w:rPr>
          <w:b/>
          <w:bCs/>
        </w:rPr>
        <w:t>sudo apt-get install apache2</w:t>
      </w:r>
    </w:p>
    <w:p w14:paraId="56184F36" w14:textId="72899D42" w:rsidR="00B65DAF" w:rsidRDefault="00344E1A" w:rsidP="00032D6A">
      <w:pPr>
        <w:pStyle w:val="ListParagraph"/>
        <w:numPr>
          <w:ilvl w:val="0"/>
          <w:numId w:val="42"/>
        </w:numPr>
      </w:pPr>
      <w:r>
        <w:t xml:space="preserve">When asked if the installation should continue, we must enter </w:t>
      </w:r>
      <w:r>
        <w:rPr>
          <w:b/>
          <w:bCs/>
        </w:rPr>
        <w:t>y</w:t>
      </w:r>
      <w:r>
        <w:t xml:space="preserve"> and press the </w:t>
      </w:r>
      <w:r>
        <w:rPr>
          <w:b/>
          <w:bCs/>
        </w:rPr>
        <w:t>Enter</w:t>
      </w:r>
      <w:r>
        <w:t xml:space="preserve"> key</w:t>
      </w:r>
    </w:p>
    <w:p w14:paraId="3594BD6C" w14:textId="4C19F198" w:rsidR="00512F4E" w:rsidRDefault="00512F4E" w:rsidP="0088131E">
      <w:pPr>
        <w:pStyle w:val="ListParagraph"/>
        <w:numPr>
          <w:ilvl w:val="0"/>
          <w:numId w:val="42"/>
        </w:numPr>
      </w:pPr>
      <w:r>
        <w:t>After the installation is done, under Ubuntu the service is automatically started and configured to start on boot</w:t>
      </w:r>
      <w:r w:rsidR="0088131E">
        <w:t xml:space="preserve">. </w:t>
      </w:r>
      <w:r>
        <w:t xml:space="preserve">If we were using another </w:t>
      </w:r>
      <w:r w:rsidR="0088131E">
        <w:t>distribution, we must execute the following two commands to accomplish the same:</w:t>
      </w:r>
    </w:p>
    <w:p w14:paraId="1A5620CC" w14:textId="3E6E3A55" w:rsidR="0088131E" w:rsidRDefault="0088131E" w:rsidP="0088131E">
      <w:pPr>
        <w:pStyle w:val="ListParagraph"/>
        <w:rPr>
          <w:b/>
          <w:bCs/>
        </w:rPr>
      </w:pPr>
      <w:r>
        <w:rPr>
          <w:b/>
          <w:bCs/>
        </w:rPr>
        <w:t>sudo systemctl enable apache2</w:t>
      </w:r>
    </w:p>
    <w:p w14:paraId="25C0A7BF" w14:textId="7A355646" w:rsidR="0088131E" w:rsidRPr="0088131E" w:rsidRDefault="0088131E" w:rsidP="0088131E">
      <w:pPr>
        <w:pStyle w:val="ListParagraph"/>
        <w:rPr>
          <w:b/>
          <w:bCs/>
        </w:rPr>
      </w:pPr>
      <w:r>
        <w:rPr>
          <w:b/>
          <w:bCs/>
        </w:rPr>
        <w:t>sudo systemctl start apache2</w:t>
      </w:r>
    </w:p>
    <w:p w14:paraId="5B86593A" w14:textId="59A69F99" w:rsidR="0088131E" w:rsidRDefault="0088131E" w:rsidP="0088131E">
      <w:pPr>
        <w:pStyle w:val="ListParagraph"/>
        <w:numPr>
          <w:ilvl w:val="0"/>
          <w:numId w:val="42"/>
        </w:numPr>
      </w:pPr>
      <w:r>
        <w:t>Anyway, we can check the status of the service with:</w:t>
      </w:r>
    </w:p>
    <w:p w14:paraId="68458E51" w14:textId="53545907" w:rsidR="0088131E" w:rsidRPr="0088131E" w:rsidRDefault="0088131E" w:rsidP="0088131E">
      <w:pPr>
        <w:pStyle w:val="ListParagraph"/>
        <w:rPr>
          <w:b/>
          <w:bCs/>
        </w:rPr>
      </w:pPr>
      <w:r>
        <w:rPr>
          <w:b/>
          <w:bCs/>
        </w:rPr>
        <w:t>systemctl status apache2</w:t>
      </w:r>
    </w:p>
    <w:p w14:paraId="7BC542F5" w14:textId="185E6775" w:rsidR="0088131E" w:rsidRDefault="00D8389A" w:rsidP="0088131E">
      <w:pPr>
        <w:pStyle w:val="ListParagraph"/>
        <w:numPr>
          <w:ilvl w:val="0"/>
          <w:numId w:val="42"/>
        </w:numPr>
      </w:pPr>
      <w:r>
        <w:t>Now, let us change the port Apache is listening on</w:t>
      </w:r>
    </w:p>
    <w:p w14:paraId="78B3A388" w14:textId="1B247013" w:rsidR="00D8389A" w:rsidRDefault="00D8389A" w:rsidP="0088131E">
      <w:pPr>
        <w:pStyle w:val="ListParagraph"/>
        <w:numPr>
          <w:ilvl w:val="0"/>
          <w:numId w:val="42"/>
        </w:numPr>
      </w:pPr>
      <w:r>
        <w:t>Open the main configuration file for editing:</w:t>
      </w:r>
    </w:p>
    <w:p w14:paraId="781EFF1F" w14:textId="1F1CC220" w:rsidR="00D8389A" w:rsidRPr="008E11D8" w:rsidRDefault="00D8389A" w:rsidP="008E11D8">
      <w:pPr>
        <w:pStyle w:val="ListParagraph"/>
        <w:rPr>
          <w:b/>
          <w:bCs/>
        </w:rPr>
      </w:pPr>
      <w:r w:rsidRPr="008E11D8">
        <w:rPr>
          <w:b/>
          <w:bCs/>
        </w:rPr>
        <w:t xml:space="preserve">sudo nano </w:t>
      </w:r>
      <w:r w:rsidR="008E11D8" w:rsidRPr="008E11D8">
        <w:rPr>
          <w:b/>
          <w:bCs/>
        </w:rPr>
        <w:t>/etc/apache2/ports.conf</w:t>
      </w:r>
    </w:p>
    <w:p w14:paraId="726CF116" w14:textId="130878D2" w:rsidR="008E11D8" w:rsidRPr="00043AFF" w:rsidRDefault="008E11D8" w:rsidP="00D8389A">
      <w:pPr>
        <w:pStyle w:val="ListParagraph"/>
        <w:numPr>
          <w:ilvl w:val="0"/>
          <w:numId w:val="42"/>
        </w:numPr>
      </w:pPr>
      <w:r>
        <w:t>Change the</w:t>
      </w:r>
      <w:r w:rsidR="00043AFF">
        <w:t xml:space="preserve"> value of the </w:t>
      </w:r>
      <w:r w:rsidR="00043AFF">
        <w:rPr>
          <w:b/>
          <w:bCs/>
        </w:rPr>
        <w:t xml:space="preserve">Listen </w:t>
      </w:r>
      <w:r w:rsidR="00043AFF">
        <w:t xml:space="preserve">directive to </w:t>
      </w:r>
      <w:r w:rsidR="00043AFF">
        <w:rPr>
          <w:b/>
          <w:bCs/>
        </w:rPr>
        <w:t>8080</w:t>
      </w:r>
    </w:p>
    <w:p w14:paraId="470FCACF" w14:textId="71C4C536" w:rsidR="00043AFF" w:rsidRDefault="00043AFF" w:rsidP="00D8389A">
      <w:pPr>
        <w:pStyle w:val="ListParagraph"/>
        <w:numPr>
          <w:ilvl w:val="0"/>
          <w:numId w:val="42"/>
        </w:numPr>
      </w:pPr>
      <w:r>
        <w:t xml:space="preserve">Hit </w:t>
      </w:r>
      <w:r>
        <w:rPr>
          <w:b/>
          <w:bCs/>
        </w:rPr>
        <w:t>Ctrl+O</w:t>
      </w:r>
      <w:r>
        <w:t xml:space="preserve"> and confirm with </w:t>
      </w:r>
      <w:r>
        <w:rPr>
          <w:b/>
          <w:bCs/>
        </w:rPr>
        <w:t>Enter</w:t>
      </w:r>
      <w:r>
        <w:t xml:space="preserve"> to save the changes</w:t>
      </w:r>
    </w:p>
    <w:p w14:paraId="24CE8E5F" w14:textId="3A86819F" w:rsidR="00043AFF" w:rsidRDefault="00043AFF" w:rsidP="00D8389A">
      <w:pPr>
        <w:pStyle w:val="ListParagraph"/>
        <w:numPr>
          <w:ilvl w:val="0"/>
          <w:numId w:val="42"/>
        </w:numPr>
      </w:pPr>
      <w:r>
        <w:t xml:space="preserve">Close the file with </w:t>
      </w:r>
      <w:r>
        <w:rPr>
          <w:b/>
          <w:bCs/>
        </w:rPr>
        <w:t>Ctrl+X</w:t>
      </w:r>
    </w:p>
    <w:p w14:paraId="552786EE" w14:textId="1BAAE45E" w:rsidR="00043AFF" w:rsidRDefault="00043AFF" w:rsidP="00D8389A">
      <w:pPr>
        <w:pStyle w:val="ListParagraph"/>
        <w:numPr>
          <w:ilvl w:val="0"/>
          <w:numId w:val="42"/>
        </w:numPr>
      </w:pPr>
      <w:r>
        <w:t>Normally, we should adjust other files</w:t>
      </w:r>
      <w:r w:rsidR="005A088F">
        <w:t xml:space="preserve"> like the ones that are used to configure the virtual hosts. In our case we can skip this step</w:t>
      </w:r>
    </w:p>
    <w:p w14:paraId="0607ADAA" w14:textId="10051D2E" w:rsidR="005A088F" w:rsidRDefault="005A088F" w:rsidP="00D8389A">
      <w:pPr>
        <w:pStyle w:val="ListParagraph"/>
        <w:numPr>
          <w:ilvl w:val="0"/>
          <w:numId w:val="42"/>
        </w:numPr>
      </w:pPr>
      <w:r>
        <w:t>Now, restart the Apache web server with:</w:t>
      </w:r>
    </w:p>
    <w:p w14:paraId="2F3D2F59" w14:textId="6FC3E755" w:rsidR="005A088F" w:rsidRPr="005A088F" w:rsidRDefault="005A088F" w:rsidP="005A088F">
      <w:pPr>
        <w:pStyle w:val="ListParagraph"/>
      </w:pPr>
      <w:r>
        <w:rPr>
          <w:b/>
          <w:bCs/>
        </w:rPr>
        <w:t>sudo systemctl restart apache2</w:t>
      </w:r>
    </w:p>
    <w:p w14:paraId="7C975034" w14:textId="624F7193" w:rsidR="005A088F" w:rsidRDefault="005A088F" w:rsidP="00D8389A">
      <w:pPr>
        <w:pStyle w:val="ListParagraph"/>
        <w:numPr>
          <w:ilvl w:val="0"/>
          <w:numId w:val="42"/>
        </w:numPr>
      </w:pPr>
      <w:r>
        <w:t xml:space="preserve">We can easily create new </w:t>
      </w:r>
      <w:r>
        <w:rPr>
          <w:b/>
          <w:bCs/>
        </w:rPr>
        <w:t>index.html</w:t>
      </w:r>
      <w:r>
        <w:t xml:space="preserve"> file with the following command:</w:t>
      </w:r>
    </w:p>
    <w:p w14:paraId="1CC4F6C9" w14:textId="094640DF" w:rsidR="005A088F" w:rsidRPr="00C0331A" w:rsidRDefault="005A088F" w:rsidP="005A088F">
      <w:pPr>
        <w:pStyle w:val="ListParagraph"/>
        <w:rPr>
          <w:b/>
          <w:bCs/>
        </w:rPr>
      </w:pPr>
      <w:r w:rsidRPr="00C0331A">
        <w:rPr>
          <w:b/>
          <w:bCs/>
        </w:rPr>
        <w:t>echo '&lt;h1&gt;SoftUni User</w:t>
      </w:r>
      <w:r w:rsidR="00C0331A" w:rsidRPr="00C0331A">
        <w:rPr>
          <w:b/>
          <w:bCs/>
        </w:rPr>
        <w:t>&lt;/h1&gt;' | sudo tee /var/www/html/index.html</w:t>
      </w:r>
    </w:p>
    <w:p w14:paraId="694F38A9" w14:textId="79F525C2" w:rsidR="00B23895" w:rsidRDefault="00B23895" w:rsidP="00D8389A">
      <w:pPr>
        <w:pStyle w:val="ListParagraph"/>
        <w:numPr>
          <w:ilvl w:val="0"/>
          <w:numId w:val="42"/>
        </w:numPr>
      </w:pPr>
      <w:r>
        <w:t>Now, we can test if the web page is accessible locally with:</w:t>
      </w:r>
    </w:p>
    <w:p w14:paraId="4CB6784A" w14:textId="7B5F66FA" w:rsidR="00B23895" w:rsidRPr="00B23895" w:rsidRDefault="00B23895" w:rsidP="00B23895">
      <w:pPr>
        <w:pStyle w:val="ListParagraph"/>
        <w:rPr>
          <w:b/>
          <w:bCs/>
        </w:rPr>
      </w:pPr>
      <w:r w:rsidRPr="00B23895">
        <w:rPr>
          <w:b/>
          <w:bCs/>
        </w:rPr>
        <w:t>curl http://localhost:8080</w:t>
      </w:r>
    </w:p>
    <w:p w14:paraId="2568F21A" w14:textId="74E35069" w:rsidR="00B23895" w:rsidRDefault="00B23895" w:rsidP="00B44597">
      <w:pPr>
        <w:pStyle w:val="ListParagraph"/>
        <w:numPr>
          <w:ilvl w:val="0"/>
          <w:numId w:val="42"/>
        </w:numPr>
      </w:pPr>
      <w:r>
        <w:t>Finally, we must return to the Azure Portal</w:t>
      </w:r>
      <w:r w:rsidR="00B44597">
        <w:t xml:space="preserve">, navigate to the virtual </w:t>
      </w:r>
      <w:r w:rsidR="007F36D8">
        <w:t>machine,</w:t>
      </w:r>
      <w:r w:rsidR="00B44597">
        <w:t xml:space="preserve"> and click on </w:t>
      </w:r>
      <w:r w:rsidR="00B44597">
        <w:rPr>
          <w:b/>
          <w:bCs/>
        </w:rPr>
        <w:t>Networking</w:t>
      </w:r>
      <w:r w:rsidR="00B44597">
        <w:t xml:space="preserve"> option under </w:t>
      </w:r>
      <w:r w:rsidR="00B44597">
        <w:rPr>
          <w:b/>
          <w:bCs/>
        </w:rPr>
        <w:t>Settings</w:t>
      </w:r>
    </w:p>
    <w:p w14:paraId="5D5EEA35" w14:textId="51EF3039" w:rsidR="00492C26" w:rsidRDefault="00C1166B" w:rsidP="00B44597">
      <w:pPr>
        <w:pStyle w:val="ListParagraph"/>
        <w:numPr>
          <w:ilvl w:val="0"/>
          <w:numId w:val="42"/>
        </w:numPr>
      </w:pPr>
      <w:r>
        <w:t xml:space="preserve">Then create a new inbound rule by clicking on the </w:t>
      </w:r>
      <w:r>
        <w:rPr>
          <w:b/>
          <w:bCs/>
        </w:rPr>
        <w:t>Add inbound port rule</w:t>
      </w:r>
      <w:r>
        <w:t xml:space="preserve"> button</w:t>
      </w:r>
      <w:r w:rsidR="00492C26">
        <w:t xml:space="preserve">. Set the </w:t>
      </w:r>
      <w:r w:rsidR="00492C26">
        <w:rPr>
          <w:b/>
          <w:bCs/>
        </w:rPr>
        <w:t xml:space="preserve">Destination port </w:t>
      </w:r>
      <w:r w:rsidR="00492C26">
        <w:t xml:space="preserve">to </w:t>
      </w:r>
      <w:r w:rsidR="00492C26">
        <w:rPr>
          <w:b/>
          <w:bCs/>
        </w:rPr>
        <w:t>8080</w:t>
      </w:r>
      <w:r w:rsidR="00492C26">
        <w:t xml:space="preserve"> </w:t>
      </w:r>
      <w:r w:rsidR="00AA0613">
        <w:t xml:space="preserve">and the </w:t>
      </w:r>
      <w:r w:rsidR="00AA0613">
        <w:rPr>
          <w:b/>
          <w:bCs/>
        </w:rPr>
        <w:t xml:space="preserve">Protocol </w:t>
      </w:r>
      <w:r w:rsidR="00AA0613">
        <w:t xml:space="preserve">to </w:t>
      </w:r>
      <w:r w:rsidR="00AA0613" w:rsidRPr="00AA0613">
        <w:rPr>
          <w:b/>
          <w:bCs/>
        </w:rPr>
        <w:t>TCP</w:t>
      </w:r>
      <w:r w:rsidR="00AA0613">
        <w:t>. C</w:t>
      </w:r>
      <w:r w:rsidR="00492C26">
        <w:t xml:space="preserve">lick the </w:t>
      </w:r>
      <w:r w:rsidR="00492C26">
        <w:rPr>
          <w:b/>
          <w:bCs/>
        </w:rPr>
        <w:t>Add</w:t>
      </w:r>
      <w:r w:rsidR="00492C26">
        <w:t xml:space="preserve"> button</w:t>
      </w:r>
    </w:p>
    <w:p w14:paraId="592EBD29" w14:textId="205C4E43" w:rsidR="00640502" w:rsidRPr="00FC4BB7" w:rsidRDefault="00492C26" w:rsidP="00873994">
      <w:pPr>
        <w:pStyle w:val="ListParagraph"/>
        <w:numPr>
          <w:ilvl w:val="0"/>
          <w:numId w:val="42"/>
        </w:numPr>
      </w:pPr>
      <w:r>
        <w:t>Find the public IP address of the virtual machine and test in a new browser window</w:t>
      </w:r>
      <w:r w:rsidR="001210EC">
        <w:t xml:space="preserve"> by navigating to the following URL: </w:t>
      </w:r>
      <w:r w:rsidR="001210EC" w:rsidRPr="007B12C1">
        <w:rPr>
          <w:b/>
          <w:bCs/>
        </w:rPr>
        <w:t>http://&lt;public-ip-address&gt;:8080</w:t>
      </w:r>
      <w:r w:rsidR="00C1166B">
        <w:rPr>
          <w:b/>
          <w:bCs/>
        </w:rPr>
        <w:t xml:space="preserve"> </w:t>
      </w:r>
    </w:p>
    <w:p w14:paraId="1033237B" w14:textId="463C0E72" w:rsidR="00FC4BB7" w:rsidRDefault="00FC4BB7" w:rsidP="00FC4BB7">
      <w:pPr>
        <w:pStyle w:val="Heading2"/>
        <w:numPr>
          <w:ilvl w:val="0"/>
          <w:numId w:val="0"/>
        </w:numPr>
        <w:ind w:left="360" w:hanging="360"/>
      </w:pPr>
      <w:r>
        <w:lastRenderedPageBreak/>
        <w:t>A Reminder</w:t>
      </w:r>
    </w:p>
    <w:p w14:paraId="58EDE5F2" w14:textId="36FBA5A4" w:rsidR="00FC4BB7" w:rsidRPr="00FC4BB7" w:rsidRDefault="00FC4BB7" w:rsidP="00FC4BB7">
      <w:r>
        <w:t xml:space="preserve">Do not forget to remove the resources created </w:t>
      </w:r>
      <w:r w:rsidR="00B66B52">
        <w:t>during the homework solution practice</w:t>
      </w:r>
      <w:r w:rsidR="0079592A">
        <w:t>. The easiest option to accomplish this would be to delete the resource group</w:t>
      </w:r>
    </w:p>
    <w:sectPr w:rsidR="00FC4BB7" w:rsidRPr="00FC4BB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F8658" w14:textId="77777777" w:rsidR="00577A76" w:rsidRDefault="00577A76" w:rsidP="008068A2">
      <w:pPr>
        <w:spacing w:after="0" w:line="240" w:lineRule="auto"/>
      </w:pPr>
      <w:r>
        <w:separator/>
      </w:r>
    </w:p>
  </w:endnote>
  <w:endnote w:type="continuationSeparator" w:id="0">
    <w:p w14:paraId="489DD246" w14:textId="77777777" w:rsidR="00577A76" w:rsidRDefault="00577A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15472" w14:textId="77777777" w:rsidR="00577A76" w:rsidRDefault="00577A76" w:rsidP="008068A2">
      <w:pPr>
        <w:spacing w:after="0" w:line="240" w:lineRule="auto"/>
      </w:pPr>
      <w:r>
        <w:separator/>
      </w:r>
    </w:p>
  </w:footnote>
  <w:footnote w:type="continuationSeparator" w:id="0">
    <w:p w14:paraId="1BC8004D" w14:textId="77777777" w:rsidR="00577A76" w:rsidRDefault="00577A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57AF1"/>
    <w:multiLevelType w:val="hybridMultilevel"/>
    <w:tmpl w:val="0C184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282A93"/>
    <w:multiLevelType w:val="hybridMultilevel"/>
    <w:tmpl w:val="3E98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818814">
    <w:abstractNumId w:val="0"/>
  </w:num>
  <w:num w:numId="2" w16cid:durableId="853499465">
    <w:abstractNumId w:val="41"/>
  </w:num>
  <w:num w:numId="3" w16cid:durableId="1893929257">
    <w:abstractNumId w:val="8"/>
  </w:num>
  <w:num w:numId="4" w16cid:durableId="92283194">
    <w:abstractNumId w:val="26"/>
  </w:num>
  <w:num w:numId="5" w16cid:durableId="737557707">
    <w:abstractNumId w:val="27"/>
  </w:num>
  <w:num w:numId="6" w16cid:durableId="647247022">
    <w:abstractNumId w:val="31"/>
  </w:num>
  <w:num w:numId="7" w16cid:durableId="262110979">
    <w:abstractNumId w:val="3"/>
  </w:num>
  <w:num w:numId="8" w16cid:durableId="1488201551">
    <w:abstractNumId w:val="7"/>
  </w:num>
  <w:num w:numId="9" w16cid:durableId="694695037">
    <w:abstractNumId w:val="24"/>
  </w:num>
  <w:num w:numId="10" w16cid:durableId="20859072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96538581">
    <w:abstractNumId w:val="4"/>
  </w:num>
  <w:num w:numId="12" w16cid:durableId="1235747211">
    <w:abstractNumId w:val="19"/>
  </w:num>
  <w:num w:numId="13" w16cid:durableId="1885825186">
    <w:abstractNumId w:val="1"/>
  </w:num>
  <w:num w:numId="14" w16cid:durableId="1443304084">
    <w:abstractNumId w:val="30"/>
  </w:num>
  <w:num w:numId="15" w16cid:durableId="1005210895">
    <w:abstractNumId w:val="9"/>
  </w:num>
  <w:num w:numId="16" w16cid:durableId="1904635332">
    <w:abstractNumId w:val="35"/>
  </w:num>
  <w:num w:numId="17" w16cid:durableId="1354722212">
    <w:abstractNumId w:val="25"/>
  </w:num>
  <w:num w:numId="18" w16cid:durableId="1026710376">
    <w:abstractNumId w:val="40"/>
  </w:num>
  <w:num w:numId="19" w16cid:durableId="1708794396">
    <w:abstractNumId w:val="32"/>
  </w:num>
  <w:num w:numId="20" w16cid:durableId="1094866085">
    <w:abstractNumId w:val="18"/>
  </w:num>
  <w:num w:numId="21" w16cid:durableId="1761096451">
    <w:abstractNumId w:val="29"/>
  </w:num>
  <w:num w:numId="22" w16cid:durableId="1213616202">
    <w:abstractNumId w:val="11"/>
  </w:num>
  <w:num w:numId="23" w16cid:durableId="511844340">
    <w:abstractNumId w:val="14"/>
  </w:num>
  <w:num w:numId="24" w16cid:durableId="337003498">
    <w:abstractNumId w:val="2"/>
  </w:num>
  <w:num w:numId="25" w16cid:durableId="242179187">
    <w:abstractNumId w:val="6"/>
  </w:num>
  <w:num w:numId="26" w16cid:durableId="688676403">
    <w:abstractNumId w:val="15"/>
  </w:num>
  <w:num w:numId="27" w16cid:durableId="1102533661">
    <w:abstractNumId w:val="34"/>
  </w:num>
  <w:num w:numId="28" w16cid:durableId="1028409355">
    <w:abstractNumId w:val="16"/>
  </w:num>
  <w:num w:numId="29" w16cid:durableId="841773953">
    <w:abstractNumId w:val="39"/>
  </w:num>
  <w:num w:numId="30" w16cid:durableId="1123310918">
    <w:abstractNumId w:val="20"/>
  </w:num>
  <w:num w:numId="31" w16cid:durableId="718162488">
    <w:abstractNumId w:val="10"/>
  </w:num>
  <w:num w:numId="32" w16cid:durableId="1330670452">
    <w:abstractNumId w:val="33"/>
  </w:num>
  <w:num w:numId="33" w16cid:durableId="2074037084">
    <w:abstractNumId w:val="36"/>
  </w:num>
  <w:num w:numId="34" w16cid:durableId="574781887">
    <w:abstractNumId w:val="23"/>
  </w:num>
  <w:num w:numId="35" w16cid:durableId="1561020301">
    <w:abstractNumId w:val="37"/>
  </w:num>
  <w:num w:numId="36" w16cid:durableId="325329699">
    <w:abstractNumId w:val="5"/>
  </w:num>
  <w:num w:numId="37" w16cid:durableId="492648938">
    <w:abstractNumId w:val="22"/>
  </w:num>
  <w:num w:numId="38" w16cid:durableId="2009596127">
    <w:abstractNumId w:val="13"/>
  </w:num>
  <w:num w:numId="39" w16cid:durableId="539973315">
    <w:abstractNumId w:val="28"/>
  </w:num>
  <w:num w:numId="40" w16cid:durableId="11881052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24028450">
    <w:abstractNumId w:val="17"/>
  </w:num>
  <w:num w:numId="42" w16cid:durableId="135063812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2D6A"/>
    <w:rsid w:val="00043AFF"/>
    <w:rsid w:val="00064D15"/>
    <w:rsid w:val="0008559D"/>
    <w:rsid w:val="00086727"/>
    <w:rsid w:val="0009209B"/>
    <w:rsid w:val="000A6794"/>
    <w:rsid w:val="000B39E6"/>
    <w:rsid w:val="000B56F0"/>
    <w:rsid w:val="000C5361"/>
    <w:rsid w:val="000D5AF2"/>
    <w:rsid w:val="000E5511"/>
    <w:rsid w:val="000F2EF4"/>
    <w:rsid w:val="00103906"/>
    <w:rsid w:val="001210EC"/>
    <w:rsid w:val="001275B9"/>
    <w:rsid w:val="00134F50"/>
    <w:rsid w:val="00142C75"/>
    <w:rsid w:val="001449E8"/>
    <w:rsid w:val="001619DF"/>
    <w:rsid w:val="00164CDC"/>
    <w:rsid w:val="00167CF1"/>
    <w:rsid w:val="00171021"/>
    <w:rsid w:val="001711D5"/>
    <w:rsid w:val="00175E1D"/>
    <w:rsid w:val="001837BD"/>
    <w:rsid w:val="00183A2C"/>
    <w:rsid w:val="001854C6"/>
    <w:rsid w:val="001904ED"/>
    <w:rsid w:val="001A6728"/>
    <w:rsid w:val="001B7060"/>
    <w:rsid w:val="001C1FCD"/>
    <w:rsid w:val="001D2464"/>
    <w:rsid w:val="001D50AE"/>
    <w:rsid w:val="001E1161"/>
    <w:rsid w:val="001E3FEF"/>
    <w:rsid w:val="002002FF"/>
    <w:rsid w:val="00202683"/>
    <w:rsid w:val="002065A9"/>
    <w:rsid w:val="002148B0"/>
    <w:rsid w:val="00215FCE"/>
    <w:rsid w:val="002326A7"/>
    <w:rsid w:val="00232E7D"/>
    <w:rsid w:val="00252068"/>
    <w:rsid w:val="00264287"/>
    <w:rsid w:val="0026589D"/>
    <w:rsid w:val="002664E1"/>
    <w:rsid w:val="002674C4"/>
    <w:rsid w:val="002819B5"/>
    <w:rsid w:val="002853F4"/>
    <w:rsid w:val="002935E4"/>
    <w:rsid w:val="002A0B57"/>
    <w:rsid w:val="002A2D2D"/>
    <w:rsid w:val="002C539D"/>
    <w:rsid w:val="002C71C6"/>
    <w:rsid w:val="002D07CA"/>
    <w:rsid w:val="002F1CF1"/>
    <w:rsid w:val="00305122"/>
    <w:rsid w:val="003230CF"/>
    <w:rsid w:val="0033212E"/>
    <w:rsid w:val="0033490F"/>
    <w:rsid w:val="00344E1A"/>
    <w:rsid w:val="0034644D"/>
    <w:rsid w:val="0035465D"/>
    <w:rsid w:val="00380A57"/>
    <w:rsid w:val="003817EF"/>
    <w:rsid w:val="00382A45"/>
    <w:rsid w:val="003A1601"/>
    <w:rsid w:val="003A26AB"/>
    <w:rsid w:val="003A32F6"/>
    <w:rsid w:val="003A33F9"/>
    <w:rsid w:val="003A5602"/>
    <w:rsid w:val="003B0278"/>
    <w:rsid w:val="003B1846"/>
    <w:rsid w:val="003B6A53"/>
    <w:rsid w:val="003D023E"/>
    <w:rsid w:val="003E1013"/>
    <w:rsid w:val="003E167F"/>
    <w:rsid w:val="003E20DB"/>
    <w:rsid w:val="003E2A3C"/>
    <w:rsid w:val="003E2F33"/>
    <w:rsid w:val="003E6BFB"/>
    <w:rsid w:val="003F1864"/>
    <w:rsid w:val="0040368A"/>
    <w:rsid w:val="0041081C"/>
    <w:rsid w:val="004311CA"/>
    <w:rsid w:val="00462CD5"/>
    <w:rsid w:val="0047331A"/>
    <w:rsid w:val="0047640B"/>
    <w:rsid w:val="0047644B"/>
    <w:rsid w:val="00476D4B"/>
    <w:rsid w:val="00480658"/>
    <w:rsid w:val="00480C08"/>
    <w:rsid w:val="00491748"/>
    <w:rsid w:val="00492C26"/>
    <w:rsid w:val="004A7E77"/>
    <w:rsid w:val="004B0253"/>
    <w:rsid w:val="004C0A80"/>
    <w:rsid w:val="004D03E1"/>
    <w:rsid w:val="004D29A9"/>
    <w:rsid w:val="004E0D4F"/>
    <w:rsid w:val="004E0F3B"/>
    <w:rsid w:val="004E4C1E"/>
    <w:rsid w:val="0050017E"/>
    <w:rsid w:val="00503820"/>
    <w:rsid w:val="005054C7"/>
    <w:rsid w:val="00507F81"/>
    <w:rsid w:val="00512F4E"/>
    <w:rsid w:val="005172E9"/>
    <w:rsid w:val="00517B12"/>
    <w:rsid w:val="00523543"/>
    <w:rsid w:val="00524789"/>
    <w:rsid w:val="00527BE8"/>
    <w:rsid w:val="005439C9"/>
    <w:rsid w:val="00544B79"/>
    <w:rsid w:val="00545A80"/>
    <w:rsid w:val="00553CCB"/>
    <w:rsid w:val="00563DC7"/>
    <w:rsid w:val="00564029"/>
    <w:rsid w:val="00564D7B"/>
    <w:rsid w:val="0056527D"/>
    <w:rsid w:val="0056786B"/>
    <w:rsid w:val="0057138C"/>
    <w:rsid w:val="00577A76"/>
    <w:rsid w:val="005803E5"/>
    <w:rsid w:val="00584EDB"/>
    <w:rsid w:val="0058723E"/>
    <w:rsid w:val="00593C57"/>
    <w:rsid w:val="00594821"/>
    <w:rsid w:val="00596357"/>
    <w:rsid w:val="00596AA5"/>
    <w:rsid w:val="005A088F"/>
    <w:rsid w:val="005A2A7C"/>
    <w:rsid w:val="005B0164"/>
    <w:rsid w:val="005B0312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7F7B"/>
    <w:rsid w:val="006C1DCE"/>
    <w:rsid w:val="006D239A"/>
    <w:rsid w:val="006E1302"/>
    <w:rsid w:val="006E2245"/>
    <w:rsid w:val="006E55B4"/>
    <w:rsid w:val="006E7E50"/>
    <w:rsid w:val="006F343A"/>
    <w:rsid w:val="00702D46"/>
    <w:rsid w:val="00704432"/>
    <w:rsid w:val="007051DF"/>
    <w:rsid w:val="00724DA4"/>
    <w:rsid w:val="007430B1"/>
    <w:rsid w:val="00763912"/>
    <w:rsid w:val="00774E44"/>
    <w:rsid w:val="00785258"/>
    <w:rsid w:val="00791F02"/>
    <w:rsid w:val="0079324A"/>
    <w:rsid w:val="00794EEE"/>
    <w:rsid w:val="0079592A"/>
    <w:rsid w:val="007A635E"/>
    <w:rsid w:val="007B12C1"/>
    <w:rsid w:val="007B3686"/>
    <w:rsid w:val="007C1847"/>
    <w:rsid w:val="007C2C37"/>
    <w:rsid w:val="007C3E81"/>
    <w:rsid w:val="007C42AC"/>
    <w:rsid w:val="007D742F"/>
    <w:rsid w:val="007E0960"/>
    <w:rsid w:val="007E4E4F"/>
    <w:rsid w:val="007F04BF"/>
    <w:rsid w:val="007F177C"/>
    <w:rsid w:val="007F36D8"/>
    <w:rsid w:val="007F5F65"/>
    <w:rsid w:val="00801502"/>
    <w:rsid w:val="00803217"/>
    <w:rsid w:val="008063E1"/>
    <w:rsid w:val="008068A2"/>
    <w:rsid w:val="008105A0"/>
    <w:rsid w:val="0081764C"/>
    <w:rsid w:val="00836CA4"/>
    <w:rsid w:val="0085184F"/>
    <w:rsid w:val="00861625"/>
    <w:rsid w:val="008617B5"/>
    <w:rsid w:val="00870828"/>
    <w:rsid w:val="00873994"/>
    <w:rsid w:val="0088080B"/>
    <w:rsid w:val="0088131E"/>
    <w:rsid w:val="00892E9F"/>
    <w:rsid w:val="008A0B39"/>
    <w:rsid w:val="008B07D7"/>
    <w:rsid w:val="008B43E3"/>
    <w:rsid w:val="008B557F"/>
    <w:rsid w:val="008B768B"/>
    <w:rsid w:val="008C2344"/>
    <w:rsid w:val="008C2B83"/>
    <w:rsid w:val="008C5930"/>
    <w:rsid w:val="008D6097"/>
    <w:rsid w:val="008E11D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0B2"/>
    <w:rsid w:val="0094192C"/>
    <w:rsid w:val="00941FFF"/>
    <w:rsid w:val="00952FD1"/>
    <w:rsid w:val="00955691"/>
    <w:rsid w:val="00956BA4"/>
    <w:rsid w:val="00961157"/>
    <w:rsid w:val="00965C5B"/>
    <w:rsid w:val="0096684B"/>
    <w:rsid w:val="00972C7F"/>
    <w:rsid w:val="00976E46"/>
    <w:rsid w:val="00995011"/>
    <w:rsid w:val="00997861"/>
    <w:rsid w:val="009B4FB4"/>
    <w:rsid w:val="009C0C39"/>
    <w:rsid w:val="009D1805"/>
    <w:rsid w:val="009D6E35"/>
    <w:rsid w:val="009E1A09"/>
    <w:rsid w:val="00A02545"/>
    <w:rsid w:val="00A025E6"/>
    <w:rsid w:val="00A05555"/>
    <w:rsid w:val="00A06D89"/>
    <w:rsid w:val="00A2148E"/>
    <w:rsid w:val="00A35790"/>
    <w:rsid w:val="00A4516B"/>
    <w:rsid w:val="00A45A89"/>
    <w:rsid w:val="00A47B0B"/>
    <w:rsid w:val="00A47F12"/>
    <w:rsid w:val="00A66524"/>
    <w:rsid w:val="00A66DE2"/>
    <w:rsid w:val="00A70227"/>
    <w:rsid w:val="00A847D3"/>
    <w:rsid w:val="00A8784E"/>
    <w:rsid w:val="00A94EE6"/>
    <w:rsid w:val="00AA0613"/>
    <w:rsid w:val="00AA3772"/>
    <w:rsid w:val="00AB106E"/>
    <w:rsid w:val="00AB2224"/>
    <w:rsid w:val="00AB76E4"/>
    <w:rsid w:val="00AC28A7"/>
    <w:rsid w:val="00AC36D6"/>
    <w:rsid w:val="00AC60FE"/>
    <w:rsid w:val="00AC77AD"/>
    <w:rsid w:val="00AD3214"/>
    <w:rsid w:val="00AE05D3"/>
    <w:rsid w:val="00AE355A"/>
    <w:rsid w:val="00B148DD"/>
    <w:rsid w:val="00B15B46"/>
    <w:rsid w:val="00B23895"/>
    <w:rsid w:val="00B2472A"/>
    <w:rsid w:val="00B404FD"/>
    <w:rsid w:val="00B44597"/>
    <w:rsid w:val="00B567F6"/>
    <w:rsid w:val="00B56DF3"/>
    <w:rsid w:val="00B57A5C"/>
    <w:rsid w:val="00B6185B"/>
    <w:rsid w:val="00B638EB"/>
    <w:rsid w:val="00B63DED"/>
    <w:rsid w:val="00B65DAF"/>
    <w:rsid w:val="00B66B52"/>
    <w:rsid w:val="00B753E7"/>
    <w:rsid w:val="00B86AF3"/>
    <w:rsid w:val="00B9119F"/>
    <w:rsid w:val="00B9309B"/>
    <w:rsid w:val="00BA1F40"/>
    <w:rsid w:val="00BA4382"/>
    <w:rsid w:val="00BA4820"/>
    <w:rsid w:val="00BB05FA"/>
    <w:rsid w:val="00BB5B10"/>
    <w:rsid w:val="00BC56D6"/>
    <w:rsid w:val="00BC6333"/>
    <w:rsid w:val="00BE0C92"/>
    <w:rsid w:val="00BE399E"/>
    <w:rsid w:val="00BF1775"/>
    <w:rsid w:val="00BF201D"/>
    <w:rsid w:val="00C0331A"/>
    <w:rsid w:val="00C04633"/>
    <w:rsid w:val="00C0490B"/>
    <w:rsid w:val="00C05C1E"/>
    <w:rsid w:val="00C07904"/>
    <w:rsid w:val="00C1166B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1EA"/>
    <w:rsid w:val="00CD5181"/>
    <w:rsid w:val="00CD7485"/>
    <w:rsid w:val="00CD78DE"/>
    <w:rsid w:val="00CE2360"/>
    <w:rsid w:val="00CE236C"/>
    <w:rsid w:val="00CE6FA2"/>
    <w:rsid w:val="00CF0047"/>
    <w:rsid w:val="00D11B41"/>
    <w:rsid w:val="00D22895"/>
    <w:rsid w:val="00D30E1B"/>
    <w:rsid w:val="00D3404A"/>
    <w:rsid w:val="00D4354E"/>
    <w:rsid w:val="00D43F69"/>
    <w:rsid w:val="00D50F79"/>
    <w:rsid w:val="00D73957"/>
    <w:rsid w:val="00D8389A"/>
    <w:rsid w:val="00D8395C"/>
    <w:rsid w:val="00D84ACE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AB7"/>
    <w:rsid w:val="00E32F85"/>
    <w:rsid w:val="00E36FD8"/>
    <w:rsid w:val="00E37380"/>
    <w:rsid w:val="00E465C4"/>
    <w:rsid w:val="00E54589"/>
    <w:rsid w:val="00E63F64"/>
    <w:rsid w:val="00E70C4D"/>
    <w:rsid w:val="00E74623"/>
    <w:rsid w:val="00E80E3D"/>
    <w:rsid w:val="00E86D42"/>
    <w:rsid w:val="00E870B8"/>
    <w:rsid w:val="00E93AAC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08C"/>
    <w:rsid w:val="00F41F41"/>
    <w:rsid w:val="00F46918"/>
    <w:rsid w:val="00F46DDE"/>
    <w:rsid w:val="00F655ED"/>
    <w:rsid w:val="00F7033C"/>
    <w:rsid w:val="00F96D0D"/>
    <w:rsid w:val="00F976AD"/>
    <w:rsid w:val="00FA6461"/>
    <w:rsid w:val="00FB090F"/>
    <w:rsid w:val="00FC4BB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AzE - M1 - Homework - Core Infrastructure Services</vt:lpstr>
    </vt:vector>
  </TitlesOfParts>
  <Company>SoftUni – https://softuni.org</Company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AzE - M1 - Solution - Core Infrastructure Services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102</cp:revision>
  <cp:lastPrinted>2015-10-26T22:35:00Z</cp:lastPrinted>
  <dcterms:created xsi:type="dcterms:W3CDTF">2019-11-12T12:29:00Z</dcterms:created>
  <dcterms:modified xsi:type="dcterms:W3CDTF">2022-04-07T11:15:00Z</dcterms:modified>
  <cp:category>computer programming;programming;software development;software engineering</cp:category>
</cp:coreProperties>
</file>