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1F36D" w14:textId="77777777" w:rsidR="00E8629F" w:rsidRPr="00534353" w:rsidRDefault="00E8629F" w:rsidP="001351DC">
      <w:pPr>
        <w:pStyle w:val="ZA"/>
        <w:framePr w:wrap="notBeside"/>
        <w:ind w:firstLine="284"/>
        <w:rPr>
          <w:noProof w:val="0"/>
          <w:lang w:val="en-IN"/>
        </w:rPr>
      </w:pPr>
      <w:bookmarkStart w:id="0" w:name="page1"/>
      <w:r w:rsidRPr="00534353">
        <w:rPr>
          <w:noProof w:val="0"/>
          <w:sz w:val="64"/>
          <w:lang w:val="en-IN"/>
        </w:rPr>
        <w:t>3GPP T</w:t>
      </w:r>
      <w:r w:rsidR="001E67D4">
        <w:rPr>
          <w:noProof w:val="0"/>
          <w:sz w:val="64"/>
          <w:lang w:val="en-IN"/>
        </w:rPr>
        <w:t>S</w:t>
      </w:r>
      <w:r w:rsidRPr="00534353">
        <w:rPr>
          <w:noProof w:val="0"/>
          <w:sz w:val="64"/>
          <w:lang w:val="en-IN"/>
        </w:rPr>
        <w:t xml:space="preserve"> </w:t>
      </w:r>
      <w:r w:rsidR="00495F8F" w:rsidRPr="00534353">
        <w:rPr>
          <w:noProof w:val="0"/>
          <w:sz w:val="64"/>
          <w:lang w:val="en-IN"/>
        </w:rPr>
        <w:t>23</w:t>
      </w:r>
      <w:r w:rsidRPr="00534353">
        <w:rPr>
          <w:noProof w:val="0"/>
          <w:sz w:val="64"/>
          <w:lang w:val="en-IN"/>
        </w:rPr>
        <w:t>.</w:t>
      </w:r>
      <w:r w:rsidR="00F0047B">
        <w:rPr>
          <w:noProof w:val="0"/>
          <w:sz w:val="64"/>
          <w:lang w:val="en-IN"/>
        </w:rPr>
        <w:t>5</w:t>
      </w:r>
      <w:r w:rsidR="006C6CE9">
        <w:rPr>
          <w:noProof w:val="0"/>
          <w:sz w:val="64"/>
          <w:lang w:val="en-IN"/>
        </w:rPr>
        <w:t>4</w:t>
      </w:r>
      <w:r w:rsidR="00F0047B">
        <w:rPr>
          <w:noProof w:val="0"/>
          <w:sz w:val="64"/>
          <w:lang w:val="en-IN"/>
        </w:rPr>
        <w:t>5</w:t>
      </w:r>
      <w:r w:rsidRPr="00534353">
        <w:rPr>
          <w:noProof w:val="0"/>
          <w:sz w:val="64"/>
          <w:lang w:val="en-IN"/>
        </w:rPr>
        <w:t xml:space="preserve"> </w:t>
      </w:r>
      <w:r w:rsidRPr="00534353">
        <w:rPr>
          <w:noProof w:val="0"/>
          <w:lang w:val="en-IN"/>
        </w:rPr>
        <w:t>V</w:t>
      </w:r>
      <w:r w:rsidR="006E40A4" w:rsidRPr="00534353">
        <w:rPr>
          <w:noProof w:val="0"/>
          <w:lang w:val="en-IN"/>
        </w:rPr>
        <w:t>0</w:t>
      </w:r>
      <w:r w:rsidRPr="00534353">
        <w:rPr>
          <w:noProof w:val="0"/>
          <w:lang w:val="en-IN"/>
        </w:rPr>
        <w:t>.</w:t>
      </w:r>
      <w:r w:rsidR="00C62027">
        <w:rPr>
          <w:noProof w:val="0"/>
          <w:lang w:val="en-IN"/>
        </w:rPr>
        <w:t>9</w:t>
      </w:r>
      <w:r w:rsidRPr="00534353">
        <w:rPr>
          <w:noProof w:val="0"/>
          <w:lang w:val="en-IN"/>
        </w:rPr>
        <w:t>.</w:t>
      </w:r>
      <w:r w:rsidR="00495F8F" w:rsidRPr="00534353">
        <w:rPr>
          <w:noProof w:val="0"/>
          <w:lang w:val="en-IN"/>
        </w:rPr>
        <w:t>0</w:t>
      </w:r>
      <w:r w:rsidRPr="00534353">
        <w:rPr>
          <w:noProof w:val="0"/>
          <w:lang w:val="en-IN"/>
        </w:rPr>
        <w:t xml:space="preserve"> </w:t>
      </w:r>
      <w:r w:rsidRPr="00534353">
        <w:rPr>
          <w:noProof w:val="0"/>
          <w:sz w:val="32"/>
          <w:lang w:val="en-IN"/>
        </w:rPr>
        <w:t>(</w:t>
      </w:r>
      <w:r w:rsidR="00F459BE" w:rsidRPr="00534353">
        <w:rPr>
          <w:noProof w:val="0"/>
          <w:sz w:val="32"/>
          <w:lang w:val="en-IN"/>
        </w:rPr>
        <w:t>20</w:t>
      </w:r>
      <w:r w:rsidR="006E40A4" w:rsidRPr="00534353">
        <w:rPr>
          <w:noProof w:val="0"/>
          <w:sz w:val="32"/>
          <w:lang w:val="en-IN"/>
        </w:rPr>
        <w:t>2</w:t>
      </w:r>
      <w:r w:rsidR="00C62027">
        <w:rPr>
          <w:noProof w:val="0"/>
          <w:sz w:val="32"/>
          <w:lang w:val="en-IN"/>
        </w:rPr>
        <w:t>3</w:t>
      </w:r>
      <w:r w:rsidRPr="00534353">
        <w:rPr>
          <w:noProof w:val="0"/>
          <w:sz w:val="32"/>
          <w:lang w:val="en-IN"/>
        </w:rPr>
        <w:t>-</w:t>
      </w:r>
      <w:r w:rsidR="00C62027">
        <w:rPr>
          <w:noProof w:val="0"/>
          <w:sz w:val="32"/>
          <w:lang w:val="en-IN"/>
        </w:rPr>
        <w:t>0</w:t>
      </w:r>
      <w:r w:rsidR="002A77C3">
        <w:rPr>
          <w:noProof w:val="0"/>
          <w:sz w:val="32"/>
          <w:lang w:val="en-IN" w:eastAsia="zh-CN"/>
        </w:rPr>
        <w:t>1</w:t>
      </w:r>
      <w:r w:rsidRPr="00534353">
        <w:rPr>
          <w:noProof w:val="0"/>
          <w:sz w:val="32"/>
          <w:lang w:val="en-IN"/>
        </w:rPr>
        <w:t>)</w:t>
      </w:r>
    </w:p>
    <w:p w14:paraId="1D7498AE" w14:textId="77777777" w:rsidR="00E8629F" w:rsidRPr="00534353" w:rsidRDefault="00E8629F">
      <w:pPr>
        <w:pStyle w:val="ZB"/>
        <w:framePr w:wrap="notBeside"/>
        <w:rPr>
          <w:noProof w:val="0"/>
          <w:lang w:val="en-IN"/>
        </w:rPr>
      </w:pPr>
      <w:r w:rsidRPr="00534353">
        <w:rPr>
          <w:noProof w:val="0"/>
          <w:lang w:val="en-IN"/>
        </w:rPr>
        <w:t xml:space="preserve">Technical </w:t>
      </w:r>
      <w:r w:rsidR="006E40A4" w:rsidRPr="00534353">
        <w:rPr>
          <w:noProof w:val="0"/>
          <w:lang w:val="en-IN"/>
        </w:rPr>
        <w:t>Specification</w:t>
      </w:r>
    </w:p>
    <w:p w14:paraId="1D121D43" w14:textId="77777777" w:rsidR="00E8629F" w:rsidRPr="00534353" w:rsidRDefault="00E8629F">
      <w:pPr>
        <w:pStyle w:val="ZT"/>
        <w:framePr w:wrap="notBeside"/>
        <w:rPr>
          <w:lang w:val="en-IN"/>
        </w:rPr>
      </w:pPr>
      <w:r w:rsidRPr="00534353">
        <w:rPr>
          <w:lang w:val="en-IN"/>
        </w:rPr>
        <w:t>3</w:t>
      </w:r>
      <w:r w:rsidRPr="00534353">
        <w:rPr>
          <w:vertAlign w:val="superscript"/>
          <w:lang w:val="en-IN"/>
        </w:rPr>
        <w:t>rd</w:t>
      </w:r>
      <w:r w:rsidRPr="00534353">
        <w:rPr>
          <w:lang w:val="en-IN"/>
        </w:rPr>
        <w:t xml:space="preserve"> Generation Partnership Project;</w:t>
      </w:r>
    </w:p>
    <w:p w14:paraId="5AF942D8" w14:textId="77777777" w:rsidR="00E8629F" w:rsidRPr="00534353" w:rsidRDefault="00E8629F">
      <w:pPr>
        <w:pStyle w:val="ZT"/>
        <w:framePr w:wrap="notBeside"/>
        <w:rPr>
          <w:lang w:val="en-IN"/>
        </w:rPr>
      </w:pPr>
      <w:r w:rsidRPr="00534353">
        <w:rPr>
          <w:lang w:val="en-IN"/>
        </w:rPr>
        <w:t xml:space="preserve">Technical Specification Group </w:t>
      </w:r>
      <w:r w:rsidR="00495F8F" w:rsidRPr="00534353">
        <w:rPr>
          <w:lang w:val="en-IN"/>
        </w:rPr>
        <w:t>Services and System Aspects</w:t>
      </w:r>
      <w:r w:rsidRPr="00534353">
        <w:rPr>
          <w:lang w:val="en-IN"/>
        </w:rPr>
        <w:t>;</w:t>
      </w:r>
    </w:p>
    <w:p w14:paraId="27863874" w14:textId="77777777" w:rsidR="00E8629F" w:rsidRPr="00534353" w:rsidRDefault="006C6CE9">
      <w:pPr>
        <w:pStyle w:val="ZT"/>
        <w:framePr w:wrap="notBeside"/>
        <w:rPr>
          <w:lang w:val="en-IN"/>
        </w:rPr>
      </w:pPr>
      <w:r w:rsidRPr="006C6CE9">
        <w:rPr>
          <w:lang w:val="en-IN"/>
        </w:rPr>
        <w:t>Application layer support for Factories of the Future (FF)</w:t>
      </w:r>
      <w:r w:rsidR="00E8629F" w:rsidRPr="00534353">
        <w:rPr>
          <w:lang w:val="en-IN"/>
        </w:rPr>
        <w:t>;</w:t>
      </w:r>
    </w:p>
    <w:p w14:paraId="633087C4" w14:textId="77777777" w:rsidR="00E8629F" w:rsidRPr="00534353" w:rsidRDefault="00495F8F">
      <w:pPr>
        <w:pStyle w:val="ZT"/>
        <w:framePr w:wrap="notBeside"/>
        <w:rPr>
          <w:i/>
          <w:sz w:val="28"/>
          <w:lang w:val="en-IN"/>
        </w:rPr>
      </w:pPr>
      <w:r w:rsidRPr="00534353">
        <w:rPr>
          <w:lang w:val="en-IN"/>
        </w:rPr>
        <w:t xml:space="preserve"> </w:t>
      </w:r>
      <w:r w:rsidR="00E8629F" w:rsidRPr="00534353">
        <w:rPr>
          <w:lang w:val="en-IN"/>
        </w:rPr>
        <w:t>(</w:t>
      </w:r>
      <w:r w:rsidR="00E8629F" w:rsidRPr="00534353">
        <w:rPr>
          <w:rStyle w:val="ZGSM"/>
          <w:lang w:val="en-IN"/>
        </w:rPr>
        <w:t xml:space="preserve">Release </w:t>
      </w:r>
      <w:r w:rsidR="000266A0" w:rsidRPr="00534353">
        <w:rPr>
          <w:rStyle w:val="ZGSM"/>
          <w:lang w:val="en-IN"/>
        </w:rPr>
        <w:t>1</w:t>
      </w:r>
      <w:r w:rsidR="006C6CE9">
        <w:rPr>
          <w:rStyle w:val="ZGSM"/>
          <w:lang w:val="en-IN"/>
        </w:rPr>
        <w:t>8</w:t>
      </w:r>
      <w:r w:rsidR="00E8629F" w:rsidRPr="00534353">
        <w:rPr>
          <w:lang w:val="en-IN"/>
        </w:rPr>
        <w:t>)</w:t>
      </w:r>
    </w:p>
    <w:p w14:paraId="57D54AEF"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2CA89FC5"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5C062673" w14:textId="77777777" w:rsidR="00E8629F" w:rsidRPr="00534353" w:rsidRDefault="00E8629F">
      <w:pPr>
        <w:pStyle w:val="ZU"/>
        <w:framePr w:h="4929" w:hRule="exact" w:wrap="notBeside"/>
        <w:tabs>
          <w:tab w:val="right" w:pos="10206"/>
        </w:tabs>
        <w:jc w:val="left"/>
        <w:rPr>
          <w:noProof w:val="0"/>
          <w:lang w:val="en-IN"/>
        </w:rPr>
      </w:pPr>
      <w:r w:rsidRPr="00534353">
        <w:rPr>
          <w:noProof w:val="0"/>
          <w:color w:val="0000FF"/>
          <w:lang w:val="en-IN"/>
        </w:rPr>
        <w:tab/>
      </w:r>
    </w:p>
    <w:p w14:paraId="72FDFA77" w14:textId="77777777" w:rsidR="00983910" w:rsidRPr="00534353" w:rsidRDefault="00983910" w:rsidP="00983910">
      <w:pPr>
        <w:pStyle w:val="ZU"/>
        <w:framePr w:h="4929" w:hRule="exact" w:wrap="notBeside"/>
        <w:tabs>
          <w:tab w:val="right" w:pos="10206"/>
        </w:tabs>
        <w:jc w:val="left"/>
        <w:rPr>
          <w:noProof w:val="0"/>
          <w:lang w:val="en-IN"/>
        </w:rPr>
      </w:pPr>
      <w:r w:rsidRPr="00534353">
        <w:rPr>
          <w:noProof w:val="0"/>
          <w:color w:val="0000FF"/>
          <w:lang w:val="en-IN"/>
        </w:rPr>
        <w:tab/>
      </w:r>
    </w:p>
    <w:p w14:paraId="147EAEA1" w14:textId="3184CBD6" w:rsidR="00A72864" w:rsidRPr="00534353" w:rsidRDefault="002C4592" w:rsidP="00A72864">
      <w:pPr>
        <w:pStyle w:val="ZU"/>
        <w:framePr w:h="4929" w:hRule="exact" w:wrap="notBeside"/>
        <w:tabs>
          <w:tab w:val="right" w:pos="10206"/>
        </w:tabs>
        <w:jc w:val="left"/>
        <w:rPr>
          <w:noProof w:val="0"/>
          <w:lang w:val="en-IN"/>
        </w:rPr>
      </w:pPr>
      <w:r w:rsidRPr="00534353">
        <w:rPr>
          <w:i/>
          <w:lang w:val="en-IN"/>
        </w:rPr>
        <w:drawing>
          <wp:inline distT="0" distB="0" distL="0" distR="0" wp14:anchorId="5D6D7B38" wp14:editId="681CBCD3">
            <wp:extent cx="1209675"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A72864" w:rsidRPr="00534353">
        <w:rPr>
          <w:noProof w:val="0"/>
          <w:color w:val="0000FF"/>
          <w:lang w:val="en-IN"/>
        </w:rPr>
        <w:tab/>
      </w:r>
      <w:r w:rsidRPr="00534353">
        <w:rPr>
          <w:lang w:val="en-IN"/>
        </w:rPr>
        <w:drawing>
          <wp:inline distT="0" distB="0" distL="0" distR="0" wp14:anchorId="4C1CEE3B" wp14:editId="76E3E176">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AFE12A8" w14:textId="77777777" w:rsidR="00E8629F" w:rsidRPr="00534353" w:rsidRDefault="00E8629F">
      <w:pPr>
        <w:pStyle w:val="ZU"/>
        <w:framePr w:h="4929" w:hRule="exact" w:wrap="notBeside"/>
        <w:tabs>
          <w:tab w:val="right" w:pos="10206"/>
        </w:tabs>
        <w:jc w:val="left"/>
        <w:rPr>
          <w:noProof w:val="0"/>
          <w:lang w:val="en-IN"/>
        </w:rPr>
      </w:pPr>
    </w:p>
    <w:p w14:paraId="601E8B66" w14:textId="77777777" w:rsidR="001E67D4" w:rsidRDefault="001E67D4" w:rsidP="001E67D4">
      <w:pPr>
        <w:framePr w:h="1636" w:hRule="exact" w:wrap="notBeside" w:vAnchor="page" w:hAnchor="margin" w:y="15121"/>
        <w:rPr>
          <w:sz w:val="16"/>
        </w:rPr>
      </w:pPr>
      <w:bookmarkStart w:id="1"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
    </w:p>
    <w:p w14:paraId="0ED6B621" w14:textId="77777777" w:rsidR="00E8629F" w:rsidRPr="00534353" w:rsidRDefault="00E8629F">
      <w:pPr>
        <w:pStyle w:val="ZV"/>
        <w:framePr w:wrap="notBeside"/>
        <w:rPr>
          <w:noProof w:val="0"/>
          <w:lang w:val="en-IN"/>
        </w:rPr>
      </w:pPr>
    </w:p>
    <w:p w14:paraId="5E15BCF2" w14:textId="77777777" w:rsidR="00E8629F" w:rsidRPr="00534353" w:rsidRDefault="00E8629F"/>
    <w:bookmarkEnd w:id="0"/>
    <w:p w14:paraId="02FE6928" w14:textId="77777777" w:rsidR="00E8629F" w:rsidRPr="00534353" w:rsidRDefault="00E8629F">
      <w:pPr>
        <w:sectPr w:rsidR="00E8629F" w:rsidRPr="00534353">
          <w:footnotePr>
            <w:numRestart w:val="eachSect"/>
          </w:footnotePr>
          <w:pgSz w:w="11907" w:h="16840"/>
          <w:pgMar w:top="2268" w:right="851" w:bottom="10773" w:left="851" w:header="0" w:footer="0" w:gutter="0"/>
          <w:cols w:space="720"/>
        </w:sectPr>
      </w:pPr>
    </w:p>
    <w:p w14:paraId="7514E3D1" w14:textId="77777777" w:rsidR="00E8629F" w:rsidRPr="00534353" w:rsidRDefault="00E8629F">
      <w:bookmarkStart w:id="2" w:name="page2"/>
    </w:p>
    <w:p w14:paraId="3D74C349" w14:textId="77777777" w:rsidR="00E8629F" w:rsidRPr="00534353" w:rsidRDefault="00E8629F"/>
    <w:p w14:paraId="4374A9C0" w14:textId="77777777" w:rsidR="00E8629F" w:rsidRPr="00534353" w:rsidRDefault="00E8629F">
      <w:pPr>
        <w:pStyle w:val="FP"/>
        <w:framePr w:wrap="notBeside" w:hAnchor="margin" w:yAlign="center"/>
        <w:spacing w:after="240"/>
        <w:ind w:left="2835" w:right="2835"/>
        <w:jc w:val="center"/>
        <w:rPr>
          <w:rFonts w:ascii="Arial" w:hAnsi="Arial"/>
          <w:b/>
          <w:i/>
        </w:rPr>
      </w:pPr>
      <w:r w:rsidRPr="00534353">
        <w:rPr>
          <w:rFonts w:ascii="Arial" w:hAnsi="Arial"/>
          <w:b/>
          <w:i/>
        </w:rPr>
        <w:t>3GPP</w:t>
      </w:r>
    </w:p>
    <w:p w14:paraId="6DA1099B" w14:textId="77777777" w:rsidR="00E8629F" w:rsidRPr="00534353" w:rsidRDefault="00E8629F">
      <w:pPr>
        <w:pStyle w:val="FP"/>
        <w:framePr w:wrap="notBeside" w:hAnchor="margin" w:yAlign="center"/>
        <w:pBdr>
          <w:bottom w:val="single" w:sz="6" w:space="1" w:color="auto"/>
        </w:pBdr>
        <w:ind w:left="2835" w:right="2835"/>
        <w:jc w:val="center"/>
      </w:pPr>
      <w:r w:rsidRPr="00534353">
        <w:t>Postal address</w:t>
      </w:r>
    </w:p>
    <w:p w14:paraId="55FA7DDD" w14:textId="77777777" w:rsidR="00E8629F" w:rsidRPr="00534353" w:rsidRDefault="00E8629F">
      <w:pPr>
        <w:pStyle w:val="FP"/>
        <w:framePr w:wrap="notBeside" w:hAnchor="margin" w:yAlign="center"/>
        <w:ind w:left="2835" w:right="2835"/>
        <w:jc w:val="center"/>
        <w:rPr>
          <w:rFonts w:ascii="Arial" w:hAnsi="Arial"/>
          <w:sz w:val="18"/>
        </w:rPr>
      </w:pPr>
    </w:p>
    <w:p w14:paraId="05BB5930" w14:textId="77777777" w:rsidR="00E8629F" w:rsidRPr="00534353" w:rsidRDefault="00E8629F">
      <w:pPr>
        <w:pStyle w:val="FP"/>
        <w:framePr w:wrap="notBeside" w:hAnchor="margin" w:yAlign="center"/>
        <w:pBdr>
          <w:bottom w:val="single" w:sz="6" w:space="1" w:color="auto"/>
        </w:pBdr>
        <w:spacing w:before="240"/>
        <w:ind w:left="2835" w:right="2835"/>
        <w:jc w:val="center"/>
      </w:pPr>
      <w:r w:rsidRPr="00534353">
        <w:t>3GPP support office address</w:t>
      </w:r>
    </w:p>
    <w:p w14:paraId="7F592800" w14:textId="77777777" w:rsidR="00E8629F" w:rsidRPr="00701FA2" w:rsidRDefault="00E8629F">
      <w:pPr>
        <w:pStyle w:val="FP"/>
        <w:framePr w:wrap="notBeside" w:hAnchor="margin" w:yAlign="center"/>
        <w:ind w:left="2835" w:right="2835"/>
        <w:jc w:val="center"/>
        <w:rPr>
          <w:rFonts w:ascii="Arial" w:hAnsi="Arial"/>
          <w:sz w:val="18"/>
          <w:lang w:val="fr-FR"/>
        </w:rPr>
      </w:pPr>
      <w:r w:rsidRPr="00701FA2">
        <w:rPr>
          <w:rFonts w:ascii="Arial" w:hAnsi="Arial"/>
          <w:sz w:val="18"/>
          <w:lang w:val="fr-FR"/>
        </w:rPr>
        <w:t>650 Route des Lucioles - Sophia Antipolis</w:t>
      </w:r>
    </w:p>
    <w:p w14:paraId="1A609697" w14:textId="77777777" w:rsidR="00E8629F" w:rsidRPr="00701FA2" w:rsidRDefault="00E8629F">
      <w:pPr>
        <w:pStyle w:val="FP"/>
        <w:framePr w:wrap="notBeside" w:hAnchor="margin" w:yAlign="center"/>
        <w:ind w:left="2835" w:right="2835"/>
        <w:jc w:val="center"/>
        <w:rPr>
          <w:rFonts w:ascii="Arial" w:hAnsi="Arial"/>
          <w:sz w:val="18"/>
          <w:lang w:val="fr-FR"/>
        </w:rPr>
      </w:pPr>
      <w:r w:rsidRPr="00701FA2">
        <w:rPr>
          <w:rFonts w:ascii="Arial" w:hAnsi="Arial"/>
          <w:sz w:val="18"/>
          <w:lang w:val="fr-FR"/>
        </w:rPr>
        <w:t>Valbonne - FRANCE</w:t>
      </w:r>
    </w:p>
    <w:p w14:paraId="067DEBD0" w14:textId="77777777" w:rsidR="00E8629F" w:rsidRPr="00534353" w:rsidRDefault="00E8629F">
      <w:pPr>
        <w:pStyle w:val="FP"/>
        <w:framePr w:wrap="notBeside" w:hAnchor="margin" w:yAlign="center"/>
        <w:spacing w:after="20"/>
        <w:ind w:left="2835" w:right="2835"/>
        <w:jc w:val="center"/>
        <w:rPr>
          <w:rFonts w:ascii="Arial" w:hAnsi="Arial"/>
          <w:sz w:val="18"/>
        </w:rPr>
      </w:pPr>
      <w:r w:rsidRPr="00534353">
        <w:rPr>
          <w:rFonts w:ascii="Arial" w:hAnsi="Arial"/>
          <w:sz w:val="18"/>
        </w:rPr>
        <w:t>Tel.: +33 4 92 94 42 00 Fax: +33 4 93 65 47 16</w:t>
      </w:r>
    </w:p>
    <w:p w14:paraId="27CC2C95" w14:textId="77777777" w:rsidR="00E8629F" w:rsidRPr="00534353" w:rsidRDefault="00E8629F">
      <w:pPr>
        <w:pStyle w:val="FP"/>
        <w:framePr w:wrap="notBeside" w:hAnchor="margin" w:yAlign="center"/>
        <w:ind w:left="2835" w:right="2835"/>
        <w:jc w:val="center"/>
        <w:rPr>
          <w:rFonts w:ascii="Arial" w:hAnsi="Arial"/>
          <w:sz w:val="18"/>
        </w:rPr>
      </w:pPr>
      <w:r w:rsidRPr="00534353">
        <w:t>Int</w:t>
      </w:r>
      <w:r w:rsidRPr="00534353">
        <w:rPr>
          <w:rFonts w:ascii="Arial" w:hAnsi="Arial"/>
          <w:sz w:val="18"/>
        </w:rPr>
        <w:t>pp.org</w:t>
      </w:r>
    </w:p>
    <w:p w14:paraId="5ED71570" w14:textId="77777777" w:rsidR="00E8629F" w:rsidRPr="00534353" w:rsidRDefault="00E8629F"/>
    <w:p w14:paraId="7C5E4433" w14:textId="77777777" w:rsidR="00E8629F" w:rsidRPr="00534353" w:rsidRDefault="00E8629F">
      <w:pPr>
        <w:pStyle w:val="FP"/>
        <w:framePr w:h="3057" w:hRule="exact" w:wrap="notBeside" w:vAnchor="page" w:hAnchor="margin" w:y="12605"/>
        <w:pBdr>
          <w:bottom w:val="single" w:sz="6" w:space="1" w:color="auto"/>
        </w:pBdr>
        <w:spacing w:after="240"/>
        <w:jc w:val="center"/>
        <w:rPr>
          <w:rFonts w:ascii="Arial" w:hAnsi="Arial"/>
          <w:b/>
          <w:i/>
        </w:rPr>
      </w:pPr>
      <w:r w:rsidRPr="00534353">
        <w:rPr>
          <w:rFonts w:ascii="Arial" w:hAnsi="Arial"/>
          <w:b/>
          <w:i/>
        </w:rPr>
        <w:t>Copyright Notification</w:t>
      </w:r>
    </w:p>
    <w:p w14:paraId="476B428D" w14:textId="77777777" w:rsidR="00E8629F" w:rsidRPr="00534353" w:rsidRDefault="00E8629F">
      <w:pPr>
        <w:pStyle w:val="FP"/>
        <w:framePr w:h="3057" w:hRule="exact" w:wrap="notBeside" w:vAnchor="page" w:hAnchor="margin" w:y="12605"/>
        <w:jc w:val="center"/>
      </w:pPr>
      <w:r w:rsidRPr="00534353">
        <w:t>No part may be reproduced except as authorized by written permission.</w:t>
      </w:r>
      <w:r w:rsidRPr="00534353">
        <w:br/>
        <w:t>The copyright and the foregoing restriction extend to reproduction in all media.</w:t>
      </w:r>
    </w:p>
    <w:p w14:paraId="78E4F5F5" w14:textId="77777777" w:rsidR="00E8629F" w:rsidRPr="00534353" w:rsidRDefault="00E8629F">
      <w:pPr>
        <w:pStyle w:val="FP"/>
        <w:framePr w:h="3057" w:hRule="exact" w:wrap="notBeside" w:vAnchor="page" w:hAnchor="margin" w:y="12605"/>
        <w:jc w:val="center"/>
      </w:pPr>
    </w:p>
    <w:p w14:paraId="02BCB6F0" w14:textId="77777777" w:rsidR="00E8629F" w:rsidRPr="00534353" w:rsidRDefault="00E8629F">
      <w:pPr>
        <w:pStyle w:val="FP"/>
        <w:framePr w:h="3057" w:hRule="exact" w:wrap="notBeside" w:vAnchor="page" w:hAnchor="margin" w:y="12605"/>
        <w:jc w:val="center"/>
        <w:rPr>
          <w:sz w:val="18"/>
        </w:rPr>
      </w:pPr>
      <w:r w:rsidRPr="00534353">
        <w:rPr>
          <w:sz w:val="18"/>
        </w:rPr>
        <w:t>© 20</w:t>
      </w:r>
      <w:r w:rsidR="006C6CE9">
        <w:rPr>
          <w:sz w:val="18"/>
        </w:rPr>
        <w:t>2</w:t>
      </w:r>
      <w:r w:rsidR="00C62027">
        <w:rPr>
          <w:sz w:val="18"/>
          <w:lang w:eastAsia="zh-CN"/>
        </w:rPr>
        <w:t>3</w:t>
      </w:r>
      <w:r w:rsidRPr="00534353">
        <w:rPr>
          <w:sz w:val="18"/>
        </w:rPr>
        <w:t>, 3GPP Organizational Partners (ARIB, ATIS, CCSA, ETSI,</w:t>
      </w:r>
      <w:r w:rsidR="000266A0" w:rsidRPr="00534353">
        <w:rPr>
          <w:sz w:val="18"/>
        </w:rPr>
        <w:t xml:space="preserve"> TSDSI,</w:t>
      </w:r>
      <w:r w:rsidRPr="00534353">
        <w:rPr>
          <w:sz w:val="18"/>
        </w:rPr>
        <w:t xml:space="preserve"> TTA, TTC).</w:t>
      </w:r>
      <w:bookmarkStart w:id="3" w:name="copyrightaddon"/>
      <w:bookmarkEnd w:id="3"/>
    </w:p>
    <w:p w14:paraId="1CC2BD47" w14:textId="77777777" w:rsidR="00E8629F" w:rsidRPr="00534353" w:rsidRDefault="00E8629F">
      <w:pPr>
        <w:pStyle w:val="FP"/>
        <w:framePr w:h="3057" w:hRule="exact" w:wrap="notBeside" w:vAnchor="page" w:hAnchor="margin" w:y="12605"/>
        <w:jc w:val="center"/>
        <w:rPr>
          <w:sz w:val="18"/>
        </w:rPr>
      </w:pPr>
      <w:r w:rsidRPr="00534353">
        <w:rPr>
          <w:sz w:val="18"/>
        </w:rPr>
        <w:t>All rights reserved.</w:t>
      </w:r>
    </w:p>
    <w:p w14:paraId="75E40716" w14:textId="77777777" w:rsidR="00983910" w:rsidRPr="00534353" w:rsidRDefault="00983910">
      <w:pPr>
        <w:pStyle w:val="FP"/>
        <w:framePr w:h="3057" w:hRule="exact" w:wrap="notBeside" w:vAnchor="page" w:hAnchor="margin" w:y="12605"/>
        <w:rPr>
          <w:sz w:val="18"/>
        </w:rPr>
      </w:pPr>
    </w:p>
    <w:p w14:paraId="47F0D3F9" w14:textId="77777777" w:rsidR="00E8629F" w:rsidRPr="00534353" w:rsidRDefault="00E8629F">
      <w:pPr>
        <w:pStyle w:val="FP"/>
        <w:framePr w:h="3057" w:hRule="exact" w:wrap="notBeside" w:vAnchor="page" w:hAnchor="margin" w:y="12605"/>
        <w:rPr>
          <w:sz w:val="18"/>
        </w:rPr>
      </w:pPr>
      <w:r w:rsidRPr="00534353">
        <w:rPr>
          <w:sz w:val="18"/>
        </w:rPr>
        <w:t>UMTS™ is a Trade Mark of ETSI registered for the benefit of its members</w:t>
      </w:r>
    </w:p>
    <w:p w14:paraId="7D00D065" w14:textId="77777777" w:rsidR="00E8629F" w:rsidRPr="00534353" w:rsidRDefault="00E8629F">
      <w:pPr>
        <w:pStyle w:val="FP"/>
        <w:framePr w:h="3057" w:hRule="exact" w:wrap="notBeside" w:vAnchor="page" w:hAnchor="margin" w:y="12605"/>
        <w:rPr>
          <w:sz w:val="18"/>
        </w:rPr>
      </w:pPr>
      <w:r w:rsidRPr="00534353">
        <w:rPr>
          <w:sz w:val="18"/>
        </w:rPr>
        <w:t>3GPP™ is a Trade Mark of ETSI registered for the benefit of its Members and of the 3GPP Organizational Partners</w:t>
      </w:r>
      <w:r w:rsidRPr="00534353">
        <w:rPr>
          <w:sz w:val="18"/>
        </w:rPr>
        <w:br/>
        <w:t>LTE™ is a Trade Mark of ETSI registered for the benefit of its Members and of the 3GPP Organizational Partners</w:t>
      </w:r>
    </w:p>
    <w:p w14:paraId="2347A3D6" w14:textId="77777777" w:rsidR="00E8629F" w:rsidRPr="00534353" w:rsidRDefault="00E8629F">
      <w:pPr>
        <w:pStyle w:val="FP"/>
        <w:framePr w:h="3057" w:hRule="exact" w:wrap="notBeside" w:vAnchor="page" w:hAnchor="margin" w:y="12605"/>
        <w:rPr>
          <w:sz w:val="18"/>
        </w:rPr>
      </w:pPr>
      <w:r w:rsidRPr="00534353">
        <w:rPr>
          <w:sz w:val="18"/>
        </w:rPr>
        <w:t>GSM® and the GSM logo are registered and owned by the GSM Association</w:t>
      </w:r>
    </w:p>
    <w:p w14:paraId="0E650703" w14:textId="77777777" w:rsidR="00E8629F" w:rsidRPr="00534353" w:rsidRDefault="00E8629F"/>
    <w:bookmarkEnd w:id="2"/>
    <w:p w14:paraId="54CAAF64" w14:textId="77777777" w:rsidR="00E8629F" w:rsidRPr="00534353" w:rsidRDefault="00E8629F">
      <w:pPr>
        <w:pStyle w:val="TT"/>
        <w:rPr>
          <w:lang w:val="en-IN"/>
        </w:rPr>
      </w:pPr>
      <w:r w:rsidRPr="00534353">
        <w:rPr>
          <w:lang w:val="en-IN"/>
        </w:rPr>
        <w:br w:type="page"/>
      </w:r>
      <w:r w:rsidRPr="00534353">
        <w:rPr>
          <w:lang w:val="en-IN"/>
        </w:rPr>
        <w:lastRenderedPageBreak/>
        <w:t>Contents</w:t>
      </w:r>
    </w:p>
    <w:p w14:paraId="7EB77D18" w14:textId="77777777" w:rsidR="00C62027" w:rsidRPr="00681FED" w:rsidRDefault="00235394">
      <w:pPr>
        <w:pStyle w:val="TOC1"/>
        <w:rPr>
          <w:rFonts w:ascii="Calibri" w:hAnsi="Calibri"/>
          <w:noProof/>
          <w:kern w:val="2"/>
          <w:sz w:val="21"/>
          <w:szCs w:val="22"/>
          <w:lang w:val="en-US" w:eastAsia="zh-CN"/>
        </w:rPr>
      </w:pPr>
      <w:r w:rsidRPr="00534353">
        <w:rPr>
          <w:lang w:val="en-IN"/>
        </w:rPr>
        <w:fldChar w:fldCharType="begin"/>
      </w:r>
      <w:r w:rsidRPr="00534353">
        <w:rPr>
          <w:lang w:val="en-IN"/>
        </w:rPr>
        <w:instrText xml:space="preserve"> TOC \o "1-9" </w:instrText>
      </w:r>
      <w:r w:rsidRPr="00534353">
        <w:rPr>
          <w:lang w:val="en-IN"/>
        </w:rPr>
        <w:fldChar w:fldCharType="separate"/>
      </w:r>
      <w:r w:rsidR="00C62027" w:rsidRPr="00A87291">
        <w:rPr>
          <w:noProof/>
          <w:lang w:val="en-IN"/>
        </w:rPr>
        <w:t>Foreword</w:t>
      </w:r>
      <w:r w:rsidR="00C62027">
        <w:rPr>
          <w:noProof/>
        </w:rPr>
        <w:tab/>
      </w:r>
      <w:r w:rsidR="00C62027">
        <w:rPr>
          <w:noProof/>
        </w:rPr>
        <w:fldChar w:fldCharType="begin"/>
      </w:r>
      <w:r w:rsidR="00C62027">
        <w:rPr>
          <w:noProof/>
        </w:rPr>
        <w:instrText xml:space="preserve"> PAGEREF _Toc125543173 \h </w:instrText>
      </w:r>
      <w:r w:rsidR="00C62027">
        <w:rPr>
          <w:noProof/>
        </w:rPr>
      </w:r>
      <w:r w:rsidR="00C62027">
        <w:rPr>
          <w:noProof/>
        </w:rPr>
        <w:fldChar w:fldCharType="separate"/>
      </w:r>
      <w:r w:rsidR="00C62027">
        <w:rPr>
          <w:noProof/>
        </w:rPr>
        <w:t>6</w:t>
      </w:r>
      <w:r w:rsidR="00C62027">
        <w:rPr>
          <w:noProof/>
        </w:rPr>
        <w:fldChar w:fldCharType="end"/>
      </w:r>
    </w:p>
    <w:p w14:paraId="604705E4" w14:textId="77777777" w:rsidR="00C62027" w:rsidRPr="00681FED" w:rsidRDefault="00C62027">
      <w:pPr>
        <w:pStyle w:val="TOC1"/>
        <w:rPr>
          <w:rFonts w:ascii="Calibri" w:hAnsi="Calibri"/>
          <w:noProof/>
          <w:kern w:val="2"/>
          <w:sz w:val="21"/>
          <w:szCs w:val="22"/>
          <w:lang w:val="en-US" w:eastAsia="zh-CN"/>
        </w:rPr>
      </w:pPr>
      <w:r w:rsidRPr="00A87291">
        <w:rPr>
          <w:noProof/>
          <w:lang w:val="en-IN"/>
        </w:rPr>
        <w:t>Introduction</w:t>
      </w:r>
      <w:r>
        <w:rPr>
          <w:noProof/>
        </w:rPr>
        <w:tab/>
      </w:r>
      <w:r>
        <w:rPr>
          <w:noProof/>
        </w:rPr>
        <w:fldChar w:fldCharType="begin"/>
      </w:r>
      <w:r>
        <w:rPr>
          <w:noProof/>
        </w:rPr>
        <w:instrText xml:space="preserve"> PAGEREF _Toc125543174 \h </w:instrText>
      </w:r>
      <w:r>
        <w:rPr>
          <w:noProof/>
        </w:rPr>
      </w:r>
      <w:r>
        <w:rPr>
          <w:noProof/>
        </w:rPr>
        <w:fldChar w:fldCharType="separate"/>
      </w:r>
      <w:r>
        <w:rPr>
          <w:noProof/>
        </w:rPr>
        <w:t>6</w:t>
      </w:r>
      <w:r>
        <w:rPr>
          <w:noProof/>
        </w:rPr>
        <w:fldChar w:fldCharType="end"/>
      </w:r>
    </w:p>
    <w:p w14:paraId="1FB9E58E" w14:textId="77777777" w:rsidR="00C62027" w:rsidRPr="00681FED" w:rsidRDefault="00C62027">
      <w:pPr>
        <w:pStyle w:val="TOC1"/>
        <w:rPr>
          <w:rFonts w:ascii="Calibri" w:hAnsi="Calibri"/>
          <w:noProof/>
          <w:kern w:val="2"/>
          <w:sz w:val="21"/>
          <w:szCs w:val="22"/>
          <w:lang w:val="en-US" w:eastAsia="zh-CN"/>
        </w:rPr>
      </w:pPr>
      <w:r w:rsidRPr="00A87291">
        <w:rPr>
          <w:noProof/>
          <w:lang w:val="en-IN"/>
        </w:rPr>
        <w:t>1</w:t>
      </w:r>
      <w:r w:rsidRPr="00681FED">
        <w:rPr>
          <w:rFonts w:ascii="Calibri" w:hAnsi="Calibri"/>
          <w:noProof/>
          <w:kern w:val="2"/>
          <w:sz w:val="21"/>
          <w:szCs w:val="22"/>
          <w:lang w:val="en-US" w:eastAsia="zh-CN"/>
        </w:rPr>
        <w:tab/>
      </w:r>
      <w:r w:rsidRPr="00A87291">
        <w:rPr>
          <w:noProof/>
          <w:lang w:val="en-IN"/>
        </w:rPr>
        <w:t>Scope</w:t>
      </w:r>
      <w:r>
        <w:rPr>
          <w:noProof/>
        </w:rPr>
        <w:tab/>
      </w:r>
      <w:r>
        <w:rPr>
          <w:noProof/>
        </w:rPr>
        <w:fldChar w:fldCharType="begin"/>
      </w:r>
      <w:r>
        <w:rPr>
          <w:noProof/>
        </w:rPr>
        <w:instrText xml:space="preserve"> PAGEREF _Toc125543175 \h </w:instrText>
      </w:r>
      <w:r>
        <w:rPr>
          <w:noProof/>
        </w:rPr>
      </w:r>
      <w:r>
        <w:rPr>
          <w:noProof/>
        </w:rPr>
        <w:fldChar w:fldCharType="separate"/>
      </w:r>
      <w:r>
        <w:rPr>
          <w:noProof/>
        </w:rPr>
        <w:t>7</w:t>
      </w:r>
      <w:r>
        <w:rPr>
          <w:noProof/>
        </w:rPr>
        <w:fldChar w:fldCharType="end"/>
      </w:r>
    </w:p>
    <w:p w14:paraId="39A83760" w14:textId="77777777" w:rsidR="00C62027" w:rsidRPr="00681FED" w:rsidRDefault="00C62027">
      <w:pPr>
        <w:pStyle w:val="TOC1"/>
        <w:rPr>
          <w:rFonts w:ascii="Calibri" w:hAnsi="Calibri"/>
          <w:noProof/>
          <w:kern w:val="2"/>
          <w:sz w:val="21"/>
          <w:szCs w:val="22"/>
          <w:lang w:val="en-US" w:eastAsia="zh-CN"/>
        </w:rPr>
      </w:pPr>
      <w:r w:rsidRPr="00A87291">
        <w:rPr>
          <w:noProof/>
          <w:lang w:val="en-IN"/>
        </w:rPr>
        <w:t>2</w:t>
      </w:r>
      <w:r w:rsidRPr="00681FED">
        <w:rPr>
          <w:rFonts w:ascii="Calibri" w:hAnsi="Calibri"/>
          <w:noProof/>
          <w:kern w:val="2"/>
          <w:sz w:val="21"/>
          <w:szCs w:val="22"/>
          <w:lang w:val="en-US" w:eastAsia="zh-CN"/>
        </w:rPr>
        <w:tab/>
      </w:r>
      <w:r w:rsidRPr="00A87291">
        <w:rPr>
          <w:noProof/>
          <w:lang w:val="en-IN"/>
        </w:rPr>
        <w:t>References</w:t>
      </w:r>
      <w:r>
        <w:rPr>
          <w:noProof/>
        </w:rPr>
        <w:tab/>
      </w:r>
      <w:r>
        <w:rPr>
          <w:noProof/>
        </w:rPr>
        <w:fldChar w:fldCharType="begin"/>
      </w:r>
      <w:r>
        <w:rPr>
          <w:noProof/>
        </w:rPr>
        <w:instrText xml:space="preserve"> PAGEREF _Toc125543176 \h </w:instrText>
      </w:r>
      <w:r>
        <w:rPr>
          <w:noProof/>
        </w:rPr>
      </w:r>
      <w:r>
        <w:rPr>
          <w:noProof/>
        </w:rPr>
        <w:fldChar w:fldCharType="separate"/>
      </w:r>
      <w:r>
        <w:rPr>
          <w:noProof/>
        </w:rPr>
        <w:t>7</w:t>
      </w:r>
      <w:r>
        <w:rPr>
          <w:noProof/>
        </w:rPr>
        <w:fldChar w:fldCharType="end"/>
      </w:r>
    </w:p>
    <w:p w14:paraId="05613FF6" w14:textId="77777777" w:rsidR="00C62027" w:rsidRPr="00681FED" w:rsidRDefault="00C62027">
      <w:pPr>
        <w:pStyle w:val="TOC1"/>
        <w:rPr>
          <w:rFonts w:ascii="Calibri" w:hAnsi="Calibri"/>
          <w:noProof/>
          <w:kern w:val="2"/>
          <w:sz w:val="21"/>
          <w:szCs w:val="22"/>
          <w:lang w:val="en-US" w:eastAsia="zh-CN"/>
        </w:rPr>
      </w:pPr>
      <w:r>
        <w:rPr>
          <w:noProof/>
        </w:rPr>
        <w:t>3</w:t>
      </w:r>
      <w:r w:rsidRPr="00681FED">
        <w:rPr>
          <w:rFonts w:ascii="Calibri" w:hAnsi="Calibri"/>
          <w:noProof/>
          <w:kern w:val="2"/>
          <w:sz w:val="21"/>
          <w:szCs w:val="22"/>
          <w:lang w:val="en-US" w:eastAsia="zh-CN"/>
        </w:rPr>
        <w:tab/>
      </w:r>
      <w:r>
        <w:rPr>
          <w:noProof/>
        </w:rPr>
        <w:t>Definitions, symbols and abbreviations</w:t>
      </w:r>
      <w:r>
        <w:rPr>
          <w:noProof/>
        </w:rPr>
        <w:tab/>
      </w:r>
      <w:r>
        <w:rPr>
          <w:noProof/>
        </w:rPr>
        <w:fldChar w:fldCharType="begin"/>
      </w:r>
      <w:r>
        <w:rPr>
          <w:noProof/>
        </w:rPr>
        <w:instrText xml:space="preserve"> PAGEREF _Toc125543177 \h </w:instrText>
      </w:r>
      <w:r>
        <w:rPr>
          <w:noProof/>
        </w:rPr>
      </w:r>
      <w:r>
        <w:rPr>
          <w:noProof/>
        </w:rPr>
        <w:fldChar w:fldCharType="separate"/>
      </w:r>
      <w:r>
        <w:rPr>
          <w:noProof/>
        </w:rPr>
        <w:t>7</w:t>
      </w:r>
      <w:r>
        <w:rPr>
          <w:noProof/>
        </w:rPr>
        <w:fldChar w:fldCharType="end"/>
      </w:r>
    </w:p>
    <w:p w14:paraId="7EDF6AEC" w14:textId="77777777" w:rsidR="00C62027" w:rsidRPr="00681FED" w:rsidRDefault="00C62027">
      <w:pPr>
        <w:pStyle w:val="TOC2"/>
        <w:rPr>
          <w:rFonts w:ascii="Calibri" w:hAnsi="Calibri"/>
          <w:noProof/>
          <w:kern w:val="2"/>
          <w:sz w:val="21"/>
          <w:szCs w:val="22"/>
          <w:lang w:val="en-US" w:eastAsia="zh-CN"/>
        </w:rPr>
      </w:pPr>
      <w:r>
        <w:rPr>
          <w:noProof/>
        </w:rPr>
        <w:t>3.1</w:t>
      </w:r>
      <w:r w:rsidRPr="00681FED">
        <w:rPr>
          <w:rFonts w:ascii="Calibri" w:hAnsi="Calibri"/>
          <w:noProof/>
          <w:kern w:val="2"/>
          <w:sz w:val="21"/>
          <w:szCs w:val="22"/>
          <w:lang w:val="en-US" w:eastAsia="zh-CN"/>
        </w:rPr>
        <w:tab/>
      </w:r>
      <w:r>
        <w:rPr>
          <w:noProof/>
        </w:rPr>
        <w:t>Definitions</w:t>
      </w:r>
      <w:r>
        <w:rPr>
          <w:noProof/>
        </w:rPr>
        <w:tab/>
      </w:r>
      <w:r>
        <w:rPr>
          <w:noProof/>
        </w:rPr>
        <w:fldChar w:fldCharType="begin"/>
      </w:r>
      <w:r>
        <w:rPr>
          <w:noProof/>
        </w:rPr>
        <w:instrText xml:space="preserve"> PAGEREF _Toc125543178 \h </w:instrText>
      </w:r>
      <w:r>
        <w:rPr>
          <w:noProof/>
        </w:rPr>
      </w:r>
      <w:r>
        <w:rPr>
          <w:noProof/>
        </w:rPr>
        <w:fldChar w:fldCharType="separate"/>
      </w:r>
      <w:r>
        <w:rPr>
          <w:noProof/>
        </w:rPr>
        <w:t>7</w:t>
      </w:r>
      <w:r>
        <w:rPr>
          <w:noProof/>
        </w:rPr>
        <w:fldChar w:fldCharType="end"/>
      </w:r>
    </w:p>
    <w:p w14:paraId="5C15E687" w14:textId="77777777" w:rsidR="00C62027" w:rsidRPr="00681FED" w:rsidRDefault="00C62027">
      <w:pPr>
        <w:pStyle w:val="TOC2"/>
        <w:rPr>
          <w:rFonts w:ascii="Calibri" w:hAnsi="Calibri"/>
          <w:noProof/>
          <w:kern w:val="2"/>
          <w:sz w:val="21"/>
          <w:szCs w:val="22"/>
          <w:lang w:val="en-US" w:eastAsia="zh-CN"/>
        </w:rPr>
      </w:pPr>
      <w:r>
        <w:rPr>
          <w:noProof/>
        </w:rPr>
        <w:t>3.2</w:t>
      </w:r>
      <w:r w:rsidRPr="00681FED">
        <w:rPr>
          <w:rFonts w:ascii="Calibri" w:hAnsi="Calibri"/>
          <w:noProof/>
          <w:kern w:val="2"/>
          <w:sz w:val="21"/>
          <w:szCs w:val="22"/>
          <w:lang w:val="en-US" w:eastAsia="zh-CN"/>
        </w:rPr>
        <w:tab/>
      </w:r>
      <w:r>
        <w:rPr>
          <w:noProof/>
        </w:rPr>
        <w:t>Symbols</w:t>
      </w:r>
      <w:r>
        <w:rPr>
          <w:noProof/>
        </w:rPr>
        <w:tab/>
      </w:r>
      <w:r>
        <w:rPr>
          <w:noProof/>
        </w:rPr>
        <w:fldChar w:fldCharType="begin"/>
      </w:r>
      <w:r>
        <w:rPr>
          <w:noProof/>
        </w:rPr>
        <w:instrText xml:space="preserve"> PAGEREF _Toc125543179 \h </w:instrText>
      </w:r>
      <w:r>
        <w:rPr>
          <w:noProof/>
        </w:rPr>
      </w:r>
      <w:r>
        <w:rPr>
          <w:noProof/>
        </w:rPr>
        <w:fldChar w:fldCharType="separate"/>
      </w:r>
      <w:r>
        <w:rPr>
          <w:noProof/>
        </w:rPr>
        <w:t>8</w:t>
      </w:r>
      <w:r>
        <w:rPr>
          <w:noProof/>
        </w:rPr>
        <w:fldChar w:fldCharType="end"/>
      </w:r>
    </w:p>
    <w:p w14:paraId="4F39C08E" w14:textId="77777777" w:rsidR="00C62027" w:rsidRPr="00681FED" w:rsidRDefault="00C62027">
      <w:pPr>
        <w:pStyle w:val="TOC2"/>
        <w:rPr>
          <w:rFonts w:ascii="Calibri" w:hAnsi="Calibri"/>
          <w:noProof/>
          <w:kern w:val="2"/>
          <w:sz w:val="21"/>
          <w:szCs w:val="22"/>
          <w:lang w:val="en-US" w:eastAsia="zh-CN"/>
        </w:rPr>
      </w:pPr>
      <w:r>
        <w:rPr>
          <w:noProof/>
        </w:rPr>
        <w:t>3.3</w:t>
      </w:r>
      <w:r w:rsidRPr="00681FED">
        <w:rPr>
          <w:rFonts w:ascii="Calibri" w:hAnsi="Calibri"/>
          <w:noProof/>
          <w:kern w:val="2"/>
          <w:sz w:val="21"/>
          <w:szCs w:val="22"/>
          <w:lang w:val="en-US" w:eastAsia="zh-CN"/>
        </w:rPr>
        <w:tab/>
      </w:r>
      <w:r>
        <w:rPr>
          <w:noProof/>
        </w:rPr>
        <w:t>Abbreviations</w:t>
      </w:r>
      <w:r>
        <w:rPr>
          <w:noProof/>
        </w:rPr>
        <w:tab/>
      </w:r>
      <w:r>
        <w:rPr>
          <w:noProof/>
        </w:rPr>
        <w:fldChar w:fldCharType="begin"/>
      </w:r>
      <w:r>
        <w:rPr>
          <w:noProof/>
        </w:rPr>
        <w:instrText xml:space="preserve"> PAGEREF _Toc125543180 \h </w:instrText>
      </w:r>
      <w:r>
        <w:rPr>
          <w:noProof/>
        </w:rPr>
      </w:r>
      <w:r>
        <w:rPr>
          <w:noProof/>
        </w:rPr>
        <w:fldChar w:fldCharType="separate"/>
      </w:r>
      <w:r>
        <w:rPr>
          <w:noProof/>
        </w:rPr>
        <w:t>8</w:t>
      </w:r>
      <w:r>
        <w:rPr>
          <w:noProof/>
        </w:rPr>
        <w:fldChar w:fldCharType="end"/>
      </w:r>
    </w:p>
    <w:p w14:paraId="759CD68F" w14:textId="77777777" w:rsidR="00C62027" w:rsidRPr="00681FED" w:rsidRDefault="00C62027">
      <w:pPr>
        <w:pStyle w:val="TOC1"/>
        <w:rPr>
          <w:rFonts w:ascii="Calibri" w:hAnsi="Calibri"/>
          <w:noProof/>
          <w:kern w:val="2"/>
          <w:sz w:val="21"/>
          <w:szCs w:val="22"/>
          <w:lang w:val="en-US" w:eastAsia="zh-CN"/>
        </w:rPr>
      </w:pPr>
      <w:r w:rsidRPr="00A87291">
        <w:rPr>
          <w:noProof/>
          <w:lang w:val="en-IN"/>
        </w:rPr>
        <w:t>4</w:t>
      </w:r>
      <w:r w:rsidRPr="00681FED">
        <w:rPr>
          <w:rFonts w:ascii="Calibri" w:hAnsi="Calibri"/>
          <w:noProof/>
          <w:kern w:val="2"/>
          <w:sz w:val="21"/>
          <w:szCs w:val="22"/>
          <w:lang w:val="en-US" w:eastAsia="zh-CN"/>
        </w:rPr>
        <w:tab/>
      </w:r>
      <w:r w:rsidRPr="00A87291">
        <w:rPr>
          <w:noProof/>
          <w:lang w:val="en-IN"/>
        </w:rPr>
        <w:t>Architectural requirements</w:t>
      </w:r>
      <w:r>
        <w:rPr>
          <w:noProof/>
        </w:rPr>
        <w:tab/>
      </w:r>
      <w:r>
        <w:rPr>
          <w:noProof/>
        </w:rPr>
        <w:fldChar w:fldCharType="begin"/>
      </w:r>
      <w:r>
        <w:rPr>
          <w:noProof/>
        </w:rPr>
        <w:instrText xml:space="preserve"> PAGEREF _Toc125543181 \h </w:instrText>
      </w:r>
      <w:r>
        <w:rPr>
          <w:noProof/>
        </w:rPr>
      </w:r>
      <w:r>
        <w:rPr>
          <w:noProof/>
        </w:rPr>
        <w:fldChar w:fldCharType="separate"/>
      </w:r>
      <w:r>
        <w:rPr>
          <w:noProof/>
        </w:rPr>
        <w:t>8</w:t>
      </w:r>
      <w:r>
        <w:rPr>
          <w:noProof/>
        </w:rPr>
        <w:fldChar w:fldCharType="end"/>
      </w:r>
    </w:p>
    <w:p w14:paraId="1CE01706" w14:textId="77777777" w:rsidR="00C62027" w:rsidRPr="00681FED" w:rsidRDefault="00C62027">
      <w:pPr>
        <w:pStyle w:val="TOC2"/>
        <w:rPr>
          <w:rFonts w:ascii="Calibri" w:hAnsi="Calibri"/>
          <w:noProof/>
          <w:kern w:val="2"/>
          <w:sz w:val="21"/>
          <w:szCs w:val="22"/>
          <w:lang w:val="en-US" w:eastAsia="zh-CN"/>
        </w:rPr>
      </w:pPr>
      <w:r>
        <w:rPr>
          <w:noProof/>
        </w:rPr>
        <w:t>4.1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_Toc125543182 \h </w:instrText>
      </w:r>
      <w:r>
        <w:rPr>
          <w:noProof/>
        </w:rPr>
      </w:r>
      <w:r>
        <w:rPr>
          <w:noProof/>
        </w:rPr>
        <w:fldChar w:fldCharType="separate"/>
      </w:r>
      <w:r>
        <w:rPr>
          <w:noProof/>
        </w:rPr>
        <w:t>8</w:t>
      </w:r>
      <w:r>
        <w:rPr>
          <w:noProof/>
        </w:rPr>
        <w:fldChar w:fldCharType="end"/>
      </w:r>
    </w:p>
    <w:p w14:paraId="5BE00A62" w14:textId="77777777" w:rsidR="00C62027" w:rsidRPr="00681FED" w:rsidRDefault="00C62027">
      <w:pPr>
        <w:pStyle w:val="TOC3"/>
        <w:rPr>
          <w:rFonts w:ascii="Calibri" w:hAnsi="Calibri"/>
          <w:noProof/>
          <w:kern w:val="2"/>
          <w:sz w:val="21"/>
          <w:szCs w:val="22"/>
          <w:lang w:val="en-US" w:eastAsia="zh-CN"/>
        </w:rPr>
      </w:pPr>
      <w:r w:rsidRPr="00A87291">
        <w:rPr>
          <w:noProof/>
          <w:lang w:val="en-US"/>
        </w:rPr>
        <w:t>4.1.1</w:t>
      </w:r>
      <w:r w:rsidRPr="00681FED">
        <w:rPr>
          <w:rFonts w:ascii="Calibri" w:hAnsi="Calibri"/>
          <w:noProof/>
          <w:kern w:val="2"/>
          <w:sz w:val="21"/>
          <w:szCs w:val="22"/>
          <w:lang w:val="en-US" w:eastAsia="zh-CN"/>
        </w:rPr>
        <w:tab/>
      </w:r>
      <w:r w:rsidRPr="00A87291">
        <w:rPr>
          <w:noProof/>
          <w:lang w:val="en-US"/>
        </w:rPr>
        <w:t>Description</w:t>
      </w:r>
      <w:r>
        <w:rPr>
          <w:noProof/>
        </w:rPr>
        <w:tab/>
      </w:r>
      <w:r>
        <w:rPr>
          <w:noProof/>
        </w:rPr>
        <w:fldChar w:fldCharType="begin"/>
      </w:r>
      <w:r>
        <w:rPr>
          <w:noProof/>
        </w:rPr>
        <w:instrText xml:space="preserve"> PAGEREF _Toc125543183 \h </w:instrText>
      </w:r>
      <w:r>
        <w:rPr>
          <w:noProof/>
        </w:rPr>
      </w:r>
      <w:r>
        <w:rPr>
          <w:noProof/>
        </w:rPr>
        <w:fldChar w:fldCharType="separate"/>
      </w:r>
      <w:r>
        <w:rPr>
          <w:noProof/>
        </w:rPr>
        <w:t>8</w:t>
      </w:r>
      <w:r>
        <w:rPr>
          <w:noProof/>
        </w:rPr>
        <w:fldChar w:fldCharType="end"/>
      </w:r>
    </w:p>
    <w:p w14:paraId="3CFB3D33" w14:textId="77777777" w:rsidR="00C62027" w:rsidRPr="00681FED" w:rsidRDefault="00C62027">
      <w:pPr>
        <w:pStyle w:val="TOC3"/>
        <w:rPr>
          <w:rFonts w:ascii="Calibri" w:hAnsi="Calibri"/>
          <w:noProof/>
          <w:kern w:val="2"/>
          <w:sz w:val="21"/>
          <w:szCs w:val="22"/>
          <w:lang w:val="en-US" w:eastAsia="zh-CN"/>
        </w:rPr>
      </w:pPr>
      <w:r w:rsidRPr="00A87291">
        <w:rPr>
          <w:noProof/>
          <w:lang w:val="en-US"/>
        </w:rPr>
        <w:t>4.1.2</w:t>
      </w:r>
      <w:r w:rsidRPr="00681FED">
        <w:rPr>
          <w:rFonts w:ascii="Calibri" w:hAnsi="Calibri"/>
          <w:noProof/>
          <w:kern w:val="2"/>
          <w:sz w:val="21"/>
          <w:szCs w:val="22"/>
          <w:lang w:val="en-US" w:eastAsia="zh-CN"/>
        </w:rPr>
        <w:tab/>
      </w:r>
      <w:r w:rsidRPr="00A87291">
        <w:rPr>
          <w:noProof/>
          <w:lang w:val="en-US"/>
        </w:rPr>
        <w:t>Requirements</w:t>
      </w:r>
      <w:r>
        <w:rPr>
          <w:noProof/>
        </w:rPr>
        <w:tab/>
      </w:r>
      <w:r>
        <w:rPr>
          <w:noProof/>
        </w:rPr>
        <w:fldChar w:fldCharType="begin"/>
      </w:r>
      <w:r>
        <w:rPr>
          <w:noProof/>
        </w:rPr>
        <w:instrText xml:space="preserve"> PAGEREF _Toc125543184 \h </w:instrText>
      </w:r>
      <w:r>
        <w:rPr>
          <w:noProof/>
        </w:rPr>
      </w:r>
      <w:r>
        <w:rPr>
          <w:noProof/>
        </w:rPr>
        <w:fldChar w:fldCharType="separate"/>
      </w:r>
      <w:r>
        <w:rPr>
          <w:noProof/>
        </w:rPr>
        <w:t>8</w:t>
      </w:r>
      <w:r>
        <w:rPr>
          <w:noProof/>
        </w:rPr>
        <w:fldChar w:fldCharType="end"/>
      </w:r>
    </w:p>
    <w:p w14:paraId="0D67A113" w14:textId="77777777" w:rsidR="00C62027" w:rsidRPr="00681FED" w:rsidRDefault="00C62027">
      <w:pPr>
        <w:pStyle w:val="TOC2"/>
        <w:rPr>
          <w:rFonts w:ascii="Calibri" w:hAnsi="Calibri"/>
          <w:noProof/>
          <w:kern w:val="2"/>
          <w:sz w:val="21"/>
          <w:szCs w:val="22"/>
          <w:lang w:val="en-US" w:eastAsia="zh-CN"/>
        </w:rPr>
      </w:pPr>
      <w:r>
        <w:rPr>
          <w:noProof/>
        </w:rPr>
        <w:t>4.2</w:t>
      </w:r>
      <w:r w:rsidRPr="00681FED">
        <w:rPr>
          <w:rFonts w:ascii="Calibri" w:hAnsi="Calibri"/>
          <w:noProof/>
          <w:kern w:val="2"/>
          <w:sz w:val="21"/>
          <w:szCs w:val="22"/>
          <w:lang w:val="en-US" w:eastAsia="zh-CN"/>
        </w:rPr>
        <w:tab/>
      </w:r>
      <w:r>
        <w:rPr>
          <w:noProof/>
        </w:rPr>
        <w:t>&lt;Requirement type x&gt;</w:t>
      </w:r>
      <w:r>
        <w:rPr>
          <w:noProof/>
        </w:rPr>
        <w:tab/>
      </w:r>
      <w:r>
        <w:rPr>
          <w:noProof/>
        </w:rPr>
        <w:fldChar w:fldCharType="begin"/>
      </w:r>
      <w:r>
        <w:rPr>
          <w:noProof/>
        </w:rPr>
        <w:instrText xml:space="preserve"> PAGEREF _Toc125543185 \h </w:instrText>
      </w:r>
      <w:r>
        <w:rPr>
          <w:noProof/>
        </w:rPr>
      </w:r>
      <w:r>
        <w:rPr>
          <w:noProof/>
        </w:rPr>
        <w:fldChar w:fldCharType="separate"/>
      </w:r>
      <w:r>
        <w:rPr>
          <w:noProof/>
        </w:rPr>
        <w:t>9</w:t>
      </w:r>
      <w:r>
        <w:rPr>
          <w:noProof/>
        </w:rPr>
        <w:fldChar w:fldCharType="end"/>
      </w:r>
    </w:p>
    <w:p w14:paraId="5B9B1DAF" w14:textId="77777777" w:rsidR="00C62027" w:rsidRPr="00681FED" w:rsidRDefault="00C62027">
      <w:pPr>
        <w:pStyle w:val="TOC3"/>
        <w:rPr>
          <w:rFonts w:ascii="Calibri" w:hAnsi="Calibri"/>
          <w:noProof/>
          <w:kern w:val="2"/>
          <w:sz w:val="21"/>
          <w:szCs w:val="22"/>
          <w:lang w:val="en-US" w:eastAsia="zh-CN"/>
        </w:rPr>
      </w:pPr>
      <w:r>
        <w:rPr>
          <w:noProof/>
        </w:rPr>
        <w:t>4.2.1</w:t>
      </w:r>
      <w:r w:rsidRPr="00681FED">
        <w:rPr>
          <w:rFonts w:ascii="Calibri" w:hAnsi="Calibri"/>
          <w:noProof/>
          <w:kern w:val="2"/>
          <w:sz w:val="21"/>
          <w:szCs w:val="22"/>
          <w:lang w:val="en-US" w:eastAsia="zh-CN"/>
        </w:rPr>
        <w:tab/>
      </w:r>
      <w:r>
        <w:rPr>
          <w:noProof/>
        </w:rPr>
        <w:t>Description</w:t>
      </w:r>
      <w:r>
        <w:rPr>
          <w:noProof/>
        </w:rPr>
        <w:tab/>
      </w:r>
      <w:r>
        <w:rPr>
          <w:noProof/>
        </w:rPr>
        <w:fldChar w:fldCharType="begin"/>
      </w:r>
      <w:r>
        <w:rPr>
          <w:noProof/>
        </w:rPr>
        <w:instrText xml:space="preserve"> PAGEREF _Toc125543186 \h </w:instrText>
      </w:r>
      <w:r>
        <w:rPr>
          <w:noProof/>
        </w:rPr>
      </w:r>
      <w:r>
        <w:rPr>
          <w:noProof/>
        </w:rPr>
        <w:fldChar w:fldCharType="separate"/>
      </w:r>
      <w:r>
        <w:rPr>
          <w:noProof/>
        </w:rPr>
        <w:t>9</w:t>
      </w:r>
      <w:r>
        <w:rPr>
          <w:noProof/>
        </w:rPr>
        <w:fldChar w:fldCharType="end"/>
      </w:r>
    </w:p>
    <w:p w14:paraId="68CE9CDC" w14:textId="77777777" w:rsidR="00C62027" w:rsidRPr="00681FED" w:rsidRDefault="00C62027">
      <w:pPr>
        <w:pStyle w:val="TOC3"/>
        <w:rPr>
          <w:rFonts w:ascii="Calibri" w:hAnsi="Calibri"/>
          <w:noProof/>
          <w:kern w:val="2"/>
          <w:sz w:val="21"/>
          <w:szCs w:val="22"/>
          <w:lang w:val="en-US" w:eastAsia="zh-CN"/>
        </w:rPr>
      </w:pPr>
      <w:r>
        <w:rPr>
          <w:noProof/>
        </w:rPr>
        <w:t>4.2.2</w:t>
      </w:r>
      <w:r w:rsidRPr="00681FED">
        <w:rPr>
          <w:rFonts w:ascii="Calibri" w:hAnsi="Calibri"/>
          <w:noProof/>
          <w:kern w:val="2"/>
          <w:sz w:val="21"/>
          <w:szCs w:val="22"/>
          <w:lang w:val="en-US" w:eastAsia="zh-CN"/>
        </w:rPr>
        <w:tab/>
      </w:r>
      <w:r>
        <w:rPr>
          <w:noProof/>
        </w:rPr>
        <w:t>Requirements</w:t>
      </w:r>
      <w:r>
        <w:rPr>
          <w:noProof/>
        </w:rPr>
        <w:tab/>
      </w:r>
      <w:r>
        <w:rPr>
          <w:noProof/>
        </w:rPr>
        <w:fldChar w:fldCharType="begin"/>
      </w:r>
      <w:r>
        <w:rPr>
          <w:noProof/>
        </w:rPr>
        <w:instrText xml:space="preserve"> PAGEREF _Toc125543187 \h </w:instrText>
      </w:r>
      <w:r>
        <w:rPr>
          <w:noProof/>
        </w:rPr>
      </w:r>
      <w:r>
        <w:rPr>
          <w:noProof/>
        </w:rPr>
        <w:fldChar w:fldCharType="separate"/>
      </w:r>
      <w:r>
        <w:rPr>
          <w:noProof/>
        </w:rPr>
        <w:t>9</w:t>
      </w:r>
      <w:r>
        <w:rPr>
          <w:noProof/>
        </w:rPr>
        <w:fldChar w:fldCharType="end"/>
      </w:r>
    </w:p>
    <w:p w14:paraId="59649F67" w14:textId="77777777" w:rsidR="00C62027" w:rsidRPr="00681FED" w:rsidRDefault="00C62027">
      <w:pPr>
        <w:pStyle w:val="TOC1"/>
        <w:rPr>
          <w:rFonts w:ascii="Calibri" w:hAnsi="Calibri"/>
          <w:noProof/>
          <w:kern w:val="2"/>
          <w:sz w:val="21"/>
          <w:szCs w:val="22"/>
          <w:lang w:val="en-US" w:eastAsia="zh-CN"/>
        </w:rPr>
      </w:pPr>
      <w:r w:rsidRPr="00A87291">
        <w:rPr>
          <w:noProof/>
          <w:lang w:val="en-IN"/>
        </w:rPr>
        <w:t>5</w:t>
      </w:r>
      <w:r w:rsidRPr="00681FED">
        <w:rPr>
          <w:rFonts w:ascii="Calibri" w:hAnsi="Calibri"/>
          <w:noProof/>
          <w:kern w:val="2"/>
          <w:sz w:val="21"/>
          <w:szCs w:val="22"/>
          <w:lang w:val="en-US" w:eastAsia="zh-CN"/>
        </w:rPr>
        <w:tab/>
      </w:r>
      <w:r w:rsidRPr="00A87291">
        <w:rPr>
          <w:noProof/>
          <w:lang w:val="en-IN"/>
        </w:rPr>
        <w:t>Application layer architecture</w:t>
      </w:r>
      <w:r>
        <w:rPr>
          <w:noProof/>
        </w:rPr>
        <w:tab/>
      </w:r>
      <w:r>
        <w:rPr>
          <w:noProof/>
        </w:rPr>
        <w:fldChar w:fldCharType="begin"/>
      </w:r>
      <w:r>
        <w:rPr>
          <w:noProof/>
        </w:rPr>
        <w:instrText xml:space="preserve"> PAGEREF _Toc125543188 \h </w:instrText>
      </w:r>
      <w:r>
        <w:rPr>
          <w:noProof/>
        </w:rPr>
      </w:r>
      <w:r>
        <w:rPr>
          <w:noProof/>
        </w:rPr>
        <w:fldChar w:fldCharType="separate"/>
      </w:r>
      <w:r>
        <w:rPr>
          <w:noProof/>
        </w:rPr>
        <w:t>9</w:t>
      </w:r>
      <w:r>
        <w:rPr>
          <w:noProof/>
        </w:rPr>
        <w:fldChar w:fldCharType="end"/>
      </w:r>
    </w:p>
    <w:p w14:paraId="04441973" w14:textId="77777777" w:rsidR="00C62027" w:rsidRPr="00681FED" w:rsidRDefault="00C62027">
      <w:pPr>
        <w:pStyle w:val="TOC2"/>
        <w:rPr>
          <w:rFonts w:ascii="Calibri" w:hAnsi="Calibri"/>
          <w:noProof/>
          <w:kern w:val="2"/>
          <w:sz w:val="21"/>
          <w:szCs w:val="22"/>
          <w:lang w:val="en-US" w:eastAsia="zh-CN"/>
        </w:rPr>
      </w:pPr>
      <w:r w:rsidRPr="00A87291">
        <w:rPr>
          <w:noProof/>
          <w:lang w:val="en-IN"/>
        </w:rPr>
        <w:t>5.1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_Toc125543189 \h </w:instrText>
      </w:r>
      <w:r>
        <w:rPr>
          <w:noProof/>
        </w:rPr>
      </w:r>
      <w:r>
        <w:rPr>
          <w:noProof/>
        </w:rPr>
        <w:fldChar w:fldCharType="separate"/>
      </w:r>
      <w:r>
        <w:rPr>
          <w:noProof/>
        </w:rPr>
        <w:t>9</w:t>
      </w:r>
      <w:r>
        <w:rPr>
          <w:noProof/>
        </w:rPr>
        <w:fldChar w:fldCharType="end"/>
      </w:r>
    </w:p>
    <w:p w14:paraId="4390FAE3" w14:textId="77777777" w:rsidR="00C62027" w:rsidRPr="00681FED" w:rsidRDefault="00C62027">
      <w:pPr>
        <w:pStyle w:val="TOC2"/>
        <w:rPr>
          <w:rFonts w:ascii="Calibri" w:hAnsi="Calibri"/>
          <w:noProof/>
          <w:kern w:val="2"/>
          <w:sz w:val="21"/>
          <w:szCs w:val="22"/>
          <w:lang w:val="en-US" w:eastAsia="zh-CN"/>
        </w:rPr>
      </w:pPr>
      <w:r w:rsidRPr="00A87291">
        <w:rPr>
          <w:noProof/>
          <w:lang w:val="en-IN"/>
        </w:rPr>
        <w:t>5.2</w:t>
      </w:r>
      <w:r w:rsidRPr="00681FED">
        <w:rPr>
          <w:rFonts w:ascii="Calibri" w:hAnsi="Calibri"/>
          <w:noProof/>
          <w:kern w:val="2"/>
          <w:sz w:val="21"/>
          <w:szCs w:val="22"/>
          <w:lang w:val="en-US" w:eastAsia="zh-CN"/>
        </w:rPr>
        <w:tab/>
      </w:r>
      <w:r w:rsidRPr="00A87291">
        <w:rPr>
          <w:noProof/>
          <w:lang w:val="en-IN"/>
        </w:rPr>
        <w:t>Architecture</w:t>
      </w:r>
      <w:r>
        <w:rPr>
          <w:noProof/>
        </w:rPr>
        <w:tab/>
      </w:r>
      <w:r>
        <w:rPr>
          <w:noProof/>
        </w:rPr>
        <w:fldChar w:fldCharType="begin"/>
      </w:r>
      <w:r>
        <w:rPr>
          <w:noProof/>
        </w:rPr>
        <w:instrText xml:space="preserve"> PAGEREF _Toc125543190 \h </w:instrText>
      </w:r>
      <w:r>
        <w:rPr>
          <w:noProof/>
        </w:rPr>
      </w:r>
      <w:r>
        <w:rPr>
          <w:noProof/>
        </w:rPr>
        <w:fldChar w:fldCharType="separate"/>
      </w:r>
      <w:r>
        <w:rPr>
          <w:noProof/>
        </w:rPr>
        <w:t>9</w:t>
      </w:r>
      <w:r>
        <w:rPr>
          <w:noProof/>
        </w:rPr>
        <w:fldChar w:fldCharType="end"/>
      </w:r>
    </w:p>
    <w:p w14:paraId="2BF5B374" w14:textId="77777777" w:rsidR="00C62027" w:rsidRPr="00681FED" w:rsidRDefault="00C62027">
      <w:pPr>
        <w:pStyle w:val="TOC2"/>
        <w:rPr>
          <w:rFonts w:ascii="Calibri" w:hAnsi="Calibri"/>
          <w:noProof/>
          <w:kern w:val="2"/>
          <w:sz w:val="21"/>
          <w:szCs w:val="22"/>
          <w:lang w:val="en-US" w:eastAsia="zh-CN"/>
        </w:rPr>
      </w:pPr>
      <w:r w:rsidRPr="00A87291">
        <w:rPr>
          <w:noProof/>
          <w:lang w:val="en-IN"/>
        </w:rPr>
        <w:t>5.3</w:t>
      </w:r>
      <w:r w:rsidRPr="00681FED">
        <w:rPr>
          <w:rFonts w:ascii="Calibri" w:hAnsi="Calibri"/>
          <w:noProof/>
          <w:kern w:val="2"/>
          <w:sz w:val="21"/>
          <w:szCs w:val="22"/>
          <w:lang w:val="en-US" w:eastAsia="zh-CN"/>
        </w:rPr>
        <w:tab/>
      </w:r>
      <w:r w:rsidRPr="00A87291">
        <w:rPr>
          <w:noProof/>
          <w:lang w:val="en-IN"/>
        </w:rPr>
        <w:t>Functional entities</w:t>
      </w:r>
      <w:r>
        <w:rPr>
          <w:noProof/>
        </w:rPr>
        <w:tab/>
      </w:r>
      <w:r>
        <w:rPr>
          <w:noProof/>
        </w:rPr>
        <w:fldChar w:fldCharType="begin"/>
      </w:r>
      <w:r>
        <w:rPr>
          <w:noProof/>
        </w:rPr>
        <w:instrText xml:space="preserve"> PAGEREF _Toc125543191 \h </w:instrText>
      </w:r>
      <w:r>
        <w:rPr>
          <w:noProof/>
        </w:rPr>
      </w:r>
      <w:r>
        <w:rPr>
          <w:noProof/>
        </w:rPr>
        <w:fldChar w:fldCharType="separate"/>
      </w:r>
      <w:r>
        <w:rPr>
          <w:noProof/>
        </w:rPr>
        <w:t>12</w:t>
      </w:r>
      <w:r>
        <w:rPr>
          <w:noProof/>
        </w:rPr>
        <w:fldChar w:fldCharType="end"/>
      </w:r>
    </w:p>
    <w:p w14:paraId="0BF22C94" w14:textId="77777777" w:rsidR="00C62027" w:rsidRPr="00681FED" w:rsidRDefault="00C62027">
      <w:pPr>
        <w:pStyle w:val="TOC3"/>
        <w:rPr>
          <w:rFonts w:ascii="Calibri" w:hAnsi="Calibri"/>
          <w:noProof/>
          <w:kern w:val="2"/>
          <w:sz w:val="21"/>
          <w:szCs w:val="22"/>
          <w:lang w:val="en-US" w:eastAsia="zh-CN"/>
        </w:rPr>
      </w:pPr>
      <w:r w:rsidRPr="00A87291">
        <w:rPr>
          <w:noProof/>
          <w:lang w:val="en-IN"/>
        </w:rPr>
        <w:t>5.3.1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_Toc125543192 \h </w:instrText>
      </w:r>
      <w:r>
        <w:rPr>
          <w:noProof/>
        </w:rPr>
      </w:r>
      <w:r>
        <w:rPr>
          <w:noProof/>
        </w:rPr>
        <w:fldChar w:fldCharType="separate"/>
      </w:r>
      <w:r>
        <w:rPr>
          <w:noProof/>
        </w:rPr>
        <w:t>12</w:t>
      </w:r>
      <w:r>
        <w:rPr>
          <w:noProof/>
        </w:rPr>
        <w:fldChar w:fldCharType="end"/>
      </w:r>
    </w:p>
    <w:p w14:paraId="64A4EF86" w14:textId="77777777" w:rsidR="00C62027" w:rsidRPr="00681FED" w:rsidRDefault="00C62027">
      <w:pPr>
        <w:pStyle w:val="TOC3"/>
        <w:rPr>
          <w:rFonts w:ascii="Calibri" w:hAnsi="Calibri"/>
          <w:noProof/>
          <w:kern w:val="2"/>
          <w:sz w:val="21"/>
          <w:szCs w:val="22"/>
          <w:lang w:val="en-US" w:eastAsia="zh-CN"/>
        </w:rPr>
      </w:pPr>
      <w:r w:rsidRPr="00A87291">
        <w:rPr>
          <w:noProof/>
          <w:lang w:val="en-IN"/>
        </w:rPr>
        <w:t>5.3.2</w:t>
      </w:r>
      <w:r w:rsidRPr="00681FED">
        <w:rPr>
          <w:rFonts w:ascii="Calibri" w:hAnsi="Calibri"/>
          <w:noProof/>
          <w:kern w:val="2"/>
          <w:sz w:val="21"/>
          <w:szCs w:val="22"/>
          <w:lang w:val="en-US" w:eastAsia="zh-CN"/>
        </w:rPr>
        <w:tab/>
      </w:r>
      <w:r>
        <w:rPr>
          <w:noProof/>
        </w:rPr>
        <w:t>FF application specific client</w:t>
      </w:r>
      <w:r>
        <w:rPr>
          <w:noProof/>
        </w:rPr>
        <w:tab/>
      </w:r>
      <w:r>
        <w:rPr>
          <w:noProof/>
        </w:rPr>
        <w:fldChar w:fldCharType="begin"/>
      </w:r>
      <w:r>
        <w:rPr>
          <w:noProof/>
        </w:rPr>
        <w:instrText xml:space="preserve"> PAGEREF _Toc125543193 \h </w:instrText>
      </w:r>
      <w:r>
        <w:rPr>
          <w:noProof/>
        </w:rPr>
      </w:r>
      <w:r>
        <w:rPr>
          <w:noProof/>
        </w:rPr>
        <w:fldChar w:fldCharType="separate"/>
      </w:r>
      <w:r>
        <w:rPr>
          <w:noProof/>
        </w:rPr>
        <w:t>12</w:t>
      </w:r>
      <w:r>
        <w:rPr>
          <w:noProof/>
        </w:rPr>
        <w:fldChar w:fldCharType="end"/>
      </w:r>
    </w:p>
    <w:p w14:paraId="2685C5A4" w14:textId="77777777" w:rsidR="00C62027" w:rsidRPr="00681FED" w:rsidRDefault="00C62027">
      <w:pPr>
        <w:pStyle w:val="TOC3"/>
        <w:rPr>
          <w:rFonts w:ascii="Calibri" w:hAnsi="Calibri"/>
          <w:noProof/>
          <w:kern w:val="2"/>
          <w:sz w:val="21"/>
          <w:szCs w:val="22"/>
          <w:lang w:val="en-US" w:eastAsia="zh-CN"/>
        </w:rPr>
      </w:pPr>
      <w:r>
        <w:rPr>
          <w:noProof/>
        </w:rPr>
        <w:t>5.3.3</w:t>
      </w:r>
      <w:r w:rsidRPr="00681FED">
        <w:rPr>
          <w:rFonts w:ascii="Calibri" w:hAnsi="Calibri"/>
          <w:noProof/>
          <w:kern w:val="2"/>
          <w:sz w:val="21"/>
          <w:szCs w:val="22"/>
          <w:lang w:val="en-US" w:eastAsia="zh-CN"/>
        </w:rPr>
        <w:tab/>
      </w:r>
      <w:r>
        <w:rPr>
          <w:noProof/>
        </w:rPr>
        <w:t>FF application specific server</w:t>
      </w:r>
      <w:r>
        <w:rPr>
          <w:noProof/>
        </w:rPr>
        <w:tab/>
      </w:r>
      <w:r>
        <w:rPr>
          <w:noProof/>
        </w:rPr>
        <w:fldChar w:fldCharType="begin"/>
      </w:r>
      <w:r>
        <w:rPr>
          <w:noProof/>
        </w:rPr>
        <w:instrText xml:space="preserve"> PAGEREF _Toc125543194 \h </w:instrText>
      </w:r>
      <w:r>
        <w:rPr>
          <w:noProof/>
        </w:rPr>
      </w:r>
      <w:r>
        <w:rPr>
          <w:noProof/>
        </w:rPr>
        <w:fldChar w:fldCharType="separate"/>
      </w:r>
      <w:r>
        <w:rPr>
          <w:noProof/>
        </w:rPr>
        <w:t>12</w:t>
      </w:r>
      <w:r>
        <w:rPr>
          <w:noProof/>
        </w:rPr>
        <w:fldChar w:fldCharType="end"/>
      </w:r>
    </w:p>
    <w:p w14:paraId="74FBF5DF" w14:textId="77777777" w:rsidR="00C62027" w:rsidRPr="00681FED" w:rsidRDefault="00C62027">
      <w:pPr>
        <w:pStyle w:val="TOC3"/>
        <w:rPr>
          <w:rFonts w:ascii="Calibri" w:hAnsi="Calibri"/>
          <w:noProof/>
          <w:kern w:val="2"/>
          <w:sz w:val="21"/>
          <w:szCs w:val="22"/>
          <w:lang w:val="en-US" w:eastAsia="zh-CN"/>
        </w:rPr>
      </w:pPr>
      <w:r>
        <w:rPr>
          <w:noProof/>
        </w:rPr>
        <w:t>5.3.4</w:t>
      </w:r>
      <w:r w:rsidRPr="00681FED">
        <w:rPr>
          <w:rFonts w:ascii="Calibri" w:hAnsi="Calibri"/>
          <w:noProof/>
          <w:kern w:val="2"/>
          <w:sz w:val="21"/>
          <w:szCs w:val="22"/>
          <w:lang w:val="en-US" w:eastAsia="zh-CN"/>
        </w:rPr>
        <w:tab/>
      </w:r>
      <w:r>
        <w:rPr>
          <w:noProof/>
        </w:rPr>
        <w:t>FAE client</w:t>
      </w:r>
      <w:r>
        <w:rPr>
          <w:noProof/>
        </w:rPr>
        <w:tab/>
      </w:r>
      <w:r>
        <w:rPr>
          <w:noProof/>
        </w:rPr>
        <w:fldChar w:fldCharType="begin"/>
      </w:r>
      <w:r>
        <w:rPr>
          <w:noProof/>
        </w:rPr>
        <w:instrText xml:space="preserve"> PAGEREF _Toc125543195 \h </w:instrText>
      </w:r>
      <w:r>
        <w:rPr>
          <w:noProof/>
        </w:rPr>
      </w:r>
      <w:r>
        <w:rPr>
          <w:noProof/>
        </w:rPr>
        <w:fldChar w:fldCharType="separate"/>
      </w:r>
      <w:r>
        <w:rPr>
          <w:noProof/>
        </w:rPr>
        <w:t>12</w:t>
      </w:r>
      <w:r>
        <w:rPr>
          <w:noProof/>
        </w:rPr>
        <w:fldChar w:fldCharType="end"/>
      </w:r>
    </w:p>
    <w:p w14:paraId="01146F4A" w14:textId="77777777" w:rsidR="00C62027" w:rsidRPr="00681FED" w:rsidRDefault="00C62027">
      <w:pPr>
        <w:pStyle w:val="TOC3"/>
        <w:rPr>
          <w:rFonts w:ascii="Calibri" w:hAnsi="Calibri"/>
          <w:noProof/>
          <w:kern w:val="2"/>
          <w:sz w:val="21"/>
          <w:szCs w:val="22"/>
          <w:lang w:val="en-US" w:eastAsia="zh-CN"/>
        </w:rPr>
      </w:pPr>
      <w:r>
        <w:rPr>
          <w:noProof/>
        </w:rPr>
        <w:t>5.3.5</w:t>
      </w:r>
      <w:r w:rsidRPr="00681FED">
        <w:rPr>
          <w:rFonts w:ascii="Calibri" w:hAnsi="Calibri"/>
          <w:noProof/>
          <w:kern w:val="2"/>
          <w:sz w:val="21"/>
          <w:szCs w:val="22"/>
          <w:lang w:val="en-US" w:eastAsia="zh-CN"/>
        </w:rPr>
        <w:tab/>
      </w:r>
      <w:r>
        <w:rPr>
          <w:noProof/>
        </w:rPr>
        <w:t>FAE server</w:t>
      </w:r>
      <w:r>
        <w:rPr>
          <w:noProof/>
        </w:rPr>
        <w:tab/>
      </w:r>
      <w:r>
        <w:rPr>
          <w:noProof/>
        </w:rPr>
        <w:fldChar w:fldCharType="begin"/>
      </w:r>
      <w:r>
        <w:rPr>
          <w:noProof/>
        </w:rPr>
        <w:instrText xml:space="preserve"> PAGEREF _Toc125543196 \h </w:instrText>
      </w:r>
      <w:r>
        <w:rPr>
          <w:noProof/>
        </w:rPr>
      </w:r>
      <w:r>
        <w:rPr>
          <w:noProof/>
        </w:rPr>
        <w:fldChar w:fldCharType="separate"/>
      </w:r>
      <w:r>
        <w:rPr>
          <w:noProof/>
        </w:rPr>
        <w:t>12</w:t>
      </w:r>
      <w:r>
        <w:rPr>
          <w:noProof/>
        </w:rPr>
        <w:fldChar w:fldCharType="end"/>
      </w:r>
    </w:p>
    <w:p w14:paraId="07FE265B" w14:textId="77777777" w:rsidR="00C62027" w:rsidRPr="00681FED" w:rsidRDefault="00C62027">
      <w:pPr>
        <w:pStyle w:val="TOC3"/>
        <w:rPr>
          <w:rFonts w:ascii="Calibri" w:hAnsi="Calibri"/>
          <w:noProof/>
          <w:kern w:val="2"/>
          <w:sz w:val="21"/>
          <w:szCs w:val="22"/>
          <w:lang w:val="en-US" w:eastAsia="zh-CN"/>
        </w:rPr>
      </w:pPr>
      <w:r>
        <w:rPr>
          <w:noProof/>
        </w:rPr>
        <w:t>5.3.6</w:t>
      </w:r>
      <w:r w:rsidRPr="00681FED">
        <w:rPr>
          <w:rFonts w:ascii="Calibri" w:hAnsi="Calibri"/>
          <w:noProof/>
          <w:kern w:val="2"/>
          <w:sz w:val="21"/>
          <w:szCs w:val="22"/>
          <w:lang w:val="en-US" w:eastAsia="zh-CN"/>
        </w:rPr>
        <w:tab/>
      </w:r>
      <w:r>
        <w:rPr>
          <w:noProof/>
        </w:rPr>
        <w:t>SEAL client</w:t>
      </w:r>
      <w:r>
        <w:rPr>
          <w:noProof/>
        </w:rPr>
        <w:tab/>
      </w:r>
      <w:r>
        <w:rPr>
          <w:noProof/>
        </w:rPr>
        <w:fldChar w:fldCharType="begin"/>
      </w:r>
      <w:r>
        <w:rPr>
          <w:noProof/>
        </w:rPr>
        <w:instrText xml:space="preserve"> PAGEREF _Toc125543197 \h </w:instrText>
      </w:r>
      <w:r>
        <w:rPr>
          <w:noProof/>
        </w:rPr>
      </w:r>
      <w:r>
        <w:rPr>
          <w:noProof/>
        </w:rPr>
        <w:fldChar w:fldCharType="separate"/>
      </w:r>
      <w:r>
        <w:rPr>
          <w:noProof/>
        </w:rPr>
        <w:t>12</w:t>
      </w:r>
      <w:r>
        <w:rPr>
          <w:noProof/>
        </w:rPr>
        <w:fldChar w:fldCharType="end"/>
      </w:r>
    </w:p>
    <w:p w14:paraId="3C121494" w14:textId="77777777" w:rsidR="00C62027" w:rsidRPr="00681FED" w:rsidRDefault="00C62027">
      <w:pPr>
        <w:pStyle w:val="TOC3"/>
        <w:rPr>
          <w:rFonts w:ascii="Calibri" w:hAnsi="Calibri"/>
          <w:noProof/>
          <w:kern w:val="2"/>
          <w:sz w:val="21"/>
          <w:szCs w:val="22"/>
          <w:lang w:val="en-US" w:eastAsia="zh-CN"/>
        </w:rPr>
      </w:pPr>
      <w:r>
        <w:rPr>
          <w:noProof/>
        </w:rPr>
        <w:t>5.3.7</w:t>
      </w:r>
      <w:r w:rsidRPr="00681FED">
        <w:rPr>
          <w:rFonts w:ascii="Calibri" w:hAnsi="Calibri"/>
          <w:noProof/>
          <w:kern w:val="2"/>
          <w:sz w:val="21"/>
          <w:szCs w:val="22"/>
          <w:lang w:val="en-US" w:eastAsia="zh-CN"/>
        </w:rPr>
        <w:tab/>
      </w:r>
      <w:r>
        <w:rPr>
          <w:noProof/>
        </w:rPr>
        <w:t>SEAL server</w:t>
      </w:r>
      <w:r>
        <w:rPr>
          <w:noProof/>
        </w:rPr>
        <w:tab/>
      </w:r>
      <w:r>
        <w:rPr>
          <w:noProof/>
        </w:rPr>
        <w:fldChar w:fldCharType="begin"/>
      </w:r>
      <w:r>
        <w:rPr>
          <w:noProof/>
        </w:rPr>
        <w:instrText xml:space="preserve"> PAGEREF _Toc125543198 \h </w:instrText>
      </w:r>
      <w:r>
        <w:rPr>
          <w:noProof/>
        </w:rPr>
      </w:r>
      <w:r>
        <w:rPr>
          <w:noProof/>
        </w:rPr>
        <w:fldChar w:fldCharType="separate"/>
      </w:r>
      <w:r>
        <w:rPr>
          <w:noProof/>
        </w:rPr>
        <w:t>13</w:t>
      </w:r>
      <w:r>
        <w:rPr>
          <w:noProof/>
        </w:rPr>
        <w:fldChar w:fldCharType="end"/>
      </w:r>
    </w:p>
    <w:p w14:paraId="1CAC347E" w14:textId="77777777" w:rsidR="00C62027" w:rsidRPr="00681FED" w:rsidRDefault="00C62027">
      <w:pPr>
        <w:pStyle w:val="TOC2"/>
        <w:rPr>
          <w:rFonts w:ascii="Calibri" w:hAnsi="Calibri"/>
          <w:noProof/>
          <w:kern w:val="2"/>
          <w:sz w:val="21"/>
          <w:szCs w:val="22"/>
          <w:lang w:val="en-US" w:eastAsia="zh-CN"/>
        </w:rPr>
      </w:pPr>
      <w:r w:rsidRPr="00A87291">
        <w:rPr>
          <w:noProof/>
          <w:lang w:val="en-IN"/>
        </w:rPr>
        <w:t>5.4</w:t>
      </w:r>
      <w:r w:rsidRPr="00681FED">
        <w:rPr>
          <w:rFonts w:ascii="Calibri" w:hAnsi="Calibri"/>
          <w:noProof/>
          <w:kern w:val="2"/>
          <w:sz w:val="21"/>
          <w:szCs w:val="22"/>
          <w:lang w:val="en-US" w:eastAsia="zh-CN"/>
        </w:rPr>
        <w:tab/>
      </w:r>
      <w:r>
        <w:rPr>
          <w:noProof/>
        </w:rPr>
        <w:t>Service-based interfaces</w:t>
      </w:r>
      <w:r>
        <w:rPr>
          <w:noProof/>
        </w:rPr>
        <w:tab/>
      </w:r>
      <w:r>
        <w:rPr>
          <w:noProof/>
        </w:rPr>
        <w:fldChar w:fldCharType="begin"/>
      </w:r>
      <w:r>
        <w:rPr>
          <w:noProof/>
        </w:rPr>
        <w:instrText xml:space="preserve"> PAGEREF _Toc125543199 \h </w:instrText>
      </w:r>
      <w:r>
        <w:rPr>
          <w:noProof/>
        </w:rPr>
      </w:r>
      <w:r>
        <w:rPr>
          <w:noProof/>
        </w:rPr>
        <w:fldChar w:fldCharType="separate"/>
      </w:r>
      <w:r>
        <w:rPr>
          <w:noProof/>
        </w:rPr>
        <w:t>13</w:t>
      </w:r>
      <w:r>
        <w:rPr>
          <w:noProof/>
        </w:rPr>
        <w:fldChar w:fldCharType="end"/>
      </w:r>
    </w:p>
    <w:p w14:paraId="156682EB" w14:textId="77777777" w:rsidR="00C62027" w:rsidRPr="00681FED" w:rsidRDefault="00C62027">
      <w:pPr>
        <w:pStyle w:val="TOC2"/>
        <w:rPr>
          <w:rFonts w:ascii="Calibri" w:hAnsi="Calibri"/>
          <w:noProof/>
          <w:kern w:val="2"/>
          <w:sz w:val="21"/>
          <w:szCs w:val="22"/>
          <w:lang w:val="en-US" w:eastAsia="zh-CN"/>
        </w:rPr>
      </w:pPr>
      <w:r w:rsidRPr="00A87291">
        <w:rPr>
          <w:noProof/>
          <w:lang w:val="en-IN"/>
        </w:rPr>
        <w:t>5.5</w:t>
      </w:r>
      <w:r w:rsidRPr="00681FED">
        <w:rPr>
          <w:rFonts w:ascii="Calibri" w:hAnsi="Calibri"/>
          <w:noProof/>
          <w:kern w:val="2"/>
          <w:sz w:val="21"/>
          <w:szCs w:val="22"/>
          <w:lang w:val="en-US" w:eastAsia="zh-CN"/>
        </w:rPr>
        <w:tab/>
      </w:r>
      <w:r w:rsidRPr="00A87291">
        <w:rPr>
          <w:noProof/>
          <w:lang w:val="en-IN"/>
        </w:rPr>
        <w:t>Reference Points</w:t>
      </w:r>
      <w:r>
        <w:rPr>
          <w:noProof/>
        </w:rPr>
        <w:tab/>
      </w:r>
      <w:r>
        <w:rPr>
          <w:noProof/>
        </w:rPr>
        <w:fldChar w:fldCharType="begin"/>
      </w:r>
      <w:r>
        <w:rPr>
          <w:noProof/>
        </w:rPr>
        <w:instrText xml:space="preserve"> PAGEREF _Toc125543200 \h </w:instrText>
      </w:r>
      <w:r>
        <w:rPr>
          <w:noProof/>
        </w:rPr>
      </w:r>
      <w:r>
        <w:rPr>
          <w:noProof/>
        </w:rPr>
        <w:fldChar w:fldCharType="separate"/>
      </w:r>
      <w:r>
        <w:rPr>
          <w:noProof/>
        </w:rPr>
        <w:t>13</w:t>
      </w:r>
      <w:r>
        <w:rPr>
          <w:noProof/>
        </w:rPr>
        <w:fldChar w:fldCharType="end"/>
      </w:r>
    </w:p>
    <w:p w14:paraId="18B92D3E" w14:textId="77777777" w:rsidR="00C62027" w:rsidRPr="00681FED" w:rsidRDefault="00C62027">
      <w:pPr>
        <w:pStyle w:val="TOC3"/>
        <w:rPr>
          <w:rFonts w:ascii="Calibri" w:hAnsi="Calibri"/>
          <w:noProof/>
          <w:kern w:val="2"/>
          <w:sz w:val="21"/>
          <w:szCs w:val="22"/>
          <w:lang w:val="en-US" w:eastAsia="zh-CN"/>
        </w:rPr>
      </w:pPr>
      <w:r w:rsidRPr="00A87291">
        <w:rPr>
          <w:noProof/>
          <w:lang w:val="en-IN"/>
        </w:rPr>
        <w:t>5.5.1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_Toc125543201 \h </w:instrText>
      </w:r>
      <w:r>
        <w:rPr>
          <w:noProof/>
        </w:rPr>
      </w:r>
      <w:r>
        <w:rPr>
          <w:noProof/>
        </w:rPr>
        <w:fldChar w:fldCharType="separate"/>
      </w:r>
      <w:r>
        <w:rPr>
          <w:noProof/>
        </w:rPr>
        <w:t>13</w:t>
      </w:r>
      <w:r>
        <w:rPr>
          <w:noProof/>
        </w:rPr>
        <w:fldChar w:fldCharType="end"/>
      </w:r>
    </w:p>
    <w:p w14:paraId="13095C06" w14:textId="77777777" w:rsidR="00C62027" w:rsidRPr="00681FED" w:rsidRDefault="00C62027">
      <w:pPr>
        <w:pStyle w:val="TOC3"/>
        <w:rPr>
          <w:rFonts w:ascii="Calibri" w:hAnsi="Calibri"/>
          <w:noProof/>
          <w:kern w:val="2"/>
          <w:sz w:val="21"/>
          <w:szCs w:val="22"/>
          <w:lang w:val="en-US" w:eastAsia="zh-CN"/>
        </w:rPr>
      </w:pPr>
      <w:r w:rsidRPr="00A87291">
        <w:rPr>
          <w:noProof/>
          <w:lang w:val="en-IN"/>
        </w:rPr>
        <w:t>5.5.2</w:t>
      </w:r>
      <w:r w:rsidRPr="00681FED">
        <w:rPr>
          <w:rFonts w:ascii="Calibri" w:hAnsi="Calibri"/>
          <w:noProof/>
          <w:kern w:val="2"/>
          <w:sz w:val="21"/>
          <w:szCs w:val="22"/>
          <w:lang w:val="en-US" w:eastAsia="zh-CN"/>
        </w:rPr>
        <w:tab/>
      </w:r>
      <w:r>
        <w:rPr>
          <w:noProof/>
          <w:lang w:eastAsia="zh-CN"/>
        </w:rPr>
        <w:t>FAE-</w:t>
      </w:r>
      <w:r>
        <w:rPr>
          <w:noProof/>
        </w:rPr>
        <w:t>1</w:t>
      </w:r>
      <w:r>
        <w:rPr>
          <w:noProof/>
        </w:rPr>
        <w:tab/>
      </w:r>
      <w:r>
        <w:rPr>
          <w:noProof/>
        </w:rPr>
        <w:fldChar w:fldCharType="begin"/>
      </w:r>
      <w:r>
        <w:rPr>
          <w:noProof/>
        </w:rPr>
        <w:instrText xml:space="preserve"> PAGEREF _Toc125543202 \h </w:instrText>
      </w:r>
      <w:r>
        <w:rPr>
          <w:noProof/>
        </w:rPr>
      </w:r>
      <w:r>
        <w:rPr>
          <w:noProof/>
        </w:rPr>
        <w:fldChar w:fldCharType="separate"/>
      </w:r>
      <w:r>
        <w:rPr>
          <w:noProof/>
        </w:rPr>
        <w:t>13</w:t>
      </w:r>
      <w:r>
        <w:rPr>
          <w:noProof/>
        </w:rPr>
        <w:fldChar w:fldCharType="end"/>
      </w:r>
    </w:p>
    <w:p w14:paraId="691C0401" w14:textId="77777777" w:rsidR="00C62027" w:rsidRPr="00681FED" w:rsidRDefault="00C62027">
      <w:pPr>
        <w:pStyle w:val="TOC3"/>
        <w:rPr>
          <w:rFonts w:ascii="Calibri" w:hAnsi="Calibri"/>
          <w:noProof/>
          <w:kern w:val="2"/>
          <w:sz w:val="21"/>
          <w:szCs w:val="22"/>
          <w:lang w:val="en-US" w:eastAsia="zh-CN"/>
        </w:rPr>
      </w:pPr>
      <w:r>
        <w:rPr>
          <w:noProof/>
        </w:rPr>
        <w:t>5.5.3</w:t>
      </w:r>
      <w:r w:rsidRPr="00681FED">
        <w:rPr>
          <w:rFonts w:ascii="Calibri" w:hAnsi="Calibri"/>
          <w:noProof/>
          <w:kern w:val="2"/>
          <w:sz w:val="21"/>
          <w:szCs w:val="22"/>
          <w:lang w:val="en-US" w:eastAsia="zh-CN"/>
        </w:rPr>
        <w:tab/>
      </w:r>
      <w:r>
        <w:rPr>
          <w:noProof/>
          <w:lang w:eastAsia="zh-CN"/>
        </w:rPr>
        <w:t>FFA-1</w:t>
      </w:r>
      <w:r>
        <w:rPr>
          <w:noProof/>
        </w:rPr>
        <w:tab/>
      </w:r>
      <w:r>
        <w:rPr>
          <w:noProof/>
        </w:rPr>
        <w:fldChar w:fldCharType="begin"/>
      </w:r>
      <w:r>
        <w:rPr>
          <w:noProof/>
        </w:rPr>
        <w:instrText xml:space="preserve"> PAGEREF _Toc125543203 \h </w:instrText>
      </w:r>
      <w:r>
        <w:rPr>
          <w:noProof/>
        </w:rPr>
      </w:r>
      <w:r>
        <w:rPr>
          <w:noProof/>
        </w:rPr>
        <w:fldChar w:fldCharType="separate"/>
      </w:r>
      <w:r>
        <w:rPr>
          <w:noProof/>
        </w:rPr>
        <w:t>13</w:t>
      </w:r>
      <w:r>
        <w:rPr>
          <w:noProof/>
        </w:rPr>
        <w:fldChar w:fldCharType="end"/>
      </w:r>
    </w:p>
    <w:p w14:paraId="72D2928C" w14:textId="77777777" w:rsidR="00C62027" w:rsidRPr="00681FED" w:rsidRDefault="00C62027">
      <w:pPr>
        <w:pStyle w:val="TOC3"/>
        <w:rPr>
          <w:rFonts w:ascii="Calibri" w:hAnsi="Calibri"/>
          <w:noProof/>
          <w:kern w:val="2"/>
          <w:sz w:val="21"/>
          <w:szCs w:val="22"/>
          <w:lang w:val="en-US" w:eastAsia="zh-CN"/>
        </w:rPr>
      </w:pPr>
      <w:r>
        <w:rPr>
          <w:noProof/>
        </w:rPr>
        <w:t>5.5.4</w:t>
      </w:r>
      <w:r w:rsidRPr="00681FED">
        <w:rPr>
          <w:rFonts w:ascii="Calibri" w:hAnsi="Calibri"/>
          <w:noProof/>
          <w:kern w:val="2"/>
          <w:sz w:val="21"/>
          <w:szCs w:val="22"/>
          <w:lang w:val="en-US" w:eastAsia="zh-CN"/>
        </w:rPr>
        <w:tab/>
      </w:r>
      <w:r>
        <w:rPr>
          <w:noProof/>
          <w:lang w:eastAsia="zh-CN"/>
        </w:rPr>
        <w:t>FAE-</w:t>
      </w:r>
      <w:r>
        <w:rPr>
          <w:noProof/>
        </w:rPr>
        <w:t>2</w:t>
      </w:r>
      <w:r>
        <w:rPr>
          <w:noProof/>
        </w:rPr>
        <w:tab/>
      </w:r>
      <w:r>
        <w:rPr>
          <w:noProof/>
        </w:rPr>
        <w:fldChar w:fldCharType="begin"/>
      </w:r>
      <w:r>
        <w:rPr>
          <w:noProof/>
        </w:rPr>
        <w:instrText xml:space="preserve"> PAGEREF _Toc125543204 \h </w:instrText>
      </w:r>
      <w:r>
        <w:rPr>
          <w:noProof/>
        </w:rPr>
      </w:r>
      <w:r>
        <w:rPr>
          <w:noProof/>
        </w:rPr>
        <w:fldChar w:fldCharType="separate"/>
      </w:r>
      <w:r>
        <w:rPr>
          <w:noProof/>
        </w:rPr>
        <w:t>13</w:t>
      </w:r>
      <w:r>
        <w:rPr>
          <w:noProof/>
        </w:rPr>
        <w:fldChar w:fldCharType="end"/>
      </w:r>
    </w:p>
    <w:p w14:paraId="134CEC30" w14:textId="77777777" w:rsidR="00C62027" w:rsidRPr="00681FED" w:rsidRDefault="00C62027">
      <w:pPr>
        <w:pStyle w:val="TOC3"/>
        <w:rPr>
          <w:rFonts w:ascii="Calibri" w:hAnsi="Calibri"/>
          <w:noProof/>
          <w:kern w:val="2"/>
          <w:sz w:val="21"/>
          <w:szCs w:val="22"/>
          <w:lang w:val="en-US" w:eastAsia="zh-CN"/>
        </w:rPr>
      </w:pPr>
      <w:r>
        <w:rPr>
          <w:noProof/>
        </w:rPr>
        <w:t>5.5.5</w:t>
      </w:r>
      <w:r w:rsidRPr="00681FED">
        <w:rPr>
          <w:rFonts w:ascii="Calibri" w:hAnsi="Calibri"/>
          <w:noProof/>
          <w:kern w:val="2"/>
          <w:sz w:val="21"/>
          <w:szCs w:val="22"/>
          <w:lang w:val="en-US" w:eastAsia="zh-CN"/>
        </w:rPr>
        <w:tab/>
      </w:r>
      <w:r>
        <w:rPr>
          <w:noProof/>
          <w:lang w:eastAsia="zh-CN"/>
        </w:rPr>
        <w:t>FFA-2</w:t>
      </w:r>
      <w:r>
        <w:rPr>
          <w:noProof/>
        </w:rPr>
        <w:tab/>
      </w:r>
      <w:r>
        <w:rPr>
          <w:noProof/>
        </w:rPr>
        <w:fldChar w:fldCharType="begin"/>
      </w:r>
      <w:r>
        <w:rPr>
          <w:noProof/>
        </w:rPr>
        <w:instrText xml:space="preserve"> PAGEREF _Toc125543205 \h </w:instrText>
      </w:r>
      <w:r>
        <w:rPr>
          <w:noProof/>
        </w:rPr>
      </w:r>
      <w:r>
        <w:rPr>
          <w:noProof/>
        </w:rPr>
        <w:fldChar w:fldCharType="separate"/>
      </w:r>
      <w:r>
        <w:rPr>
          <w:noProof/>
        </w:rPr>
        <w:t>13</w:t>
      </w:r>
      <w:r>
        <w:rPr>
          <w:noProof/>
        </w:rPr>
        <w:fldChar w:fldCharType="end"/>
      </w:r>
    </w:p>
    <w:p w14:paraId="090DB380" w14:textId="77777777" w:rsidR="00C62027" w:rsidRPr="00681FED" w:rsidRDefault="00C62027">
      <w:pPr>
        <w:pStyle w:val="TOC3"/>
        <w:rPr>
          <w:rFonts w:ascii="Calibri" w:hAnsi="Calibri"/>
          <w:noProof/>
          <w:kern w:val="2"/>
          <w:sz w:val="21"/>
          <w:szCs w:val="22"/>
          <w:lang w:val="en-US" w:eastAsia="zh-CN"/>
        </w:rPr>
      </w:pPr>
      <w:r>
        <w:rPr>
          <w:noProof/>
        </w:rPr>
        <w:t>5.5.6</w:t>
      </w:r>
      <w:r w:rsidRPr="00681FED">
        <w:rPr>
          <w:rFonts w:ascii="Calibri" w:hAnsi="Calibri"/>
          <w:noProof/>
          <w:kern w:val="2"/>
          <w:sz w:val="21"/>
          <w:szCs w:val="22"/>
          <w:lang w:val="en-US" w:eastAsia="zh-CN"/>
        </w:rPr>
        <w:tab/>
      </w:r>
      <w:r>
        <w:rPr>
          <w:noProof/>
        </w:rPr>
        <w:t>FAE-S</w:t>
      </w:r>
      <w:r>
        <w:rPr>
          <w:noProof/>
        </w:rPr>
        <w:tab/>
      </w:r>
      <w:r>
        <w:rPr>
          <w:noProof/>
        </w:rPr>
        <w:fldChar w:fldCharType="begin"/>
      </w:r>
      <w:r>
        <w:rPr>
          <w:noProof/>
        </w:rPr>
        <w:instrText xml:space="preserve"> PAGEREF _Toc125543206 \h </w:instrText>
      </w:r>
      <w:r>
        <w:rPr>
          <w:noProof/>
        </w:rPr>
      </w:r>
      <w:r>
        <w:rPr>
          <w:noProof/>
        </w:rPr>
        <w:fldChar w:fldCharType="separate"/>
      </w:r>
      <w:r>
        <w:rPr>
          <w:noProof/>
        </w:rPr>
        <w:t>14</w:t>
      </w:r>
      <w:r>
        <w:rPr>
          <w:noProof/>
        </w:rPr>
        <w:fldChar w:fldCharType="end"/>
      </w:r>
    </w:p>
    <w:p w14:paraId="6DABE29B" w14:textId="77777777" w:rsidR="00C62027" w:rsidRPr="00681FED" w:rsidRDefault="00C62027">
      <w:pPr>
        <w:pStyle w:val="TOC3"/>
        <w:rPr>
          <w:rFonts w:ascii="Calibri" w:hAnsi="Calibri"/>
          <w:noProof/>
          <w:kern w:val="2"/>
          <w:sz w:val="21"/>
          <w:szCs w:val="22"/>
          <w:lang w:val="en-US" w:eastAsia="zh-CN"/>
        </w:rPr>
      </w:pPr>
      <w:r>
        <w:rPr>
          <w:noProof/>
        </w:rPr>
        <w:t>5.5.7</w:t>
      </w:r>
      <w:r w:rsidRPr="00681FED">
        <w:rPr>
          <w:rFonts w:ascii="Calibri" w:hAnsi="Calibri"/>
          <w:noProof/>
          <w:kern w:val="2"/>
          <w:sz w:val="21"/>
          <w:szCs w:val="22"/>
          <w:lang w:val="en-US" w:eastAsia="zh-CN"/>
        </w:rPr>
        <w:tab/>
      </w:r>
      <w:r>
        <w:rPr>
          <w:noProof/>
          <w:lang w:eastAsia="zh-CN"/>
        </w:rPr>
        <w:t>FAE-C</w:t>
      </w:r>
      <w:r>
        <w:rPr>
          <w:noProof/>
        </w:rPr>
        <w:tab/>
      </w:r>
      <w:r>
        <w:rPr>
          <w:noProof/>
        </w:rPr>
        <w:fldChar w:fldCharType="begin"/>
      </w:r>
      <w:r>
        <w:rPr>
          <w:noProof/>
        </w:rPr>
        <w:instrText xml:space="preserve"> PAGEREF _Toc125543207 \h </w:instrText>
      </w:r>
      <w:r>
        <w:rPr>
          <w:noProof/>
        </w:rPr>
      </w:r>
      <w:r>
        <w:rPr>
          <w:noProof/>
        </w:rPr>
        <w:fldChar w:fldCharType="separate"/>
      </w:r>
      <w:r>
        <w:rPr>
          <w:noProof/>
        </w:rPr>
        <w:t>14</w:t>
      </w:r>
      <w:r>
        <w:rPr>
          <w:noProof/>
        </w:rPr>
        <w:fldChar w:fldCharType="end"/>
      </w:r>
    </w:p>
    <w:p w14:paraId="76213B7B" w14:textId="77777777" w:rsidR="00C62027" w:rsidRPr="00681FED" w:rsidRDefault="00C62027">
      <w:pPr>
        <w:pStyle w:val="TOC3"/>
        <w:rPr>
          <w:rFonts w:ascii="Calibri" w:hAnsi="Calibri"/>
          <w:noProof/>
          <w:kern w:val="2"/>
          <w:sz w:val="21"/>
          <w:szCs w:val="22"/>
          <w:lang w:val="en-US" w:eastAsia="zh-CN"/>
        </w:rPr>
      </w:pPr>
      <w:r>
        <w:rPr>
          <w:noProof/>
        </w:rPr>
        <w:t>5.5.8</w:t>
      </w:r>
      <w:r w:rsidRPr="00681FED">
        <w:rPr>
          <w:rFonts w:ascii="Calibri" w:hAnsi="Calibri"/>
          <w:noProof/>
          <w:kern w:val="2"/>
          <w:sz w:val="21"/>
          <w:szCs w:val="22"/>
          <w:lang w:val="en-US" w:eastAsia="zh-CN"/>
        </w:rPr>
        <w:tab/>
      </w:r>
      <w:r>
        <w:rPr>
          <w:noProof/>
        </w:rPr>
        <w:t>SEAL-C</w:t>
      </w:r>
      <w:r>
        <w:rPr>
          <w:noProof/>
        </w:rPr>
        <w:tab/>
      </w:r>
      <w:r>
        <w:rPr>
          <w:noProof/>
        </w:rPr>
        <w:fldChar w:fldCharType="begin"/>
      </w:r>
      <w:r>
        <w:rPr>
          <w:noProof/>
        </w:rPr>
        <w:instrText xml:space="preserve"> PAGEREF _Toc125543208 \h </w:instrText>
      </w:r>
      <w:r>
        <w:rPr>
          <w:noProof/>
        </w:rPr>
      </w:r>
      <w:r>
        <w:rPr>
          <w:noProof/>
        </w:rPr>
        <w:fldChar w:fldCharType="separate"/>
      </w:r>
      <w:r>
        <w:rPr>
          <w:noProof/>
        </w:rPr>
        <w:t>14</w:t>
      </w:r>
      <w:r>
        <w:rPr>
          <w:noProof/>
        </w:rPr>
        <w:fldChar w:fldCharType="end"/>
      </w:r>
    </w:p>
    <w:p w14:paraId="73F3E287" w14:textId="77777777" w:rsidR="00C62027" w:rsidRPr="00681FED" w:rsidRDefault="00C62027">
      <w:pPr>
        <w:pStyle w:val="TOC3"/>
        <w:rPr>
          <w:rFonts w:ascii="Calibri" w:hAnsi="Calibri"/>
          <w:noProof/>
          <w:kern w:val="2"/>
          <w:sz w:val="21"/>
          <w:szCs w:val="22"/>
          <w:lang w:val="en-US" w:eastAsia="zh-CN"/>
        </w:rPr>
      </w:pPr>
      <w:r>
        <w:rPr>
          <w:noProof/>
        </w:rPr>
        <w:t>5.5.9</w:t>
      </w:r>
      <w:r w:rsidRPr="00681FED">
        <w:rPr>
          <w:rFonts w:ascii="Calibri" w:hAnsi="Calibri"/>
          <w:noProof/>
          <w:kern w:val="2"/>
          <w:sz w:val="21"/>
          <w:szCs w:val="22"/>
          <w:lang w:val="en-US" w:eastAsia="zh-CN"/>
        </w:rPr>
        <w:tab/>
      </w:r>
      <w:r>
        <w:rPr>
          <w:noProof/>
        </w:rPr>
        <w:t>SEAL-S</w:t>
      </w:r>
      <w:r>
        <w:rPr>
          <w:noProof/>
        </w:rPr>
        <w:tab/>
      </w:r>
      <w:r>
        <w:rPr>
          <w:noProof/>
        </w:rPr>
        <w:fldChar w:fldCharType="begin"/>
      </w:r>
      <w:r>
        <w:rPr>
          <w:noProof/>
        </w:rPr>
        <w:instrText xml:space="preserve"> PAGEREF _Toc125543209 \h </w:instrText>
      </w:r>
      <w:r>
        <w:rPr>
          <w:noProof/>
        </w:rPr>
      </w:r>
      <w:r>
        <w:rPr>
          <w:noProof/>
        </w:rPr>
        <w:fldChar w:fldCharType="separate"/>
      </w:r>
      <w:r>
        <w:rPr>
          <w:noProof/>
        </w:rPr>
        <w:t>14</w:t>
      </w:r>
      <w:r>
        <w:rPr>
          <w:noProof/>
        </w:rPr>
        <w:fldChar w:fldCharType="end"/>
      </w:r>
    </w:p>
    <w:p w14:paraId="6E465731" w14:textId="77777777" w:rsidR="00C62027" w:rsidRPr="00681FED" w:rsidRDefault="00C62027">
      <w:pPr>
        <w:pStyle w:val="TOC3"/>
        <w:rPr>
          <w:rFonts w:ascii="Calibri" w:hAnsi="Calibri"/>
          <w:noProof/>
          <w:kern w:val="2"/>
          <w:sz w:val="21"/>
          <w:szCs w:val="22"/>
          <w:lang w:val="en-US" w:eastAsia="zh-CN"/>
        </w:rPr>
      </w:pPr>
      <w:r>
        <w:rPr>
          <w:noProof/>
        </w:rPr>
        <w:t>5.5.10</w:t>
      </w:r>
      <w:r w:rsidRPr="00681FED">
        <w:rPr>
          <w:rFonts w:ascii="Calibri" w:hAnsi="Calibri"/>
          <w:noProof/>
          <w:kern w:val="2"/>
          <w:sz w:val="21"/>
          <w:szCs w:val="22"/>
          <w:lang w:val="en-US" w:eastAsia="zh-CN"/>
        </w:rPr>
        <w:tab/>
      </w:r>
      <w:r>
        <w:rPr>
          <w:noProof/>
        </w:rPr>
        <w:t>SEAL-PC5</w:t>
      </w:r>
      <w:r>
        <w:rPr>
          <w:noProof/>
        </w:rPr>
        <w:tab/>
      </w:r>
      <w:r>
        <w:rPr>
          <w:noProof/>
        </w:rPr>
        <w:fldChar w:fldCharType="begin"/>
      </w:r>
      <w:r>
        <w:rPr>
          <w:noProof/>
        </w:rPr>
        <w:instrText xml:space="preserve"> PAGEREF _Toc125543210 \h </w:instrText>
      </w:r>
      <w:r>
        <w:rPr>
          <w:noProof/>
        </w:rPr>
      </w:r>
      <w:r>
        <w:rPr>
          <w:noProof/>
        </w:rPr>
        <w:fldChar w:fldCharType="separate"/>
      </w:r>
      <w:r>
        <w:rPr>
          <w:noProof/>
        </w:rPr>
        <w:t>14</w:t>
      </w:r>
      <w:r>
        <w:rPr>
          <w:noProof/>
        </w:rPr>
        <w:fldChar w:fldCharType="end"/>
      </w:r>
    </w:p>
    <w:p w14:paraId="1B8BE046" w14:textId="77777777" w:rsidR="00C62027" w:rsidRPr="00681FED" w:rsidRDefault="00C62027">
      <w:pPr>
        <w:pStyle w:val="TOC3"/>
        <w:rPr>
          <w:rFonts w:ascii="Calibri" w:hAnsi="Calibri"/>
          <w:noProof/>
          <w:kern w:val="2"/>
          <w:sz w:val="21"/>
          <w:szCs w:val="22"/>
          <w:lang w:val="en-US" w:eastAsia="zh-CN"/>
        </w:rPr>
      </w:pPr>
      <w:r>
        <w:rPr>
          <w:noProof/>
        </w:rPr>
        <w:t>5.5.11</w:t>
      </w:r>
      <w:r w:rsidRPr="00681FED">
        <w:rPr>
          <w:rFonts w:ascii="Calibri" w:hAnsi="Calibri"/>
          <w:noProof/>
          <w:kern w:val="2"/>
          <w:sz w:val="21"/>
          <w:szCs w:val="22"/>
          <w:lang w:val="en-US" w:eastAsia="zh-CN"/>
        </w:rPr>
        <w:tab/>
      </w:r>
      <w:r>
        <w:rPr>
          <w:noProof/>
        </w:rPr>
        <w:t>SEAL-UU</w:t>
      </w:r>
      <w:r>
        <w:rPr>
          <w:noProof/>
        </w:rPr>
        <w:tab/>
      </w:r>
      <w:r>
        <w:rPr>
          <w:noProof/>
        </w:rPr>
        <w:fldChar w:fldCharType="begin"/>
      </w:r>
      <w:r>
        <w:rPr>
          <w:noProof/>
        </w:rPr>
        <w:instrText xml:space="preserve"> PAGEREF _Toc125543211 \h </w:instrText>
      </w:r>
      <w:r>
        <w:rPr>
          <w:noProof/>
        </w:rPr>
      </w:r>
      <w:r>
        <w:rPr>
          <w:noProof/>
        </w:rPr>
        <w:fldChar w:fldCharType="separate"/>
      </w:r>
      <w:r>
        <w:rPr>
          <w:noProof/>
        </w:rPr>
        <w:t>15</w:t>
      </w:r>
      <w:r>
        <w:rPr>
          <w:noProof/>
        </w:rPr>
        <w:fldChar w:fldCharType="end"/>
      </w:r>
    </w:p>
    <w:p w14:paraId="60279F71" w14:textId="77777777" w:rsidR="00C62027" w:rsidRPr="00681FED" w:rsidRDefault="00C62027">
      <w:pPr>
        <w:pStyle w:val="TOC3"/>
        <w:rPr>
          <w:rFonts w:ascii="Calibri" w:hAnsi="Calibri"/>
          <w:noProof/>
          <w:kern w:val="2"/>
          <w:sz w:val="21"/>
          <w:szCs w:val="22"/>
          <w:lang w:val="en-US" w:eastAsia="zh-CN"/>
        </w:rPr>
      </w:pPr>
      <w:r>
        <w:rPr>
          <w:noProof/>
        </w:rPr>
        <w:t>5.5.12</w:t>
      </w:r>
      <w:r w:rsidRPr="00681FED">
        <w:rPr>
          <w:rFonts w:ascii="Calibri" w:hAnsi="Calibri"/>
          <w:noProof/>
          <w:kern w:val="2"/>
          <w:sz w:val="21"/>
          <w:szCs w:val="22"/>
          <w:lang w:val="en-US" w:eastAsia="zh-CN"/>
        </w:rPr>
        <w:tab/>
      </w:r>
      <w:r>
        <w:rPr>
          <w:noProof/>
        </w:rPr>
        <w:t>FAE-E</w:t>
      </w:r>
      <w:r>
        <w:rPr>
          <w:noProof/>
        </w:rPr>
        <w:tab/>
      </w:r>
      <w:r>
        <w:rPr>
          <w:noProof/>
        </w:rPr>
        <w:fldChar w:fldCharType="begin"/>
      </w:r>
      <w:r>
        <w:rPr>
          <w:noProof/>
        </w:rPr>
        <w:instrText xml:space="preserve"> PAGEREF _Toc125543212 \h </w:instrText>
      </w:r>
      <w:r>
        <w:rPr>
          <w:noProof/>
        </w:rPr>
      </w:r>
      <w:r>
        <w:rPr>
          <w:noProof/>
        </w:rPr>
        <w:fldChar w:fldCharType="separate"/>
      </w:r>
      <w:r>
        <w:rPr>
          <w:noProof/>
        </w:rPr>
        <w:t>15</w:t>
      </w:r>
      <w:r>
        <w:rPr>
          <w:noProof/>
        </w:rPr>
        <w:fldChar w:fldCharType="end"/>
      </w:r>
    </w:p>
    <w:p w14:paraId="6B1C8CDD" w14:textId="77777777" w:rsidR="00C62027" w:rsidRPr="00681FED" w:rsidRDefault="00C62027">
      <w:pPr>
        <w:pStyle w:val="TOC2"/>
        <w:rPr>
          <w:rFonts w:ascii="Calibri" w:hAnsi="Calibri"/>
          <w:noProof/>
          <w:kern w:val="2"/>
          <w:sz w:val="21"/>
          <w:szCs w:val="22"/>
          <w:lang w:val="en-US" w:eastAsia="zh-CN"/>
        </w:rPr>
      </w:pPr>
      <w:r>
        <w:rPr>
          <w:noProof/>
        </w:rPr>
        <w:t>5.6</w:t>
      </w:r>
      <w:r w:rsidRPr="00681FED">
        <w:rPr>
          <w:rFonts w:ascii="Calibri" w:hAnsi="Calibri"/>
          <w:noProof/>
          <w:kern w:val="2"/>
          <w:sz w:val="21"/>
          <w:szCs w:val="22"/>
          <w:lang w:val="en-US" w:eastAsia="zh-CN"/>
        </w:rPr>
        <w:tab/>
      </w:r>
      <w:r>
        <w:rPr>
          <w:noProof/>
        </w:rPr>
        <w:t>Capability exposure</w:t>
      </w:r>
      <w:r>
        <w:rPr>
          <w:noProof/>
          <w:lang w:eastAsia="ko-KR"/>
        </w:rPr>
        <w:t xml:space="preserve"> for enabling FF applications</w:t>
      </w:r>
      <w:r>
        <w:rPr>
          <w:noProof/>
        </w:rPr>
        <w:tab/>
      </w:r>
      <w:r>
        <w:rPr>
          <w:noProof/>
        </w:rPr>
        <w:fldChar w:fldCharType="begin"/>
      </w:r>
      <w:r>
        <w:rPr>
          <w:noProof/>
        </w:rPr>
        <w:instrText xml:space="preserve"> PAGEREF _Toc125543213 \h </w:instrText>
      </w:r>
      <w:r>
        <w:rPr>
          <w:noProof/>
        </w:rPr>
      </w:r>
      <w:r>
        <w:rPr>
          <w:noProof/>
        </w:rPr>
        <w:fldChar w:fldCharType="separate"/>
      </w:r>
      <w:r>
        <w:rPr>
          <w:noProof/>
        </w:rPr>
        <w:t>15</w:t>
      </w:r>
      <w:r>
        <w:rPr>
          <w:noProof/>
        </w:rPr>
        <w:fldChar w:fldCharType="end"/>
      </w:r>
    </w:p>
    <w:p w14:paraId="4154D9D2" w14:textId="77777777" w:rsidR="00C62027" w:rsidRPr="00681FED" w:rsidRDefault="00C62027">
      <w:pPr>
        <w:pStyle w:val="TOC1"/>
        <w:rPr>
          <w:rFonts w:ascii="Calibri" w:hAnsi="Calibri"/>
          <w:noProof/>
          <w:kern w:val="2"/>
          <w:sz w:val="21"/>
          <w:szCs w:val="22"/>
          <w:lang w:val="en-US" w:eastAsia="zh-CN"/>
        </w:rPr>
      </w:pPr>
      <w:r w:rsidRPr="00A87291">
        <w:rPr>
          <w:noProof/>
          <w:lang w:val="en-IN"/>
        </w:rPr>
        <w:t>6</w:t>
      </w:r>
      <w:r w:rsidRPr="00681FED">
        <w:rPr>
          <w:rFonts w:ascii="Calibri" w:hAnsi="Calibri"/>
          <w:noProof/>
          <w:kern w:val="2"/>
          <w:sz w:val="21"/>
          <w:szCs w:val="22"/>
          <w:lang w:val="en-US" w:eastAsia="zh-CN"/>
        </w:rPr>
        <w:tab/>
      </w:r>
      <w:r w:rsidRPr="00A87291">
        <w:rPr>
          <w:noProof/>
          <w:lang w:val="en-IN"/>
        </w:rPr>
        <w:t>Identities</w:t>
      </w:r>
      <w:r>
        <w:rPr>
          <w:noProof/>
        </w:rPr>
        <w:tab/>
      </w:r>
      <w:r>
        <w:rPr>
          <w:noProof/>
        </w:rPr>
        <w:fldChar w:fldCharType="begin"/>
      </w:r>
      <w:r>
        <w:rPr>
          <w:noProof/>
        </w:rPr>
        <w:instrText xml:space="preserve"> PAGEREF _Toc125543214 \h </w:instrText>
      </w:r>
      <w:r>
        <w:rPr>
          <w:noProof/>
        </w:rPr>
      </w:r>
      <w:r>
        <w:rPr>
          <w:noProof/>
        </w:rPr>
        <w:fldChar w:fldCharType="separate"/>
      </w:r>
      <w:r>
        <w:rPr>
          <w:noProof/>
        </w:rPr>
        <w:t>15</w:t>
      </w:r>
      <w:r>
        <w:rPr>
          <w:noProof/>
        </w:rPr>
        <w:fldChar w:fldCharType="end"/>
      </w:r>
    </w:p>
    <w:p w14:paraId="6F35178A" w14:textId="77777777" w:rsidR="00C62027" w:rsidRPr="00681FED" w:rsidRDefault="00C62027">
      <w:pPr>
        <w:pStyle w:val="TOC2"/>
        <w:rPr>
          <w:rFonts w:ascii="Calibri" w:hAnsi="Calibri"/>
          <w:noProof/>
          <w:kern w:val="2"/>
          <w:sz w:val="21"/>
          <w:szCs w:val="22"/>
          <w:lang w:val="en-US" w:eastAsia="zh-CN"/>
        </w:rPr>
      </w:pPr>
      <w:r w:rsidRPr="00A87291">
        <w:rPr>
          <w:noProof/>
          <w:lang w:val="en-IN"/>
        </w:rPr>
        <w:t>6.1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_Toc125543215 \h </w:instrText>
      </w:r>
      <w:r>
        <w:rPr>
          <w:noProof/>
        </w:rPr>
      </w:r>
      <w:r>
        <w:rPr>
          <w:noProof/>
        </w:rPr>
        <w:fldChar w:fldCharType="separate"/>
      </w:r>
      <w:r>
        <w:rPr>
          <w:noProof/>
        </w:rPr>
        <w:t>15</w:t>
      </w:r>
      <w:r>
        <w:rPr>
          <w:noProof/>
        </w:rPr>
        <w:fldChar w:fldCharType="end"/>
      </w:r>
    </w:p>
    <w:p w14:paraId="62D5098F" w14:textId="77777777" w:rsidR="00C62027" w:rsidRPr="00681FED" w:rsidRDefault="00C62027">
      <w:pPr>
        <w:pStyle w:val="TOC2"/>
        <w:rPr>
          <w:rFonts w:ascii="Calibri" w:hAnsi="Calibri"/>
          <w:noProof/>
          <w:kern w:val="2"/>
          <w:sz w:val="21"/>
          <w:szCs w:val="22"/>
          <w:lang w:val="en-US" w:eastAsia="zh-CN"/>
        </w:rPr>
      </w:pPr>
      <w:r w:rsidRPr="00A87291">
        <w:rPr>
          <w:noProof/>
          <w:lang w:val="en-IN"/>
        </w:rPr>
        <w:t>6.2</w:t>
      </w:r>
      <w:r w:rsidRPr="00681FED">
        <w:rPr>
          <w:rFonts w:ascii="Calibri" w:hAnsi="Calibri"/>
          <w:noProof/>
          <w:kern w:val="2"/>
          <w:sz w:val="21"/>
          <w:szCs w:val="22"/>
          <w:lang w:val="en-US" w:eastAsia="zh-CN"/>
        </w:rPr>
        <w:tab/>
      </w:r>
      <w:r w:rsidRPr="00A87291">
        <w:rPr>
          <w:noProof/>
          <w:lang w:val="en-IN"/>
        </w:rPr>
        <w:t>Identities</w:t>
      </w:r>
      <w:r>
        <w:rPr>
          <w:noProof/>
        </w:rPr>
        <w:tab/>
      </w:r>
      <w:r>
        <w:rPr>
          <w:noProof/>
        </w:rPr>
        <w:fldChar w:fldCharType="begin"/>
      </w:r>
      <w:r>
        <w:rPr>
          <w:noProof/>
        </w:rPr>
        <w:instrText xml:space="preserve"> PAGEREF _Toc125543216 \h </w:instrText>
      </w:r>
      <w:r>
        <w:rPr>
          <w:noProof/>
        </w:rPr>
      </w:r>
      <w:r>
        <w:rPr>
          <w:noProof/>
        </w:rPr>
        <w:fldChar w:fldCharType="separate"/>
      </w:r>
      <w:r>
        <w:rPr>
          <w:noProof/>
        </w:rPr>
        <w:t>15</w:t>
      </w:r>
      <w:r>
        <w:rPr>
          <w:noProof/>
        </w:rPr>
        <w:fldChar w:fldCharType="end"/>
      </w:r>
    </w:p>
    <w:p w14:paraId="21DC99AE" w14:textId="77777777" w:rsidR="00C62027" w:rsidRPr="00681FED" w:rsidRDefault="00C62027">
      <w:pPr>
        <w:pStyle w:val="TOC3"/>
        <w:rPr>
          <w:rFonts w:ascii="Calibri" w:hAnsi="Calibri"/>
          <w:noProof/>
          <w:kern w:val="2"/>
          <w:sz w:val="21"/>
          <w:szCs w:val="22"/>
          <w:lang w:val="en-US" w:eastAsia="zh-CN"/>
        </w:rPr>
      </w:pPr>
      <w:r>
        <w:rPr>
          <w:noProof/>
        </w:rPr>
        <w:t>6.2.1</w:t>
      </w:r>
      <w:r w:rsidRPr="00681FED">
        <w:rPr>
          <w:rFonts w:ascii="Calibri" w:hAnsi="Calibri"/>
          <w:noProof/>
          <w:kern w:val="2"/>
          <w:sz w:val="21"/>
          <w:szCs w:val="22"/>
          <w:lang w:val="en-US" w:eastAsia="zh-CN"/>
        </w:rPr>
        <w:tab/>
      </w:r>
      <w:r w:rsidRPr="00A87291">
        <w:rPr>
          <w:noProof/>
          <w:lang w:val="en-US"/>
        </w:rPr>
        <w:t>FF user identity (FF user ID)</w:t>
      </w:r>
      <w:r>
        <w:rPr>
          <w:noProof/>
        </w:rPr>
        <w:tab/>
      </w:r>
      <w:r>
        <w:rPr>
          <w:noProof/>
        </w:rPr>
        <w:fldChar w:fldCharType="begin"/>
      </w:r>
      <w:r>
        <w:rPr>
          <w:noProof/>
        </w:rPr>
        <w:instrText xml:space="preserve"> PAGEREF _Toc125543217 \h </w:instrText>
      </w:r>
      <w:r>
        <w:rPr>
          <w:noProof/>
        </w:rPr>
      </w:r>
      <w:r>
        <w:rPr>
          <w:noProof/>
        </w:rPr>
        <w:fldChar w:fldCharType="separate"/>
      </w:r>
      <w:r>
        <w:rPr>
          <w:noProof/>
        </w:rPr>
        <w:t>15</w:t>
      </w:r>
      <w:r>
        <w:rPr>
          <w:noProof/>
        </w:rPr>
        <w:fldChar w:fldCharType="end"/>
      </w:r>
    </w:p>
    <w:p w14:paraId="27005CD0" w14:textId="77777777" w:rsidR="00C62027" w:rsidRPr="00681FED" w:rsidRDefault="00C62027">
      <w:pPr>
        <w:pStyle w:val="TOC3"/>
        <w:rPr>
          <w:rFonts w:ascii="Calibri" w:hAnsi="Calibri"/>
          <w:noProof/>
          <w:kern w:val="2"/>
          <w:sz w:val="21"/>
          <w:szCs w:val="22"/>
          <w:lang w:val="en-US" w:eastAsia="zh-CN"/>
        </w:rPr>
      </w:pPr>
      <w:r>
        <w:rPr>
          <w:noProof/>
        </w:rPr>
        <w:t>6.2.2</w:t>
      </w:r>
      <w:r w:rsidRPr="00681FED">
        <w:rPr>
          <w:rFonts w:ascii="Calibri" w:hAnsi="Calibri"/>
          <w:noProof/>
          <w:kern w:val="2"/>
          <w:sz w:val="21"/>
          <w:szCs w:val="22"/>
          <w:lang w:val="en-US" w:eastAsia="zh-CN"/>
        </w:rPr>
        <w:tab/>
      </w:r>
      <w:r>
        <w:rPr>
          <w:noProof/>
        </w:rPr>
        <w:t>FF UE identity (FF UE ID)</w:t>
      </w:r>
      <w:r>
        <w:rPr>
          <w:noProof/>
        </w:rPr>
        <w:tab/>
      </w:r>
      <w:r>
        <w:rPr>
          <w:noProof/>
        </w:rPr>
        <w:fldChar w:fldCharType="begin"/>
      </w:r>
      <w:r>
        <w:rPr>
          <w:noProof/>
        </w:rPr>
        <w:instrText xml:space="preserve"> PAGEREF _Toc125543218 \h </w:instrText>
      </w:r>
      <w:r>
        <w:rPr>
          <w:noProof/>
        </w:rPr>
      </w:r>
      <w:r>
        <w:rPr>
          <w:noProof/>
        </w:rPr>
        <w:fldChar w:fldCharType="separate"/>
      </w:r>
      <w:r>
        <w:rPr>
          <w:noProof/>
        </w:rPr>
        <w:t>15</w:t>
      </w:r>
      <w:r>
        <w:rPr>
          <w:noProof/>
        </w:rPr>
        <w:fldChar w:fldCharType="end"/>
      </w:r>
    </w:p>
    <w:p w14:paraId="53F55EAB" w14:textId="77777777" w:rsidR="00C62027" w:rsidRPr="00681FED" w:rsidRDefault="00C62027">
      <w:pPr>
        <w:pStyle w:val="TOC3"/>
        <w:rPr>
          <w:rFonts w:ascii="Calibri" w:hAnsi="Calibri"/>
          <w:noProof/>
          <w:kern w:val="2"/>
          <w:sz w:val="21"/>
          <w:szCs w:val="22"/>
          <w:lang w:val="en-US" w:eastAsia="zh-CN"/>
        </w:rPr>
      </w:pPr>
      <w:r>
        <w:rPr>
          <w:noProof/>
        </w:rPr>
        <w:t>6.2.3</w:t>
      </w:r>
      <w:r w:rsidRPr="00681FED">
        <w:rPr>
          <w:rFonts w:ascii="Calibri" w:hAnsi="Calibri"/>
          <w:noProof/>
          <w:kern w:val="2"/>
          <w:sz w:val="21"/>
          <w:szCs w:val="22"/>
          <w:lang w:val="en-US" w:eastAsia="zh-CN"/>
        </w:rPr>
        <w:tab/>
      </w:r>
      <w:r>
        <w:rPr>
          <w:noProof/>
        </w:rPr>
        <w:t>FF group identity (FF group ID)</w:t>
      </w:r>
      <w:r>
        <w:rPr>
          <w:noProof/>
        </w:rPr>
        <w:tab/>
      </w:r>
      <w:r>
        <w:rPr>
          <w:noProof/>
        </w:rPr>
        <w:fldChar w:fldCharType="begin"/>
      </w:r>
      <w:r>
        <w:rPr>
          <w:noProof/>
        </w:rPr>
        <w:instrText xml:space="preserve"> PAGEREF _Toc125543219 \h </w:instrText>
      </w:r>
      <w:r>
        <w:rPr>
          <w:noProof/>
        </w:rPr>
      </w:r>
      <w:r>
        <w:rPr>
          <w:noProof/>
        </w:rPr>
        <w:fldChar w:fldCharType="separate"/>
      </w:r>
      <w:r>
        <w:rPr>
          <w:noProof/>
        </w:rPr>
        <w:t>16</w:t>
      </w:r>
      <w:r>
        <w:rPr>
          <w:noProof/>
        </w:rPr>
        <w:fldChar w:fldCharType="end"/>
      </w:r>
    </w:p>
    <w:p w14:paraId="073DAE6D" w14:textId="77777777" w:rsidR="00C62027" w:rsidRPr="00681FED" w:rsidRDefault="00C62027">
      <w:pPr>
        <w:pStyle w:val="TOC3"/>
        <w:rPr>
          <w:rFonts w:ascii="Calibri" w:hAnsi="Calibri"/>
          <w:noProof/>
          <w:kern w:val="2"/>
          <w:sz w:val="21"/>
          <w:szCs w:val="22"/>
          <w:lang w:val="en-US" w:eastAsia="zh-CN"/>
        </w:rPr>
      </w:pPr>
      <w:r>
        <w:rPr>
          <w:noProof/>
        </w:rPr>
        <w:t>6.2.4</w:t>
      </w:r>
      <w:r w:rsidRPr="00681FED">
        <w:rPr>
          <w:rFonts w:ascii="Calibri" w:hAnsi="Calibri"/>
          <w:noProof/>
          <w:kern w:val="2"/>
          <w:sz w:val="21"/>
          <w:szCs w:val="22"/>
          <w:lang w:val="en-US" w:eastAsia="zh-CN"/>
        </w:rPr>
        <w:tab/>
      </w:r>
      <w:r>
        <w:rPr>
          <w:noProof/>
        </w:rPr>
        <w:t>FF Application Specific Server Identifier (FASS ID)</w:t>
      </w:r>
      <w:r>
        <w:rPr>
          <w:noProof/>
        </w:rPr>
        <w:tab/>
      </w:r>
      <w:r>
        <w:rPr>
          <w:noProof/>
        </w:rPr>
        <w:fldChar w:fldCharType="begin"/>
      </w:r>
      <w:r>
        <w:rPr>
          <w:noProof/>
        </w:rPr>
        <w:instrText xml:space="preserve"> PAGEREF _Toc125543220 \h </w:instrText>
      </w:r>
      <w:r>
        <w:rPr>
          <w:noProof/>
        </w:rPr>
      </w:r>
      <w:r>
        <w:rPr>
          <w:noProof/>
        </w:rPr>
        <w:fldChar w:fldCharType="separate"/>
      </w:r>
      <w:r>
        <w:rPr>
          <w:noProof/>
        </w:rPr>
        <w:t>16</w:t>
      </w:r>
      <w:r>
        <w:rPr>
          <w:noProof/>
        </w:rPr>
        <w:fldChar w:fldCharType="end"/>
      </w:r>
    </w:p>
    <w:p w14:paraId="64593914" w14:textId="77777777" w:rsidR="00C62027" w:rsidRPr="00681FED" w:rsidRDefault="00C62027">
      <w:pPr>
        <w:pStyle w:val="TOC3"/>
        <w:rPr>
          <w:rFonts w:ascii="Calibri" w:hAnsi="Calibri"/>
          <w:noProof/>
          <w:kern w:val="2"/>
          <w:sz w:val="21"/>
          <w:szCs w:val="22"/>
          <w:lang w:val="en-US" w:eastAsia="zh-CN"/>
        </w:rPr>
      </w:pPr>
      <w:r>
        <w:rPr>
          <w:noProof/>
        </w:rPr>
        <w:t>6.2.5</w:t>
      </w:r>
      <w:r w:rsidRPr="00681FED">
        <w:rPr>
          <w:rFonts w:ascii="Calibri" w:hAnsi="Calibri"/>
          <w:noProof/>
          <w:kern w:val="2"/>
          <w:sz w:val="21"/>
          <w:szCs w:val="22"/>
          <w:lang w:val="en-US" w:eastAsia="zh-CN"/>
        </w:rPr>
        <w:tab/>
      </w:r>
      <w:r>
        <w:rPr>
          <w:noProof/>
        </w:rPr>
        <w:t>FAE Server Identifier (FAE Server ID)</w:t>
      </w:r>
      <w:r>
        <w:rPr>
          <w:noProof/>
        </w:rPr>
        <w:tab/>
      </w:r>
      <w:r>
        <w:rPr>
          <w:noProof/>
        </w:rPr>
        <w:fldChar w:fldCharType="begin"/>
      </w:r>
      <w:r>
        <w:rPr>
          <w:noProof/>
        </w:rPr>
        <w:instrText xml:space="preserve"> PAGEREF _Toc125543221 \h </w:instrText>
      </w:r>
      <w:r>
        <w:rPr>
          <w:noProof/>
        </w:rPr>
      </w:r>
      <w:r>
        <w:rPr>
          <w:noProof/>
        </w:rPr>
        <w:fldChar w:fldCharType="separate"/>
      </w:r>
      <w:r>
        <w:rPr>
          <w:noProof/>
        </w:rPr>
        <w:t>16</w:t>
      </w:r>
      <w:r>
        <w:rPr>
          <w:noProof/>
        </w:rPr>
        <w:fldChar w:fldCharType="end"/>
      </w:r>
    </w:p>
    <w:p w14:paraId="4DEF97EB" w14:textId="77777777" w:rsidR="00C62027" w:rsidRPr="00681FED" w:rsidRDefault="00C62027">
      <w:pPr>
        <w:pStyle w:val="TOC1"/>
        <w:rPr>
          <w:rFonts w:ascii="Calibri" w:hAnsi="Calibri"/>
          <w:noProof/>
          <w:kern w:val="2"/>
          <w:sz w:val="21"/>
          <w:szCs w:val="22"/>
          <w:lang w:val="en-US" w:eastAsia="zh-CN"/>
        </w:rPr>
      </w:pPr>
      <w:r>
        <w:rPr>
          <w:noProof/>
        </w:rPr>
        <w:t>7</w:t>
      </w:r>
      <w:r w:rsidRPr="00681FED">
        <w:rPr>
          <w:rFonts w:ascii="Calibri" w:hAnsi="Calibri"/>
          <w:noProof/>
          <w:kern w:val="2"/>
          <w:sz w:val="21"/>
          <w:szCs w:val="22"/>
          <w:lang w:val="en-US" w:eastAsia="zh-CN"/>
        </w:rPr>
        <w:tab/>
      </w:r>
      <w:r>
        <w:rPr>
          <w:noProof/>
        </w:rPr>
        <w:t>Procedures and information flows</w:t>
      </w:r>
      <w:r>
        <w:rPr>
          <w:noProof/>
        </w:rPr>
        <w:tab/>
      </w:r>
      <w:r>
        <w:rPr>
          <w:noProof/>
        </w:rPr>
        <w:fldChar w:fldCharType="begin"/>
      </w:r>
      <w:r>
        <w:rPr>
          <w:noProof/>
        </w:rPr>
        <w:instrText xml:space="preserve"> PAGEREF _Toc125543222 \h </w:instrText>
      </w:r>
      <w:r>
        <w:rPr>
          <w:noProof/>
        </w:rPr>
      </w:r>
      <w:r>
        <w:rPr>
          <w:noProof/>
        </w:rPr>
        <w:fldChar w:fldCharType="separate"/>
      </w:r>
      <w:r>
        <w:rPr>
          <w:noProof/>
        </w:rPr>
        <w:t>17</w:t>
      </w:r>
      <w:r>
        <w:rPr>
          <w:noProof/>
        </w:rPr>
        <w:fldChar w:fldCharType="end"/>
      </w:r>
    </w:p>
    <w:p w14:paraId="7BA40289" w14:textId="77777777" w:rsidR="00C62027" w:rsidRPr="00681FED" w:rsidRDefault="00C62027">
      <w:pPr>
        <w:pStyle w:val="TOC2"/>
        <w:rPr>
          <w:rFonts w:ascii="Calibri" w:hAnsi="Calibri"/>
          <w:noProof/>
          <w:kern w:val="2"/>
          <w:sz w:val="21"/>
          <w:szCs w:val="22"/>
          <w:lang w:val="en-US" w:eastAsia="zh-CN"/>
        </w:rPr>
      </w:pPr>
      <w:r w:rsidRPr="00A87291">
        <w:rPr>
          <w:noProof/>
          <w:lang w:val="en-US"/>
        </w:rPr>
        <w:t>7.0</w:t>
      </w:r>
      <w:r w:rsidRPr="00681FED">
        <w:rPr>
          <w:rFonts w:ascii="Calibri" w:hAnsi="Calibri"/>
          <w:noProof/>
          <w:kern w:val="2"/>
          <w:sz w:val="21"/>
          <w:szCs w:val="22"/>
          <w:lang w:val="en-US" w:eastAsia="zh-CN"/>
        </w:rPr>
        <w:tab/>
      </w:r>
      <w:r w:rsidRPr="00A87291">
        <w:rPr>
          <w:noProof/>
          <w:lang w:val="en-US"/>
        </w:rPr>
        <w:t>Usage of SEAL services</w:t>
      </w:r>
      <w:r>
        <w:rPr>
          <w:noProof/>
        </w:rPr>
        <w:tab/>
      </w:r>
      <w:r>
        <w:rPr>
          <w:noProof/>
        </w:rPr>
        <w:fldChar w:fldCharType="begin"/>
      </w:r>
      <w:r>
        <w:rPr>
          <w:noProof/>
        </w:rPr>
        <w:instrText xml:space="preserve"> PAGEREF _Toc125543223 \h </w:instrText>
      </w:r>
      <w:r>
        <w:rPr>
          <w:noProof/>
        </w:rPr>
      </w:r>
      <w:r>
        <w:rPr>
          <w:noProof/>
        </w:rPr>
        <w:fldChar w:fldCharType="separate"/>
      </w:r>
      <w:r>
        <w:rPr>
          <w:noProof/>
        </w:rPr>
        <w:t>17</w:t>
      </w:r>
      <w:r>
        <w:rPr>
          <w:noProof/>
        </w:rPr>
        <w:fldChar w:fldCharType="end"/>
      </w:r>
    </w:p>
    <w:p w14:paraId="5E023EC0" w14:textId="77777777" w:rsidR="00C62027" w:rsidRPr="00681FED" w:rsidRDefault="00C62027">
      <w:pPr>
        <w:pStyle w:val="TOC3"/>
        <w:rPr>
          <w:rFonts w:ascii="Calibri" w:hAnsi="Calibri"/>
          <w:noProof/>
          <w:kern w:val="2"/>
          <w:sz w:val="21"/>
          <w:szCs w:val="22"/>
          <w:lang w:val="en-US" w:eastAsia="zh-CN"/>
        </w:rPr>
      </w:pPr>
      <w:r>
        <w:rPr>
          <w:noProof/>
        </w:rPr>
        <w:t>7.0.1</w:t>
      </w:r>
      <w:r w:rsidRPr="00681FED">
        <w:rPr>
          <w:rFonts w:ascii="Calibri" w:hAnsi="Calibri"/>
          <w:noProof/>
          <w:kern w:val="2"/>
          <w:sz w:val="21"/>
          <w:szCs w:val="22"/>
          <w:lang w:val="en-US" w:eastAsia="zh-CN"/>
        </w:rPr>
        <w:tab/>
      </w:r>
      <w:r w:rsidRPr="00A87291">
        <w:rPr>
          <w:noProof/>
          <w:lang w:val="en-US"/>
        </w:rPr>
        <w:t>Group management service</w:t>
      </w:r>
      <w:r>
        <w:rPr>
          <w:noProof/>
        </w:rPr>
        <w:tab/>
      </w:r>
      <w:r>
        <w:rPr>
          <w:noProof/>
        </w:rPr>
        <w:fldChar w:fldCharType="begin"/>
      </w:r>
      <w:r>
        <w:rPr>
          <w:noProof/>
        </w:rPr>
        <w:instrText xml:space="preserve"> PAGEREF _Toc125543224 \h </w:instrText>
      </w:r>
      <w:r>
        <w:rPr>
          <w:noProof/>
        </w:rPr>
      </w:r>
      <w:r>
        <w:rPr>
          <w:noProof/>
        </w:rPr>
        <w:fldChar w:fldCharType="separate"/>
      </w:r>
      <w:r>
        <w:rPr>
          <w:noProof/>
        </w:rPr>
        <w:t>17</w:t>
      </w:r>
      <w:r>
        <w:rPr>
          <w:noProof/>
        </w:rPr>
        <w:fldChar w:fldCharType="end"/>
      </w:r>
    </w:p>
    <w:p w14:paraId="172E24B1" w14:textId="77777777" w:rsidR="00C62027" w:rsidRPr="00681FED" w:rsidRDefault="00C62027">
      <w:pPr>
        <w:pStyle w:val="TOC4"/>
        <w:rPr>
          <w:rFonts w:ascii="Calibri" w:hAnsi="Calibri"/>
          <w:noProof/>
          <w:kern w:val="2"/>
          <w:sz w:val="21"/>
          <w:szCs w:val="22"/>
          <w:lang w:val="en-US" w:eastAsia="zh-CN"/>
        </w:rPr>
      </w:pPr>
      <w:r>
        <w:rPr>
          <w:noProof/>
        </w:rPr>
        <w:lastRenderedPageBreak/>
        <w:t>7.0.1.1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_Toc125543225 \h </w:instrText>
      </w:r>
      <w:r>
        <w:rPr>
          <w:noProof/>
        </w:rPr>
      </w:r>
      <w:r>
        <w:rPr>
          <w:noProof/>
        </w:rPr>
        <w:fldChar w:fldCharType="separate"/>
      </w:r>
      <w:r>
        <w:rPr>
          <w:noProof/>
        </w:rPr>
        <w:t>17</w:t>
      </w:r>
      <w:r>
        <w:rPr>
          <w:noProof/>
        </w:rPr>
        <w:fldChar w:fldCharType="end"/>
      </w:r>
    </w:p>
    <w:p w14:paraId="60426514" w14:textId="77777777" w:rsidR="00C62027" w:rsidRPr="00681FED" w:rsidRDefault="00C62027">
      <w:pPr>
        <w:pStyle w:val="TOC4"/>
        <w:rPr>
          <w:rFonts w:ascii="Calibri" w:hAnsi="Calibri"/>
          <w:noProof/>
          <w:kern w:val="2"/>
          <w:sz w:val="21"/>
          <w:szCs w:val="22"/>
          <w:lang w:val="en-US" w:eastAsia="zh-CN"/>
        </w:rPr>
      </w:pPr>
      <w:r>
        <w:rPr>
          <w:noProof/>
        </w:rPr>
        <w:t>7.0.1.2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_Toc125543226 \h </w:instrText>
      </w:r>
      <w:r>
        <w:rPr>
          <w:noProof/>
        </w:rPr>
      </w:r>
      <w:r>
        <w:rPr>
          <w:noProof/>
        </w:rPr>
        <w:fldChar w:fldCharType="separate"/>
      </w:r>
      <w:r>
        <w:rPr>
          <w:noProof/>
        </w:rPr>
        <w:t>17</w:t>
      </w:r>
      <w:r>
        <w:rPr>
          <w:noProof/>
        </w:rPr>
        <w:fldChar w:fldCharType="end"/>
      </w:r>
    </w:p>
    <w:p w14:paraId="6E2C94BE" w14:textId="77777777" w:rsidR="00C62027" w:rsidRPr="00681FED" w:rsidRDefault="00C62027">
      <w:pPr>
        <w:pStyle w:val="TOC4"/>
        <w:rPr>
          <w:rFonts w:ascii="Calibri" w:hAnsi="Calibri"/>
          <w:noProof/>
          <w:kern w:val="2"/>
          <w:sz w:val="21"/>
          <w:szCs w:val="22"/>
          <w:lang w:val="en-US" w:eastAsia="zh-CN"/>
        </w:rPr>
      </w:pPr>
      <w:r>
        <w:rPr>
          <w:noProof/>
        </w:rPr>
        <w:t>7.0.1.3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_Toc125543227 \h </w:instrText>
      </w:r>
      <w:r>
        <w:rPr>
          <w:noProof/>
        </w:rPr>
      </w:r>
      <w:r>
        <w:rPr>
          <w:noProof/>
        </w:rPr>
        <w:fldChar w:fldCharType="separate"/>
      </w:r>
      <w:r>
        <w:rPr>
          <w:noProof/>
        </w:rPr>
        <w:t>17</w:t>
      </w:r>
      <w:r>
        <w:rPr>
          <w:noProof/>
        </w:rPr>
        <w:fldChar w:fldCharType="end"/>
      </w:r>
    </w:p>
    <w:p w14:paraId="3F532D1E" w14:textId="77777777" w:rsidR="00C62027" w:rsidRPr="00681FED" w:rsidRDefault="00C62027">
      <w:pPr>
        <w:pStyle w:val="TOC4"/>
        <w:rPr>
          <w:rFonts w:ascii="Calibri" w:hAnsi="Calibri"/>
          <w:noProof/>
          <w:kern w:val="2"/>
          <w:sz w:val="21"/>
          <w:szCs w:val="22"/>
          <w:lang w:val="en-US" w:eastAsia="zh-CN"/>
        </w:rPr>
      </w:pPr>
      <w:r>
        <w:rPr>
          <w:noProof/>
        </w:rPr>
        <w:t>7.0.1.4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_Toc125543228 \h </w:instrText>
      </w:r>
      <w:r>
        <w:rPr>
          <w:noProof/>
        </w:rPr>
      </w:r>
      <w:r>
        <w:rPr>
          <w:noProof/>
        </w:rPr>
        <w:fldChar w:fldCharType="separate"/>
      </w:r>
      <w:r>
        <w:rPr>
          <w:noProof/>
        </w:rPr>
        <w:t>17</w:t>
      </w:r>
      <w:r>
        <w:rPr>
          <w:noProof/>
        </w:rPr>
        <w:fldChar w:fldCharType="end"/>
      </w:r>
    </w:p>
    <w:p w14:paraId="74F6A78B" w14:textId="77777777" w:rsidR="00C62027" w:rsidRPr="00681FED" w:rsidRDefault="00C62027">
      <w:pPr>
        <w:pStyle w:val="TOC3"/>
        <w:rPr>
          <w:rFonts w:ascii="Calibri" w:hAnsi="Calibri"/>
          <w:noProof/>
          <w:kern w:val="2"/>
          <w:sz w:val="21"/>
          <w:szCs w:val="22"/>
          <w:lang w:val="en-US" w:eastAsia="zh-CN"/>
        </w:rPr>
      </w:pPr>
      <w:r>
        <w:rPr>
          <w:noProof/>
        </w:rPr>
        <w:t>7.0.2</w:t>
      </w:r>
      <w:r w:rsidRPr="00681FED">
        <w:rPr>
          <w:rFonts w:ascii="Calibri" w:hAnsi="Calibri"/>
          <w:noProof/>
          <w:kern w:val="2"/>
          <w:sz w:val="21"/>
          <w:szCs w:val="22"/>
          <w:lang w:val="en-US" w:eastAsia="zh-CN"/>
        </w:rPr>
        <w:tab/>
      </w:r>
      <w:r w:rsidRPr="00A87291">
        <w:rPr>
          <w:noProof/>
          <w:lang w:val="en-US"/>
        </w:rPr>
        <w:t>Configuration management service</w:t>
      </w:r>
      <w:r>
        <w:rPr>
          <w:noProof/>
        </w:rPr>
        <w:tab/>
      </w:r>
      <w:r>
        <w:rPr>
          <w:noProof/>
        </w:rPr>
        <w:fldChar w:fldCharType="begin"/>
      </w:r>
      <w:r>
        <w:rPr>
          <w:noProof/>
        </w:rPr>
        <w:instrText xml:space="preserve"> PAGEREF _Toc125543229 \h </w:instrText>
      </w:r>
      <w:r>
        <w:rPr>
          <w:noProof/>
        </w:rPr>
      </w:r>
      <w:r>
        <w:rPr>
          <w:noProof/>
        </w:rPr>
        <w:fldChar w:fldCharType="separate"/>
      </w:r>
      <w:r>
        <w:rPr>
          <w:noProof/>
        </w:rPr>
        <w:t>17</w:t>
      </w:r>
      <w:r>
        <w:rPr>
          <w:noProof/>
        </w:rPr>
        <w:fldChar w:fldCharType="end"/>
      </w:r>
    </w:p>
    <w:p w14:paraId="358682EC" w14:textId="77777777" w:rsidR="00C62027" w:rsidRPr="00681FED" w:rsidRDefault="00C62027">
      <w:pPr>
        <w:pStyle w:val="TOC4"/>
        <w:rPr>
          <w:rFonts w:ascii="Calibri" w:hAnsi="Calibri"/>
          <w:noProof/>
          <w:kern w:val="2"/>
          <w:sz w:val="21"/>
          <w:szCs w:val="22"/>
          <w:lang w:val="en-US" w:eastAsia="zh-CN"/>
        </w:rPr>
      </w:pPr>
      <w:r>
        <w:rPr>
          <w:noProof/>
        </w:rPr>
        <w:t>7.0.2.1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_Toc125543230 \h </w:instrText>
      </w:r>
      <w:r>
        <w:rPr>
          <w:noProof/>
        </w:rPr>
      </w:r>
      <w:r>
        <w:rPr>
          <w:noProof/>
        </w:rPr>
        <w:fldChar w:fldCharType="separate"/>
      </w:r>
      <w:r>
        <w:rPr>
          <w:noProof/>
        </w:rPr>
        <w:t>17</w:t>
      </w:r>
      <w:r>
        <w:rPr>
          <w:noProof/>
        </w:rPr>
        <w:fldChar w:fldCharType="end"/>
      </w:r>
    </w:p>
    <w:p w14:paraId="0459624B" w14:textId="77777777" w:rsidR="00C62027" w:rsidRPr="00681FED" w:rsidRDefault="00C62027">
      <w:pPr>
        <w:pStyle w:val="TOC4"/>
        <w:rPr>
          <w:rFonts w:ascii="Calibri" w:hAnsi="Calibri"/>
          <w:noProof/>
          <w:kern w:val="2"/>
          <w:sz w:val="21"/>
          <w:szCs w:val="22"/>
          <w:lang w:val="en-US" w:eastAsia="zh-CN"/>
        </w:rPr>
      </w:pPr>
      <w:r>
        <w:rPr>
          <w:noProof/>
        </w:rPr>
        <w:t>7.0.2.2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_Toc125543231 \h </w:instrText>
      </w:r>
      <w:r>
        <w:rPr>
          <w:noProof/>
        </w:rPr>
      </w:r>
      <w:r>
        <w:rPr>
          <w:noProof/>
        </w:rPr>
        <w:fldChar w:fldCharType="separate"/>
      </w:r>
      <w:r>
        <w:rPr>
          <w:noProof/>
        </w:rPr>
        <w:t>17</w:t>
      </w:r>
      <w:r>
        <w:rPr>
          <w:noProof/>
        </w:rPr>
        <w:fldChar w:fldCharType="end"/>
      </w:r>
    </w:p>
    <w:p w14:paraId="741C8074" w14:textId="77777777" w:rsidR="00C62027" w:rsidRPr="00681FED" w:rsidRDefault="00C62027">
      <w:pPr>
        <w:pStyle w:val="TOC4"/>
        <w:rPr>
          <w:rFonts w:ascii="Calibri" w:hAnsi="Calibri"/>
          <w:noProof/>
          <w:kern w:val="2"/>
          <w:sz w:val="21"/>
          <w:szCs w:val="22"/>
          <w:lang w:val="en-US" w:eastAsia="zh-CN"/>
        </w:rPr>
      </w:pPr>
      <w:r>
        <w:rPr>
          <w:noProof/>
        </w:rPr>
        <w:t>7.0.2.3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_Toc125543232 \h </w:instrText>
      </w:r>
      <w:r>
        <w:rPr>
          <w:noProof/>
        </w:rPr>
      </w:r>
      <w:r>
        <w:rPr>
          <w:noProof/>
        </w:rPr>
        <w:fldChar w:fldCharType="separate"/>
      </w:r>
      <w:r>
        <w:rPr>
          <w:noProof/>
        </w:rPr>
        <w:t>17</w:t>
      </w:r>
      <w:r>
        <w:rPr>
          <w:noProof/>
        </w:rPr>
        <w:fldChar w:fldCharType="end"/>
      </w:r>
    </w:p>
    <w:p w14:paraId="0478DE9A" w14:textId="77777777" w:rsidR="00C62027" w:rsidRPr="00681FED" w:rsidRDefault="00C62027">
      <w:pPr>
        <w:pStyle w:val="TOC4"/>
        <w:rPr>
          <w:rFonts w:ascii="Calibri" w:hAnsi="Calibri"/>
          <w:noProof/>
          <w:kern w:val="2"/>
          <w:sz w:val="21"/>
          <w:szCs w:val="22"/>
          <w:lang w:val="en-US" w:eastAsia="zh-CN"/>
        </w:rPr>
      </w:pPr>
      <w:r>
        <w:rPr>
          <w:noProof/>
        </w:rPr>
        <w:t>7.0.2.4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_Toc125543233 \h </w:instrText>
      </w:r>
      <w:r>
        <w:rPr>
          <w:noProof/>
        </w:rPr>
      </w:r>
      <w:r>
        <w:rPr>
          <w:noProof/>
        </w:rPr>
        <w:fldChar w:fldCharType="separate"/>
      </w:r>
      <w:r>
        <w:rPr>
          <w:noProof/>
        </w:rPr>
        <w:t>17</w:t>
      </w:r>
      <w:r>
        <w:rPr>
          <w:noProof/>
        </w:rPr>
        <w:fldChar w:fldCharType="end"/>
      </w:r>
    </w:p>
    <w:p w14:paraId="2C00622F" w14:textId="77777777" w:rsidR="00C62027" w:rsidRPr="00681FED" w:rsidRDefault="00C62027">
      <w:pPr>
        <w:pStyle w:val="TOC3"/>
        <w:rPr>
          <w:rFonts w:ascii="Calibri" w:hAnsi="Calibri"/>
          <w:noProof/>
          <w:kern w:val="2"/>
          <w:sz w:val="21"/>
          <w:szCs w:val="22"/>
          <w:lang w:val="en-US" w:eastAsia="zh-CN"/>
        </w:rPr>
      </w:pPr>
      <w:r>
        <w:rPr>
          <w:noProof/>
        </w:rPr>
        <w:t>7.0.3</w:t>
      </w:r>
      <w:r w:rsidRPr="00681FED">
        <w:rPr>
          <w:rFonts w:ascii="Calibri" w:hAnsi="Calibri"/>
          <w:noProof/>
          <w:kern w:val="2"/>
          <w:sz w:val="21"/>
          <w:szCs w:val="22"/>
          <w:lang w:val="en-US" w:eastAsia="zh-CN"/>
        </w:rPr>
        <w:tab/>
      </w:r>
      <w:r w:rsidRPr="00A87291">
        <w:rPr>
          <w:noProof/>
          <w:lang w:val="en-US"/>
        </w:rPr>
        <w:t>Location management service</w:t>
      </w:r>
      <w:r>
        <w:rPr>
          <w:noProof/>
        </w:rPr>
        <w:tab/>
      </w:r>
      <w:r>
        <w:rPr>
          <w:noProof/>
        </w:rPr>
        <w:fldChar w:fldCharType="begin"/>
      </w:r>
      <w:r>
        <w:rPr>
          <w:noProof/>
        </w:rPr>
        <w:instrText xml:space="preserve"> PAGEREF _Toc125543234 \h </w:instrText>
      </w:r>
      <w:r>
        <w:rPr>
          <w:noProof/>
        </w:rPr>
      </w:r>
      <w:r>
        <w:rPr>
          <w:noProof/>
        </w:rPr>
        <w:fldChar w:fldCharType="separate"/>
      </w:r>
      <w:r>
        <w:rPr>
          <w:noProof/>
        </w:rPr>
        <w:t>17</w:t>
      </w:r>
      <w:r>
        <w:rPr>
          <w:noProof/>
        </w:rPr>
        <w:fldChar w:fldCharType="end"/>
      </w:r>
    </w:p>
    <w:p w14:paraId="25C36D4F" w14:textId="77777777" w:rsidR="00C62027" w:rsidRPr="00681FED" w:rsidRDefault="00C62027">
      <w:pPr>
        <w:pStyle w:val="TOC4"/>
        <w:rPr>
          <w:rFonts w:ascii="Calibri" w:hAnsi="Calibri"/>
          <w:noProof/>
          <w:kern w:val="2"/>
          <w:sz w:val="21"/>
          <w:szCs w:val="22"/>
          <w:lang w:val="en-US" w:eastAsia="zh-CN"/>
        </w:rPr>
      </w:pPr>
      <w:r>
        <w:rPr>
          <w:noProof/>
        </w:rPr>
        <w:t>7.0.3.1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_Toc125543235 \h </w:instrText>
      </w:r>
      <w:r>
        <w:rPr>
          <w:noProof/>
        </w:rPr>
      </w:r>
      <w:r>
        <w:rPr>
          <w:noProof/>
        </w:rPr>
        <w:fldChar w:fldCharType="separate"/>
      </w:r>
      <w:r>
        <w:rPr>
          <w:noProof/>
        </w:rPr>
        <w:t>17</w:t>
      </w:r>
      <w:r>
        <w:rPr>
          <w:noProof/>
        </w:rPr>
        <w:fldChar w:fldCharType="end"/>
      </w:r>
    </w:p>
    <w:p w14:paraId="55452712" w14:textId="77777777" w:rsidR="00C62027" w:rsidRPr="00681FED" w:rsidRDefault="00C62027">
      <w:pPr>
        <w:pStyle w:val="TOC4"/>
        <w:rPr>
          <w:rFonts w:ascii="Calibri" w:hAnsi="Calibri"/>
          <w:noProof/>
          <w:kern w:val="2"/>
          <w:sz w:val="21"/>
          <w:szCs w:val="22"/>
          <w:lang w:val="en-US" w:eastAsia="zh-CN"/>
        </w:rPr>
      </w:pPr>
      <w:r>
        <w:rPr>
          <w:noProof/>
        </w:rPr>
        <w:t>7.0.3.2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_Toc125543236 \h </w:instrText>
      </w:r>
      <w:r>
        <w:rPr>
          <w:noProof/>
        </w:rPr>
      </w:r>
      <w:r>
        <w:rPr>
          <w:noProof/>
        </w:rPr>
        <w:fldChar w:fldCharType="separate"/>
      </w:r>
      <w:r>
        <w:rPr>
          <w:noProof/>
        </w:rPr>
        <w:t>17</w:t>
      </w:r>
      <w:r>
        <w:rPr>
          <w:noProof/>
        </w:rPr>
        <w:fldChar w:fldCharType="end"/>
      </w:r>
    </w:p>
    <w:p w14:paraId="58F8C04B" w14:textId="77777777" w:rsidR="00C62027" w:rsidRPr="00681FED" w:rsidRDefault="00C62027">
      <w:pPr>
        <w:pStyle w:val="TOC4"/>
        <w:rPr>
          <w:rFonts w:ascii="Calibri" w:hAnsi="Calibri"/>
          <w:noProof/>
          <w:kern w:val="2"/>
          <w:sz w:val="21"/>
          <w:szCs w:val="22"/>
          <w:lang w:val="en-US" w:eastAsia="zh-CN"/>
        </w:rPr>
      </w:pPr>
      <w:r>
        <w:rPr>
          <w:noProof/>
        </w:rPr>
        <w:t>7.0.3.3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_Toc125543237 \h </w:instrText>
      </w:r>
      <w:r>
        <w:rPr>
          <w:noProof/>
        </w:rPr>
      </w:r>
      <w:r>
        <w:rPr>
          <w:noProof/>
        </w:rPr>
        <w:fldChar w:fldCharType="separate"/>
      </w:r>
      <w:r>
        <w:rPr>
          <w:noProof/>
        </w:rPr>
        <w:t>17</w:t>
      </w:r>
      <w:r>
        <w:rPr>
          <w:noProof/>
        </w:rPr>
        <w:fldChar w:fldCharType="end"/>
      </w:r>
    </w:p>
    <w:p w14:paraId="59F5E685" w14:textId="77777777" w:rsidR="00C62027" w:rsidRPr="00681FED" w:rsidRDefault="00C62027">
      <w:pPr>
        <w:pStyle w:val="TOC4"/>
        <w:rPr>
          <w:rFonts w:ascii="Calibri" w:hAnsi="Calibri"/>
          <w:noProof/>
          <w:kern w:val="2"/>
          <w:sz w:val="21"/>
          <w:szCs w:val="22"/>
          <w:lang w:val="en-US" w:eastAsia="zh-CN"/>
        </w:rPr>
      </w:pPr>
      <w:r>
        <w:rPr>
          <w:noProof/>
        </w:rPr>
        <w:t>7.0.3.4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_Toc125543238 \h </w:instrText>
      </w:r>
      <w:r>
        <w:rPr>
          <w:noProof/>
        </w:rPr>
      </w:r>
      <w:r>
        <w:rPr>
          <w:noProof/>
        </w:rPr>
        <w:fldChar w:fldCharType="separate"/>
      </w:r>
      <w:r>
        <w:rPr>
          <w:noProof/>
        </w:rPr>
        <w:t>17</w:t>
      </w:r>
      <w:r>
        <w:rPr>
          <w:noProof/>
        </w:rPr>
        <w:fldChar w:fldCharType="end"/>
      </w:r>
    </w:p>
    <w:p w14:paraId="49995E06" w14:textId="77777777" w:rsidR="00C62027" w:rsidRPr="00681FED" w:rsidRDefault="00C62027">
      <w:pPr>
        <w:pStyle w:val="TOC3"/>
        <w:rPr>
          <w:rFonts w:ascii="Calibri" w:hAnsi="Calibri"/>
          <w:noProof/>
          <w:kern w:val="2"/>
          <w:sz w:val="21"/>
          <w:szCs w:val="22"/>
          <w:lang w:val="en-US" w:eastAsia="zh-CN"/>
        </w:rPr>
      </w:pPr>
      <w:r>
        <w:rPr>
          <w:noProof/>
        </w:rPr>
        <w:t>7.0.4</w:t>
      </w:r>
      <w:r w:rsidRPr="00681FED">
        <w:rPr>
          <w:rFonts w:ascii="Calibri" w:hAnsi="Calibri"/>
          <w:noProof/>
          <w:kern w:val="2"/>
          <w:sz w:val="21"/>
          <w:szCs w:val="22"/>
          <w:lang w:val="en-US" w:eastAsia="zh-CN"/>
        </w:rPr>
        <w:tab/>
      </w:r>
      <w:r w:rsidRPr="00A87291">
        <w:rPr>
          <w:noProof/>
          <w:lang w:val="en-US"/>
        </w:rPr>
        <w:t>Identity management service</w:t>
      </w:r>
      <w:r>
        <w:rPr>
          <w:noProof/>
        </w:rPr>
        <w:tab/>
      </w:r>
      <w:r>
        <w:rPr>
          <w:noProof/>
        </w:rPr>
        <w:fldChar w:fldCharType="begin"/>
      </w:r>
      <w:r>
        <w:rPr>
          <w:noProof/>
        </w:rPr>
        <w:instrText xml:space="preserve"> PAGEREF _Toc125543239 \h </w:instrText>
      </w:r>
      <w:r>
        <w:rPr>
          <w:noProof/>
        </w:rPr>
      </w:r>
      <w:r>
        <w:rPr>
          <w:noProof/>
        </w:rPr>
        <w:fldChar w:fldCharType="separate"/>
      </w:r>
      <w:r>
        <w:rPr>
          <w:noProof/>
        </w:rPr>
        <w:t>17</w:t>
      </w:r>
      <w:r>
        <w:rPr>
          <w:noProof/>
        </w:rPr>
        <w:fldChar w:fldCharType="end"/>
      </w:r>
    </w:p>
    <w:p w14:paraId="1BB8E0A0" w14:textId="77777777" w:rsidR="00C62027" w:rsidRPr="00681FED" w:rsidRDefault="00C62027">
      <w:pPr>
        <w:pStyle w:val="TOC4"/>
        <w:rPr>
          <w:rFonts w:ascii="Calibri" w:hAnsi="Calibri"/>
          <w:noProof/>
          <w:kern w:val="2"/>
          <w:sz w:val="21"/>
          <w:szCs w:val="22"/>
          <w:lang w:val="en-US" w:eastAsia="zh-CN"/>
        </w:rPr>
      </w:pPr>
      <w:r>
        <w:rPr>
          <w:noProof/>
        </w:rPr>
        <w:t>7.0.4.1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_Toc125543240 \h </w:instrText>
      </w:r>
      <w:r>
        <w:rPr>
          <w:noProof/>
        </w:rPr>
      </w:r>
      <w:r>
        <w:rPr>
          <w:noProof/>
        </w:rPr>
        <w:fldChar w:fldCharType="separate"/>
      </w:r>
      <w:r>
        <w:rPr>
          <w:noProof/>
        </w:rPr>
        <w:t>17</w:t>
      </w:r>
      <w:r>
        <w:rPr>
          <w:noProof/>
        </w:rPr>
        <w:fldChar w:fldCharType="end"/>
      </w:r>
    </w:p>
    <w:p w14:paraId="1E8E28CD" w14:textId="77777777" w:rsidR="00C62027" w:rsidRPr="00681FED" w:rsidRDefault="00C62027">
      <w:pPr>
        <w:pStyle w:val="TOC4"/>
        <w:rPr>
          <w:rFonts w:ascii="Calibri" w:hAnsi="Calibri"/>
          <w:noProof/>
          <w:kern w:val="2"/>
          <w:sz w:val="21"/>
          <w:szCs w:val="22"/>
          <w:lang w:val="en-US" w:eastAsia="zh-CN"/>
        </w:rPr>
      </w:pPr>
      <w:r>
        <w:rPr>
          <w:noProof/>
        </w:rPr>
        <w:t>7.0.4.2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_Toc125543241 \h </w:instrText>
      </w:r>
      <w:r>
        <w:rPr>
          <w:noProof/>
        </w:rPr>
      </w:r>
      <w:r>
        <w:rPr>
          <w:noProof/>
        </w:rPr>
        <w:fldChar w:fldCharType="separate"/>
      </w:r>
      <w:r>
        <w:rPr>
          <w:noProof/>
        </w:rPr>
        <w:t>17</w:t>
      </w:r>
      <w:r>
        <w:rPr>
          <w:noProof/>
        </w:rPr>
        <w:fldChar w:fldCharType="end"/>
      </w:r>
    </w:p>
    <w:p w14:paraId="4EC00FAC" w14:textId="77777777" w:rsidR="00C62027" w:rsidRPr="00681FED" w:rsidRDefault="00C62027">
      <w:pPr>
        <w:pStyle w:val="TOC4"/>
        <w:rPr>
          <w:rFonts w:ascii="Calibri" w:hAnsi="Calibri"/>
          <w:noProof/>
          <w:kern w:val="2"/>
          <w:sz w:val="21"/>
          <w:szCs w:val="22"/>
          <w:lang w:val="en-US" w:eastAsia="zh-CN"/>
        </w:rPr>
      </w:pPr>
      <w:r>
        <w:rPr>
          <w:noProof/>
        </w:rPr>
        <w:t>7.0.4.3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_Toc125543242 \h </w:instrText>
      </w:r>
      <w:r>
        <w:rPr>
          <w:noProof/>
        </w:rPr>
      </w:r>
      <w:r>
        <w:rPr>
          <w:noProof/>
        </w:rPr>
        <w:fldChar w:fldCharType="separate"/>
      </w:r>
      <w:r>
        <w:rPr>
          <w:noProof/>
        </w:rPr>
        <w:t>17</w:t>
      </w:r>
      <w:r>
        <w:rPr>
          <w:noProof/>
        </w:rPr>
        <w:fldChar w:fldCharType="end"/>
      </w:r>
    </w:p>
    <w:p w14:paraId="39261319" w14:textId="77777777" w:rsidR="00C62027" w:rsidRPr="00681FED" w:rsidRDefault="00C62027">
      <w:pPr>
        <w:pStyle w:val="TOC3"/>
        <w:rPr>
          <w:rFonts w:ascii="Calibri" w:hAnsi="Calibri"/>
          <w:noProof/>
          <w:kern w:val="2"/>
          <w:sz w:val="21"/>
          <w:szCs w:val="22"/>
          <w:lang w:val="en-US" w:eastAsia="zh-CN"/>
        </w:rPr>
      </w:pPr>
      <w:r>
        <w:rPr>
          <w:noProof/>
        </w:rPr>
        <w:t>7.0.5</w:t>
      </w:r>
      <w:r w:rsidRPr="00681FED">
        <w:rPr>
          <w:rFonts w:ascii="Calibri" w:hAnsi="Calibri"/>
          <w:noProof/>
          <w:kern w:val="2"/>
          <w:sz w:val="21"/>
          <w:szCs w:val="22"/>
          <w:lang w:val="en-US" w:eastAsia="zh-CN"/>
        </w:rPr>
        <w:tab/>
      </w:r>
      <w:r w:rsidRPr="00A87291">
        <w:rPr>
          <w:noProof/>
          <w:lang w:val="en-US"/>
        </w:rPr>
        <w:t>Key management service</w:t>
      </w:r>
      <w:r>
        <w:rPr>
          <w:noProof/>
        </w:rPr>
        <w:tab/>
      </w:r>
      <w:r>
        <w:rPr>
          <w:noProof/>
        </w:rPr>
        <w:fldChar w:fldCharType="begin"/>
      </w:r>
      <w:r>
        <w:rPr>
          <w:noProof/>
        </w:rPr>
        <w:instrText xml:space="preserve"> PAGEREF _Toc125543243 \h </w:instrText>
      </w:r>
      <w:r>
        <w:rPr>
          <w:noProof/>
        </w:rPr>
      </w:r>
      <w:r>
        <w:rPr>
          <w:noProof/>
        </w:rPr>
        <w:fldChar w:fldCharType="separate"/>
      </w:r>
      <w:r>
        <w:rPr>
          <w:noProof/>
        </w:rPr>
        <w:t>18</w:t>
      </w:r>
      <w:r>
        <w:rPr>
          <w:noProof/>
        </w:rPr>
        <w:fldChar w:fldCharType="end"/>
      </w:r>
    </w:p>
    <w:p w14:paraId="04B78937" w14:textId="77777777" w:rsidR="00C62027" w:rsidRPr="00681FED" w:rsidRDefault="00C62027">
      <w:pPr>
        <w:pStyle w:val="TOC4"/>
        <w:rPr>
          <w:rFonts w:ascii="Calibri" w:hAnsi="Calibri"/>
          <w:noProof/>
          <w:kern w:val="2"/>
          <w:sz w:val="21"/>
          <w:szCs w:val="22"/>
          <w:lang w:val="en-US" w:eastAsia="zh-CN"/>
        </w:rPr>
      </w:pPr>
      <w:r>
        <w:rPr>
          <w:noProof/>
        </w:rPr>
        <w:t>7.0.5.1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_Toc125543244 \h </w:instrText>
      </w:r>
      <w:r>
        <w:rPr>
          <w:noProof/>
        </w:rPr>
      </w:r>
      <w:r>
        <w:rPr>
          <w:noProof/>
        </w:rPr>
        <w:fldChar w:fldCharType="separate"/>
      </w:r>
      <w:r>
        <w:rPr>
          <w:noProof/>
        </w:rPr>
        <w:t>18</w:t>
      </w:r>
      <w:r>
        <w:rPr>
          <w:noProof/>
        </w:rPr>
        <w:fldChar w:fldCharType="end"/>
      </w:r>
    </w:p>
    <w:p w14:paraId="1017C260" w14:textId="77777777" w:rsidR="00C62027" w:rsidRPr="00681FED" w:rsidRDefault="00C62027">
      <w:pPr>
        <w:pStyle w:val="TOC4"/>
        <w:rPr>
          <w:rFonts w:ascii="Calibri" w:hAnsi="Calibri"/>
          <w:noProof/>
          <w:kern w:val="2"/>
          <w:sz w:val="21"/>
          <w:szCs w:val="22"/>
          <w:lang w:val="en-US" w:eastAsia="zh-CN"/>
        </w:rPr>
      </w:pPr>
      <w:r>
        <w:rPr>
          <w:noProof/>
        </w:rPr>
        <w:t>7.0.5.2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_Toc125543245 \h </w:instrText>
      </w:r>
      <w:r>
        <w:rPr>
          <w:noProof/>
        </w:rPr>
      </w:r>
      <w:r>
        <w:rPr>
          <w:noProof/>
        </w:rPr>
        <w:fldChar w:fldCharType="separate"/>
      </w:r>
      <w:r>
        <w:rPr>
          <w:noProof/>
        </w:rPr>
        <w:t>18</w:t>
      </w:r>
      <w:r>
        <w:rPr>
          <w:noProof/>
        </w:rPr>
        <w:fldChar w:fldCharType="end"/>
      </w:r>
    </w:p>
    <w:p w14:paraId="7A88839C" w14:textId="77777777" w:rsidR="00C62027" w:rsidRPr="00681FED" w:rsidRDefault="00C62027">
      <w:pPr>
        <w:pStyle w:val="TOC4"/>
        <w:rPr>
          <w:rFonts w:ascii="Calibri" w:hAnsi="Calibri"/>
          <w:noProof/>
          <w:kern w:val="2"/>
          <w:sz w:val="21"/>
          <w:szCs w:val="22"/>
          <w:lang w:val="en-US" w:eastAsia="zh-CN"/>
        </w:rPr>
      </w:pPr>
      <w:r>
        <w:rPr>
          <w:noProof/>
        </w:rPr>
        <w:t>7.0.5.3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_Toc125543246 \h </w:instrText>
      </w:r>
      <w:r>
        <w:rPr>
          <w:noProof/>
        </w:rPr>
      </w:r>
      <w:r>
        <w:rPr>
          <w:noProof/>
        </w:rPr>
        <w:fldChar w:fldCharType="separate"/>
      </w:r>
      <w:r>
        <w:rPr>
          <w:noProof/>
        </w:rPr>
        <w:t>18</w:t>
      </w:r>
      <w:r>
        <w:rPr>
          <w:noProof/>
        </w:rPr>
        <w:fldChar w:fldCharType="end"/>
      </w:r>
    </w:p>
    <w:p w14:paraId="622DF45A" w14:textId="77777777" w:rsidR="00C62027" w:rsidRPr="00681FED" w:rsidRDefault="00C62027">
      <w:pPr>
        <w:pStyle w:val="TOC3"/>
        <w:rPr>
          <w:rFonts w:ascii="Calibri" w:hAnsi="Calibri"/>
          <w:noProof/>
          <w:kern w:val="2"/>
          <w:sz w:val="21"/>
          <w:szCs w:val="22"/>
          <w:lang w:val="en-US" w:eastAsia="zh-CN"/>
        </w:rPr>
      </w:pPr>
      <w:r>
        <w:rPr>
          <w:noProof/>
        </w:rPr>
        <w:t>7.0.6</w:t>
      </w:r>
      <w:r w:rsidRPr="00681FED">
        <w:rPr>
          <w:rFonts w:ascii="Calibri" w:hAnsi="Calibri"/>
          <w:noProof/>
          <w:kern w:val="2"/>
          <w:sz w:val="21"/>
          <w:szCs w:val="22"/>
          <w:lang w:val="en-US" w:eastAsia="zh-CN"/>
        </w:rPr>
        <w:tab/>
      </w:r>
      <w:r w:rsidRPr="00A87291">
        <w:rPr>
          <w:noProof/>
          <w:lang w:val="en-US"/>
        </w:rPr>
        <w:t>Network resource management service</w:t>
      </w:r>
      <w:r>
        <w:rPr>
          <w:noProof/>
        </w:rPr>
        <w:tab/>
      </w:r>
      <w:r>
        <w:rPr>
          <w:noProof/>
        </w:rPr>
        <w:fldChar w:fldCharType="begin"/>
      </w:r>
      <w:r>
        <w:rPr>
          <w:noProof/>
        </w:rPr>
        <w:instrText xml:space="preserve"> PAGEREF _Toc125543247 \h </w:instrText>
      </w:r>
      <w:r>
        <w:rPr>
          <w:noProof/>
        </w:rPr>
      </w:r>
      <w:r>
        <w:rPr>
          <w:noProof/>
        </w:rPr>
        <w:fldChar w:fldCharType="separate"/>
      </w:r>
      <w:r>
        <w:rPr>
          <w:noProof/>
        </w:rPr>
        <w:t>18</w:t>
      </w:r>
      <w:r>
        <w:rPr>
          <w:noProof/>
        </w:rPr>
        <w:fldChar w:fldCharType="end"/>
      </w:r>
    </w:p>
    <w:p w14:paraId="18040421" w14:textId="77777777" w:rsidR="00C62027" w:rsidRPr="00681FED" w:rsidRDefault="00C62027">
      <w:pPr>
        <w:pStyle w:val="TOC4"/>
        <w:rPr>
          <w:rFonts w:ascii="Calibri" w:hAnsi="Calibri"/>
          <w:noProof/>
          <w:kern w:val="2"/>
          <w:sz w:val="21"/>
          <w:szCs w:val="22"/>
          <w:lang w:val="en-US" w:eastAsia="zh-CN"/>
        </w:rPr>
      </w:pPr>
      <w:r>
        <w:rPr>
          <w:noProof/>
        </w:rPr>
        <w:t>7.0.6.1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_Toc125543248 \h </w:instrText>
      </w:r>
      <w:r>
        <w:rPr>
          <w:noProof/>
        </w:rPr>
      </w:r>
      <w:r>
        <w:rPr>
          <w:noProof/>
        </w:rPr>
        <w:fldChar w:fldCharType="separate"/>
      </w:r>
      <w:r>
        <w:rPr>
          <w:noProof/>
        </w:rPr>
        <w:t>18</w:t>
      </w:r>
      <w:r>
        <w:rPr>
          <w:noProof/>
        </w:rPr>
        <w:fldChar w:fldCharType="end"/>
      </w:r>
    </w:p>
    <w:p w14:paraId="6D1F1AE3" w14:textId="77777777" w:rsidR="00C62027" w:rsidRPr="00681FED" w:rsidRDefault="00C62027">
      <w:pPr>
        <w:pStyle w:val="TOC4"/>
        <w:rPr>
          <w:rFonts w:ascii="Calibri" w:hAnsi="Calibri"/>
          <w:noProof/>
          <w:kern w:val="2"/>
          <w:sz w:val="21"/>
          <w:szCs w:val="22"/>
          <w:lang w:val="en-US" w:eastAsia="zh-CN"/>
        </w:rPr>
      </w:pPr>
      <w:r>
        <w:rPr>
          <w:noProof/>
        </w:rPr>
        <w:t>7.0.6.2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_Toc125543249 \h </w:instrText>
      </w:r>
      <w:r>
        <w:rPr>
          <w:noProof/>
        </w:rPr>
      </w:r>
      <w:r>
        <w:rPr>
          <w:noProof/>
        </w:rPr>
        <w:fldChar w:fldCharType="separate"/>
      </w:r>
      <w:r>
        <w:rPr>
          <w:noProof/>
        </w:rPr>
        <w:t>18</w:t>
      </w:r>
      <w:r>
        <w:rPr>
          <w:noProof/>
        </w:rPr>
        <w:fldChar w:fldCharType="end"/>
      </w:r>
    </w:p>
    <w:p w14:paraId="5D575972" w14:textId="77777777" w:rsidR="00C62027" w:rsidRPr="00681FED" w:rsidRDefault="00C62027">
      <w:pPr>
        <w:pStyle w:val="TOC4"/>
        <w:rPr>
          <w:rFonts w:ascii="Calibri" w:hAnsi="Calibri"/>
          <w:noProof/>
          <w:kern w:val="2"/>
          <w:sz w:val="21"/>
          <w:szCs w:val="22"/>
          <w:lang w:val="en-US" w:eastAsia="zh-CN"/>
        </w:rPr>
      </w:pPr>
      <w:r>
        <w:rPr>
          <w:noProof/>
        </w:rPr>
        <w:t>7.0.6.3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_Toc125543250 \h </w:instrText>
      </w:r>
      <w:r>
        <w:rPr>
          <w:noProof/>
        </w:rPr>
      </w:r>
      <w:r>
        <w:rPr>
          <w:noProof/>
        </w:rPr>
        <w:fldChar w:fldCharType="separate"/>
      </w:r>
      <w:r>
        <w:rPr>
          <w:noProof/>
        </w:rPr>
        <w:t>18</w:t>
      </w:r>
      <w:r>
        <w:rPr>
          <w:noProof/>
        </w:rPr>
        <w:fldChar w:fldCharType="end"/>
      </w:r>
    </w:p>
    <w:p w14:paraId="7B0F424D" w14:textId="77777777" w:rsidR="00C62027" w:rsidRPr="00681FED" w:rsidRDefault="00C62027">
      <w:pPr>
        <w:pStyle w:val="TOC4"/>
        <w:rPr>
          <w:rFonts w:ascii="Calibri" w:hAnsi="Calibri"/>
          <w:noProof/>
          <w:kern w:val="2"/>
          <w:sz w:val="21"/>
          <w:szCs w:val="22"/>
          <w:lang w:val="en-US" w:eastAsia="zh-CN"/>
        </w:rPr>
      </w:pPr>
      <w:r>
        <w:rPr>
          <w:noProof/>
        </w:rPr>
        <w:t>7.0.6.4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_Toc125543251 \h </w:instrText>
      </w:r>
      <w:r>
        <w:rPr>
          <w:noProof/>
        </w:rPr>
      </w:r>
      <w:r>
        <w:rPr>
          <w:noProof/>
        </w:rPr>
        <w:fldChar w:fldCharType="separate"/>
      </w:r>
      <w:r>
        <w:rPr>
          <w:noProof/>
        </w:rPr>
        <w:t>18</w:t>
      </w:r>
      <w:r>
        <w:rPr>
          <w:noProof/>
        </w:rPr>
        <w:fldChar w:fldCharType="end"/>
      </w:r>
    </w:p>
    <w:p w14:paraId="136F86A7" w14:textId="77777777" w:rsidR="00C62027" w:rsidRPr="00681FED" w:rsidRDefault="00C62027">
      <w:pPr>
        <w:pStyle w:val="TOC1"/>
        <w:rPr>
          <w:rFonts w:ascii="Calibri" w:hAnsi="Calibri"/>
          <w:noProof/>
          <w:kern w:val="2"/>
          <w:sz w:val="21"/>
          <w:szCs w:val="22"/>
          <w:lang w:val="en-US" w:eastAsia="zh-CN"/>
        </w:rPr>
      </w:pPr>
      <w:r>
        <w:rPr>
          <w:noProof/>
        </w:rPr>
        <w:t>8</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_Toc125543252 \h </w:instrText>
      </w:r>
      <w:r>
        <w:rPr>
          <w:noProof/>
        </w:rPr>
      </w:r>
      <w:r>
        <w:rPr>
          <w:noProof/>
        </w:rPr>
        <w:fldChar w:fldCharType="separate"/>
      </w:r>
      <w:r>
        <w:rPr>
          <w:noProof/>
        </w:rPr>
        <w:t>18</w:t>
      </w:r>
      <w:r>
        <w:rPr>
          <w:noProof/>
        </w:rPr>
        <w:fldChar w:fldCharType="end"/>
      </w:r>
    </w:p>
    <w:p w14:paraId="388D5FC1" w14:textId="77777777" w:rsidR="00C62027" w:rsidRPr="00681FED" w:rsidRDefault="00C62027">
      <w:pPr>
        <w:pStyle w:val="TOC8"/>
        <w:rPr>
          <w:rFonts w:ascii="Calibri" w:hAnsi="Calibri"/>
          <w:b w:val="0"/>
          <w:noProof/>
          <w:kern w:val="2"/>
          <w:sz w:val="21"/>
          <w:szCs w:val="22"/>
          <w:lang w:val="en-US" w:eastAsia="zh-CN"/>
        </w:rPr>
      </w:pPr>
      <w:r>
        <w:rPr>
          <w:noProof/>
        </w:rPr>
        <w:t>Annex A (Informative): Deployment models</w:t>
      </w:r>
      <w:r>
        <w:rPr>
          <w:noProof/>
        </w:rPr>
        <w:tab/>
      </w:r>
      <w:r>
        <w:rPr>
          <w:noProof/>
        </w:rPr>
        <w:fldChar w:fldCharType="begin"/>
      </w:r>
      <w:r>
        <w:rPr>
          <w:noProof/>
        </w:rPr>
        <w:instrText xml:space="preserve"> PAGEREF _Toc125543253 \h </w:instrText>
      </w:r>
      <w:r>
        <w:rPr>
          <w:noProof/>
        </w:rPr>
      </w:r>
      <w:r>
        <w:rPr>
          <w:noProof/>
        </w:rPr>
        <w:fldChar w:fldCharType="separate"/>
      </w:r>
      <w:r>
        <w:rPr>
          <w:noProof/>
        </w:rPr>
        <w:t>19</w:t>
      </w:r>
      <w:r>
        <w:rPr>
          <w:noProof/>
        </w:rPr>
        <w:fldChar w:fldCharType="end"/>
      </w:r>
    </w:p>
    <w:p w14:paraId="229F339A" w14:textId="77777777" w:rsidR="00C62027" w:rsidRPr="00681FED" w:rsidRDefault="00C62027">
      <w:pPr>
        <w:pStyle w:val="TOC1"/>
        <w:rPr>
          <w:rFonts w:ascii="Calibri" w:hAnsi="Calibri"/>
          <w:noProof/>
          <w:kern w:val="2"/>
          <w:sz w:val="21"/>
          <w:szCs w:val="22"/>
          <w:lang w:val="en-US" w:eastAsia="zh-CN"/>
        </w:rPr>
      </w:pPr>
      <w:r w:rsidRPr="00A87291">
        <w:rPr>
          <w:noProof/>
          <w:lang w:val="en-IN"/>
        </w:rPr>
        <w:t>A.1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_Toc125543254 \h </w:instrText>
      </w:r>
      <w:r>
        <w:rPr>
          <w:noProof/>
        </w:rPr>
      </w:r>
      <w:r>
        <w:rPr>
          <w:noProof/>
        </w:rPr>
        <w:fldChar w:fldCharType="separate"/>
      </w:r>
      <w:r>
        <w:rPr>
          <w:noProof/>
        </w:rPr>
        <w:t>19</w:t>
      </w:r>
      <w:r>
        <w:rPr>
          <w:noProof/>
        </w:rPr>
        <w:fldChar w:fldCharType="end"/>
      </w:r>
    </w:p>
    <w:p w14:paraId="508B4F2B" w14:textId="77777777" w:rsidR="00C62027" w:rsidRPr="00681FED" w:rsidRDefault="00C62027">
      <w:pPr>
        <w:pStyle w:val="TOC1"/>
        <w:rPr>
          <w:rFonts w:ascii="Calibri" w:hAnsi="Calibri"/>
          <w:noProof/>
          <w:kern w:val="2"/>
          <w:sz w:val="21"/>
          <w:szCs w:val="22"/>
          <w:lang w:val="en-US" w:eastAsia="zh-CN"/>
        </w:rPr>
      </w:pPr>
      <w:r w:rsidRPr="00A87291">
        <w:rPr>
          <w:noProof/>
          <w:lang w:val="en-IN"/>
        </w:rPr>
        <w:t>A.2</w:t>
      </w:r>
      <w:r w:rsidRPr="00681FED">
        <w:rPr>
          <w:rFonts w:ascii="Calibri" w:hAnsi="Calibri"/>
          <w:noProof/>
          <w:kern w:val="2"/>
          <w:sz w:val="21"/>
          <w:szCs w:val="22"/>
          <w:lang w:val="en-US" w:eastAsia="zh-CN"/>
        </w:rPr>
        <w:tab/>
      </w:r>
      <w:r>
        <w:rPr>
          <w:noProof/>
          <w:lang w:eastAsia="zh-CN"/>
        </w:rPr>
        <w:t>Deployment of FAE+SEAL server</w:t>
      </w:r>
      <w:r>
        <w:rPr>
          <w:noProof/>
        </w:rPr>
        <w:tab/>
      </w:r>
      <w:r>
        <w:rPr>
          <w:noProof/>
        </w:rPr>
        <w:fldChar w:fldCharType="begin"/>
      </w:r>
      <w:r>
        <w:rPr>
          <w:noProof/>
        </w:rPr>
        <w:instrText xml:space="preserve"> PAGEREF _Toc125543255 \h </w:instrText>
      </w:r>
      <w:r>
        <w:rPr>
          <w:noProof/>
        </w:rPr>
      </w:r>
      <w:r>
        <w:rPr>
          <w:noProof/>
        </w:rPr>
        <w:fldChar w:fldCharType="separate"/>
      </w:r>
      <w:r>
        <w:rPr>
          <w:noProof/>
        </w:rPr>
        <w:t>19</w:t>
      </w:r>
      <w:r>
        <w:rPr>
          <w:noProof/>
        </w:rPr>
        <w:fldChar w:fldCharType="end"/>
      </w:r>
    </w:p>
    <w:p w14:paraId="0B69159E" w14:textId="77777777" w:rsidR="00C62027" w:rsidRPr="00681FED" w:rsidRDefault="00C62027">
      <w:pPr>
        <w:pStyle w:val="TOC2"/>
        <w:rPr>
          <w:rFonts w:ascii="Calibri" w:hAnsi="Calibri"/>
          <w:noProof/>
          <w:kern w:val="2"/>
          <w:sz w:val="21"/>
          <w:szCs w:val="22"/>
          <w:lang w:val="en-US" w:eastAsia="zh-CN"/>
        </w:rPr>
      </w:pPr>
      <w:r w:rsidRPr="00A87291">
        <w:rPr>
          <w:noProof/>
          <w:lang w:val="nl-NL"/>
        </w:rPr>
        <w:t>A.2.0</w:t>
      </w:r>
      <w:r w:rsidRPr="00681FED">
        <w:rPr>
          <w:rFonts w:ascii="Calibri" w:hAnsi="Calibri"/>
          <w:noProof/>
          <w:kern w:val="2"/>
          <w:sz w:val="21"/>
          <w:szCs w:val="22"/>
          <w:lang w:val="en-US" w:eastAsia="zh-CN"/>
        </w:rPr>
        <w:tab/>
      </w:r>
      <w:r w:rsidRPr="00A87291">
        <w:rPr>
          <w:noProof/>
          <w:lang w:val="nl-NL"/>
        </w:rPr>
        <w:t>General</w:t>
      </w:r>
      <w:r>
        <w:rPr>
          <w:noProof/>
        </w:rPr>
        <w:tab/>
      </w:r>
      <w:r>
        <w:rPr>
          <w:noProof/>
        </w:rPr>
        <w:fldChar w:fldCharType="begin"/>
      </w:r>
      <w:r>
        <w:rPr>
          <w:noProof/>
        </w:rPr>
        <w:instrText xml:space="preserve"> PAGEREF _Toc125543256 \h </w:instrText>
      </w:r>
      <w:r>
        <w:rPr>
          <w:noProof/>
        </w:rPr>
      </w:r>
      <w:r>
        <w:rPr>
          <w:noProof/>
        </w:rPr>
        <w:fldChar w:fldCharType="separate"/>
      </w:r>
      <w:r>
        <w:rPr>
          <w:noProof/>
        </w:rPr>
        <w:t>19</w:t>
      </w:r>
      <w:r>
        <w:rPr>
          <w:noProof/>
        </w:rPr>
        <w:fldChar w:fldCharType="end"/>
      </w:r>
    </w:p>
    <w:p w14:paraId="596EFE93" w14:textId="77777777" w:rsidR="00C62027" w:rsidRPr="00681FED" w:rsidRDefault="00C62027">
      <w:pPr>
        <w:pStyle w:val="TOC2"/>
        <w:rPr>
          <w:rFonts w:ascii="Calibri" w:hAnsi="Calibri"/>
          <w:noProof/>
          <w:kern w:val="2"/>
          <w:sz w:val="21"/>
          <w:szCs w:val="22"/>
          <w:lang w:val="en-US" w:eastAsia="zh-CN"/>
        </w:rPr>
      </w:pPr>
      <w:r>
        <w:rPr>
          <w:noProof/>
        </w:rPr>
        <w:t>A.2.1</w:t>
      </w:r>
      <w:r w:rsidRPr="00681FED">
        <w:rPr>
          <w:rFonts w:ascii="Calibri" w:hAnsi="Calibri"/>
          <w:noProof/>
          <w:kern w:val="2"/>
          <w:sz w:val="21"/>
          <w:szCs w:val="22"/>
          <w:lang w:val="en-US" w:eastAsia="zh-CN"/>
        </w:rPr>
        <w:tab/>
      </w:r>
      <w:r>
        <w:rPr>
          <w:noProof/>
        </w:rPr>
        <w:t>Centralized deployments</w:t>
      </w:r>
      <w:r>
        <w:rPr>
          <w:noProof/>
        </w:rPr>
        <w:tab/>
      </w:r>
      <w:r>
        <w:rPr>
          <w:noProof/>
        </w:rPr>
        <w:fldChar w:fldCharType="begin"/>
      </w:r>
      <w:r>
        <w:rPr>
          <w:noProof/>
        </w:rPr>
        <w:instrText xml:space="preserve"> PAGEREF _Toc125543257 \h </w:instrText>
      </w:r>
      <w:r>
        <w:rPr>
          <w:noProof/>
        </w:rPr>
      </w:r>
      <w:r>
        <w:rPr>
          <w:noProof/>
        </w:rPr>
        <w:fldChar w:fldCharType="separate"/>
      </w:r>
      <w:r>
        <w:rPr>
          <w:noProof/>
        </w:rPr>
        <w:t>19</w:t>
      </w:r>
      <w:r>
        <w:rPr>
          <w:noProof/>
        </w:rPr>
        <w:fldChar w:fldCharType="end"/>
      </w:r>
    </w:p>
    <w:p w14:paraId="122945BE" w14:textId="77777777" w:rsidR="00C62027" w:rsidRPr="00681FED" w:rsidRDefault="00C62027">
      <w:pPr>
        <w:pStyle w:val="TOC2"/>
        <w:rPr>
          <w:rFonts w:ascii="Calibri" w:hAnsi="Calibri"/>
          <w:noProof/>
          <w:kern w:val="2"/>
          <w:sz w:val="21"/>
          <w:szCs w:val="22"/>
          <w:lang w:val="en-US" w:eastAsia="zh-CN"/>
        </w:rPr>
      </w:pPr>
      <w:r>
        <w:rPr>
          <w:noProof/>
        </w:rPr>
        <w:t>A.2.2</w:t>
      </w:r>
      <w:r w:rsidRPr="00681FED">
        <w:rPr>
          <w:rFonts w:ascii="Calibri" w:hAnsi="Calibri"/>
          <w:noProof/>
          <w:kern w:val="2"/>
          <w:sz w:val="21"/>
          <w:szCs w:val="22"/>
          <w:lang w:val="en-US" w:eastAsia="zh-CN"/>
        </w:rPr>
        <w:tab/>
      </w:r>
      <w:r>
        <w:rPr>
          <w:noProof/>
        </w:rPr>
        <w:t>Distributed deployment</w:t>
      </w:r>
      <w:r>
        <w:rPr>
          <w:noProof/>
        </w:rPr>
        <w:tab/>
      </w:r>
      <w:r>
        <w:rPr>
          <w:noProof/>
        </w:rPr>
        <w:fldChar w:fldCharType="begin"/>
      </w:r>
      <w:r>
        <w:rPr>
          <w:noProof/>
        </w:rPr>
        <w:instrText xml:space="preserve"> PAGEREF _Toc125543258 \h </w:instrText>
      </w:r>
      <w:r>
        <w:rPr>
          <w:noProof/>
        </w:rPr>
      </w:r>
      <w:r>
        <w:rPr>
          <w:noProof/>
        </w:rPr>
        <w:fldChar w:fldCharType="separate"/>
      </w:r>
      <w:r>
        <w:rPr>
          <w:noProof/>
        </w:rPr>
        <w:t>22</w:t>
      </w:r>
      <w:r>
        <w:rPr>
          <w:noProof/>
        </w:rPr>
        <w:fldChar w:fldCharType="end"/>
      </w:r>
    </w:p>
    <w:p w14:paraId="5465328F" w14:textId="77777777" w:rsidR="00C62027" w:rsidRPr="00681FED" w:rsidRDefault="00C62027">
      <w:pPr>
        <w:pStyle w:val="TOC1"/>
        <w:rPr>
          <w:rFonts w:ascii="Calibri" w:hAnsi="Calibri"/>
          <w:noProof/>
          <w:kern w:val="2"/>
          <w:sz w:val="21"/>
          <w:szCs w:val="22"/>
          <w:lang w:val="en-US" w:eastAsia="zh-CN"/>
        </w:rPr>
      </w:pPr>
      <w:r w:rsidRPr="00A87291">
        <w:rPr>
          <w:noProof/>
          <w:lang w:val="en-IN"/>
        </w:rPr>
        <w:t>A.3</w:t>
      </w:r>
      <w:r w:rsidRPr="00681FED">
        <w:rPr>
          <w:rFonts w:ascii="Calibri" w:hAnsi="Calibri"/>
          <w:noProof/>
          <w:kern w:val="2"/>
          <w:sz w:val="21"/>
          <w:szCs w:val="22"/>
          <w:lang w:val="en-US" w:eastAsia="zh-CN"/>
        </w:rPr>
        <w:tab/>
      </w:r>
      <w:r>
        <w:rPr>
          <w:noProof/>
          <w:lang w:eastAsia="zh-CN"/>
        </w:rPr>
        <w:t>Deployment of FFAPP with Edge Enabler Layer</w:t>
      </w:r>
      <w:r>
        <w:rPr>
          <w:noProof/>
        </w:rPr>
        <w:tab/>
      </w:r>
      <w:r>
        <w:rPr>
          <w:noProof/>
        </w:rPr>
        <w:fldChar w:fldCharType="begin"/>
      </w:r>
      <w:r>
        <w:rPr>
          <w:noProof/>
        </w:rPr>
        <w:instrText xml:space="preserve"> PAGEREF _Toc125543259 \h </w:instrText>
      </w:r>
      <w:r>
        <w:rPr>
          <w:noProof/>
        </w:rPr>
      </w:r>
      <w:r>
        <w:rPr>
          <w:noProof/>
        </w:rPr>
        <w:fldChar w:fldCharType="separate"/>
      </w:r>
      <w:r>
        <w:rPr>
          <w:noProof/>
        </w:rPr>
        <w:t>24</w:t>
      </w:r>
      <w:r>
        <w:rPr>
          <w:noProof/>
        </w:rPr>
        <w:fldChar w:fldCharType="end"/>
      </w:r>
    </w:p>
    <w:p w14:paraId="49517C0E" w14:textId="77777777" w:rsidR="00C62027" w:rsidRPr="00681FED" w:rsidRDefault="00C62027">
      <w:pPr>
        <w:pStyle w:val="TOC2"/>
        <w:rPr>
          <w:rFonts w:ascii="Calibri" w:hAnsi="Calibri"/>
          <w:noProof/>
          <w:kern w:val="2"/>
          <w:sz w:val="21"/>
          <w:szCs w:val="22"/>
          <w:lang w:val="en-US" w:eastAsia="zh-CN"/>
        </w:rPr>
      </w:pPr>
      <w:r w:rsidRPr="00A87291">
        <w:rPr>
          <w:noProof/>
          <w:lang w:val="nl-NL"/>
        </w:rPr>
        <w:t>A.3.1</w:t>
      </w:r>
      <w:r w:rsidRPr="00681FED">
        <w:rPr>
          <w:rFonts w:ascii="Calibri" w:hAnsi="Calibri"/>
          <w:noProof/>
          <w:kern w:val="2"/>
          <w:sz w:val="21"/>
          <w:szCs w:val="22"/>
          <w:lang w:val="en-US" w:eastAsia="zh-CN"/>
        </w:rPr>
        <w:tab/>
      </w:r>
      <w:r w:rsidRPr="00A87291">
        <w:rPr>
          <w:noProof/>
          <w:lang w:val="nl-NL"/>
        </w:rPr>
        <w:t>General</w:t>
      </w:r>
      <w:r>
        <w:rPr>
          <w:noProof/>
        </w:rPr>
        <w:tab/>
      </w:r>
      <w:r>
        <w:rPr>
          <w:noProof/>
        </w:rPr>
        <w:fldChar w:fldCharType="begin"/>
      </w:r>
      <w:r>
        <w:rPr>
          <w:noProof/>
        </w:rPr>
        <w:instrText xml:space="preserve"> PAGEREF _Toc125543260 \h </w:instrText>
      </w:r>
      <w:r>
        <w:rPr>
          <w:noProof/>
        </w:rPr>
      </w:r>
      <w:r>
        <w:rPr>
          <w:noProof/>
        </w:rPr>
        <w:fldChar w:fldCharType="separate"/>
      </w:r>
      <w:r>
        <w:rPr>
          <w:noProof/>
        </w:rPr>
        <w:t>24</w:t>
      </w:r>
      <w:r>
        <w:rPr>
          <w:noProof/>
        </w:rPr>
        <w:fldChar w:fldCharType="end"/>
      </w:r>
    </w:p>
    <w:p w14:paraId="5610F256" w14:textId="77777777" w:rsidR="00C62027" w:rsidRPr="00681FED" w:rsidRDefault="00C62027">
      <w:pPr>
        <w:pStyle w:val="TOC2"/>
        <w:rPr>
          <w:rFonts w:ascii="Calibri" w:hAnsi="Calibri"/>
          <w:noProof/>
          <w:kern w:val="2"/>
          <w:sz w:val="21"/>
          <w:szCs w:val="22"/>
          <w:lang w:val="en-US" w:eastAsia="zh-CN"/>
        </w:rPr>
      </w:pPr>
      <w:r w:rsidRPr="00A87291">
        <w:rPr>
          <w:noProof/>
          <w:lang w:val="nl-NL"/>
        </w:rPr>
        <w:t>A.3.2</w:t>
      </w:r>
      <w:r w:rsidRPr="00681FED">
        <w:rPr>
          <w:rFonts w:ascii="Calibri" w:hAnsi="Calibri"/>
          <w:noProof/>
          <w:kern w:val="2"/>
          <w:sz w:val="21"/>
          <w:szCs w:val="22"/>
          <w:lang w:val="en-US" w:eastAsia="zh-CN"/>
        </w:rPr>
        <w:tab/>
      </w:r>
      <w:r w:rsidRPr="00A87291">
        <w:rPr>
          <w:noProof/>
          <w:lang w:val="nl-NL"/>
        </w:rPr>
        <w:t>Description</w:t>
      </w:r>
      <w:r>
        <w:rPr>
          <w:noProof/>
        </w:rPr>
        <w:tab/>
      </w:r>
      <w:r>
        <w:rPr>
          <w:noProof/>
        </w:rPr>
        <w:fldChar w:fldCharType="begin"/>
      </w:r>
      <w:r>
        <w:rPr>
          <w:noProof/>
        </w:rPr>
        <w:instrText xml:space="preserve"> PAGEREF _Toc125543261 \h </w:instrText>
      </w:r>
      <w:r>
        <w:rPr>
          <w:noProof/>
        </w:rPr>
      </w:r>
      <w:r>
        <w:rPr>
          <w:noProof/>
        </w:rPr>
        <w:fldChar w:fldCharType="separate"/>
      </w:r>
      <w:r>
        <w:rPr>
          <w:noProof/>
        </w:rPr>
        <w:t>24</w:t>
      </w:r>
      <w:r>
        <w:rPr>
          <w:noProof/>
        </w:rPr>
        <w:fldChar w:fldCharType="end"/>
      </w:r>
    </w:p>
    <w:p w14:paraId="632DB17F" w14:textId="77777777" w:rsidR="00C62027" w:rsidRPr="00681FED" w:rsidRDefault="00C62027">
      <w:pPr>
        <w:pStyle w:val="TOC8"/>
        <w:rPr>
          <w:rFonts w:ascii="Calibri" w:hAnsi="Calibri"/>
          <w:b w:val="0"/>
          <w:noProof/>
          <w:kern w:val="2"/>
          <w:sz w:val="21"/>
          <w:szCs w:val="22"/>
          <w:lang w:val="en-US" w:eastAsia="zh-CN"/>
        </w:rPr>
      </w:pPr>
      <w:r>
        <w:rPr>
          <w:noProof/>
        </w:rPr>
        <w:t>Annex B (Informative): Involved entities and relationships</w:t>
      </w:r>
      <w:r>
        <w:rPr>
          <w:noProof/>
        </w:rPr>
        <w:tab/>
      </w:r>
      <w:r>
        <w:rPr>
          <w:noProof/>
        </w:rPr>
        <w:fldChar w:fldCharType="begin"/>
      </w:r>
      <w:r>
        <w:rPr>
          <w:noProof/>
        </w:rPr>
        <w:instrText xml:space="preserve"> PAGEREF _Toc125543262 \h </w:instrText>
      </w:r>
      <w:r>
        <w:rPr>
          <w:noProof/>
        </w:rPr>
      </w:r>
      <w:r>
        <w:rPr>
          <w:noProof/>
        </w:rPr>
        <w:fldChar w:fldCharType="separate"/>
      </w:r>
      <w:r>
        <w:rPr>
          <w:noProof/>
        </w:rPr>
        <w:t>25</w:t>
      </w:r>
      <w:r>
        <w:rPr>
          <w:noProof/>
        </w:rPr>
        <w:fldChar w:fldCharType="end"/>
      </w:r>
    </w:p>
    <w:p w14:paraId="6AFF3052" w14:textId="77777777" w:rsidR="00C62027" w:rsidRPr="00681FED" w:rsidRDefault="00C62027">
      <w:pPr>
        <w:pStyle w:val="TOC1"/>
        <w:rPr>
          <w:rFonts w:ascii="Calibri" w:hAnsi="Calibri"/>
          <w:noProof/>
          <w:kern w:val="2"/>
          <w:sz w:val="21"/>
          <w:szCs w:val="22"/>
          <w:lang w:val="en-US" w:eastAsia="zh-CN"/>
        </w:rPr>
      </w:pPr>
      <w:r w:rsidRPr="00A87291">
        <w:rPr>
          <w:noProof/>
          <w:lang w:val="en-IN" w:eastAsia="ko-KR"/>
        </w:rPr>
        <w:t>B.1</w:t>
      </w:r>
      <w:r w:rsidRPr="00681FED">
        <w:rPr>
          <w:rFonts w:ascii="Calibri" w:hAnsi="Calibri"/>
          <w:noProof/>
          <w:kern w:val="2"/>
          <w:sz w:val="21"/>
          <w:szCs w:val="22"/>
          <w:lang w:val="en-US" w:eastAsia="zh-CN"/>
        </w:rPr>
        <w:tab/>
      </w:r>
      <w:r w:rsidRPr="00A87291">
        <w:rPr>
          <w:noProof/>
          <w:lang w:val="en-IN" w:eastAsia="ko-KR"/>
        </w:rPr>
        <w:t>General</w:t>
      </w:r>
      <w:r>
        <w:rPr>
          <w:noProof/>
        </w:rPr>
        <w:tab/>
      </w:r>
      <w:r>
        <w:rPr>
          <w:noProof/>
        </w:rPr>
        <w:fldChar w:fldCharType="begin"/>
      </w:r>
      <w:r>
        <w:rPr>
          <w:noProof/>
        </w:rPr>
        <w:instrText xml:space="preserve"> PAGEREF _Toc125543263 \h </w:instrText>
      </w:r>
      <w:r>
        <w:rPr>
          <w:noProof/>
        </w:rPr>
      </w:r>
      <w:r>
        <w:rPr>
          <w:noProof/>
        </w:rPr>
        <w:fldChar w:fldCharType="separate"/>
      </w:r>
      <w:r>
        <w:rPr>
          <w:noProof/>
        </w:rPr>
        <w:t>25</w:t>
      </w:r>
      <w:r>
        <w:rPr>
          <w:noProof/>
        </w:rPr>
        <w:fldChar w:fldCharType="end"/>
      </w:r>
    </w:p>
    <w:p w14:paraId="5AEDBC2A" w14:textId="77777777" w:rsidR="00C62027" w:rsidRPr="00681FED" w:rsidRDefault="00C62027">
      <w:pPr>
        <w:pStyle w:val="TOC8"/>
        <w:rPr>
          <w:rFonts w:ascii="Calibri" w:hAnsi="Calibri"/>
          <w:b w:val="0"/>
          <w:noProof/>
          <w:kern w:val="2"/>
          <w:sz w:val="21"/>
          <w:szCs w:val="22"/>
          <w:lang w:val="en-US" w:eastAsia="zh-CN"/>
        </w:rPr>
      </w:pPr>
      <w:r>
        <w:rPr>
          <w:noProof/>
        </w:rPr>
        <w:t>Annex C (Informative):  Guideline for service enablers usage</w:t>
      </w:r>
      <w:r>
        <w:rPr>
          <w:noProof/>
        </w:rPr>
        <w:tab/>
      </w:r>
      <w:r>
        <w:rPr>
          <w:noProof/>
        </w:rPr>
        <w:fldChar w:fldCharType="begin"/>
      </w:r>
      <w:r>
        <w:rPr>
          <w:noProof/>
        </w:rPr>
        <w:instrText xml:space="preserve"> PAGEREF _Toc125543264 \h </w:instrText>
      </w:r>
      <w:r>
        <w:rPr>
          <w:noProof/>
        </w:rPr>
      </w:r>
      <w:r>
        <w:rPr>
          <w:noProof/>
        </w:rPr>
        <w:fldChar w:fldCharType="separate"/>
      </w:r>
      <w:r>
        <w:rPr>
          <w:noProof/>
        </w:rPr>
        <w:t>26</w:t>
      </w:r>
      <w:r>
        <w:rPr>
          <w:noProof/>
        </w:rPr>
        <w:fldChar w:fldCharType="end"/>
      </w:r>
    </w:p>
    <w:p w14:paraId="6D587331" w14:textId="77777777" w:rsidR="00C62027" w:rsidRPr="00681FED" w:rsidRDefault="00C62027">
      <w:pPr>
        <w:pStyle w:val="TOC1"/>
        <w:rPr>
          <w:rFonts w:ascii="Calibri" w:hAnsi="Calibri"/>
          <w:noProof/>
          <w:kern w:val="2"/>
          <w:sz w:val="21"/>
          <w:szCs w:val="22"/>
          <w:lang w:val="en-US" w:eastAsia="zh-CN"/>
        </w:rPr>
      </w:pPr>
      <w:r>
        <w:rPr>
          <w:noProof/>
        </w:rPr>
        <w:t>C.0</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_Toc125543265 \h </w:instrText>
      </w:r>
      <w:r>
        <w:rPr>
          <w:noProof/>
        </w:rPr>
      </w:r>
      <w:r>
        <w:rPr>
          <w:noProof/>
        </w:rPr>
        <w:fldChar w:fldCharType="separate"/>
      </w:r>
      <w:r>
        <w:rPr>
          <w:noProof/>
        </w:rPr>
        <w:t>26</w:t>
      </w:r>
      <w:r>
        <w:rPr>
          <w:noProof/>
        </w:rPr>
        <w:fldChar w:fldCharType="end"/>
      </w:r>
    </w:p>
    <w:p w14:paraId="75481A21" w14:textId="77777777" w:rsidR="00C62027" w:rsidRPr="00681FED" w:rsidRDefault="00C62027">
      <w:pPr>
        <w:pStyle w:val="TOC1"/>
        <w:rPr>
          <w:rFonts w:ascii="Calibri" w:hAnsi="Calibri"/>
          <w:noProof/>
          <w:kern w:val="2"/>
          <w:sz w:val="21"/>
          <w:szCs w:val="22"/>
          <w:lang w:val="en-US" w:eastAsia="zh-CN"/>
        </w:rPr>
      </w:pPr>
      <w:r>
        <w:rPr>
          <w:noProof/>
        </w:rPr>
        <w:t>C.1</w:t>
      </w:r>
      <w:r w:rsidRPr="00681FED">
        <w:rPr>
          <w:rFonts w:ascii="Calibri" w:hAnsi="Calibri"/>
          <w:noProof/>
          <w:kern w:val="2"/>
          <w:sz w:val="21"/>
          <w:szCs w:val="22"/>
          <w:lang w:val="en-US" w:eastAsia="zh-CN"/>
        </w:rPr>
        <w:tab/>
      </w:r>
      <w:r>
        <w:rPr>
          <w:noProof/>
        </w:rPr>
        <w:t>Support for TSC services</w:t>
      </w:r>
      <w:r>
        <w:rPr>
          <w:noProof/>
        </w:rPr>
        <w:tab/>
      </w:r>
      <w:r>
        <w:rPr>
          <w:noProof/>
        </w:rPr>
        <w:fldChar w:fldCharType="begin"/>
      </w:r>
      <w:r>
        <w:rPr>
          <w:noProof/>
        </w:rPr>
        <w:instrText xml:space="preserve"> PAGEREF _Toc125543266 \h </w:instrText>
      </w:r>
      <w:r>
        <w:rPr>
          <w:noProof/>
        </w:rPr>
      </w:r>
      <w:r>
        <w:rPr>
          <w:noProof/>
        </w:rPr>
        <w:fldChar w:fldCharType="separate"/>
      </w:r>
      <w:r>
        <w:rPr>
          <w:noProof/>
        </w:rPr>
        <w:t>27</w:t>
      </w:r>
      <w:r>
        <w:rPr>
          <w:noProof/>
        </w:rPr>
        <w:fldChar w:fldCharType="end"/>
      </w:r>
    </w:p>
    <w:p w14:paraId="6A1F6397" w14:textId="77777777" w:rsidR="00C62027" w:rsidRPr="00681FED" w:rsidRDefault="00C62027">
      <w:pPr>
        <w:pStyle w:val="TOC2"/>
        <w:rPr>
          <w:rFonts w:ascii="Calibri" w:hAnsi="Calibri"/>
          <w:noProof/>
          <w:kern w:val="2"/>
          <w:sz w:val="21"/>
          <w:szCs w:val="22"/>
          <w:lang w:val="en-US" w:eastAsia="zh-CN"/>
        </w:rPr>
      </w:pPr>
      <w:r>
        <w:rPr>
          <w:noProof/>
        </w:rPr>
        <w:t>C.1.1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_Toc125543267 \h </w:instrText>
      </w:r>
      <w:r>
        <w:rPr>
          <w:noProof/>
        </w:rPr>
      </w:r>
      <w:r>
        <w:rPr>
          <w:noProof/>
        </w:rPr>
        <w:fldChar w:fldCharType="separate"/>
      </w:r>
      <w:r>
        <w:rPr>
          <w:noProof/>
        </w:rPr>
        <w:t>27</w:t>
      </w:r>
      <w:r>
        <w:rPr>
          <w:noProof/>
        </w:rPr>
        <w:fldChar w:fldCharType="end"/>
      </w:r>
    </w:p>
    <w:p w14:paraId="513C7E95" w14:textId="77777777" w:rsidR="00C62027" w:rsidRPr="00681FED" w:rsidRDefault="00C62027">
      <w:pPr>
        <w:pStyle w:val="TOC2"/>
        <w:rPr>
          <w:rFonts w:ascii="Calibri" w:hAnsi="Calibri"/>
          <w:noProof/>
          <w:kern w:val="2"/>
          <w:sz w:val="21"/>
          <w:szCs w:val="22"/>
          <w:lang w:val="en-US" w:eastAsia="zh-CN"/>
        </w:rPr>
      </w:pPr>
      <w:r>
        <w:rPr>
          <w:noProof/>
        </w:rPr>
        <w:t>C.1.2</w:t>
      </w:r>
      <w:r w:rsidRPr="00681FED">
        <w:rPr>
          <w:rFonts w:ascii="Calibri" w:hAnsi="Calibri"/>
          <w:noProof/>
          <w:kern w:val="2"/>
          <w:sz w:val="21"/>
          <w:szCs w:val="22"/>
          <w:lang w:val="en-US" w:eastAsia="zh-CN"/>
        </w:rPr>
        <w:tab/>
      </w:r>
      <w:r>
        <w:rPr>
          <w:noProof/>
        </w:rPr>
        <w:t>TSC stream resource management</w:t>
      </w:r>
      <w:r>
        <w:rPr>
          <w:noProof/>
        </w:rPr>
        <w:tab/>
      </w:r>
      <w:r>
        <w:rPr>
          <w:noProof/>
        </w:rPr>
        <w:fldChar w:fldCharType="begin"/>
      </w:r>
      <w:r>
        <w:rPr>
          <w:noProof/>
        </w:rPr>
        <w:instrText xml:space="preserve"> PAGEREF _Toc125543268 \h </w:instrText>
      </w:r>
      <w:r>
        <w:rPr>
          <w:noProof/>
        </w:rPr>
      </w:r>
      <w:r>
        <w:rPr>
          <w:noProof/>
        </w:rPr>
        <w:fldChar w:fldCharType="separate"/>
      </w:r>
      <w:r>
        <w:rPr>
          <w:noProof/>
        </w:rPr>
        <w:t>27</w:t>
      </w:r>
      <w:r>
        <w:rPr>
          <w:noProof/>
        </w:rPr>
        <w:fldChar w:fldCharType="end"/>
      </w:r>
    </w:p>
    <w:p w14:paraId="18D0F518" w14:textId="77777777" w:rsidR="00C62027" w:rsidRPr="00681FED" w:rsidRDefault="00C62027">
      <w:pPr>
        <w:pStyle w:val="TOC3"/>
        <w:rPr>
          <w:rFonts w:ascii="Calibri" w:hAnsi="Calibri"/>
          <w:noProof/>
          <w:kern w:val="2"/>
          <w:sz w:val="21"/>
          <w:szCs w:val="22"/>
          <w:lang w:val="en-US" w:eastAsia="zh-CN"/>
        </w:rPr>
      </w:pPr>
      <w:r>
        <w:rPr>
          <w:noProof/>
        </w:rPr>
        <w:t>C.1.2.1</w:t>
      </w:r>
      <w:r w:rsidRPr="00681FED">
        <w:rPr>
          <w:rFonts w:ascii="Calibri" w:hAnsi="Calibri"/>
          <w:noProof/>
          <w:kern w:val="2"/>
          <w:sz w:val="21"/>
          <w:szCs w:val="22"/>
          <w:lang w:val="en-US" w:eastAsia="zh-CN"/>
        </w:rPr>
        <w:tab/>
      </w:r>
      <w:r>
        <w:rPr>
          <w:noProof/>
        </w:rPr>
        <w:t>TSC stream availability discovery</w:t>
      </w:r>
      <w:r>
        <w:rPr>
          <w:noProof/>
        </w:rPr>
        <w:tab/>
      </w:r>
      <w:r>
        <w:rPr>
          <w:noProof/>
        </w:rPr>
        <w:fldChar w:fldCharType="begin"/>
      </w:r>
      <w:r>
        <w:rPr>
          <w:noProof/>
        </w:rPr>
        <w:instrText xml:space="preserve"> PAGEREF _Toc125543269 \h </w:instrText>
      </w:r>
      <w:r>
        <w:rPr>
          <w:noProof/>
        </w:rPr>
      </w:r>
      <w:r>
        <w:rPr>
          <w:noProof/>
        </w:rPr>
        <w:fldChar w:fldCharType="separate"/>
      </w:r>
      <w:r>
        <w:rPr>
          <w:noProof/>
        </w:rPr>
        <w:t>27</w:t>
      </w:r>
      <w:r>
        <w:rPr>
          <w:noProof/>
        </w:rPr>
        <w:fldChar w:fldCharType="end"/>
      </w:r>
    </w:p>
    <w:p w14:paraId="235760D4" w14:textId="77777777" w:rsidR="00C62027" w:rsidRPr="00681FED" w:rsidRDefault="00C62027">
      <w:pPr>
        <w:pStyle w:val="TOC3"/>
        <w:rPr>
          <w:rFonts w:ascii="Calibri" w:hAnsi="Calibri"/>
          <w:noProof/>
          <w:kern w:val="2"/>
          <w:sz w:val="21"/>
          <w:szCs w:val="22"/>
          <w:lang w:val="en-US" w:eastAsia="zh-CN"/>
        </w:rPr>
      </w:pPr>
      <w:r>
        <w:rPr>
          <w:noProof/>
        </w:rPr>
        <w:t>C.1.2.2</w:t>
      </w:r>
      <w:r w:rsidRPr="00681FED">
        <w:rPr>
          <w:rFonts w:ascii="Calibri" w:hAnsi="Calibri"/>
          <w:noProof/>
          <w:kern w:val="2"/>
          <w:sz w:val="21"/>
          <w:szCs w:val="22"/>
          <w:lang w:val="en-US" w:eastAsia="zh-CN"/>
        </w:rPr>
        <w:tab/>
      </w:r>
      <w:r>
        <w:rPr>
          <w:noProof/>
        </w:rPr>
        <w:t>TSC stream creation</w:t>
      </w:r>
      <w:r>
        <w:rPr>
          <w:noProof/>
        </w:rPr>
        <w:tab/>
      </w:r>
      <w:r>
        <w:rPr>
          <w:noProof/>
        </w:rPr>
        <w:fldChar w:fldCharType="begin"/>
      </w:r>
      <w:r>
        <w:rPr>
          <w:noProof/>
        </w:rPr>
        <w:instrText xml:space="preserve"> PAGEREF _Toc125543270 \h </w:instrText>
      </w:r>
      <w:r>
        <w:rPr>
          <w:noProof/>
        </w:rPr>
      </w:r>
      <w:r>
        <w:rPr>
          <w:noProof/>
        </w:rPr>
        <w:fldChar w:fldCharType="separate"/>
      </w:r>
      <w:r>
        <w:rPr>
          <w:noProof/>
        </w:rPr>
        <w:t>27</w:t>
      </w:r>
      <w:r>
        <w:rPr>
          <w:noProof/>
        </w:rPr>
        <w:fldChar w:fldCharType="end"/>
      </w:r>
    </w:p>
    <w:p w14:paraId="6A2A66F3" w14:textId="77777777" w:rsidR="00C62027" w:rsidRPr="00681FED" w:rsidRDefault="00C62027">
      <w:pPr>
        <w:pStyle w:val="TOC3"/>
        <w:rPr>
          <w:rFonts w:ascii="Calibri" w:hAnsi="Calibri"/>
          <w:noProof/>
          <w:kern w:val="2"/>
          <w:sz w:val="21"/>
          <w:szCs w:val="22"/>
          <w:lang w:val="en-US" w:eastAsia="zh-CN"/>
        </w:rPr>
      </w:pPr>
      <w:r>
        <w:rPr>
          <w:noProof/>
        </w:rPr>
        <w:t>C.1.2.3</w:t>
      </w:r>
      <w:r w:rsidRPr="00681FED">
        <w:rPr>
          <w:rFonts w:ascii="Calibri" w:hAnsi="Calibri"/>
          <w:noProof/>
          <w:kern w:val="2"/>
          <w:sz w:val="21"/>
          <w:szCs w:val="22"/>
          <w:lang w:val="en-US" w:eastAsia="zh-CN"/>
        </w:rPr>
        <w:tab/>
      </w:r>
      <w:r>
        <w:rPr>
          <w:noProof/>
        </w:rPr>
        <w:t>TSC stream deletion</w:t>
      </w:r>
      <w:r>
        <w:rPr>
          <w:noProof/>
        </w:rPr>
        <w:tab/>
      </w:r>
      <w:r>
        <w:rPr>
          <w:noProof/>
        </w:rPr>
        <w:fldChar w:fldCharType="begin"/>
      </w:r>
      <w:r>
        <w:rPr>
          <w:noProof/>
        </w:rPr>
        <w:instrText xml:space="preserve"> PAGEREF _Toc125543271 \h </w:instrText>
      </w:r>
      <w:r>
        <w:rPr>
          <w:noProof/>
        </w:rPr>
      </w:r>
      <w:r>
        <w:rPr>
          <w:noProof/>
        </w:rPr>
        <w:fldChar w:fldCharType="separate"/>
      </w:r>
      <w:r>
        <w:rPr>
          <w:noProof/>
        </w:rPr>
        <w:t>27</w:t>
      </w:r>
      <w:r>
        <w:rPr>
          <w:noProof/>
        </w:rPr>
        <w:fldChar w:fldCharType="end"/>
      </w:r>
    </w:p>
    <w:p w14:paraId="77BC727B" w14:textId="77777777" w:rsidR="00C62027" w:rsidRPr="00681FED" w:rsidRDefault="00C62027">
      <w:pPr>
        <w:pStyle w:val="TOC2"/>
        <w:rPr>
          <w:rFonts w:ascii="Calibri" w:hAnsi="Calibri"/>
          <w:noProof/>
          <w:kern w:val="2"/>
          <w:sz w:val="21"/>
          <w:szCs w:val="22"/>
          <w:lang w:val="en-US" w:eastAsia="zh-CN"/>
        </w:rPr>
      </w:pPr>
      <w:r>
        <w:rPr>
          <w:noProof/>
        </w:rPr>
        <w:t>C.1.3</w:t>
      </w:r>
      <w:r w:rsidRPr="00681FED">
        <w:rPr>
          <w:rFonts w:ascii="Calibri" w:hAnsi="Calibri"/>
          <w:noProof/>
          <w:kern w:val="2"/>
          <w:sz w:val="21"/>
          <w:szCs w:val="22"/>
          <w:lang w:val="en-US" w:eastAsia="zh-CN"/>
        </w:rPr>
        <w:tab/>
      </w:r>
      <w:r>
        <w:rPr>
          <w:noProof/>
        </w:rPr>
        <w:t>TSN Bridge resource management</w:t>
      </w:r>
      <w:r>
        <w:rPr>
          <w:noProof/>
        </w:rPr>
        <w:tab/>
      </w:r>
      <w:r>
        <w:rPr>
          <w:noProof/>
        </w:rPr>
        <w:fldChar w:fldCharType="begin"/>
      </w:r>
      <w:r>
        <w:rPr>
          <w:noProof/>
        </w:rPr>
        <w:instrText xml:space="preserve"> PAGEREF _Toc125543272 \h </w:instrText>
      </w:r>
      <w:r>
        <w:rPr>
          <w:noProof/>
        </w:rPr>
      </w:r>
      <w:r>
        <w:rPr>
          <w:noProof/>
        </w:rPr>
        <w:fldChar w:fldCharType="separate"/>
      </w:r>
      <w:r>
        <w:rPr>
          <w:noProof/>
        </w:rPr>
        <w:t>28</w:t>
      </w:r>
      <w:r>
        <w:rPr>
          <w:noProof/>
        </w:rPr>
        <w:fldChar w:fldCharType="end"/>
      </w:r>
    </w:p>
    <w:p w14:paraId="1380E2B4" w14:textId="77777777" w:rsidR="00C62027" w:rsidRPr="00681FED" w:rsidRDefault="00C62027">
      <w:pPr>
        <w:pStyle w:val="TOC3"/>
        <w:rPr>
          <w:rFonts w:ascii="Calibri" w:hAnsi="Calibri"/>
          <w:noProof/>
          <w:kern w:val="2"/>
          <w:sz w:val="21"/>
          <w:szCs w:val="22"/>
          <w:lang w:val="en-US" w:eastAsia="zh-CN"/>
        </w:rPr>
      </w:pPr>
      <w:r>
        <w:rPr>
          <w:noProof/>
        </w:rPr>
        <w:t>C.1.3.1</w:t>
      </w:r>
      <w:r w:rsidRPr="00681FED">
        <w:rPr>
          <w:rFonts w:ascii="Calibri" w:hAnsi="Calibri"/>
          <w:noProof/>
          <w:kern w:val="2"/>
          <w:sz w:val="21"/>
          <w:szCs w:val="22"/>
          <w:lang w:val="en-US" w:eastAsia="zh-CN"/>
        </w:rPr>
        <w:tab/>
      </w:r>
      <w:r>
        <w:rPr>
          <w:noProof/>
        </w:rPr>
        <w:t>TSN Bridge information reporting</w:t>
      </w:r>
      <w:r>
        <w:rPr>
          <w:noProof/>
        </w:rPr>
        <w:tab/>
      </w:r>
      <w:r>
        <w:rPr>
          <w:noProof/>
        </w:rPr>
        <w:fldChar w:fldCharType="begin"/>
      </w:r>
      <w:r>
        <w:rPr>
          <w:noProof/>
        </w:rPr>
        <w:instrText xml:space="preserve"> PAGEREF _Toc125543273 \h </w:instrText>
      </w:r>
      <w:r>
        <w:rPr>
          <w:noProof/>
        </w:rPr>
      </w:r>
      <w:r>
        <w:rPr>
          <w:noProof/>
        </w:rPr>
        <w:fldChar w:fldCharType="separate"/>
      </w:r>
      <w:r>
        <w:rPr>
          <w:noProof/>
        </w:rPr>
        <w:t>28</w:t>
      </w:r>
      <w:r>
        <w:rPr>
          <w:noProof/>
        </w:rPr>
        <w:fldChar w:fldCharType="end"/>
      </w:r>
    </w:p>
    <w:p w14:paraId="5285DD58" w14:textId="77777777" w:rsidR="00C62027" w:rsidRPr="00681FED" w:rsidRDefault="00C62027">
      <w:pPr>
        <w:pStyle w:val="TOC3"/>
        <w:rPr>
          <w:rFonts w:ascii="Calibri" w:hAnsi="Calibri"/>
          <w:noProof/>
          <w:kern w:val="2"/>
          <w:sz w:val="21"/>
          <w:szCs w:val="22"/>
          <w:lang w:val="en-US" w:eastAsia="zh-CN"/>
        </w:rPr>
      </w:pPr>
      <w:r>
        <w:rPr>
          <w:noProof/>
        </w:rPr>
        <w:t>C.1.3.2</w:t>
      </w:r>
      <w:r w:rsidRPr="00681FED">
        <w:rPr>
          <w:rFonts w:ascii="Calibri" w:hAnsi="Calibri"/>
          <w:noProof/>
          <w:kern w:val="2"/>
          <w:sz w:val="21"/>
          <w:szCs w:val="22"/>
          <w:lang w:val="en-US" w:eastAsia="zh-CN"/>
        </w:rPr>
        <w:tab/>
      </w:r>
      <w:r>
        <w:rPr>
          <w:noProof/>
        </w:rPr>
        <w:t>TSN Bridge configuration</w:t>
      </w:r>
      <w:r>
        <w:rPr>
          <w:noProof/>
        </w:rPr>
        <w:tab/>
      </w:r>
      <w:r>
        <w:rPr>
          <w:noProof/>
        </w:rPr>
        <w:fldChar w:fldCharType="begin"/>
      </w:r>
      <w:r>
        <w:rPr>
          <w:noProof/>
        </w:rPr>
        <w:instrText xml:space="preserve"> PAGEREF _Toc125543274 \h </w:instrText>
      </w:r>
      <w:r>
        <w:rPr>
          <w:noProof/>
        </w:rPr>
      </w:r>
      <w:r>
        <w:rPr>
          <w:noProof/>
        </w:rPr>
        <w:fldChar w:fldCharType="separate"/>
      </w:r>
      <w:r>
        <w:rPr>
          <w:noProof/>
        </w:rPr>
        <w:t>28</w:t>
      </w:r>
      <w:r>
        <w:rPr>
          <w:noProof/>
        </w:rPr>
        <w:fldChar w:fldCharType="end"/>
      </w:r>
    </w:p>
    <w:p w14:paraId="74895D85" w14:textId="77777777" w:rsidR="00C62027" w:rsidRPr="00681FED" w:rsidRDefault="00C62027">
      <w:pPr>
        <w:pStyle w:val="TOC1"/>
        <w:rPr>
          <w:rFonts w:ascii="Calibri" w:hAnsi="Calibri"/>
          <w:noProof/>
          <w:kern w:val="2"/>
          <w:sz w:val="21"/>
          <w:szCs w:val="22"/>
          <w:lang w:val="en-US" w:eastAsia="zh-CN"/>
        </w:rPr>
      </w:pPr>
      <w:r>
        <w:rPr>
          <w:noProof/>
        </w:rPr>
        <w:t>C.2</w:t>
      </w:r>
      <w:r w:rsidRPr="00681FED">
        <w:rPr>
          <w:rFonts w:ascii="Calibri" w:hAnsi="Calibri"/>
          <w:noProof/>
          <w:kern w:val="2"/>
          <w:sz w:val="21"/>
          <w:szCs w:val="22"/>
          <w:lang w:val="en-US" w:eastAsia="zh-CN"/>
        </w:rPr>
        <w:tab/>
      </w:r>
      <w:r>
        <w:rPr>
          <w:noProof/>
        </w:rPr>
        <w:t>Support for MSGin5G services</w:t>
      </w:r>
      <w:r>
        <w:rPr>
          <w:noProof/>
        </w:rPr>
        <w:tab/>
      </w:r>
      <w:r>
        <w:rPr>
          <w:noProof/>
        </w:rPr>
        <w:fldChar w:fldCharType="begin"/>
      </w:r>
      <w:r>
        <w:rPr>
          <w:noProof/>
        </w:rPr>
        <w:instrText xml:space="preserve"> PAGEREF _Toc125543275 \h </w:instrText>
      </w:r>
      <w:r>
        <w:rPr>
          <w:noProof/>
        </w:rPr>
      </w:r>
      <w:r>
        <w:rPr>
          <w:noProof/>
        </w:rPr>
        <w:fldChar w:fldCharType="separate"/>
      </w:r>
      <w:r>
        <w:rPr>
          <w:noProof/>
        </w:rPr>
        <w:t>28</w:t>
      </w:r>
      <w:r>
        <w:rPr>
          <w:noProof/>
        </w:rPr>
        <w:fldChar w:fldCharType="end"/>
      </w:r>
    </w:p>
    <w:p w14:paraId="54D5AE60" w14:textId="77777777" w:rsidR="00C62027" w:rsidRPr="00681FED" w:rsidRDefault="00C62027">
      <w:pPr>
        <w:pStyle w:val="TOC2"/>
        <w:rPr>
          <w:rFonts w:ascii="Calibri" w:hAnsi="Calibri"/>
          <w:noProof/>
          <w:kern w:val="2"/>
          <w:sz w:val="21"/>
          <w:szCs w:val="22"/>
          <w:lang w:val="en-US" w:eastAsia="zh-CN"/>
        </w:rPr>
      </w:pPr>
      <w:r>
        <w:rPr>
          <w:noProof/>
        </w:rPr>
        <w:t>C.2.1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_Toc125543276 \h </w:instrText>
      </w:r>
      <w:r>
        <w:rPr>
          <w:noProof/>
        </w:rPr>
      </w:r>
      <w:r>
        <w:rPr>
          <w:noProof/>
        </w:rPr>
        <w:fldChar w:fldCharType="separate"/>
      </w:r>
      <w:r>
        <w:rPr>
          <w:noProof/>
        </w:rPr>
        <w:t>28</w:t>
      </w:r>
      <w:r>
        <w:rPr>
          <w:noProof/>
        </w:rPr>
        <w:fldChar w:fldCharType="end"/>
      </w:r>
    </w:p>
    <w:p w14:paraId="248F8AD8" w14:textId="77777777" w:rsidR="00C62027" w:rsidRPr="00681FED" w:rsidRDefault="00C62027">
      <w:pPr>
        <w:pStyle w:val="TOC2"/>
        <w:rPr>
          <w:rFonts w:ascii="Calibri" w:hAnsi="Calibri"/>
          <w:noProof/>
          <w:kern w:val="2"/>
          <w:sz w:val="21"/>
          <w:szCs w:val="22"/>
          <w:lang w:val="en-US" w:eastAsia="zh-CN"/>
        </w:rPr>
      </w:pPr>
      <w:r>
        <w:rPr>
          <w:noProof/>
        </w:rPr>
        <w:t>C.2.2</w:t>
      </w:r>
      <w:r w:rsidRPr="00681FED">
        <w:rPr>
          <w:rFonts w:ascii="Calibri" w:hAnsi="Calibri"/>
          <w:noProof/>
          <w:kern w:val="2"/>
          <w:sz w:val="21"/>
          <w:szCs w:val="22"/>
          <w:lang w:val="en-US" w:eastAsia="zh-CN"/>
        </w:rPr>
        <w:tab/>
      </w:r>
      <w:r>
        <w:rPr>
          <w:noProof/>
        </w:rPr>
        <w:t>Registration</w:t>
      </w:r>
      <w:r>
        <w:rPr>
          <w:noProof/>
        </w:rPr>
        <w:tab/>
      </w:r>
      <w:r>
        <w:rPr>
          <w:noProof/>
        </w:rPr>
        <w:fldChar w:fldCharType="begin"/>
      </w:r>
      <w:r>
        <w:rPr>
          <w:noProof/>
        </w:rPr>
        <w:instrText xml:space="preserve"> PAGEREF _Toc125543277 \h </w:instrText>
      </w:r>
      <w:r>
        <w:rPr>
          <w:noProof/>
        </w:rPr>
      </w:r>
      <w:r>
        <w:rPr>
          <w:noProof/>
        </w:rPr>
        <w:fldChar w:fldCharType="separate"/>
      </w:r>
      <w:r>
        <w:rPr>
          <w:noProof/>
        </w:rPr>
        <w:t>29</w:t>
      </w:r>
      <w:r>
        <w:rPr>
          <w:noProof/>
        </w:rPr>
        <w:fldChar w:fldCharType="end"/>
      </w:r>
    </w:p>
    <w:p w14:paraId="31CE3E83" w14:textId="77777777" w:rsidR="00C62027" w:rsidRPr="00681FED" w:rsidRDefault="00C62027">
      <w:pPr>
        <w:pStyle w:val="TOC3"/>
        <w:rPr>
          <w:rFonts w:ascii="Calibri" w:hAnsi="Calibri"/>
          <w:noProof/>
          <w:kern w:val="2"/>
          <w:sz w:val="21"/>
          <w:szCs w:val="22"/>
          <w:lang w:val="en-US" w:eastAsia="zh-CN"/>
        </w:rPr>
      </w:pPr>
      <w:r>
        <w:rPr>
          <w:noProof/>
        </w:rPr>
        <w:t>C.2.2.1</w:t>
      </w:r>
      <w:r w:rsidRPr="00681FED">
        <w:rPr>
          <w:rFonts w:ascii="Calibri" w:hAnsi="Calibri"/>
          <w:noProof/>
          <w:kern w:val="2"/>
          <w:sz w:val="21"/>
          <w:szCs w:val="22"/>
          <w:lang w:val="en-US" w:eastAsia="zh-CN"/>
        </w:rPr>
        <w:tab/>
      </w:r>
      <w:r>
        <w:rPr>
          <w:noProof/>
        </w:rPr>
        <w:t>MSGin5G UE Registration</w:t>
      </w:r>
      <w:r>
        <w:rPr>
          <w:noProof/>
        </w:rPr>
        <w:tab/>
      </w:r>
      <w:r>
        <w:rPr>
          <w:noProof/>
        </w:rPr>
        <w:fldChar w:fldCharType="begin"/>
      </w:r>
      <w:r>
        <w:rPr>
          <w:noProof/>
        </w:rPr>
        <w:instrText xml:space="preserve"> PAGEREF _Toc125543278 \h </w:instrText>
      </w:r>
      <w:r>
        <w:rPr>
          <w:noProof/>
        </w:rPr>
      </w:r>
      <w:r>
        <w:rPr>
          <w:noProof/>
        </w:rPr>
        <w:fldChar w:fldCharType="separate"/>
      </w:r>
      <w:r>
        <w:rPr>
          <w:noProof/>
        </w:rPr>
        <w:t>29</w:t>
      </w:r>
      <w:r>
        <w:rPr>
          <w:noProof/>
        </w:rPr>
        <w:fldChar w:fldCharType="end"/>
      </w:r>
    </w:p>
    <w:p w14:paraId="5040EA5A" w14:textId="77777777" w:rsidR="00C62027" w:rsidRPr="00681FED" w:rsidRDefault="00C62027">
      <w:pPr>
        <w:pStyle w:val="TOC3"/>
        <w:rPr>
          <w:rFonts w:ascii="Calibri" w:hAnsi="Calibri"/>
          <w:noProof/>
          <w:kern w:val="2"/>
          <w:sz w:val="21"/>
          <w:szCs w:val="22"/>
          <w:lang w:val="en-US" w:eastAsia="zh-CN"/>
        </w:rPr>
      </w:pPr>
      <w:r>
        <w:rPr>
          <w:noProof/>
        </w:rPr>
        <w:lastRenderedPageBreak/>
        <w:t>C.2.2.2</w:t>
      </w:r>
      <w:r w:rsidRPr="00681FED">
        <w:rPr>
          <w:rFonts w:ascii="Calibri" w:hAnsi="Calibri"/>
          <w:noProof/>
          <w:kern w:val="2"/>
          <w:sz w:val="21"/>
          <w:szCs w:val="22"/>
          <w:lang w:val="en-US" w:eastAsia="zh-CN"/>
        </w:rPr>
        <w:tab/>
      </w:r>
      <w:r>
        <w:rPr>
          <w:noProof/>
        </w:rPr>
        <w:t>MSGin5G UE De-Registration</w:t>
      </w:r>
      <w:r>
        <w:rPr>
          <w:noProof/>
        </w:rPr>
        <w:tab/>
      </w:r>
      <w:r>
        <w:rPr>
          <w:noProof/>
        </w:rPr>
        <w:fldChar w:fldCharType="begin"/>
      </w:r>
      <w:r>
        <w:rPr>
          <w:noProof/>
        </w:rPr>
        <w:instrText xml:space="preserve"> PAGEREF _Toc125543279 \h </w:instrText>
      </w:r>
      <w:r>
        <w:rPr>
          <w:noProof/>
        </w:rPr>
      </w:r>
      <w:r>
        <w:rPr>
          <w:noProof/>
        </w:rPr>
        <w:fldChar w:fldCharType="separate"/>
      </w:r>
      <w:r>
        <w:rPr>
          <w:noProof/>
        </w:rPr>
        <w:t>29</w:t>
      </w:r>
      <w:r>
        <w:rPr>
          <w:noProof/>
        </w:rPr>
        <w:fldChar w:fldCharType="end"/>
      </w:r>
    </w:p>
    <w:p w14:paraId="656B5277" w14:textId="77777777" w:rsidR="00C62027" w:rsidRPr="00681FED" w:rsidRDefault="00C62027">
      <w:pPr>
        <w:pStyle w:val="TOC3"/>
        <w:rPr>
          <w:rFonts w:ascii="Calibri" w:hAnsi="Calibri"/>
          <w:noProof/>
          <w:kern w:val="2"/>
          <w:sz w:val="21"/>
          <w:szCs w:val="22"/>
          <w:lang w:val="en-US" w:eastAsia="zh-CN"/>
        </w:rPr>
      </w:pPr>
      <w:r>
        <w:rPr>
          <w:noProof/>
        </w:rPr>
        <w:t>C.2.2.3</w:t>
      </w:r>
      <w:r w:rsidRPr="00681FED">
        <w:rPr>
          <w:rFonts w:ascii="Calibri" w:hAnsi="Calibri"/>
          <w:noProof/>
          <w:kern w:val="2"/>
          <w:sz w:val="21"/>
          <w:szCs w:val="22"/>
          <w:lang w:val="en-US" w:eastAsia="zh-CN"/>
        </w:rPr>
        <w:tab/>
      </w:r>
      <w:r>
        <w:rPr>
          <w:noProof/>
        </w:rPr>
        <w:t>Application Server Registration</w:t>
      </w:r>
      <w:r>
        <w:rPr>
          <w:noProof/>
        </w:rPr>
        <w:tab/>
      </w:r>
      <w:r>
        <w:rPr>
          <w:noProof/>
        </w:rPr>
        <w:fldChar w:fldCharType="begin"/>
      </w:r>
      <w:r>
        <w:rPr>
          <w:noProof/>
        </w:rPr>
        <w:instrText xml:space="preserve"> PAGEREF _Toc125543280 \h </w:instrText>
      </w:r>
      <w:r>
        <w:rPr>
          <w:noProof/>
        </w:rPr>
      </w:r>
      <w:r>
        <w:rPr>
          <w:noProof/>
        </w:rPr>
        <w:fldChar w:fldCharType="separate"/>
      </w:r>
      <w:r>
        <w:rPr>
          <w:noProof/>
        </w:rPr>
        <w:t>29</w:t>
      </w:r>
      <w:r>
        <w:rPr>
          <w:noProof/>
        </w:rPr>
        <w:fldChar w:fldCharType="end"/>
      </w:r>
    </w:p>
    <w:p w14:paraId="61477BEA" w14:textId="77777777" w:rsidR="00C62027" w:rsidRPr="00681FED" w:rsidRDefault="00C62027">
      <w:pPr>
        <w:pStyle w:val="TOC3"/>
        <w:rPr>
          <w:rFonts w:ascii="Calibri" w:hAnsi="Calibri"/>
          <w:noProof/>
          <w:kern w:val="2"/>
          <w:sz w:val="21"/>
          <w:szCs w:val="22"/>
          <w:lang w:val="en-US" w:eastAsia="zh-CN"/>
        </w:rPr>
      </w:pPr>
      <w:r>
        <w:rPr>
          <w:noProof/>
        </w:rPr>
        <w:t>C.2.2.4</w:t>
      </w:r>
      <w:r w:rsidRPr="00681FED">
        <w:rPr>
          <w:rFonts w:ascii="Calibri" w:hAnsi="Calibri"/>
          <w:noProof/>
          <w:kern w:val="2"/>
          <w:sz w:val="21"/>
          <w:szCs w:val="22"/>
          <w:lang w:val="en-US" w:eastAsia="zh-CN"/>
        </w:rPr>
        <w:tab/>
      </w:r>
      <w:r>
        <w:rPr>
          <w:noProof/>
        </w:rPr>
        <w:t>Application Server De-registration</w:t>
      </w:r>
      <w:r>
        <w:rPr>
          <w:noProof/>
        </w:rPr>
        <w:tab/>
      </w:r>
      <w:r>
        <w:rPr>
          <w:noProof/>
        </w:rPr>
        <w:fldChar w:fldCharType="begin"/>
      </w:r>
      <w:r>
        <w:rPr>
          <w:noProof/>
        </w:rPr>
        <w:instrText xml:space="preserve"> PAGEREF _Toc125543281 \h </w:instrText>
      </w:r>
      <w:r>
        <w:rPr>
          <w:noProof/>
        </w:rPr>
      </w:r>
      <w:r>
        <w:rPr>
          <w:noProof/>
        </w:rPr>
        <w:fldChar w:fldCharType="separate"/>
      </w:r>
      <w:r>
        <w:rPr>
          <w:noProof/>
        </w:rPr>
        <w:t>29</w:t>
      </w:r>
      <w:r>
        <w:rPr>
          <w:noProof/>
        </w:rPr>
        <w:fldChar w:fldCharType="end"/>
      </w:r>
    </w:p>
    <w:p w14:paraId="0E69B44D" w14:textId="77777777" w:rsidR="00C62027" w:rsidRPr="00681FED" w:rsidRDefault="00C62027">
      <w:pPr>
        <w:pStyle w:val="TOC2"/>
        <w:rPr>
          <w:rFonts w:ascii="Calibri" w:hAnsi="Calibri"/>
          <w:noProof/>
          <w:kern w:val="2"/>
          <w:sz w:val="21"/>
          <w:szCs w:val="22"/>
          <w:lang w:val="en-US" w:eastAsia="zh-CN"/>
        </w:rPr>
      </w:pPr>
      <w:r>
        <w:rPr>
          <w:noProof/>
        </w:rPr>
        <w:t>C.2.3</w:t>
      </w:r>
      <w:r w:rsidRPr="00681FED">
        <w:rPr>
          <w:rFonts w:ascii="Calibri" w:hAnsi="Calibri"/>
          <w:noProof/>
          <w:kern w:val="2"/>
          <w:sz w:val="21"/>
          <w:szCs w:val="22"/>
          <w:lang w:val="en-US" w:eastAsia="zh-CN"/>
        </w:rPr>
        <w:tab/>
      </w:r>
      <w:r w:rsidRPr="00A87291">
        <w:rPr>
          <w:noProof/>
          <w:lang w:val="en-US"/>
        </w:rPr>
        <w:t>Message</w:t>
      </w:r>
      <w:r w:rsidRPr="00A87291">
        <w:rPr>
          <w:noProof/>
          <w:lang w:val="en-US" w:eastAsia="zh-CN"/>
        </w:rPr>
        <w:t xml:space="preserve"> </w:t>
      </w:r>
      <w:r w:rsidRPr="00A87291">
        <w:rPr>
          <w:noProof/>
          <w:lang w:val="en-US"/>
        </w:rPr>
        <w:t>delivery procedures into</w:t>
      </w:r>
      <w:r w:rsidRPr="00A87291">
        <w:rPr>
          <w:noProof/>
          <w:lang w:val="en-US" w:eastAsia="zh-CN"/>
        </w:rPr>
        <w:t xml:space="preserve"> and </w:t>
      </w:r>
      <w:r w:rsidRPr="00A87291">
        <w:rPr>
          <w:noProof/>
          <w:lang w:val="en-US"/>
        </w:rPr>
        <w:t>from MSGin5G Server</w:t>
      </w:r>
      <w:r>
        <w:rPr>
          <w:noProof/>
        </w:rPr>
        <w:tab/>
      </w:r>
      <w:r>
        <w:rPr>
          <w:noProof/>
        </w:rPr>
        <w:fldChar w:fldCharType="begin"/>
      </w:r>
      <w:r>
        <w:rPr>
          <w:noProof/>
        </w:rPr>
        <w:instrText xml:space="preserve"> PAGEREF _Toc125543282 \h </w:instrText>
      </w:r>
      <w:r>
        <w:rPr>
          <w:noProof/>
        </w:rPr>
      </w:r>
      <w:r>
        <w:rPr>
          <w:noProof/>
        </w:rPr>
        <w:fldChar w:fldCharType="separate"/>
      </w:r>
      <w:r>
        <w:rPr>
          <w:noProof/>
        </w:rPr>
        <w:t>29</w:t>
      </w:r>
      <w:r>
        <w:rPr>
          <w:noProof/>
        </w:rPr>
        <w:fldChar w:fldCharType="end"/>
      </w:r>
    </w:p>
    <w:p w14:paraId="08369DDB" w14:textId="77777777" w:rsidR="00C62027" w:rsidRPr="00681FED" w:rsidRDefault="00C62027">
      <w:pPr>
        <w:pStyle w:val="TOC3"/>
        <w:rPr>
          <w:rFonts w:ascii="Calibri" w:hAnsi="Calibri"/>
          <w:noProof/>
          <w:kern w:val="2"/>
          <w:sz w:val="21"/>
          <w:szCs w:val="22"/>
          <w:lang w:val="en-US" w:eastAsia="zh-CN"/>
        </w:rPr>
      </w:pPr>
      <w:r>
        <w:rPr>
          <w:noProof/>
        </w:rPr>
        <w:t>C.2.3.1</w:t>
      </w:r>
      <w:r w:rsidRPr="00681FED">
        <w:rPr>
          <w:rFonts w:ascii="Calibri" w:hAnsi="Calibri"/>
          <w:noProof/>
          <w:kern w:val="2"/>
          <w:sz w:val="21"/>
          <w:szCs w:val="22"/>
          <w:lang w:val="en-US" w:eastAsia="zh-CN"/>
        </w:rPr>
        <w:tab/>
      </w:r>
      <w:r w:rsidRPr="00A87291">
        <w:rPr>
          <w:noProof/>
          <w:lang w:val="en-US"/>
        </w:rPr>
        <w:t>MSGin5G inbound messages into the MSGin5G Server</w:t>
      </w:r>
      <w:r>
        <w:rPr>
          <w:noProof/>
        </w:rPr>
        <w:tab/>
      </w:r>
      <w:r>
        <w:rPr>
          <w:noProof/>
        </w:rPr>
        <w:fldChar w:fldCharType="begin"/>
      </w:r>
      <w:r>
        <w:rPr>
          <w:noProof/>
        </w:rPr>
        <w:instrText xml:space="preserve"> PAGEREF _Toc125543283 \h </w:instrText>
      </w:r>
      <w:r>
        <w:rPr>
          <w:noProof/>
        </w:rPr>
      </w:r>
      <w:r>
        <w:rPr>
          <w:noProof/>
        </w:rPr>
        <w:fldChar w:fldCharType="separate"/>
      </w:r>
      <w:r>
        <w:rPr>
          <w:noProof/>
        </w:rPr>
        <w:t>29</w:t>
      </w:r>
      <w:r>
        <w:rPr>
          <w:noProof/>
        </w:rPr>
        <w:fldChar w:fldCharType="end"/>
      </w:r>
    </w:p>
    <w:p w14:paraId="325290A8" w14:textId="77777777" w:rsidR="00C62027" w:rsidRPr="00681FED" w:rsidRDefault="00C62027">
      <w:pPr>
        <w:pStyle w:val="TOC3"/>
        <w:rPr>
          <w:rFonts w:ascii="Calibri" w:hAnsi="Calibri"/>
          <w:noProof/>
          <w:kern w:val="2"/>
          <w:sz w:val="21"/>
          <w:szCs w:val="22"/>
          <w:lang w:val="en-US" w:eastAsia="zh-CN"/>
        </w:rPr>
      </w:pPr>
      <w:r>
        <w:rPr>
          <w:noProof/>
        </w:rPr>
        <w:t>C.2.3.2</w:t>
      </w:r>
      <w:r w:rsidRPr="00681FED">
        <w:rPr>
          <w:rFonts w:ascii="Calibri" w:hAnsi="Calibri"/>
          <w:noProof/>
          <w:kern w:val="2"/>
          <w:sz w:val="21"/>
          <w:szCs w:val="22"/>
          <w:lang w:val="en-US" w:eastAsia="zh-CN"/>
        </w:rPr>
        <w:tab/>
      </w:r>
      <w:r w:rsidRPr="00A87291">
        <w:rPr>
          <w:noProof/>
          <w:lang w:val="en-US"/>
        </w:rPr>
        <w:t>MSGin5G outbound messages from the MSGin5G Server</w:t>
      </w:r>
      <w:r>
        <w:rPr>
          <w:noProof/>
        </w:rPr>
        <w:tab/>
      </w:r>
      <w:r>
        <w:rPr>
          <w:noProof/>
        </w:rPr>
        <w:fldChar w:fldCharType="begin"/>
      </w:r>
      <w:r>
        <w:rPr>
          <w:noProof/>
        </w:rPr>
        <w:instrText xml:space="preserve"> PAGEREF _Toc125543284 \h </w:instrText>
      </w:r>
      <w:r>
        <w:rPr>
          <w:noProof/>
        </w:rPr>
      </w:r>
      <w:r>
        <w:rPr>
          <w:noProof/>
        </w:rPr>
        <w:fldChar w:fldCharType="separate"/>
      </w:r>
      <w:r>
        <w:rPr>
          <w:noProof/>
        </w:rPr>
        <w:t>29</w:t>
      </w:r>
      <w:r>
        <w:rPr>
          <w:noProof/>
        </w:rPr>
        <w:fldChar w:fldCharType="end"/>
      </w:r>
    </w:p>
    <w:p w14:paraId="24845C6B" w14:textId="77777777" w:rsidR="00C62027" w:rsidRPr="00681FED" w:rsidRDefault="00C62027">
      <w:pPr>
        <w:pStyle w:val="TOC3"/>
        <w:rPr>
          <w:rFonts w:ascii="Calibri" w:hAnsi="Calibri"/>
          <w:noProof/>
          <w:kern w:val="2"/>
          <w:sz w:val="21"/>
          <w:szCs w:val="22"/>
          <w:lang w:val="en-US" w:eastAsia="zh-CN"/>
        </w:rPr>
      </w:pPr>
      <w:r>
        <w:rPr>
          <w:noProof/>
        </w:rPr>
        <w:t>C.2.3.3</w:t>
      </w:r>
      <w:r w:rsidRPr="00681FED">
        <w:rPr>
          <w:rFonts w:ascii="Calibri" w:hAnsi="Calibri"/>
          <w:noProof/>
          <w:kern w:val="2"/>
          <w:sz w:val="21"/>
          <w:szCs w:val="22"/>
          <w:lang w:val="en-US" w:eastAsia="zh-CN"/>
        </w:rPr>
        <w:tab/>
      </w:r>
      <w:r w:rsidRPr="00A87291">
        <w:rPr>
          <w:noProof/>
          <w:lang w:val="en-US"/>
        </w:rPr>
        <w:t xml:space="preserve">MSGin5G </w:t>
      </w:r>
      <w:r w:rsidRPr="00A87291">
        <w:rPr>
          <w:noProof/>
          <w:lang w:val="en-US" w:eastAsia="zh-CN"/>
        </w:rPr>
        <w:t xml:space="preserve">message </w:t>
      </w:r>
      <w:r w:rsidRPr="00A87291">
        <w:rPr>
          <w:noProof/>
          <w:lang w:val="en-US"/>
        </w:rPr>
        <w:t xml:space="preserve">delivery </w:t>
      </w:r>
      <w:r w:rsidRPr="00A87291">
        <w:rPr>
          <w:noProof/>
          <w:lang w:val="en-US" w:eastAsia="zh-CN"/>
        </w:rPr>
        <w:t xml:space="preserve">status </w:t>
      </w:r>
      <w:r w:rsidRPr="00A87291">
        <w:rPr>
          <w:noProof/>
          <w:lang w:val="en-US"/>
        </w:rPr>
        <w:t>report into the MSGin5G Server</w:t>
      </w:r>
      <w:r>
        <w:rPr>
          <w:noProof/>
        </w:rPr>
        <w:tab/>
      </w:r>
      <w:r>
        <w:rPr>
          <w:noProof/>
        </w:rPr>
        <w:fldChar w:fldCharType="begin"/>
      </w:r>
      <w:r>
        <w:rPr>
          <w:noProof/>
        </w:rPr>
        <w:instrText xml:space="preserve"> PAGEREF _Toc125543285 \h </w:instrText>
      </w:r>
      <w:r>
        <w:rPr>
          <w:noProof/>
        </w:rPr>
      </w:r>
      <w:r>
        <w:rPr>
          <w:noProof/>
        </w:rPr>
        <w:fldChar w:fldCharType="separate"/>
      </w:r>
      <w:r>
        <w:rPr>
          <w:noProof/>
        </w:rPr>
        <w:t>30</w:t>
      </w:r>
      <w:r>
        <w:rPr>
          <w:noProof/>
        </w:rPr>
        <w:fldChar w:fldCharType="end"/>
      </w:r>
    </w:p>
    <w:p w14:paraId="04DA311E" w14:textId="77777777" w:rsidR="00C62027" w:rsidRPr="00681FED" w:rsidRDefault="00C62027">
      <w:pPr>
        <w:pStyle w:val="TOC3"/>
        <w:rPr>
          <w:rFonts w:ascii="Calibri" w:hAnsi="Calibri"/>
          <w:noProof/>
          <w:kern w:val="2"/>
          <w:sz w:val="21"/>
          <w:szCs w:val="22"/>
          <w:lang w:val="en-US" w:eastAsia="zh-CN"/>
        </w:rPr>
      </w:pPr>
      <w:r>
        <w:rPr>
          <w:noProof/>
        </w:rPr>
        <w:t>C.2.3.4</w:t>
      </w:r>
      <w:r w:rsidRPr="00681FED">
        <w:rPr>
          <w:rFonts w:ascii="Calibri" w:hAnsi="Calibri"/>
          <w:noProof/>
          <w:kern w:val="2"/>
          <w:sz w:val="21"/>
          <w:szCs w:val="22"/>
          <w:lang w:val="en-US" w:eastAsia="zh-CN"/>
        </w:rPr>
        <w:tab/>
      </w:r>
      <w:r w:rsidRPr="00A87291">
        <w:rPr>
          <w:noProof/>
          <w:lang w:val="en-US"/>
        </w:rPr>
        <w:t xml:space="preserve">MSGin5G </w:t>
      </w:r>
      <w:r w:rsidRPr="00A87291">
        <w:rPr>
          <w:noProof/>
          <w:lang w:val="en-US" w:eastAsia="zh-CN"/>
        </w:rPr>
        <w:t xml:space="preserve">message </w:t>
      </w:r>
      <w:r w:rsidRPr="00A87291">
        <w:rPr>
          <w:noProof/>
          <w:lang w:val="en-US"/>
        </w:rPr>
        <w:t xml:space="preserve">delivery </w:t>
      </w:r>
      <w:r w:rsidRPr="00A87291">
        <w:rPr>
          <w:noProof/>
          <w:lang w:val="en-US" w:eastAsia="zh-CN"/>
        </w:rPr>
        <w:t xml:space="preserve">status </w:t>
      </w:r>
      <w:r w:rsidRPr="00A87291">
        <w:rPr>
          <w:noProof/>
          <w:lang w:val="en-US"/>
        </w:rPr>
        <w:t>report from the MSGin5G Server</w:t>
      </w:r>
      <w:r>
        <w:rPr>
          <w:noProof/>
        </w:rPr>
        <w:tab/>
      </w:r>
      <w:r>
        <w:rPr>
          <w:noProof/>
        </w:rPr>
        <w:fldChar w:fldCharType="begin"/>
      </w:r>
      <w:r>
        <w:rPr>
          <w:noProof/>
        </w:rPr>
        <w:instrText xml:space="preserve"> PAGEREF _Toc125543286 \h </w:instrText>
      </w:r>
      <w:r>
        <w:rPr>
          <w:noProof/>
        </w:rPr>
      </w:r>
      <w:r>
        <w:rPr>
          <w:noProof/>
        </w:rPr>
        <w:fldChar w:fldCharType="separate"/>
      </w:r>
      <w:r>
        <w:rPr>
          <w:noProof/>
        </w:rPr>
        <w:t>30</w:t>
      </w:r>
      <w:r>
        <w:rPr>
          <w:noProof/>
        </w:rPr>
        <w:fldChar w:fldCharType="end"/>
      </w:r>
    </w:p>
    <w:p w14:paraId="419B00DF" w14:textId="77777777" w:rsidR="00C62027" w:rsidRPr="00681FED" w:rsidRDefault="00C62027">
      <w:pPr>
        <w:pStyle w:val="TOC3"/>
        <w:rPr>
          <w:rFonts w:ascii="Calibri" w:hAnsi="Calibri"/>
          <w:noProof/>
          <w:kern w:val="2"/>
          <w:sz w:val="21"/>
          <w:szCs w:val="22"/>
          <w:lang w:val="en-US" w:eastAsia="zh-CN"/>
        </w:rPr>
      </w:pPr>
      <w:r>
        <w:rPr>
          <w:noProof/>
        </w:rPr>
        <w:t>C.2.3.5</w:t>
      </w:r>
      <w:r w:rsidRPr="00681FED">
        <w:rPr>
          <w:rFonts w:ascii="Calibri" w:hAnsi="Calibri"/>
          <w:noProof/>
          <w:kern w:val="2"/>
          <w:sz w:val="21"/>
          <w:szCs w:val="22"/>
          <w:lang w:val="en-US" w:eastAsia="zh-CN"/>
        </w:rPr>
        <w:tab/>
      </w:r>
      <w:r>
        <w:rPr>
          <w:noProof/>
        </w:rPr>
        <w:t>MSGin5G Store and Forward</w:t>
      </w:r>
      <w:r>
        <w:rPr>
          <w:noProof/>
        </w:rPr>
        <w:tab/>
      </w:r>
      <w:r>
        <w:rPr>
          <w:noProof/>
        </w:rPr>
        <w:fldChar w:fldCharType="begin"/>
      </w:r>
      <w:r>
        <w:rPr>
          <w:noProof/>
        </w:rPr>
        <w:instrText xml:space="preserve"> PAGEREF _Toc125543287 \h </w:instrText>
      </w:r>
      <w:r>
        <w:rPr>
          <w:noProof/>
        </w:rPr>
      </w:r>
      <w:r>
        <w:rPr>
          <w:noProof/>
        </w:rPr>
        <w:fldChar w:fldCharType="separate"/>
      </w:r>
      <w:r>
        <w:rPr>
          <w:noProof/>
        </w:rPr>
        <w:t>30</w:t>
      </w:r>
      <w:r>
        <w:rPr>
          <w:noProof/>
        </w:rPr>
        <w:fldChar w:fldCharType="end"/>
      </w:r>
    </w:p>
    <w:p w14:paraId="727D54F5" w14:textId="77777777" w:rsidR="00C62027" w:rsidRPr="00681FED" w:rsidRDefault="00C62027">
      <w:pPr>
        <w:pStyle w:val="TOC2"/>
        <w:rPr>
          <w:rFonts w:ascii="Calibri" w:hAnsi="Calibri"/>
          <w:noProof/>
          <w:kern w:val="2"/>
          <w:sz w:val="21"/>
          <w:szCs w:val="22"/>
          <w:lang w:val="en-US" w:eastAsia="zh-CN"/>
        </w:rPr>
      </w:pPr>
      <w:r>
        <w:rPr>
          <w:noProof/>
        </w:rPr>
        <w:t>C.2.4</w:t>
      </w:r>
      <w:r w:rsidRPr="00681FED">
        <w:rPr>
          <w:rFonts w:ascii="Calibri" w:hAnsi="Calibri"/>
          <w:noProof/>
          <w:kern w:val="2"/>
          <w:sz w:val="21"/>
          <w:szCs w:val="22"/>
          <w:lang w:val="en-US" w:eastAsia="zh-CN"/>
        </w:rPr>
        <w:tab/>
      </w:r>
      <w:r w:rsidRPr="00A87291">
        <w:rPr>
          <w:noProof/>
          <w:lang w:val="en-US"/>
        </w:rPr>
        <w:t>Message Aggregation</w:t>
      </w:r>
      <w:r>
        <w:rPr>
          <w:noProof/>
        </w:rPr>
        <w:tab/>
      </w:r>
      <w:r>
        <w:rPr>
          <w:noProof/>
        </w:rPr>
        <w:fldChar w:fldCharType="begin"/>
      </w:r>
      <w:r>
        <w:rPr>
          <w:noProof/>
        </w:rPr>
        <w:instrText xml:space="preserve"> PAGEREF _Toc125543288 \h </w:instrText>
      </w:r>
      <w:r>
        <w:rPr>
          <w:noProof/>
        </w:rPr>
      </w:r>
      <w:r>
        <w:rPr>
          <w:noProof/>
        </w:rPr>
        <w:fldChar w:fldCharType="separate"/>
      </w:r>
      <w:r>
        <w:rPr>
          <w:noProof/>
        </w:rPr>
        <w:t>30</w:t>
      </w:r>
      <w:r>
        <w:rPr>
          <w:noProof/>
        </w:rPr>
        <w:fldChar w:fldCharType="end"/>
      </w:r>
    </w:p>
    <w:p w14:paraId="4D313510" w14:textId="77777777" w:rsidR="00C62027" w:rsidRPr="00681FED" w:rsidRDefault="00C62027">
      <w:pPr>
        <w:pStyle w:val="TOC3"/>
        <w:rPr>
          <w:rFonts w:ascii="Calibri" w:hAnsi="Calibri"/>
          <w:noProof/>
          <w:kern w:val="2"/>
          <w:sz w:val="21"/>
          <w:szCs w:val="22"/>
          <w:lang w:val="en-US" w:eastAsia="zh-CN"/>
        </w:rPr>
      </w:pPr>
      <w:r>
        <w:rPr>
          <w:noProof/>
        </w:rPr>
        <w:t>C.2.4.1</w:t>
      </w:r>
      <w:r w:rsidRPr="00681FED">
        <w:rPr>
          <w:rFonts w:ascii="Calibri" w:hAnsi="Calibri"/>
          <w:noProof/>
          <w:kern w:val="2"/>
          <w:sz w:val="21"/>
          <w:szCs w:val="22"/>
          <w:lang w:val="en-US" w:eastAsia="zh-CN"/>
        </w:rPr>
        <w:tab/>
      </w:r>
      <w:r>
        <w:rPr>
          <w:noProof/>
          <w:lang w:eastAsia="zh-CN"/>
        </w:rPr>
        <w:t>Message Aggregation at MSGin5G Client</w:t>
      </w:r>
      <w:r>
        <w:rPr>
          <w:noProof/>
        </w:rPr>
        <w:tab/>
      </w:r>
      <w:r>
        <w:rPr>
          <w:noProof/>
        </w:rPr>
        <w:fldChar w:fldCharType="begin"/>
      </w:r>
      <w:r>
        <w:rPr>
          <w:noProof/>
        </w:rPr>
        <w:instrText xml:space="preserve"> PAGEREF _Toc125543289 \h </w:instrText>
      </w:r>
      <w:r>
        <w:rPr>
          <w:noProof/>
        </w:rPr>
      </w:r>
      <w:r>
        <w:rPr>
          <w:noProof/>
        </w:rPr>
        <w:fldChar w:fldCharType="separate"/>
      </w:r>
      <w:r>
        <w:rPr>
          <w:noProof/>
        </w:rPr>
        <w:t>30</w:t>
      </w:r>
      <w:r>
        <w:rPr>
          <w:noProof/>
        </w:rPr>
        <w:fldChar w:fldCharType="end"/>
      </w:r>
    </w:p>
    <w:p w14:paraId="73CD7C9A" w14:textId="77777777" w:rsidR="00C62027" w:rsidRPr="00681FED" w:rsidRDefault="00C62027">
      <w:pPr>
        <w:pStyle w:val="TOC3"/>
        <w:rPr>
          <w:rFonts w:ascii="Calibri" w:hAnsi="Calibri"/>
          <w:noProof/>
          <w:kern w:val="2"/>
          <w:sz w:val="21"/>
          <w:szCs w:val="22"/>
          <w:lang w:val="en-US" w:eastAsia="zh-CN"/>
        </w:rPr>
      </w:pPr>
      <w:r>
        <w:rPr>
          <w:noProof/>
        </w:rPr>
        <w:t>C.2.3.2</w:t>
      </w:r>
      <w:r w:rsidRPr="00681FED">
        <w:rPr>
          <w:rFonts w:ascii="Calibri" w:hAnsi="Calibri"/>
          <w:noProof/>
          <w:kern w:val="2"/>
          <w:sz w:val="21"/>
          <w:szCs w:val="22"/>
          <w:lang w:val="en-US" w:eastAsia="zh-CN"/>
        </w:rPr>
        <w:tab/>
      </w:r>
      <w:r w:rsidRPr="00A87291">
        <w:rPr>
          <w:noProof/>
          <w:lang w:val="en-US"/>
        </w:rPr>
        <w:t>Message Aggregation at MSGin5G Server</w:t>
      </w:r>
      <w:r>
        <w:rPr>
          <w:noProof/>
        </w:rPr>
        <w:tab/>
      </w:r>
      <w:r>
        <w:rPr>
          <w:noProof/>
        </w:rPr>
        <w:fldChar w:fldCharType="begin"/>
      </w:r>
      <w:r>
        <w:rPr>
          <w:noProof/>
        </w:rPr>
        <w:instrText xml:space="preserve"> PAGEREF _Toc125543290 \h </w:instrText>
      </w:r>
      <w:r>
        <w:rPr>
          <w:noProof/>
        </w:rPr>
      </w:r>
      <w:r>
        <w:rPr>
          <w:noProof/>
        </w:rPr>
        <w:fldChar w:fldCharType="separate"/>
      </w:r>
      <w:r>
        <w:rPr>
          <w:noProof/>
        </w:rPr>
        <w:t>30</w:t>
      </w:r>
      <w:r>
        <w:rPr>
          <w:noProof/>
        </w:rPr>
        <w:fldChar w:fldCharType="end"/>
      </w:r>
    </w:p>
    <w:p w14:paraId="2D321F53" w14:textId="77777777" w:rsidR="00C62027" w:rsidRPr="00681FED" w:rsidRDefault="00C62027">
      <w:pPr>
        <w:pStyle w:val="TOC2"/>
        <w:rPr>
          <w:rFonts w:ascii="Calibri" w:hAnsi="Calibri"/>
          <w:noProof/>
          <w:kern w:val="2"/>
          <w:sz w:val="21"/>
          <w:szCs w:val="22"/>
          <w:lang w:val="en-US" w:eastAsia="zh-CN"/>
        </w:rPr>
      </w:pPr>
      <w:r>
        <w:rPr>
          <w:noProof/>
        </w:rPr>
        <w:t>C.2.5</w:t>
      </w:r>
      <w:r w:rsidRPr="00681FED">
        <w:rPr>
          <w:rFonts w:ascii="Calibri" w:hAnsi="Calibri"/>
          <w:noProof/>
          <w:kern w:val="2"/>
          <w:sz w:val="21"/>
          <w:szCs w:val="22"/>
          <w:lang w:val="en-US" w:eastAsia="zh-CN"/>
        </w:rPr>
        <w:tab/>
      </w:r>
      <w:r>
        <w:rPr>
          <w:noProof/>
        </w:rPr>
        <w:t>MSGin5G Message Segmentation and Reassembly</w:t>
      </w:r>
      <w:r>
        <w:rPr>
          <w:noProof/>
        </w:rPr>
        <w:tab/>
      </w:r>
      <w:r>
        <w:rPr>
          <w:noProof/>
        </w:rPr>
        <w:fldChar w:fldCharType="begin"/>
      </w:r>
      <w:r>
        <w:rPr>
          <w:noProof/>
        </w:rPr>
        <w:instrText xml:space="preserve"> PAGEREF _Toc125543291 \h </w:instrText>
      </w:r>
      <w:r>
        <w:rPr>
          <w:noProof/>
        </w:rPr>
      </w:r>
      <w:r>
        <w:rPr>
          <w:noProof/>
        </w:rPr>
        <w:fldChar w:fldCharType="separate"/>
      </w:r>
      <w:r>
        <w:rPr>
          <w:noProof/>
        </w:rPr>
        <w:t>30</w:t>
      </w:r>
      <w:r>
        <w:rPr>
          <w:noProof/>
        </w:rPr>
        <w:fldChar w:fldCharType="end"/>
      </w:r>
    </w:p>
    <w:p w14:paraId="76E884E5" w14:textId="77777777" w:rsidR="00C62027" w:rsidRPr="00681FED" w:rsidRDefault="00C62027">
      <w:pPr>
        <w:pStyle w:val="TOC3"/>
        <w:rPr>
          <w:rFonts w:ascii="Calibri" w:hAnsi="Calibri"/>
          <w:noProof/>
          <w:kern w:val="2"/>
          <w:sz w:val="21"/>
          <w:szCs w:val="22"/>
          <w:lang w:val="en-US" w:eastAsia="zh-CN"/>
        </w:rPr>
      </w:pPr>
      <w:r>
        <w:rPr>
          <w:noProof/>
        </w:rPr>
        <w:t>C.2.5.1</w:t>
      </w:r>
      <w:r w:rsidRPr="00681FED">
        <w:rPr>
          <w:rFonts w:ascii="Calibri" w:hAnsi="Calibri"/>
          <w:noProof/>
          <w:kern w:val="2"/>
          <w:sz w:val="21"/>
          <w:szCs w:val="22"/>
          <w:lang w:val="en-US" w:eastAsia="zh-CN"/>
        </w:rPr>
        <w:tab/>
      </w:r>
      <w:r>
        <w:rPr>
          <w:noProof/>
        </w:rPr>
        <w:t>Application-to-</w:t>
      </w:r>
      <w:r>
        <w:rPr>
          <w:noProof/>
          <w:lang w:eastAsia="zh-CN"/>
        </w:rPr>
        <w:t>P</w:t>
      </w:r>
      <w:r>
        <w:rPr>
          <w:noProof/>
        </w:rPr>
        <w:t>oint Segmentation and Reassembly</w:t>
      </w:r>
      <w:r>
        <w:rPr>
          <w:noProof/>
        </w:rPr>
        <w:tab/>
      </w:r>
      <w:r>
        <w:rPr>
          <w:noProof/>
        </w:rPr>
        <w:fldChar w:fldCharType="begin"/>
      </w:r>
      <w:r>
        <w:rPr>
          <w:noProof/>
        </w:rPr>
        <w:instrText xml:space="preserve"> PAGEREF _Toc125543292 \h </w:instrText>
      </w:r>
      <w:r>
        <w:rPr>
          <w:noProof/>
        </w:rPr>
      </w:r>
      <w:r>
        <w:rPr>
          <w:noProof/>
        </w:rPr>
        <w:fldChar w:fldCharType="separate"/>
      </w:r>
      <w:r>
        <w:rPr>
          <w:noProof/>
        </w:rPr>
        <w:t>30</w:t>
      </w:r>
      <w:r>
        <w:rPr>
          <w:noProof/>
        </w:rPr>
        <w:fldChar w:fldCharType="end"/>
      </w:r>
    </w:p>
    <w:p w14:paraId="513F4BE9" w14:textId="77777777" w:rsidR="00C62027" w:rsidRPr="00681FED" w:rsidRDefault="00C62027">
      <w:pPr>
        <w:pStyle w:val="TOC3"/>
        <w:rPr>
          <w:rFonts w:ascii="Calibri" w:hAnsi="Calibri"/>
          <w:noProof/>
          <w:kern w:val="2"/>
          <w:sz w:val="21"/>
          <w:szCs w:val="22"/>
          <w:lang w:val="en-US" w:eastAsia="zh-CN"/>
        </w:rPr>
      </w:pPr>
      <w:r>
        <w:rPr>
          <w:noProof/>
        </w:rPr>
        <w:t>C.2.5.2</w:t>
      </w:r>
      <w:r w:rsidRPr="00681FED">
        <w:rPr>
          <w:rFonts w:ascii="Calibri" w:hAnsi="Calibri"/>
          <w:noProof/>
          <w:kern w:val="2"/>
          <w:sz w:val="21"/>
          <w:szCs w:val="22"/>
          <w:lang w:val="en-US" w:eastAsia="zh-CN"/>
        </w:rPr>
        <w:tab/>
      </w:r>
      <w:r>
        <w:rPr>
          <w:noProof/>
        </w:rPr>
        <w:t>Point-to-</w:t>
      </w:r>
      <w:r>
        <w:rPr>
          <w:noProof/>
          <w:lang w:eastAsia="zh-CN"/>
        </w:rPr>
        <w:t>A</w:t>
      </w:r>
      <w:r>
        <w:rPr>
          <w:noProof/>
        </w:rPr>
        <w:t>pplication Message Segmentation and Reassembly</w:t>
      </w:r>
      <w:r>
        <w:rPr>
          <w:noProof/>
        </w:rPr>
        <w:tab/>
      </w:r>
      <w:r>
        <w:rPr>
          <w:noProof/>
        </w:rPr>
        <w:fldChar w:fldCharType="begin"/>
      </w:r>
      <w:r>
        <w:rPr>
          <w:noProof/>
        </w:rPr>
        <w:instrText xml:space="preserve"> PAGEREF _Toc125543293 \h </w:instrText>
      </w:r>
      <w:r>
        <w:rPr>
          <w:noProof/>
        </w:rPr>
      </w:r>
      <w:r>
        <w:rPr>
          <w:noProof/>
        </w:rPr>
        <w:fldChar w:fldCharType="separate"/>
      </w:r>
      <w:r>
        <w:rPr>
          <w:noProof/>
        </w:rPr>
        <w:t>30</w:t>
      </w:r>
      <w:r>
        <w:rPr>
          <w:noProof/>
        </w:rPr>
        <w:fldChar w:fldCharType="end"/>
      </w:r>
    </w:p>
    <w:p w14:paraId="04501A44" w14:textId="77777777" w:rsidR="00C62027" w:rsidRPr="00681FED" w:rsidRDefault="00C62027">
      <w:pPr>
        <w:pStyle w:val="TOC3"/>
        <w:rPr>
          <w:rFonts w:ascii="Calibri" w:hAnsi="Calibri"/>
          <w:noProof/>
          <w:kern w:val="2"/>
          <w:sz w:val="21"/>
          <w:szCs w:val="22"/>
          <w:lang w:val="en-US" w:eastAsia="zh-CN"/>
        </w:rPr>
      </w:pPr>
      <w:r>
        <w:rPr>
          <w:noProof/>
        </w:rPr>
        <w:t>C.2.5.3</w:t>
      </w:r>
      <w:r w:rsidRPr="00681FED">
        <w:rPr>
          <w:rFonts w:ascii="Calibri" w:hAnsi="Calibri"/>
          <w:noProof/>
          <w:kern w:val="2"/>
          <w:sz w:val="21"/>
          <w:szCs w:val="22"/>
          <w:lang w:val="en-US" w:eastAsia="zh-CN"/>
        </w:rPr>
        <w:tab/>
      </w:r>
      <w:r>
        <w:rPr>
          <w:noProof/>
        </w:rPr>
        <w:t>Point-to-Point Message Segmentation and Reassembly</w:t>
      </w:r>
      <w:r>
        <w:rPr>
          <w:noProof/>
        </w:rPr>
        <w:tab/>
      </w:r>
      <w:r>
        <w:rPr>
          <w:noProof/>
        </w:rPr>
        <w:fldChar w:fldCharType="begin"/>
      </w:r>
      <w:r>
        <w:rPr>
          <w:noProof/>
        </w:rPr>
        <w:instrText xml:space="preserve"> PAGEREF _Toc125543294 \h </w:instrText>
      </w:r>
      <w:r>
        <w:rPr>
          <w:noProof/>
        </w:rPr>
      </w:r>
      <w:r>
        <w:rPr>
          <w:noProof/>
        </w:rPr>
        <w:fldChar w:fldCharType="separate"/>
      </w:r>
      <w:r>
        <w:rPr>
          <w:noProof/>
        </w:rPr>
        <w:t>31</w:t>
      </w:r>
      <w:r>
        <w:rPr>
          <w:noProof/>
        </w:rPr>
        <w:fldChar w:fldCharType="end"/>
      </w:r>
    </w:p>
    <w:p w14:paraId="100C5668" w14:textId="77777777" w:rsidR="00C62027" w:rsidRPr="00681FED" w:rsidRDefault="00C62027">
      <w:pPr>
        <w:pStyle w:val="TOC3"/>
        <w:rPr>
          <w:rFonts w:ascii="Calibri" w:hAnsi="Calibri"/>
          <w:noProof/>
          <w:kern w:val="2"/>
          <w:sz w:val="21"/>
          <w:szCs w:val="22"/>
          <w:lang w:val="en-US" w:eastAsia="zh-CN"/>
        </w:rPr>
      </w:pPr>
      <w:r>
        <w:rPr>
          <w:noProof/>
        </w:rPr>
        <w:t>C.2.5.4</w:t>
      </w:r>
      <w:r w:rsidRPr="00681FED">
        <w:rPr>
          <w:rFonts w:ascii="Calibri" w:hAnsi="Calibri"/>
          <w:noProof/>
          <w:kern w:val="2"/>
          <w:sz w:val="21"/>
          <w:szCs w:val="22"/>
          <w:lang w:val="en-US" w:eastAsia="zh-CN"/>
        </w:rPr>
        <w:tab/>
      </w:r>
      <w:r>
        <w:rPr>
          <w:noProof/>
        </w:rPr>
        <w:t xml:space="preserve">MSGin5G </w:t>
      </w:r>
      <w:r>
        <w:rPr>
          <w:noProof/>
          <w:lang w:eastAsia="zh-CN"/>
        </w:rPr>
        <w:t>M</w:t>
      </w:r>
      <w:r>
        <w:rPr>
          <w:noProof/>
        </w:rPr>
        <w:t xml:space="preserve">essage </w:t>
      </w:r>
      <w:r>
        <w:rPr>
          <w:noProof/>
          <w:lang w:eastAsia="zh-CN"/>
        </w:rPr>
        <w:t>S</w:t>
      </w:r>
      <w:r>
        <w:rPr>
          <w:noProof/>
        </w:rPr>
        <w:t xml:space="preserve">egment </w:t>
      </w:r>
      <w:r>
        <w:rPr>
          <w:noProof/>
          <w:lang w:eastAsia="zh-CN"/>
        </w:rPr>
        <w:t>R</w:t>
      </w:r>
      <w:r>
        <w:rPr>
          <w:noProof/>
        </w:rPr>
        <w:t>ecovery</w:t>
      </w:r>
      <w:r>
        <w:rPr>
          <w:noProof/>
        </w:rPr>
        <w:tab/>
      </w:r>
      <w:r>
        <w:rPr>
          <w:noProof/>
        </w:rPr>
        <w:fldChar w:fldCharType="begin"/>
      </w:r>
      <w:r>
        <w:rPr>
          <w:noProof/>
        </w:rPr>
        <w:instrText xml:space="preserve"> PAGEREF _Toc125543295 \h </w:instrText>
      </w:r>
      <w:r>
        <w:rPr>
          <w:noProof/>
        </w:rPr>
      </w:r>
      <w:r>
        <w:rPr>
          <w:noProof/>
        </w:rPr>
        <w:fldChar w:fldCharType="separate"/>
      </w:r>
      <w:r>
        <w:rPr>
          <w:noProof/>
        </w:rPr>
        <w:t>31</w:t>
      </w:r>
      <w:r>
        <w:rPr>
          <w:noProof/>
        </w:rPr>
        <w:fldChar w:fldCharType="end"/>
      </w:r>
    </w:p>
    <w:p w14:paraId="445B93FF" w14:textId="77777777" w:rsidR="00C62027" w:rsidRPr="00681FED" w:rsidRDefault="00C62027">
      <w:pPr>
        <w:pStyle w:val="TOC2"/>
        <w:rPr>
          <w:rFonts w:ascii="Calibri" w:hAnsi="Calibri"/>
          <w:noProof/>
          <w:kern w:val="2"/>
          <w:sz w:val="21"/>
          <w:szCs w:val="22"/>
          <w:lang w:val="en-US" w:eastAsia="zh-CN"/>
        </w:rPr>
      </w:pPr>
      <w:r>
        <w:rPr>
          <w:noProof/>
        </w:rPr>
        <w:t>C.2.6</w:t>
      </w:r>
      <w:r w:rsidRPr="00681FED">
        <w:rPr>
          <w:rFonts w:ascii="Calibri" w:hAnsi="Calibri"/>
          <w:noProof/>
          <w:kern w:val="2"/>
          <w:sz w:val="21"/>
          <w:szCs w:val="22"/>
          <w:lang w:val="en-US" w:eastAsia="zh-CN"/>
        </w:rPr>
        <w:tab/>
      </w:r>
      <w:r>
        <w:rPr>
          <w:noProof/>
        </w:rPr>
        <w:t>E2E Message delivery procedures</w:t>
      </w:r>
      <w:r>
        <w:rPr>
          <w:noProof/>
        </w:rPr>
        <w:tab/>
      </w:r>
      <w:r>
        <w:rPr>
          <w:noProof/>
        </w:rPr>
        <w:fldChar w:fldCharType="begin"/>
      </w:r>
      <w:r>
        <w:rPr>
          <w:noProof/>
        </w:rPr>
        <w:instrText xml:space="preserve"> PAGEREF _Toc125543296 \h </w:instrText>
      </w:r>
      <w:r>
        <w:rPr>
          <w:noProof/>
        </w:rPr>
      </w:r>
      <w:r>
        <w:rPr>
          <w:noProof/>
        </w:rPr>
        <w:fldChar w:fldCharType="separate"/>
      </w:r>
      <w:r>
        <w:rPr>
          <w:noProof/>
        </w:rPr>
        <w:t>31</w:t>
      </w:r>
      <w:r>
        <w:rPr>
          <w:noProof/>
        </w:rPr>
        <w:fldChar w:fldCharType="end"/>
      </w:r>
    </w:p>
    <w:p w14:paraId="08496AAB" w14:textId="77777777" w:rsidR="00C62027" w:rsidRPr="00681FED" w:rsidRDefault="00C62027">
      <w:pPr>
        <w:pStyle w:val="TOC3"/>
        <w:rPr>
          <w:rFonts w:ascii="Calibri" w:hAnsi="Calibri"/>
          <w:noProof/>
          <w:kern w:val="2"/>
          <w:sz w:val="21"/>
          <w:szCs w:val="22"/>
          <w:lang w:val="en-US" w:eastAsia="zh-CN"/>
        </w:rPr>
      </w:pPr>
      <w:r>
        <w:rPr>
          <w:noProof/>
        </w:rPr>
        <w:t>C.2.6.1</w:t>
      </w:r>
      <w:r w:rsidRPr="00681FED">
        <w:rPr>
          <w:rFonts w:ascii="Calibri" w:hAnsi="Calibri"/>
          <w:noProof/>
          <w:kern w:val="2"/>
          <w:sz w:val="21"/>
          <w:szCs w:val="22"/>
          <w:lang w:val="en-US" w:eastAsia="zh-CN"/>
        </w:rPr>
        <w:tab/>
      </w:r>
      <w:r>
        <w:rPr>
          <w:noProof/>
        </w:rPr>
        <w:t>Point-to-Point Message delivery procedure</w:t>
      </w:r>
      <w:r>
        <w:rPr>
          <w:noProof/>
        </w:rPr>
        <w:tab/>
      </w:r>
      <w:r>
        <w:rPr>
          <w:noProof/>
        </w:rPr>
        <w:fldChar w:fldCharType="begin"/>
      </w:r>
      <w:r>
        <w:rPr>
          <w:noProof/>
        </w:rPr>
        <w:instrText xml:space="preserve"> PAGEREF _Toc125543297 \h </w:instrText>
      </w:r>
      <w:r>
        <w:rPr>
          <w:noProof/>
        </w:rPr>
      </w:r>
      <w:r>
        <w:rPr>
          <w:noProof/>
        </w:rPr>
        <w:fldChar w:fldCharType="separate"/>
      </w:r>
      <w:r>
        <w:rPr>
          <w:noProof/>
        </w:rPr>
        <w:t>31</w:t>
      </w:r>
      <w:r>
        <w:rPr>
          <w:noProof/>
        </w:rPr>
        <w:fldChar w:fldCharType="end"/>
      </w:r>
    </w:p>
    <w:p w14:paraId="038DCB1C" w14:textId="77777777" w:rsidR="00C62027" w:rsidRPr="00681FED" w:rsidRDefault="00C62027">
      <w:pPr>
        <w:pStyle w:val="TOC3"/>
        <w:rPr>
          <w:rFonts w:ascii="Calibri" w:hAnsi="Calibri"/>
          <w:noProof/>
          <w:kern w:val="2"/>
          <w:sz w:val="21"/>
          <w:szCs w:val="22"/>
          <w:lang w:val="en-US" w:eastAsia="zh-CN"/>
        </w:rPr>
      </w:pPr>
      <w:r>
        <w:rPr>
          <w:noProof/>
        </w:rPr>
        <w:t>C.2.6.2</w:t>
      </w:r>
      <w:r w:rsidRPr="00681FED">
        <w:rPr>
          <w:rFonts w:ascii="Calibri" w:hAnsi="Calibri"/>
          <w:noProof/>
          <w:kern w:val="2"/>
          <w:sz w:val="21"/>
          <w:szCs w:val="22"/>
          <w:lang w:val="en-US" w:eastAsia="zh-CN"/>
        </w:rPr>
        <w:tab/>
      </w:r>
      <w:r w:rsidRPr="00A87291">
        <w:rPr>
          <w:noProof/>
          <w:lang w:val="en-US"/>
        </w:rPr>
        <w:t>Application-to-Point Message delivery procedure</w:t>
      </w:r>
      <w:r>
        <w:rPr>
          <w:noProof/>
        </w:rPr>
        <w:tab/>
      </w:r>
      <w:r>
        <w:rPr>
          <w:noProof/>
        </w:rPr>
        <w:fldChar w:fldCharType="begin"/>
      </w:r>
      <w:r>
        <w:rPr>
          <w:noProof/>
        </w:rPr>
        <w:instrText xml:space="preserve"> PAGEREF _Toc125543298 \h </w:instrText>
      </w:r>
      <w:r>
        <w:rPr>
          <w:noProof/>
        </w:rPr>
      </w:r>
      <w:r>
        <w:rPr>
          <w:noProof/>
        </w:rPr>
        <w:fldChar w:fldCharType="separate"/>
      </w:r>
      <w:r>
        <w:rPr>
          <w:noProof/>
        </w:rPr>
        <w:t>31</w:t>
      </w:r>
      <w:r>
        <w:rPr>
          <w:noProof/>
        </w:rPr>
        <w:fldChar w:fldCharType="end"/>
      </w:r>
    </w:p>
    <w:p w14:paraId="71B5B25B" w14:textId="77777777" w:rsidR="00C62027" w:rsidRPr="00681FED" w:rsidRDefault="00C62027">
      <w:pPr>
        <w:pStyle w:val="TOC3"/>
        <w:rPr>
          <w:rFonts w:ascii="Calibri" w:hAnsi="Calibri"/>
          <w:noProof/>
          <w:kern w:val="2"/>
          <w:sz w:val="21"/>
          <w:szCs w:val="22"/>
          <w:lang w:val="en-US" w:eastAsia="zh-CN"/>
        </w:rPr>
      </w:pPr>
      <w:r>
        <w:rPr>
          <w:noProof/>
        </w:rPr>
        <w:t>C.2.6.3</w:t>
      </w:r>
      <w:r w:rsidRPr="00681FED">
        <w:rPr>
          <w:rFonts w:ascii="Calibri" w:hAnsi="Calibri"/>
          <w:noProof/>
          <w:kern w:val="2"/>
          <w:sz w:val="21"/>
          <w:szCs w:val="22"/>
          <w:lang w:val="en-US" w:eastAsia="zh-CN"/>
        </w:rPr>
        <w:tab/>
      </w:r>
      <w:r>
        <w:rPr>
          <w:noProof/>
        </w:rPr>
        <w:t>Point-to-Application Message delivery procedure</w:t>
      </w:r>
      <w:r>
        <w:rPr>
          <w:noProof/>
        </w:rPr>
        <w:tab/>
      </w:r>
      <w:r>
        <w:rPr>
          <w:noProof/>
        </w:rPr>
        <w:fldChar w:fldCharType="begin"/>
      </w:r>
      <w:r>
        <w:rPr>
          <w:noProof/>
        </w:rPr>
        <w:instrText xml:space="preserve"> PAGEREF _Toc125543299 \h </w:instrText>
      </w:r>
      <w:r>
        <w:rPr>
          <w:noProof/>
        </w:rPr>
      </w:r>
      <w:r>
        <w:rPr>
          <w:noProof/>
        </w:rPr>
        <w:fldChar w:fldCharType="separate"/>
      </w:r>
      <w:r>
        <w:rPr>
          <w:noProof/>
        </w:rPr>
        <w:t>31</w:t>
      </w:r>
      <w:r>
        <w:rPr>
          <w:noProof/>
        </w:rPr>
        <w:fldChar w:fldCharType="end"/>
      </w:r>
    </w:p>
    <w:p w14:paraId="62884E4F" w14:textId="77777777" w:rsidR="00C62027" w:rsidRPr="00681FED" w:rsidRDefault="00C62027">
      <w:pPr>
        <w:pStyle w:val="TOC3"/>
        <w:rPr>
          <w:rFonts w:ascii="Calibri" w:hAnsi="Calibri"/>
          <w:noProof/>
          <w:kern w:val="2"/>
          <w:sz w:val="21"/>
          <w:szCs w:val="22"/>
          <w:lang w:val="en-US" w:eastAsia="zh-CN"/>
        </w:rPr>
      </w:pPr>
      <w:r>
        <w:rPr>
          <w:noProof/>
        </w:rPr>
        <w:t>C.2.6.4</w:t>
      </w:r>
      <w:r w:rsidRPr="00681FED">
        <w:rPr>
          <w:rFonts w:ascii="Calibri" w:hAnsi="Calibri"/>
          <w:noProof/>
          <w:kern w:val="2"/>
          <w:sz w:val="21"/>
          <w:szCs w:val="22"/>
          <w:lang w:val="en-US" w:eastAsia="zh-CN"/>
        </w:rPr>
        <w:tab/>
      </w:r>
      <w:r>
        <w:rPr>
          <w:noProof/>
          <w:lang w:eastAsia="zh-CN"/>
        </w:rPr>
        <w:t>MSGin5G Group messaging</w:t>
      </w:r>
      <w:r>
        <w:rPr>
          <w:noProof/>
        </w:rPr>
        <w:tab/>
      </w:r>
      <w:r>
        <w:rPr>
          <w:noProof/>
        </w:rPr>
        <w:fldChar w:fldCharType="begin"/>
      </w:r>
      <w:r>
        <w:rPr>
          <w:noProof/>
        </w:rPr>
        <w:instrText xml:space="preserve"> PAGEREF _Toc125543300 \h </w:instrText>
      </w:r>
      <w:r>
        <w:rPr>
          <w:noProof/>
        </w:rPr>
      </w:r>
      <w:r>
        <w:rPr>
          <w:noProof/>
        </w:rPr>
        <w:fldChar w:fldCharType="separate"/>
      </w:r>
      <w:r>
        <w:rPr>
          <w:noProof/>
        </w:rPr>
        <w:t>31</w:t>
      </w:r>
      <w:r>
        <w:rPr>
          <w:noProof/>
        </w:rPr>
        <w:fldChar w:fldCharType="end"/>
      </w:r>
    </w:p>
    <w:p w14:paraId="22311347" w14:textId="77777777" w:rsidR="00C62027" w:rsidRPr="00681FED" w:rsidRDefault="00C62027">
      <w:pPr>
        <w:pStyle w:val="TOC2"/>
        <w:rPr>
          <w:rFonts w:ascii="Calibri" w:hAnsi="Calibri"/>
          <w:noProof/>
          <w:kern w:val="2"/>
          <w:sz w:val="21"/>
          <w:szCs w:val="22"/>
          <w:lang w:val="en-US" w:eastAsia="zh-CN"/>
        </w:rPr>
      </w:pPr>
      <w:r>
        <w:rPr>
          <w:noProof/>
        </w:rPr>
        <w:t>C.2.7</w:t>
      </w:r>
      <w:r w:rsidRPr="00681FED">
        <w:rPr>
          <w:rFonts w:ascii="Calibri" w:hAnsi="Calibri"/>
          <w:noProof/>
          <w:kern w:val="2"/>
          <w:sz w:val="21"/>
          <w:szCs w:val="22"/>
          <w:lang w:val="en-US" w:eastAsia="zh-CN"/>
        </w:rPr>
        <w:tab/>
      </w:r>
      <w:r w:rsidRPr="00A87291">
        <w:rPr>
          <w:noProof/>
          <w:lang w:val="en-US"/>
        </w:rPr>
        <w:t xml:space="preserve">Message </w:t>
      </w:r>
      <w:r>
        <w:rPr>
          <w:noProof/>
          <w:lang w:eastAsia="zh-CN"/>
        </w:rPr>
        <w:t>Topic</w:t>
      </w:r>
      <w:r>
        <w:rPr>
          <w:noProof/>
        </w:rPr>
        <w:tab/>
      </w:r>
      <w:r>
        <w:rPr>
          <w:noProof/>
        </w:rPr>
        <w:fldChar w:fldCharType="begin"/>
      </w:r>
      <w:r>
        <w:rPr>
          <w:noProof/>
        </w:rPr>
        <w:instrText xml:space="preserve"> PAGEREF _Toc125543301 \h </w:instrText>
      </w:r>
      <w:r>
        <w:rPr>
          <w:noProof/>
        </w:rPr>
      </w:r>
      <w:r>
        <w:rPr>
          <w:noProof/>
        </w:rPr>
        <w:fldChar w:fldCharType="separate"/>
      </w:r>
      <w:r>
        <w:rPr>
          <w:noProof/>
        </w:rPr>
        <w:t>31</w:t>
      </w:r>
      <w:r>
        <w:rPr>
          <w:noProof/>
        </w:rPr>
        <w:fldChar w:fldCharType="end"/>
      </w:r>
    </w:p>
    <w:p w14:paraId="4FBD57D2" w14:textId="77777777" w:rsidR="00C62027" w:rsidRPr="00681FED" w:rsidRDefault="00C62027">
      <w:pPr>
        <w:pStyle w:val="TOC3"/>
        <w:rPr>
          <w:rFonts w:ascii="Calibri" w:hAnsi="Calibri"/>
          <w:noProof/>
          <w:kern w:val="2"/>
          <w:sz w:val="21"/>
          <w:szCs w:val="22"/>
          <w:lang w:val="en-US" w:eastAsia="zh-CN"/>
        </w:rPr>
      </w:pPr>
      <w:r>
        <w:rPr>
          <w:noProof/>
        </w:rPr>
        <w:t>C.2.7.1</w:t>
      </w:r>
      <w:r w:rsidRPr="00681FED">
        <w:rPr>
          <w:rFonts w:ascii="Calibri" w:hAnsi="Calibri"/>
          <w:noProof/>
          <w:kern w:val="2"/>
          <w:sz w:val="21"/>
          <w:szCs w:val="22"/>
          <w:lang w:val="en-US" w:eastAsia="zh-CN"/>
        </w:rPr>
        <w:tab/>
      </w:r>
      <w:r>
        <w:rPr>
          <w:noProof/>
          <w:lang w:eastAsia="zh-CN"/>
        </w:rPr>
        <w:t>Messaging Topic Subscription</w:t>
      </w:r>
      <w:r>
        <w:rPr>
          <w:noProof/>
        </w:rPr>
        <w:tab/>
      </w:r>
      <w:r>
        <w:rPr>
          <w:noProof/>
        </w:rPr>
        <w:fldChar w:fldCharType="begin"/>
      </w:r>
      <w:r>
        <w:rPr>
          <w:noProof/>
        </w:rPr>
        <w:instrText xml:space="preserve"> PAGEREF _Toc125543302 \h </w:instrText>
      </w:r>
      <w:r>
        <w:rPr>
          <w:noProof/>
        </w:rPr>
      </w:r>
      <w:r>
        <w:rPr>
          <w:noProof/>
        </w:rPr>
        <w:fldChar w:fldCharType="separate"/>
      </w:r>
      <w:r>
        <w:rPr>
          <w:noProof/>
        </w:rPr>
        <w:t>31</w:t>
      </w:r>
      <w:r>
        <w:rPr>
          <w:noProof/>
        </w:rPr>
        <w:fldChar w:fldCharType="end"/>
      </w:r>
    </w:p>
    <w:p w14:paraId="2DDEE2A4" w14:textId="77777777" w:rsidR="00C62027" w:rsidRPr="00681FED" w:rsidRDefault="00C62027">
      <w:pPr>
        <w:pStyle w:val="TOC3"/>
        <w:rPr>
          <w:rFonts w:ascii="Calibri" w:hAnsi="Calibri"/>
          <w:noProof/>
          <w:kern w:val="2"/>
          <w:sz w:val="21"/>
          <w:szCs w:val="22"/>
          <w:lang w:val="en-US" w:eastAsia="zh-CN"/>
        </w:rPr>
      </w:pPr>
      <w:r>
        <w:rPr>
          <w:noProof/>
        </w:rPr>
        <w:t>C.2</w:t>
      </w:r>
      <w:r>
        <w:rPr>
          <w:noProof/>
          <w:lang w:eastAsia="zh-CN"/>
        </w:rPr>
        <w:t>.7.2</w:t>
      </w:r>
      <w:r w:rsidRPr="00681FED">
        <w:rPr>
          <w:rFonts w:ascii="Calibri" w:hAnsi="Calibri"/>
          <w:noProof/>
          <w:kern w:val="2"/>
          <w:sz w:val="21"/>
          <w:szCs w:val="22"/>
          <w:lang w:val="en-US" w:eastAsia="zh-CN"/>
        </w:rPr>
        <w:tab/>
      </w:r>
      <w:r>
        <w:rPr>
          <w:noProof/>
          <w:lang w:eastAsia="zh-CN"/>
        </w:rPr>
        <w:t>Message delivery based on Messaging Topic</w:t>
      </w:r>
      <w:r>
        <w:rPr>
          <w:noProof/>
        </w:rPr>
        <w:tab/>
      </w:r>
      <w:r>
        <w:rPr>
          <w:noProof/>
        </w:rPr>
        <w:fldChar w:fldCharType="begin"/>
      </w:r>
      <w:r>
        <w:rPr>
          <w:noProof/>
        </w:rPr>
        <w:instrText xml:space="preserve"> PAGEREF _Toc125543303 \h </w:instrText>
      </w:r>
      <w:r>
        <w:rPr>
          <w:noProof/>
        </w:rPr>
      </w:r>
      <w:r>
        <w:rPr>
          <w:noProof/>
        </w:rPr>
        <w:fldChar w:fldCharType="separate"/>
      </w:r>
      <w:r>
        <w:rPr>
          <w:noProof/>
        </w:rPr>
        <w:t>31</w:t>
      </w:r>
      <w:r>
        <w:rPr>
          <w:noProof/>
        </w:rPr>
        <w:fldChar w:fldCharType="end"/>
      </w:r>
    </w:p>
    <w:p w14:paraId="5AA96EC4" w14:textId="77777777" w:rsidR="00C62027" w:rsidRPr="00681FED" w:rsidRDefault="00C62027">
      <w:pPr>
        <w:pStyle w:val="TOC3"/>
        <w:rPr>
          <w:rFonts w:ascii="Calibri" w:hAnsi="Calibri"/>
          <w:noProof/>
          <w:kern w:val="2"/>
          <w:sz w:val="21"/>
          <w:szCs w:val="22"/>
          <w:lang w:val="en-US" w:eastAsia="zh-CN"/>
        </w:rPr>
      </w:pPr>
      <w:r>
        <w:rPr>
          <w:noProof/>
        </w:rPr>
        <w:t>C.2</w:t>
      </w:r>
      <w:r>
        <w:rPr>
          <w:noProof/>
          <w:lang w:eastAsia="zh-CN"/>
        </w:rPr>
        <w:t>.7.3</w:t>
      </w:r>
      <w:r w:rsidRPr="00681FED">
        <w:rPr>
          <w:rFonts w:ascii="Calibri" w:hAnsi="Calibri"/>
          <w:noProof/>
          <w:kern w:val="2"/>
          <w:sz w:val="21"/>
          <w:szCs w:val="22"/>
          <w:lang w:val="en-US" w:eastAsia="zh-CN"/>
        </w:rPr>
        <w:tab/>
      </w:r>
      <w:r>
        <w:rPr>
          <w:noProof/>
          <w:lang w:eastAsia="zh-CN"/>
        </w:rPr>
        <w:t>Messaging Topic Unsubscription</w:t>
      </w:r>
      <w:r>
        <w:rPr>
          <w:noProof/>
        </w:rPr>
        <w:tab/>
      </w:r>
      <w:r>
        <w:rPr>
          <w:noProof/>
        </w:rPr>
        <w:fldChar w:fldCharType="begin"/>
      </w:r>
      <w:r>
        <w:rPr>
          <w:noProof/>
        </w:rPr>
        <w:instrText xml:space="preserve"> PAGEREF _Toc125543304 \h </w:instrText>
      </w:r>
      <w:r>
        <w:rPr>
          <w:noProof/>
        </w:rPr>
      </w:r>
      <w:r>
        <w:rPr>
          <w:noProof/>
        </w:rPr>
        <w:fldChar w:fldCharType="separate"/>
      </w:r>
      <w:r>
        <w:rPr>
          <w:noProof/>
        </w:rPr>
        <w:t>32</w:t>
      </w:r>
      <w:r>
        <w:rPr>
          <w:noProof/>
        </w:rPr>
        <w:fldChar w:fldCharType="end"/>
      </w:r>
    </w:p>
    <w:p w14:paraId="310B3018" w14:textId="77777777" w:rsidR="00C62027" w:rsidRPr="00681FED" w:rsidRDefault="00C62027">
      <w:pPr>
        <w:pStyle w:val="TOC2"/>
        <w:rPr>
          <w:rFonts w:ascii="Calibri" w:hAnsi="Calibri"/>
          <w:noProof/>
          <w:kern w:val="2"/>
          <w:sz w:val="21"/>
          <w:szCs w:val="22"/>
          <w:lang w:val="en-US" w:eastAsia="zh-CN"/>
        </w:rPr>
      </w:pPr>
      <w:r>
        <w:rPr>
          <w:noProof/>
        </w:rPr>
        <w:t>C.2.8</w:t>
      </w:r>
      <w:r w:rsidRPr="00681FED">
        <w:rPr>
          <w:rFonts w:ascii="Calibri" w:hAnsi="Calibri"/>
          <w:noProof/>
          <w:kern w:val="2"/>
          <w:sz w:val="21"/>
          <w:szCs w:val="22"/>
          <w:lang w:val="en-US" w:eastAsia="zh-CN"/>
        </w:rPr>
        <w:tab/>
      </w:r>
      <w:r>
        <w:rPr>
          <w:noProof/>
        </w:rPr>
        <w:t>Constrained devices</w:t>
      </w:r>
      <w:r>
        <w:rPr>
          <w:noProof/>
        </w:rPr>
        <w:tab/>
      </w:r>
      <w:r>
        <w:rPr>
          <w:noProof/>
        </w:rPr>
        <w:fldChar w:fldCharType="begin"/>
      </w:r>
      <w:r>
        <w:rPr>
          <w:noProof/>
        </w:rPr>
        <w:instrText xml:space="preserve"> PAGEREF _Toc125543305 \h </w:instrText>
      </w:r>
      <w:r>
        <w:rPr>
          <w:noProof/>
        </w:rPr>
      </w:r>
      <w:r>
        <w:rPr>
          <w:noProof/>
        </w:rPr>
        <w:fldChar w:fldCharType="separate"/>
      </w:r>
      <w:r>
        <w:rPr>
          <w:noProof/>
        </w:rPr>
        <w:t>32</w:t>
      </w:r>
      <w:r>
        <w:rPr>
          <w:noProof/>
        </w:rPr>
        <w:fldChar w:fldCharType="end"/>
      </w:r>
    </w:p>
    <w:p w14:paraId="1540C8DC" w14:textId="77777777" w:rsidR="00C62027" w:rsidRPr="00681FED" w:rsidRDefault="00C62027">
      <w:pPr>
        <w:pStyle w:val="TOC3"/>
        <w:rPr>
          <w:rFonts w:ascii="Calibri" w:hAnsi="Calibri"/>
          <w:noProof/>
          <w:kern w:val="2"/>
          <w:sz w:val="21"/>
          <w:szCs w:val="22"/>
          <w:lang w:val="en-US" w:eastAsia="zh-CN"/>
        </w:rPr>
      </w:pPr>
      <w:r>
        <w:rPr>
          <w:noProof/>
        </w:rPr>
        <w:t>C.2.8.1</w:t>
      </w:r>
      <w:r w:rsidRPr="00681FED">
        <w:rPr>
          <w:rFonts w:ascii="Calibri" w:hAnsi="Calibri"/>
          <w:noProof/>
          <w:kern w:val="2"/>
          <w:sz w:val="21"/>
          <w:szCs w:val="22"/>
          <w:lang w:val="en-US" w:eastAsia="zh-CN"/>
        </w:rPr>
        <w:tab/>
      </w:r>
      <w:r>
        <w:rPr>
          <w:noProof/>
        </w:rPr>
        <w:t>Constrained device registration to use gateway UE</w:t>
      </w:r>
      <w:r>
        <w:rPr>
          <w:noProof/>
        </w:rPr>
        <w:tab/>
      </w:r>
      <w:r>
        <w:rPr>
          <w:noProof/>
        </w:rPr>
        <w:fldChar w:fldCharType="begin"/>
      </w:r>
      <w:r>
        <w:rPr>
          <w:noProof/>
        </w:rPr>
        <w:instrText xml:space="preserve"> PAGEREF _Toc125543306 \h </w:instrText>
      </w:r>
      <w:r>
        <w:rPr>
          <w:noProof/>
        </w:rPr>
      </w:r>
      <w:r>
        <w:rPr>
          <w:noProof/>
        </w:rPr>
        <w:fldChar w:fldCharType="separate"/>
      </w:r>
      <w:r>
        <w:rPr>
          <w:noProof/>
        </w:rPr>
        <w:t>32</w:t>
      </w:r>
      <w:r>
        <w:rPr>
          <w:noProof/>
        </w:rPr>
        <w:fldChar w:fldCharType="end"/>
      </w:r>
    </w:p>
    <w:p w14:paraId="716665FA" w14:textId="77777777" w:rsidR="00C62027" w:rsidRPr="00681FED" w:rsidRDefault="00C62027">
      <w:pPr>
        <w:pStyle w:val="TOC3"/>
        <w:rPr>
          <w:rFonts w:ascii="Calibri" w:hAnsi="Calibri"/>
          <w:noProof/>
          <w:kern w:val="2"/>
          <w:sz w:val="21"/>
          <w:szCs w:val="22"/>
          <w:lang w:val="en-US" w:eastAsia="zh-CN"/>
        </w:rPr>
      </w:pPr>
      <w:r>
        <w:rPr>
          <w:noProof/>
        </w:rPr>
        <w:t>C.2</w:t>
      </w:r>
      <w:r>
        <w:rPr>
          <w:noProof/>
          <w:lang w:eastAsia="zh-CN"/>
        </w:rPr>
        <w:t>.8.2</w:t>
      </w:r>
      <w:r w:rsidRPr="00681FED">
        <w:rPr>
          <w:rFonts w:ascii="Calibri" w:hAnsi="Calibri"/>
          <w:noProof/>
          <w:kern w:val="2"/>
          <w:sz w:val="21"/>
          <w:szCs w:val="22"/>
          <w:lang w:val="en-US" w:eastAsia="zh-CN"/>
        </w:rPr>
        <w:tab/>
      </w:r>
      <w:r>
        <w:rPr>
          <w:noProof/>
        </w:rPr>
        <w:t>Constrained device Deregistration from using gateway UE</w:t>
      </w:r>
      <w:r>
        <w:rPr>
          <w:noProof/>
        </w:rPr>
        <w:tab/>
      </w:r>
      <w:r>
        <w:rPr>
          <w:noProof/>
        </w:rPr>
        <w:fldChar w:fldCharType="begin"/>
      </w:r>
      <w:r>
        <w:rPr>
          <w:noProof/>
        </w:rPr>
        <w:instrText xml:space="preserve"> PAGEREF _Toc125543307 \h </w:instrText>
      </w:r>
      <w:r>
        <w:rPr>
          <w:noProof/>
        </w:rPr>
      </w:r>
      <w:r>
        <w:rPr>
          <w:noProof/>
        </w:rPr>
        <w:fldChar w:fldCharType="separate"/>
      </w:r>
      <w:r>
        <w:rPr>
          <w:noProof/>
        </w:rPr>
        <w:t>32</w:t>
      </w:r>
      <w:r>
        <w:rPr>
          <w:noProof/>
        </w:rPr>
        <w:fldChar w:fldCharType="end"/>
      </w:r>
    </w:p>
    <w:p w14:paraId="006321A8" w14:textId="77777777" w:rsidR="00C62027" w:rsidRPr="00681FED" w:rsidRDefault="00C62027">
      <w:pPr>
        <w:pStyle w:val="TOC3"/>
        <w:rPr>
          <w:rFonts w:ascii="Calibri" w:hAnsi="Calibri"/>
          <w:noProof/>
          <w:kern w:val="2"/>
          <w:sz w:val="21"/>
          <w:szCs w:val="22"/>
          <w:lang w:val="en-US" w:eastAsia="zh-CN"/>
        </w:rPr>
      </w:pPr>
      <w:r>
        <w:rPr>
          <w:noProof/>
        </w:rPr>
        <w:t>C.2</w:t>
      </w:r>
      <w:r>
        <w:rPr>
          <w:noProof/>
          <w:lang w:eastAsia="zh-CN"/>
        </w:rPr>
        <w:t>.8.3</w:t>
      </w:r>
      <w:r w:rsidRPr="00681FED">
        <w:rPr>
          <w:rFonts w:ascii="Calibri" w:hAnsi="Calibri"/>
          <w:noProof/>
          <w:kern w:val="2"/>
          <w:sz w:val="21"/>
          <w:szCs w:val="22"/>
          <w:lang w:val="en-US" w:eastAsia="zh-CN"/>
        </w:rPr>
        <w:tab/>
      </w:r>
      <w:r>
        <w:rPr>
          <w:noProof/>
        </w:rPr>
        <w:t>Constrained device sending message using Gateway UE</w:t>
      </w:r>
      <w:r>
        <w:rPr>
          <w:noProof/>
        </w:rPr>
        <w:tab/>
      </w:r>
      <w:r>
        <w:rPr>
          <w:noProof/>
        </w:rPr>
        <w:fldChar w:fldCharType="begin"/>
      </w:r>
      <w:r>
        <w:rPr>
          <w:noProof/>
        </w:rPr>
        <w:instrText xml:space="preserve"> PAGEREF _Toc125543308 \h </w:instrText>
      </w:r>
      <w:r>
        <w:rPr>
          <w:noProof/>
        </w:rPr>
      </w:r>
      <w:r>
        <w:rPr>
          <w:noProof/>
        </w:rPr>
        <w:fldChar w:fldCharType="separate"/>
      </w:r>
      <w:r>
        <w:rPr>
          <w:noProof/>
        </w:rPr>
        <w:t>32</w:t>
      </w:r>
      <w:r>
        <w:rPr>
          <w:noProof/>
        </w:rPr>
        <w:fldChar w:fldCharType="end"/>
      </w:r>
    </w:p>
    <w:p w14:paraId="760EEAFE" w14:textId="77777777" w:rsidR="00C62027" w:rsidRPr="00681FED" w:rsidRDefault="00C62027">
      <w:pPr>
        <w:pStyle w:val="TOC3"/>
        <w:rPr>
          <w:rFonts w:ascii="Calibri" w:hAnsi="Calibri"/>
          <w:noProof/>
          <w:kern w:val="2"/>
          <w:sz w:val="21"/>
          <w:szCs w:val="22"/>
          <w:lang w:val="en-US" w:eastAsia="zh-CN"/>
        </w:rPr>
      </w:pPr>
      <w:r>
        <w:rPr>
          <w:noProof/>
        </w:rPr>
        <w:t>C.2</w:t>
      </w:r>
      <w:r>
        <w:rPr>
          <w:noProof/>
          <w:lang w:eastAsia="zh-CN"/>
        </w:rPr>
        <w:t>.8.4</w:t>
      </w:r>
      <w:r w:rsidRPr="00681FED">
        <w:rPr>
          <w:rFonts w:ascii="Calibri" w:hAnsi="Calibri"/>
          <w:noProof/>
          <w:kern w:val="2"/>
          <w:sz w:val="21"/>
          <w:szCs w:val="22"/>
          <w:lang w:val="en-US" w:eastAsia="zh-CN"/>
        </w:rPr>
        <w:tab/>
      </w:r>
      <w:r>
        <w:rPr>
          <w:noProof/>
        </w:rPr>
        <w:t>Constrained device receiving message via Gateway UE</w:t>
      </w:r>
      <w:r>
        <w:rPr>
          <w:noProof/>
        </w:rPr>
        <w:tab/>
      </w:r>
      <w:r>
        <w:rPr>
          <w:noProof/>
        </w:rPr>
        <w:fldChar w:fldCharType="begin"/>
      </w:r>
      <w:r>
        <w:rPr>
          <w:noProof/>
        </w:rPr>
        <w:instrText xml:space="preserve"> PAGEREF _Toc125543309 \h </w:instrText>
      </w:r>
      <w:r>
        <w:rPr>
          <w:noProof/>
        </w:rPr>
      </w:r>
      <w:r>
        <w:rPr>
          <w:noProof/>
        </w:rPr>
        <w:fldChar w:fldCharType="separate"/>
      </w:r>
      <w:r>
        <w:rPr>
          <w:noProof/>
        </w:rPr>
        <w:t>32</w:t>
      </w:r>
      <w:r>
        <w:rPr>
          <w:noProof/>
        </w:rPr>
        <w:fldChar w:fldCharType="end"/>
      </w:r>
    </w:p>
    <w:p w14:paraId="3559FE9F" w14:textId="77777777" w:rsidR="00C62027" w:rsidRPr="00681FED" w:rsidRDefault="00C62027">
      <w:pPr>
        <w:pStyle w:val="TOC1"/>
        <w:rPr>
          <w:rFonts w:ascii="Calibri" w:hAnsi="Calibri"/>
          <w:noProof/>
          <w:kern w:val="2"/>
          <w:sz w:val="21"/>
          <w:szCs w:val="22"/>
          <w:lang w:val="en-US" w:eastAsia="zh-CN"/>
        </w:rPr>
      </w:pPr>
      <w:r>
        <w:rPr>
          <w:noProof/>
        </w:rPr>
        <w:t>C.3</w:t>
      </w:r>
      <w:r w:rsidRPr="00681FED">
        <w:rPr>
          <w:rFonts w:ascii="Calibri" w:hAnsi="Calibri"/>
          <w:noProof/>
          <w:kern w:val="2"/>
          <w:sz w:val="21"/>
          <w:szCs w:val="22"/>
          <w:lang w:val="en-US" w:eastAsia="zh-CN"/>
        </w:rPr>
        <w:tab/>
      </w:r>
      <w:r>
        <w:rPr>
          <w:noProof/>
        </w:rPr>
        <w:t xml:space="preserve"> Support for FF message delivery by SEALDD</w:t>
      </w:r>
      <w:r>
        <w:rPr>
          <w:noProof/>
        </w:rPr>
        <w:tab/>
      </w:r>
      <w:r>
        <w:rPr>
          <w:noProof/>
        </w:rPr>
        <w:fldChar w:fldCharType="begin"/>
      </w:r>
      <w:r>
        <w:rPr>
          <w:noProof/>
        </w:rPr>
        <w:instrText xml:space="preserve"> PAGEREF _Toc125543310 \h </w:instrText>
      </w:r>
      <w:r>
        <w:rPr>
          <w:noProof/>
        </w:rPr>
      </w:r>
      <w:r>
        <w:rPr>
          <w:noProof/>
        </w:rPr>
        <w:fldChar w:fldCharType="separate"/>
      </w:r>
      <w:r>
        <w:rPr>
          <w:noProof/>
        </w:rPr>
        <w:t>32</w:t>
      </w:r>
      <w:r>
        <w:rPr>
          <w:noProof/>
        </w:rPr>
        <w:fldChar w:fldCharType="end"/>
      </w:r>
    </w:p>
    <w:p w14:paraId="5889F4A6" w14:textId="77777777" w:rsidR="00C62027" w:rsidRPr="00681FED" w:rsidRDefault="00C62027">
      <w:pPr>
        <w:pStyle w:val="TOC2"/>
        <w:rPr>
          <w:rFonts w:ascii="Calibri" w:hAnsi="Calibri"/>
          <w:noProof/>
          <w:kern w:val="2"/>
          <w:sz w:val="21"/>
          <w:szCs w:val="22"/>
          <w:lang w:val="en-US" w:eastAsia="zh-CN"/>
        </w:rPr>
      </w:pPr>
      <w:r>
        <w:rPr>
          <w:noProof/>
        </w:rPr>
        <w:t>C.3.1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_Toc125543311 \h </w:instrText>
      </w:r>
      <w:r>
        <w:rPr>
          <w:noProof/>
        </w:rPr>
      </w:r>
      <w:r>
        <w:rPr>
          <w:noProof/>
        </w:rPr>
        <w:fldChar w:fldCharType="separate"/>
      </w:r>
      <w:r>
        <w:rPr>
          <w:noProof/>
        </w:rPr>
        <w:t>32</w:t>
      </w:r>
      <w:r>
        <w:rPr>
          <w:noProof/>
        </w:rPr>
        <w:fldChar w:fldCharType="end"/>
      </w:r>
    </w:p>
    <w:p w14:paraId="3F7B6ACF" w14:textId="77777777" w:rsidR="00C62027" w:rsidRPr="00681FED" w:rsidRDefault="00C62027">
      <w:pPr>
        <w:pStyle w:val="TOC2"/>
        <w:rPr>
          <w:rFonts w:ascii="Calibri" w:hAnsi="Calibri"/>
          <w:noProof/>
          <w:kern w:val="2"/>
          <w:sz w:val="21"/>
          <w:szCs w:val="22"/>
          <w:lang w:val="en-US" w:eastAsia="zh-CN"/>
        </w:rPr>
      </w:pPr>
      <w:r>
        <w:rPr>
          <w:noProof/>
        </w:rPr>
        <w:t>C.3.2</w:t>
      </w:r>
      <w:r w:rsidRPr="00681FED">
        <w:rPr>
          <w:rFonts w:ascii="Calibri" w:hAnsi="Calibri"/>
          <w:noProof/>
          <w:kern w:val="2"/>
          <w:sz w:val="21"/>
          <w:szCs w:val="22"/>
          <w:lang w:val="en-US" w:eastAsia="zh-CN"/>
        </w:rPr>
        <w:tab/>
      </w:r>
      <w:r>
        <w:rPr>
          <w:noProof/>
        </w:rPr>
        <w:t>SEALDD regular connection establishment</w:t>
      </w:r>
      <w:r>
        <w:rPr>
          <w:noProof/>
        </w:rPr>
        <w:tab/>
      </w:r>
      <w:r>
        <w:rPr>
          <w:noProof/>
        </w:rPr>
        <w:fldChar w:fldCharType="begin"/>
      </w:r>
      <w:r>
        <w:rPr>
          <w:noProof/>
        </w:rPr>
        <w:instrText xml:space="preserve"> PAGEREF _Toc125543312 \h </w:instrText>
      </w:r>
      <w:r>
        <w:rPr>
          <w:noProof/>
        </w:rPr>
      </w:r>
      <w:r>
        <w:rPr>
          <w:noProof/>
        </w:rPr>
        <w:fldChar w:fldCharType="separate"/>
      </w:r>
      <w:r>
        <w:rPr>
          <w:noProof/>
        </w:rPr>
        <w:t>32</w:t>
      </w:r>
      <w:r>
        <w:rPr>
          <w:noProof/>
        </w:rPr>
        <w:fldChar w:fldCharType="end"/>
      </w:r>
    </w:p>
    <w:p w14:paraId="7CBD4D41" w14:textId="77777777" w:rsidR="00C62027" w:rsidRPr="00681FED" w:rsidRDefault="00C62027">
      <w:pPr>
        <w:pStyle w:val="TOC2"/>
        <w:rPr>
          <w:rFonts w:ascii="Calibri" w:hAnsi="Calibri"/>
          <w:noProof/>
          <w:kern w:val="2"/>
          <w:sz w:val="21"/>
          <w:szCs w:val="22"/>
          <w:lang w:val="en-US" w:eastAsia="zh-CN"/>
        </w:rPr>
      </w:pPr>
      <w:r>
        <w:rPr>
          <w:noProof/>
        </w:rPr>
        <w:t>C.3.3</w:t>
      </w:r>
      <w:r w:rsidRPr="00681FED">
        <w:rPr>
          <w:rFonts w:ascii="Calibri" w:hAnsi="Calibri"/>
          <w:noProof/>
          <w:kern w:val="2"/>
          <w:sz w:val="21"/>
          <w:szCs w:val="22"/>
          <w:lang w:val="en-US" w:eastAsia="zh-CN"/>
        </w:rPr>
        <w:tab/>
      </w:r>
      <w:r>
        <w:rPr>
          <w:noProof/>
        </w:rPr>
        <w:t>SEALDD enabled E2E redundant transmission</w:t>
      </w:r>
      <w:r>
        <w:rPr>
          <w:noProof/>
        </w:rPr>
        <w:tab/>
      </w:r>
      <w:r>
        <w:rPr>
          <w:noProof/>
        </w:rPr>
        <w:fldChar w:fldCharType="begin"/>
      </w:r>
      <w:r>
        <w:rPr>
          <w:noProof/>
        </w:rPr>
        <w:instrText xml:space="preserve"> PAGEREF _Toc125543313 \h </w:instrText>
      </w:r>
      <w:r>
        <w:rPr>
          <w:noProof/>
        </w:rPr>
      </w:r>
      <w:r>
        <w:rPr>
          <w:noProof/>
        </w:rPr>
        <w:fldChar w:fldCharType="separate"/>
      </w:r>
      <w:r>
        <w:rPr>
          <w:noProof/>
        </w:rPr>
        <w:t>33</w:t>
      </w:r>
      <w:r>
        <w:rPr>
          <w:noProof/>
        </w:rPr>
        <w:fldChar w:fldCharType="end"/>
      </w:r>
    </w:p>
    <w:p w14:paraId="0549B073" w14:textId="77777777" w:rsidR="00C62027" w:rsidRPr="00681FED" w:rsidRDefault="00C62027">
      <w:pPr>
        <w:pStyle w:val="TOC8"/>
        <w:rPr>
          <w:rFonts w:ascii="Calibri" w:hAnsi="Calibri"/>
          <w:b w:val="0"/>
          <w:noProof/>
          <w:kern w:val="2"/>
          <w:sz w:val="21"/>
          <w:szCs w:val="22"/>
          <w:lang w:val="en-US" w:eastAsia="zh-CN"/>
        </w:rPr>
      </w:pPr>
      <w:r>
        <w:rPr>
          <w:noProof/>
        </w:rPr>
        <w:t>Annex D (informative): Change history</w:t>
      </w:r>
      <w:r>
        <w:rPr>
          <w:noProof/>
        </w:rPr>
        <w:tab/>
      </w:r>
      <w:r>
        <w:rPr>
          <w:noProof/>
        </w:rPr>
        <w:fldChar w:fldCharType="begin"/>
      </w:r>
      <w:r>
        <w:rPr>
          <w:noProof/>
        </w:rPr>
        <w:instrText xml:space="preserve"> PAGEREF _Toc125543314 \h </w:instrText>
      </w:r>
      <w:r>
        <w:rPr>
          <w:noProof/>
        </w:rPr>
      </w:r>
      <w:r>
        <w:rPr>
          <w:noProof/>
        </w:rPr>
        <w:fldChar w:fldCharType="separate"/>
      </w:r>
      <w:r>
        <w:rPr>
          <w:noProof/>
        </w:rPr>
        <w:t>34</w:t>
      </w:r>
      <w:r>
        <w:rPr>
          <w:noProof/>
        </w:rPr>
        <w:fldChar w:fldCharType="end"/>
      </w:r>
    </w:p>
    <w:p w14:paraId="7702ECBD" w14:textId="77777777" w:rsidR="00E8629F" w:rsidRPr="00534353" w:rsidRDefault="00235394">
      <w:r w:rsidRPr="00534353">
        <w:rPr>
          <w:sz w:val="22"/>
        </w:rPr>
        <w:fldChar w:fldCharType="end"/>
      </w:r>
    </w:p>
    <w:p w14:paraId="4640FB02" w14:textId="77777777" w:rsidR="00E8629F" w:rsidRPr="00534353" w:rsidRDefault="00E8629F">
      <w:pPr>
        <w:pStyle w:val="Heading1"/>
        <w:rPr>
          <w:lang w:val="en-IN"/>
        </w:rPr>
      </w:pPr>
      <w:r w:rsidRPr="00534353">
        <w:rPr>
          <w:lang w:val="en-IN"/>
        </w:rPr>
        <w:br w:type="page"/>
      </w:r>
      <w:bookmarkStart w:id="4" w:name="_Toc14352714"/>
      <w:bookmarkStart w:id="5" w:name="_Toc19026739"/>
      <w:bookmarkStart w:id="6" w:name="_Toc19034140"/>
      <w:bookmarkStart w:id="7" w:name="_Toc19036330"/>
      <w:bookmarkStart w:id="8" w:name="_Toc19037328"/>
      <w:bookmarkStart w:id="9" w:name="_Toc25612587"/>
      <w:bookmarkStart w:id="10" w:name="_Toc25613289"/>
      <w:bookmarkStart w:id="11" w:name="_Toc25613553"/>
      <w:bookmarkStart w:id="12" w:name="_Toc27161480"/>
      <w:bookmarkStart w:id="13" w:name="_Toc125543173"/>
      <w:r w:rsidRPr="00534353">
        <w:rPr>
          <w:lang w:val="en-IN"/>
        </w:rPr>
        <w:lastRenderedPageBreak/>
        <w:t>Foreword</w:t>
      </w:r>
      <w:bookmarkEnd w:id="4"/>
      <w:bookmarkEnd w:id="5"/>
      <w:bookmarkEnd w:id="6"/>
      <w:bookmarkEnd w:id="7"/>
      <w:bookmarkEnd w:id="8"/>
      <w:bookmarkEnd w:id="9"/>
      <w:bookmarkEnd w:id="10"/>
      <w:bookmarkEnd w:id="11"/>
      <w:bookmarkEnd w:id="12"/>
      <w:bookmarkEnd w:id="13"/>
    </w:p>
    <w:p w14:paraId="45EA4861" w14:textId="77777777" w:rsidR="00E8629F" w:rsidRPr="00534353" w:rsidRDefault="00E8629F">
      <w:r w:rsidRPr="00534353">
        <w:t xml:space="preserve">This Technical </w:t>
      </w:r>
      <w:r w:rsidR="001E67D4">
        <w:t>Specification</w:t>
      </w:r>
      <w:r w:rsidRPr="00534353">
        <w:t xml:space="preserve"> has been produced by the 3</w:t>
      </w:r>
      <w:r w:rsidR="00707941" w:rsidRPr="00534353">
        <w:t>rd</w:t>
      </w:r>
      <w:r w:rsidRPr="00534353">
        <w:t xml:space="preserve"> Generation Partnership Project (3GPP).</w:t>
      </w:r>
    </w:p>
    <w:p w14:paraId="47E7841C" w14:textId="77777777" w:rsidR="00E8629F" w:rsidRPr="00534353" w:rsidRDefault="00E8629F">
      <w:r w:rsidRPr="0053435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7C3FBF8" w14:textId="77777777" w:rsidR="00E8629F" w:rsidRPr="00534353" w:rsidRDefault="00E8629F">
      <w:pPr>
        <w:pStyle w:val="B1"/>
      </w:pPr>
      <w:r w:rsidRPr="00534353">
        <w:t>Version x.y.z</w:t>
      </w:r>
    </w:p>
    <w:p w14:paraId="54A60BBF" w14:textId="77777777" w:rsidR="00E8629F" w:rsidRPr="00534353" w:rsidRDefault="00E8629F">
      <w:pPr>
        <w:pStyle w:val="B1"/>
      </w:pPr>
      <w:r w:rsidRPr="00534353">
        <w:t>where:</w:t>
      </w:r>
    </w:p>
    <w:p w14:paraId="011D7023" w14:textId="77777777" w:rsidR="00E8629F" w:rsidRPr="00534353" w:rsidRDefault="00E8629F">
      <w:pPr>
        <w:pStyle w:val="B2"/>
      </w:pPr>
      <w:r w:rsidRPr="00534353">
        <w:t>x</w:t>
      </w:r>
      <w:r w:rsidRPr="00534353">
        <w:tab/>
        <w:t>the first digit:</w:t>
      </w:r>
    </w:p>
    <w:p w14:paraId="6163A8B5" w14:textId="77777777" w:rsidR="00E8629F" w:rsidRPr="00534353" w:rsidRDefault="00E8629F">
      <w:pPr>
        <w:pStyle w:val="B3"/>
      </w:pPr>
      <w:r w:rsidRPr="00534353">
        <w:t>1</w:t>
      </w:r>
      <w:r w:rsidRPr="00534353">
        <w:tab/>
        <w:t>presented to TSG for information;</w:t>
      </w:r>
    </w:p>
    <w:p w14:paraId="474C1839" w14:textId="77777777" w:rsidR="00E8629F" w:rsidRPr="00534353" w:rsidRDefault="00E8629F">
      <w:pPr>
        <w:pStyle w:val="B3"/>
      </w:pPr>
      <w:r w:rsidRPr="00534353">
        <w:t>2</w:t>
      </w:r>
      <w:r w:rsidRPr="00534353">
        <w:tab/>
        <w:t>presented to TSG for approval;</w:t>
      </w:r>
    </w:p>
    <w:p w14:paraId="4D4A1A4C" w14:textId="77777777" w:rsidR="00E8629F" w:rsidRPr="00534353" w:rsidRDefault="00E8629F">
      <w:pPr>
        <w:pStyle w:val="B3"/>
      </w:pPr>
      <w:r w:rsidRPr="00534353">
        <w:t>3</w:t>
      </w:r>
      <w:r w:rsidRPr="00534353">
        <w:tab/>
        <w:t>or greater indicates TSG approved document under change control.</w:t>
      </w:r>
    </w:p>
    <w:p w14:paraId="2EDFBC6A" w14:textId="77777777" w:rsidR="00E8629F" w:rsidRPr="00534353" w:rsidRDefault="00E8629F">
      <w:pPr>
        <w:pStyle w:val="B2"/>
      </w:pPr>
      <w:r w:rsidRPr="00534353">
        <w:t>y</w:t>
      </w:r>
      <w:r w:rsidRPr="00534353">
        <w:tab/>
        <w:t>the second digit is incremented for all changes of substance, i.e. technical enhancements, corrections, updates, etc.</w:t>
      </w:r>
    </w:p>
    <w:p w14:paraId="584BEA13" w14:textId="77777777" w:rsidR="00E8629F" w:rsidRPr="00534353" w:rsidRDefault="00E8629F">
      <w:pPr>
        <w:pStyle w:val="B2"/>
      </w:pPr>
      <w:r w:rsidRPr="00534353">
        <w:t>z</w:t>
      </w:r>
      <w:r w:rsidRPr="00534353">
        <w:tab/>
        <w:t>the third digit is incremented when editorial only changes have been incorporated in the document.</w:t>
      </w:r>
    </w:p>
    <w:p w14:paraId="735FC440" w14:textId="77777777" w:rsidR="00E8629F" w:rsidRPr="00534353" w:rsidRDefault="00E8629F">
      <w:pPr>
        <w:pStyle w:val="Heading1"/>
        <w:rPr>
          <w:lang w:val="en-IN"/>
        </w:rPr>
      </w:pPr>
      <w:bookmarkStart w:id="14" w:name="_Toc14352715"/>
      <w:bookmarkStart w:id="15" w:name="_Toc19026740"/>
      <w:bookmarkStart w:id="16" w:name="_Toc19034141"/>
      <w:bookmarkStart w:id="17" w:name="_Toc19036331"/>
      <w:bookmarkStart w:id="18" w:name="_Toc19037329"/>
      <w:bookmarkStart w:id="19" w:name="_Toc25612588"/>
      <w:bookmarkStart w:id="20" w:name="_Toc25613290"/>
      <w:bookmarkStart w:id="21" w:name="_Toc25613554"/>
      <w:bookmarkStart w:id="22" w:name="_Toc27161481"/>
      <w:bookmarkStart w:id="23" w:name="_Toc125543174"/>
      <w:r w:rsidRPr="00534353">
        <w:rPr>
          <w:lang w:val="en-IN"/>
        </w:rPr>
        <w:t>Introduction</w:t>
      </w:r>
      <w:bookmarkEnd w:id="14"/>
      <w:bookmarkEnd w:id="15"/>
      <w:bookmarkEnd w:id="16"/>
      <w:bookmarkEnd w:id="17"/>
      <w:bookmarkEnd w:id="18"/>
      <w:bookmarkEnd w:id="19"/>
      <w:bookmarkEnd w:id="20"/>
      <w:bookmarkEnd w:id="21"/>
      <w:bookmarkEnd w:id="22"/>
      <w:bookmarkEnd w:id="23"/>
    </w:p>
    <w:p w14:paraId="3BF8B3ED" w14:textId="77777777" w:rsidR="002E64A9" w:rsidRDefault="002E64A9" w:rsidP="002E64A9">
      <w:pPr>
        <w:jc w:val="both"/>
      </w:pPr>
      <w:bookmarkStart w:id="24" w:name="_Toc14352718"/>
      <w:bookmarkStart w:id="25" w:name="_Toc19026743"/>
      <w:bookmarkStart w:id="26" w:name="_Toc19034144"/>
      <w:bookmarkStart w:id="27" w:name="_Toc19036334"/>
      <w:bookmarkStart w:id="28" w:name="_Toc19037332"/>
      <w:bookmarkStart w:id="29" w:name="_Toc25612591"/>
      <w:bookmarkStart w:id="30" w:name="_Toc25613293"/>
      <w:bookmarkStart w:id="31" w:name="_Toc25613557"/>
      <w:bookmarkStart w:id="32" w:name="_Toc2086437"/>
      <w:bookmarkStart w:id="33" w:name="_Toc2086435"/>
      <w:r>
        <w:t xml:space="preserve">In order to ensure </w:t>
      </w:r>
      <w:r w:rsidRPr="001E55F0">
        <w:t xml:space="preserve">efficient use </w:t>
      </w:r>
      <w:r>
        <w:t xml:space="preserve">and deployment of </w:t>
      </w:r>
      <w:r w:rsidRPr="006C6CE9">
        <w:t>Factories of the Future (FF)</w:t>
      </w:r>
      <w:r>
        <w:t xml:space="preserve"> applications on </w:t>
      </w:r>
      <w:r w:rsidRPr="001E55F0">
        <w:t xml:space="preserve">3GPP </w:t>
      </w:r>
      <w:r>
        <w:t>networks an</w:t>
      </w:r>
      <w:r w:rsidRPr="001E55F0">
        <w:t xml:space="preserve"> </w:t>
      </w:r>
      <w:r>
        <w:t xml:space="preserve">architecture for FF application layer consisting of FF application enabler is specified in this document. </w:t>
      </w:r>
    </w:p>
    <w:p w14:paraId="4F1B5B7F" w14:textId="77777777" w:rsidR="002E64A9" w:rsidRDefault="002E64A9" w:rsidP="002E64A9">
      <w:pPr>
        <w:rPr>
          <w:noProof/>
          <w:lang w:val="en-US"/>
        </w:rPr>
      </w:pPr>
      <w:r>
        <w:t xml:space="preserve">The FF application enabler capabilities </w:t>
      </w:r>
      <w:r w:rsidRPr="003C766F">
        <w:t>takes into consideration the existing stage 1</w:t>
      </w:r>
      <w:r w:rsidRPr="005207EA">
        <w:t xml:space="preserve"> </w:t>
      </w:r>
      <w:r>
        <w:t xml:space="preserve">and stage 2 </w:t>
      </w:r>
      <w:r w:rsidRPr="003C766F">
        <w:t xml:space="preserve">work within 3GPP related to </w:t>
      </w:r>
      <w:r>
        <w:t>FF</w:t>
      </w:r>
      <w:r w:rsidRPr="003C766F">
        <w:t xml:space="preserve"> in </w:t>
      </w:r>
      <w:r>
        <w:t>3GPP TS 22.261 [2]</w:t>
      </w:r>
      <w:r w:rsidRPr="00235394">
        <w:t xml:space="preserve">, </w:t>
      </w:r>
      <w:r>
        <w:t>3GPP TS 22.104 [3] and 3GPP </w:t>
      </w:r>
      <w:r w:rsidRPr="00E8620F">
        <w:t>TS 23.501</w:t>
      </w:r>
      <w:r>
        <w:t xml:space="preserve"> [</w:t>
      </w:r>
      <w:r>
        <w:rPr>
          <w:rFonts w:hint="eastAsia"/>
          <w:lang w:eastAsia="zh-CN"/>
        </w:rPr>
        <w:t>4</w:t>
      </w:r>
      <w:r>
        <w:t>]</w:t>
      </w:r>
      <w:r w:rsidRPr="003C766F">
        <w:t>.</w:t>
      </w:r>
    </w:p>
    <w:p w14:paraId="6791ED27" w14:textId="77777777" w:rsidR="002E64A9" w:rsidRPr="00534353" w:rsidRDefault="002E64A9" w:rsidP="004B5A78">
      <w:pPr>
        <w:pStyle w:val="Guidance"/>
      </w:pPr>
    </w:p>
    <w:p w14:paraId="6443DF16" w14:textId="77777777" w:rsidR="004B5A78" w:rsidRPr="00534353" w:rsidRDefault="004B5A78" w:rsidP="004B5A78">
      <w:pPr>
        <w:pStyle w:val="Heading1"/>
        <w:rPr>
          <w:lang w:val="en-IN"/>
        </w:rPr>
      </w:pPr>
      <w:r w:rsidRPr="00534353">
        <w:rPr>
          <w:lang w:val="en-IN"/>
        </w:rPr>
        <w:br w:type="page"/>
      </w:r>
      <w:bookmarkStart w:id="34" w:name="_Toc27161482"/>
      <w:bookmarkStart w:id="35" w:name="_Toc125543175"/>
      <w:r w:rsidRPr="00534353">
        <w:rPr>
          <w:lang w:val="en-IN"/>
        </w:rPr>
        <w:lastRenderedPageBreak/>
        <w:t>1</w:t>
      </w:r>
      <w:r w:rsidRPr="00534353">
        <w:rPr>
          <w:lang w:val="en-IN"/>
        </w:rPr>
        <w:tab/>
        <w:t>Scope</w:t>
      </w:r>
      <w:bookmarkEnd w:id="33"/>
      <w:bookmarkEnd w:id="34"/>
      <w:bookmarkEnd w:id="35"/>
    </w:p>
    <w:p w14:paraId="1AD23ABE" w14:textId="77777777" w:rsidR="004B5A78" w:rsidRPr="00534353" w:rsidRDefault="004B5A78" w:rsidP="004B5A78">
      <w:r w:rsidRPr="00534353">
        <w:t xml:space="preserve">The present document </w:t>
      </w:r>
      <w:r w:rsidR="002E64A9">
        <w:t>specifies the functional architecture, procedures and information flows for FF application enabler layer. This specification includes the capabilities of the application layer support for FF services</w:t>
      </w:r>
      <w:r w:rsidR="002E64A9" w:rsidRPr="003C766F">
        <w:t xml:space="preserve"> that are necessary to ensure efficient use and deployment of </w:t>
      </w:r>
      <w:r w:rsidR="002E64A9">
        <w:t>FF</w:t>
      </w:r>
      <w:r w:rsidR="002E64A9" w:rsidRPr="003C766F">
        <w:t xml:space="preserve"> services over 3GPP systems.</w:t>
      </w:r>
      <w:r w:rsidR="002E64A9">
        <w:t xml:space="preserve"> The FAE capabilities applies to 5GS.</w:t>
      </w:r>
    </w:p>
    <w:p w14:paraId="0E244625" w14:textId="77777777" w:rsidR="004B5A78" w:rsidRPr="00534353" w:rsidRDefault="004B5A78" w:rsidP="004B5A78">
      <w:pPr>
        <w:pStyle w:val="Heading1"/>
        <w:rPr>
          <w:lang w:val="en-IN"/>
        </w:rPr>
      </w:pPr>
      <w:bookmarkStart w:id="36" w:name="_Toc2086436"/>
      <w:bookmarkStart w:id="37" w:name="_Toc27161483"/>
      <w:bookmarkStart w:id="38" w:name="_Toc125543176"/>
      <w:r w:rsidRPr="00534353">
        <w:rPr>
          <w:lang w:val="en-IN"/>
        </w:rPr>
        <w:t>2</w:t>
      </w:r>
      <w:r w:rsidRPr="00534353">
        <w:rPr>
          <w:lang w:val="en-IN"/>
        </w:rPr>
        <w:tab/>
        <w:t>References</w:t>
      </w:r>
      <w:bookmarkEnd w:id="36"/>
      <w:bookmarkEnd w:id="37"/>
      <w:bookmarkEnd w:id="38"/>
    </w:p>
    <w:p w14:paraId="20A3B8FC" w14:textId="77777777" w:rsidR="004B5A78" w:rsidRPr="00534353" w:rsidRDefault="004B5A78" w:rsidP="004B5A78">
      <w:r w:rsidRPr="00534353">
        <w:t>The following documents contain provisions which, through reference in this text, constitute provisions of the present document.</w:t>
      </w:r>
    </w:p>
    <w:p w14:paraId="43FC5039" w14:textId="77777777" w:rsidR="004B5A78" w:rsidRPr="00534353" w:rsidRDefault="004B5A78" w:rsidP="004B5A78">
      <w:pPr>
        <w:pStyle w:val="B1"/>
      </w:pPr>
      <w:r w:rsidRPr="00534353">
        <w:t>-</w:t>
      </w:r>
      <w:r w:rsidRPr="00534353">
        <w:tab/>
        <w:t>References are either specific (identified by date of publication, edition number, version number, etc.) or non</w:t>
      </w:r>
      <w:r w:rsidRPr="00534353">
        <w:noBreakHyphen/>
        <w:t>specific.</w:t>
      </w:r>
    </w:p>
    <w:p w14:paraId="419E68C8" w14:textId="77777777" w:rsidR="004B5A78" w:rsidRPr="00534353" w:rsidRDefault="004B5A78" w:rsidP="004B5A78">
      <w:pPr>
        <w:pStyle w:val="B1"/>
      </w:pPr>
      <w:r w:rsidRPr="00534353">
        <w:t>-</w:t>
      </w:r>
      <w:r w:rsidRPr="00534353">
        <w:tab/>
        <w:t>For a specific reference, subsequent revisions do not apply.</w:t>
      </w:r>
    </w:p>
    <w:p w14:paraId="7526A4D5" w14:textId="77777777" w:rsidR="004B5A78" w:rsidRPr="00534353" w:rsidRDefault="004B5A78" w:rsidP="004B5A78">
      <w:pPr>
        <w:pStyle w:val="B1"/>
      </w:pPr>
      <w:r w:rsidRPr="00534353">
        <w:t>-</w:t>
      </w:r>
      <w:r w:rsidRPr="00534353">
        <w:tab/>
        <w:t>For a non-specific reference, the latest version applies. In the case of a reference to a 3GPP document (including a GSM document), a non-specific reference implicitly refers to the latest version of that document</w:t>
      </w:r>
      <w:r w:rsidRPr="00534353">
        <w:rPr>
          <w:i/>
        </w:rPr>
        <w:t xml:space="preserve"> in the same Release as the present document</w:t>
      </w:r>
      <w:r w:rsidRPr="00534353">
        <w:t>.</w:t>
      </w:r>
    </w:p>
    <w:p w14:paraId="668E79F6" w14:textId="77777777" w:rsidR="004B5A78" w:rsidRPr="00534353" w:rsidRDefault="004B5A78" w:rsidP="004B5A78">
      <w:pPr>
        <w:pStyle w:val="EX"/>
      </w:pPr>
      <w:r w:rsidRPr="00534353">
        <w:t>[1]</w:t>
      </w:r>
      <w:r w:rsidRPr="00534353">
        <w:tab/>
        <w:t>3GPP TR 21.905: "Vocabulary for 3GPP Specifications".</w:t>
      </w:r>
    </w:p>
    <w:p w14:paraId="02E9B281" w14:textId="77777777" w:rsidR="002E64A9" w:rsidRDefault="002E64A9" w:rsidP="002E64A9">
      <w:pPr>
        <w:pStyle w:val="EX"/>
      </w:pPr>
      <w:r>
        <w:t>[2]</w:t>
      </w:r>
      <w:r>
        <w:tab/>
        <w:t xml:space="preserve">3GPP TS 22.261: </w:t>
      </w:r>
      <w:r w:rsidRPr="00235394">
        <w:t>"</w:t>
      </w:r>
      <w:r>
        <w:t>Service requirements for the 5G sy</w:t>
      </w:r>
      <w:r>
        <w:rPr>
          <w:rFonts w:hint="eastAsia"/>
          <w:lang w:eastAsia="zh-CN"/>
        </w:rPr>
        <w:t>s</w:t>
      </w:r>
      <w:r>
        <w:t>tem; Stage 1</w:t>
      </w:r>
      <w:r w:rsidRPr="00235394">
        <w:t>"</w:t>
      </w:r>
      <w:r>
        <w:t>.</w:t>
      </w:r>
    </w:p>
    <w:p w14:paraId="5A71B410" w14:textId="77777777" w:rsidR="002E64A9" w:rsidRDefault="002E64A9" w:rsidP="002E64A9">
      <w:pPr>
        <w:pStyle w:val="EX"/>
      </w:pPr>
      <w:r>
        <w:t>[</w:t>
      </w:r>
      <w:r>
        <w:rPr>
          <w:rFonts w:hint="eastAsia"/>
          <w:lang w:eastAsia="zh-CN"/>
        </w:rPr>
        <w:t>3</w:t>
      </w:r>
      <w:r>
        <w:t>]</w:t>
      </w:r>
      <w:r>
        <w:tab/>
        <w:t xml:space="preserve">3GPP TS 22.104: </w:t>
      </w:r>
      <w:r w:rsidRPr="00235394">
        <w:t>"</w:t>
      </w:r>
      <w:r>
        <w:t>Service requirements for cyber-physical control applications in vertical domains; Stage 1</w:t>
      </w:r>
      <w:r w:rsidRPr="00235394">
        <w:t>"</w:t>
      </w:r>
      <w:r>
        <w:t>.</w:t>
      </w:r>
    </w:p>
    <w:p w14:paraId="5715A24E" w14:textId="77777777" w:rsidR="002E64A9" w:rsidRDefault="002E64A9" w:rsidP="002E64A9">
      <w:pPr>
        <w:pStyle w:val="EX"/>
      </w:pPr>
      <w:r>
        <w:t>[4]</w:t>
      </w:r>
      <w:r>
        <w:tab/>
      </w:r>
      <w:r w:rsidRPr="00420E7C">
        <w:rPr>
          <w:noProof/>
        </w:rPr>
        <w:t xml:space="preserve">3GPP TS 23.501: </w:t>
      </w:r>
      <w:r w:rsidRPr="00235394">
        <w:t>"</w:t>
      </w:r>
      <w:r w:rsidRPr="00420E7C">
        <w:rPr>
          <w:noProof/>
        </w:rPr>
        <w:t>System Archi</w:t>
      </w:r>
      <w:r w:rsidRPr="006F6C12">
        <w:t>tecture for the 5G System;</w:t>
      </w:r>
      <w:r w:rsidRPr="00E04516">
        <w:t xml:space="preserve"> </w:t>
      </w:r>
      <w:r>
        <w:t>Stage 2</w:t>
      </w:r>
      <w:r w:rsidRPr="00235394">
        <w:t>"</w:t>
      </w:r>
      <w:r>
        <w:t>.</w:t>
      </w:r>
    </w:p>
    <w:p w14:paraId="740068AB" w14:textId="77777777" w:rsidR="00D8347C" w:rsidRPr="00D76362" w:rsidRDefault="00D8347C" w:rsidP="00D8347C">
      <w:pPr>
        <w:pStyle w:val="EX"/>
      </w:pPr>
      <w:r>
        <w:t>[5]</w:t>
      </w:r>
      <w:r>
        <w:tab/>
        <w:t>3GPP TS 23.434</w:t>
      </w:r>
      <w:r w:rsidRPr="00D76362">
        <w:t xml:space="preserve">: </w:t>
      </w:r>
      <w:r w:rsidRPr="00235394">
        <w:t>"</w:t>
      </w:r>
      <w:r w:rsidRPr="00D76362">
        <w:t>Service Enabler Architecture Layer for Verticals (SEAL)</w:t>
      </w:r>
      <w:r>
        <w:t>;</w:t>
      </w:r>
      <w:r w:rsidRPr="00D76362">
        <w:t xml:space="preserve"> Functional architecture and information flows;</w:t>
      </w:r>
      <w:r w:rsidRPr="00235394">
        <w:t>"</w:t>
      </w:r>
    </w:p>
    <w:p w14:paraId="4EBC5C42" w14:textId="77777777" w:rsidR="00D8347C" w:rsidRDefault="00D8347C" w:rsidP="00D8347C">
      <w:pPr>
        <w:pStyle w:val="EX"/>
      </w:pPr>
      <w:r>
        <w:t>[6]</w:t>
      </w:r>
      <w:r>
        <w:tab/>
      </w:r>
      <w:r w:rsidRPr="009E0DE1">
        <w:t>3GPP</w:t>
      </w:r>
      <w:r>
        <w:t> </w:t>
      </w:r>
      <w:r w:rsidRPr="009E0DE1">
        <w:t>TS</w:t>
      </w:r>
      <w:r>
        <w:t> </w:t>
      </w:r>
      <w:r w:rsidRPr="009E0DE1">
        <w:t>23.222: "Functional architecture and information flows to support Common API Framework for 3GPP Northbound APIs".</w:t>
      </w:r>
    </w:p>
    <w:p w14:paraId="2B2C3ECC" w14:textId="77777777" w:rsidR="00C9758A" w:rsidRDefault="00C9758A" w:rsidP="00C9758A">
      <w:pPr>
        <w:pStyle w:val="EX"/>
      </w:pPr>
      <w:r>
        <w:t>[7]</w:t>
      </w:r>
      <w:r>
        <w:tab/>
        <w:t>3GPP TS 23.558: "Architecture for enabling Edge Applications".</w:t>
      </w:r>
    </w:p>
    <w:p w14:paraId="5B71E463" w14:textId="77777777" w:rsidR="00693AB9" w:rsidRDefault="00693AB9" w:rsidP="00693AB9">
      <w:pPr>
        <w:pStyle w:val="EX"/>
      </w:pPr>
      <w:r>
        <w:t>[8]</w:t>
      </w:r>
      <w:r>
        <w:tab/>
        <w:t>3GPP </w:t>
      </w:r>
      <w:r w:rsidRPr="001F2AC7">
        <w:rPr>
          <w:rFonts w:hint="eastAsia"/>
        </w:rPr>
        <w:t>TS</w:t>
      </w:r>
      <w:r>
        <w:t xml:space="preserve"> 23</w:t>
      </w:r>
      <w:r w:rsidRPr="001F2AC7">
        <w:t>.5</w:t>
      </w:r>
      <w:r>
        <w:t>02</w:t>
      </w:r>
      <w:r w:rsidRPr="001F2AC7">
        <w:t xml:space="preserve">: </w:t>
      </w:r>
      <w:r w:rsidRPr="00235394">
        <w:t>"</w:t>
      </w:r>
      <w:r>
        <w:t>Procedures for the 5G System (5GS)</w:t>
      </w:r>
      <w:r w:rsidRPr="00FC5495">
        <w:t xml:space="preserve">; Stage </w:t>
      </w:r>
      <w:r>
        <w:t>2</w:t>
      </w:r>
      <w:r w:rsidRPr="00235394">
        <w:t>"</w:t>
      </w:r>
      <w:r>
        <w:t>.</w:t>
      </w:r>
    </w:p>
    <w:p w14:paraId="3B53805C" w14:textId="77777777" w:rsidR="002A6B93" w:rsidRDefault="002A6B93" w:rsidP="002A6B93">
      <w:pPr>
        <w:pStyle w:val="EX"/>
      </w:pPr>
      <w:r>
        <w:t>[9]</w:t>
      </w:r>
      <w:r>
        <w:tab/>
        <w:t>3GPP </w:t>
      </w:r>
      <w:r w:rsidRPr="001F2AC7">
        <w:rPr>
          <w:rFonts w:hint="eastAsia"/>
        </w:rPr>
        <w:t>TS</w:t>
      </w:r>
      <w:r>
        <w:t xml:space="preserve"> 23</w:t>
      </w:r>
      <w:r w:rsidRPr="001F2AC7">
        <w:t>.5</w:t>
      </w:r>
      <w:r>
        <w:t>54</w:t>
      </w:r>
      <w:r w:rsidRPr="001F2AC7">
        <w:t xml:space="preserve">: </w:t>
      </w:r>
      <w:r w:rsidRPr="00235394">
        <w:t>"</w:t>
      </w:r>
      <w:r w:rsidRPr="00930D1A">
        <w:t>Application architecture for MSGin5G Service;</w:t>
      </w:r>
      <w:r w:rsidRPr="00FC5495">
        <w:t xml:space="preserve"> Stage </w:t>
      </w:r>
      <w:r>
        <w:t>2</w:t>
      </w:r>
      <w:r w:rsidRPr="00235394">
        <w:t>"</w:t>
      </w:r>
      <w:r>
        <w:t>.</w:t>
      </w:r>
    </w:p>
    <w:p w14:paraId="0D700D76" w14:textId="77777777" w:rsidR="00C62027" w:rsidRDefault="00C62027" w:rsidP="00C62027">
      <w:pPr>
        <w:pStyle w:val="EX"/>
      </w:pPr>
      <w:r>
        <w:t>[10]</w:t>
      </w:r>
      <w:r>
        <w:tab/>
        <w:t>3GPP TS 23.435</w:t>
      </w:r>
      <w:r w:rsidRPr="001F2AC7">
        <w:t xml:space="preserve">: </w:t>
      </w:r>
      <w:r w:rsidRPr="00235394">
        <w:t>"</w:t>
      </w:r>
      <w:r w:rsidRPr="006B2B70">
        <w:t>Procedures for Network Slice Capability Exposure for Application Layer Enablement Service</w:t>
      </w:r>
      <w:r w:rsidRPr="00235394">
        <w:t>"</w:t>
      </w:r>
      <w:r>
        <w:t>.</w:t>
      </w:r>
    </w:p>
    <w:p w14:paraId="1EC118A6" w14:textId="77777777" w:rsidR="00C62027" w:rsidRDefault="00C62027" w:rsidP="00C62027">
      <w:pPr>
        <w:pStyle w:val="EX"/>
      </w:pPr>
      <w:r>
        <w:t>[11]</w:t>
      </w:r>
      <w:r>
        <w:tab/>
        <w:t>3GPP TS 23.433</w:t>
      </w:r>
      <w:r w:rsidRPr="001F2AC7">
        <w:t xml:space="preserve">: </w:t>
      </w:r>
      <w:r w:rsidRPr="00235394">
        <w:t>"</w:t>
      </w:r>
      <w:r w:rsidRPr="009B78E3">
        <w:t>SEAL Data Delivery enabler for vertical applications</w:t>
      </w:r>
      <w:r w:rsidRPr="00235394">
        <w:t>"</w:t>
      </w:r>
      <w:r>
        <w:t>.</w:t>
      </w:r>
    </w:p>
    <w:p w14:paraId="70DB554B" w14:textId="77777777" w:rsidR="00D8347C" w:rsidRPr="00C62027" w:rsidRDefault="00D8347C" w:rsidP="002E64A9">
      <w:pPr>
        <w:pStyle w:val="EX"/>
      </w:pPr>
    </w:p>
    <w:p w14:paraId="296418E8" w14:textId="77777777" w:rsidR="006C6CE9" w:rsidRPr="0088159A" w:rsidRDefault="006C6CE9" w:rsidP="006C6CE9">
      <w:pPr>
        <w:pStyle w:val="Heading1"/>
      </w:pPr>
      <w:bookmarkStart w:id="39" w:name="_Toc475064958"/>
      <w:bookmarkStart w:id="40" w:name="_Toc478400624"/>
      <w:bookmarkStart w:id="41" w:name="_Toc14352734"/>
      <w:bookmarkStart w:id="42" w:name="_Toc19026761"/>
      <w:bookmarkStart w:id="43" w:name="_Toc19034162"/>
      <w:bookmarkStart w:id="44" w:name="_Toc19036352"/>
      <w:bookmarkStart w:id="45" w:name="_Toc19037350"/>
      <w:bookmarkStart w:id="46" w:name="_Toc25612608"/>
      <w:bookmarkStart w:id="47" w:name="_Toc25613311"/>
      <w:bookmarkStart w:id="48" w:name="_Toc25613575"/>
      <w:bookmarkStart w:id="49" w:name="_Toc27161488"/>
      <w:bookmarkStart w:id="50" w:name="_Toc56002430"/>
      <w:bookmarkStart w:id="51" w:name="_Toc125543177"/>
      <w:bookmarkEnd w:id="24"/>
      <w:bookmarkEnd w:id="25"/>
      <w:bookmarkEnd w:id="26"/>
      <w:bookmarkEnd w:id="27"/>
      <w:bookmarkEnd w:id="28"/>
      <w:bookmarkEnd w:id="29"/>
      <w:bookmarkEnd w:id="30"/>
      <w:bookmarkEnd w:id="31"/>
      <w:bookmarkEnd w:id="32"/>
      <w:r w:rsidRPr="0088159A">
        <w:t>3</w:t>
      </w:r>
      <w:r w:rsidRPr="0088159A">
        <w:tab/>
        <w:t>Definitions, symbols and abbreviations</w:t>
      </w:r>
      <w:bookmarkEnd w:id="50"/>
      <w:bookmarkEnd w:id="51"/>
    </w:p>
    <w:p w14:paraId="001C3D19" w14:textId="77777777" w:rsidR="006C6CE9" w:rsidRPr="0088159A" w:rsidRDefault="006C6CE9" w:rsidP="006C6CE9">
      <w:pPr>
        <w:pStyle w:val="Heading2"/>
      </w:pPr>
      <w:bookmarkStart w:id="52" w:name="_Toc56002431"/>
      <w:bookmarkStart w:id="53" w:name="_Toc125543178"/>
      <w:r w:rsidRPr="0088159A">
        <w:t>3.1</w:t>
      </w:r>
      <w:r w:rsidRPr="0088159A">
        <w:tab/>
        <w:t>Definitions</w:t>
      </w:r>
      <w:bookmarkEnd w:id="52"/>
      <w:bookmarkEnd w:id="53"/>
    </w:p>
    <w:p w14:paraId="5660A021" w14:textId="77777777" w:rsidR="006C6CE9" w:rsidRPr="0088159A" w:rsidRDefault="006C6CE9" w:rsidP="006C6CE9">
      <w:r w:rsidRPr="0088159A">
        <w:t xml:space="preserve">For the purposes of the present document, the terms and definitions given in </w:t>
      </w:r>
      <w:bookmarkStart w:id="54" w:name="OLE_LINK6"/>
      <w:bookmarkStart w:id="55" w:name="OLE_LINK7"/>
      <w:bookmarkStart w:id="56" w:name="OLE_LINK8"/>
      <w:r w:rsidRPr="0088159A">
        <w:t xml:space="preserve">3GPP </w:t>
      </w:r>
      <w:bookmarkEnd w:id="54"/>
      <w:bookmarkEnd w:id="55"/>
      <w:bookmarkEnd w:id="56"/>
      <w:r w:rsidRPr="0088159A">
        <w:t>TR 21.905 [1] and the following apply. A term defined in the present document takes precedence over the definition of the same term, if any, in 3GPP TR 21.905 [1].</w:t>
      </w:r>
    </w:p>
    <w:p w14:paraId="53EBE6BC" w14:textId="77777777" w:rsidR="006C6CE9" w:rsidRPr="00A90323" w:rsidRDefault="006C6CE9" w:rsidP="006C6CE9">
      <w:pPr>
        <w:pStyle w:val="Heading2"/>
      </w:pPr>
      <w:bookmarkStart w:id="57" w:name="_Toc525309838"/>
      <w:bookmarkStart w:id="58" w:name="_Toc56002432"/>
      <w:bookmarkStart w:id="59" w:name="_Toc125543179"/>
      <w:r w:rsidRPr="00A90323">
        <w:lastRenderedPageBreak/>
        <w:t>3.2</w:t>
      </w:r>
      <w:r w:rsidRPr="00A90323">
        <w:tab/>
        <w:t>Symbols</w:t>
      </w:r>
      <w:bookmarkEnd w:id="57"/>
      <w:bookmarkEnd w:id="58"/>
      <w:bookmarkEnd w:id="59"/>
    </w:p>
    <w:p w14:paraId="1BFF8CDF" w14:textId="77777777" w:rsidR="006C6CE9" w:rsidRPr="00A90323" w:rsidRDefault="006C6CE9" w:rsidP="006C6CE9">
      <w:pPr>
        <w:keepNext/>
      </w:pPr>
      <w:r w:rsidRPr="00A90323">
        <w:t>For the purposes of the present document, the following symbols apply:</w:t>
      </w:r>
    </w:p>
    <w:p w14:paraId="35CC00EF" w14:textId="77777777" w:rsidR="006C6CE9" w:rsidRPr="00A90323" w:rsidRDefault="006C6CE9" w:rsidP="006C6CE9">
      <w:pPr>
        <w:pStyle w:val="EW"/>
      </w:pPr>
      <w:r w:rsidRPr="00A90323">
        <w:t>&lt;symbol&gt;</w:t>
      </w:r>
      <w:r w:rsidRPr="00A90323">
        <w:tab/>
        <w:t>&lt;Explanation&gt;</w:t>
      </w:r>
    </w:p>
    <w:p w14:paraId="6E4C93F5" w14:textId="77777777" w:rsidR="006C6CE9" w:rsidRPr="00053046" w:rsidRDefault="006C6CE9" w:rsidP="006C6CE9">
      <w:pPr>
        <w:rPr>
          <w:rFonts w:hint="eastAsia"/>
          <w:b/>
          <w:lang w:eastAsia="zh-CN"/>
        </w:rPr>
      </w:pPr>
    </w:p>
    <w:p w14:paraId="0AD5149E" w14:textId="77777777" w:rsidR="006C6CE9" w:rsidRPr="0088159A" w:rsidRDefault="006C6CE9" w:rsidP="006C6CE9">
      <w:pPr>
        <w:pStyle w:val="Heading2"/>
      </w:pPr>
      <w:bookmarkStart w:id="60" w:name="_Toc56002433"/>
      <w:bookmarkStart w:id="61" w:name="_Toc125543180"/>
      <w:r w:rsidRPr="0088159A">
        <w:t>3.3</w:t>
      </w:r>
      <w:r w:rsidRPr="0088159A">
        <w:tab/>
        <w:t>Abbreviations</w:t>
      </w:r>
      <w:bookmarkEnd w:id="60"/>
      <w:bookmarkEnd w:id="61"/>
    </w:p>
    <w:p w14:paraId="2B84B98E" w14:textId="77777777" w:rsidR="006C6CE9" w:rsidRDefault="006C6CE9" w:rsidP="006C6CE9">
      <w:pPr>
        <w:keepNext/>
      </w:pPr>
      <w:r w:rsidRPr="0088159A">
        <w:t>For the purposes of the present document, the abbreviations given in 3GPP TR 21.905 [1] and the following apply. An abbreviation defined in the present document takes precedence over the definition of the same abbreviation, if any, in 3GPP TR 21.905 [1].</w:t>
      </w:r>
    </w:p>
    <w:p w14:paraId="1DCF535B" w14:textId="77777777" w:rsidR="002E64A9" w:rsidRDefault="002E64A9" w:rsidP="002E64A9">
      <w:pPr>
        <w:pStyle w:val="EW"/>
      </w:pPr>
      <w:r>
        <w:t>5G</w:t>
      </w:r>
      <w:r w:rsidRPr="003C766F">
        <w:t>S</w:t>
      </w:r>
      <w:r w:rsidRPr="003C766F">
        <w:tab/>
      </w:r>
      <w:r>
        <w:t>5G</w:t>
      </w:r>
      <w:r w:rsidRPr="003C766F">
        <w:t xml:space="preserve"> System</w:t>
      </w:r>
    </w:p>
    <w:p w14:paraId="35BD8A93" w14:textId="77777777" w:rsidR="00E046E1" w:rsidRDefault="00E046E1" w:rsidP="00E046E1">
      <w:pPr>
        <w:pStyle w:val="EW"/>
      </w:pPr>
      <w:r>
        <w:rPr>
          <w:rFonts w:hint="eastAsia"/>
          <w:lang w:val="en-US" w:eastAsia="zh-CN"/>
        </w:rPr>
        <w:t>AF</w:t>
      </w:r>
      <w:r>
        <w:rPr>
          <w:lang w:val="en-US" w:eastAsia="zh-CN"/>
        </w:rPr>
        <w:tab/>
      </w:r>
      <w:r w:rsidRPr="009E0DE1">
        <w:t>Application Function</w:t>
      </w:r>
    </w:p>
    <w:p w14:paraId="4379EBF0" w14:textId="77777777" w:rsidR="00E046E1" w:rsidRPr="00E046E1" w:rsidRDefault="00E046E1" w:rsidP="002E64A9">
      <w:pPr>
        <w:pStyle w:val="EW"/>
      </w:pPr>
      <w:r>
        <w:t>API</w:t>
      </w:r>
      <w:r>
        <w:tab/>
      </w:r>
      <w:r w:rsidRPr="00623E95">
        <w:t>Ap</w:t>
      </w:r>
      <w:r>
        <w:t>plication Programming Interface</w:t>
      </w:r>
    </w:p>
    <w:p w14:paraId="375D3B6B" w14:textId="77777777" w:rsidR="002E64A9" w:rsidRDefault="002E64A9" w:rsidP="002E64A9">
      <w:pPr>
        <w:pStyle w:val="EW"/>
      </w:pPr>
      <w:r>
        <w:rPr>
          <w:lang w:eastAsia="ko-KR"/>
        </w:rPr>
        <w:t>F</w:t>
      </w:r>
      <w:r w:rsidRPr="003C766F">
        <w:rPr>
          <w:lang w:eastAsia="ko-KR"/>
        </w:rPr>
        <w:t>AE</w:t>
      </w:r>
      <w:r w:rsidRPr="003C766F">
        <w:rPr>
          <w:lang w:eastAsia="ko-KR"/>
        </w:rPr>
        <w:tab/>
      </w:r>
      <w:r>
        <w:rPr>
          <w:lang w:eastAsia="ko-KR"/>
        </w:rPr>
        <w:t>FF</w:t>
      </w:r>
      <w:r w:rsidRPr="003C766F">
        <w:rPr>
          <w:lang w:eastAsia="ko-KR"/>
        </w:rPr>
        <w:t xml:space="preserve"> Application Enabler</w:t>
      </w:r>
    </w:p>
    <w:p w14:paraId="0EBD3A90" w14:textId="77777777" w:rsidR="002E64A9" w:rsidRDefault="002E64A9" w:rsidP="002E64A9">
      <w:pPr>
        <w:pStyle w:val="EW"/>
      </w:pPr>
      <w:r>
        <w:rPr>
          <w:lang w:eastAsia="ko-KR"/>
        </w:rPr>
        <w:t>FF</w:t>
      </w:r>
      <w:r>
        <w:rPr>
          <w:lang w:eastAsia="ko-KR"/>
        </w:rPr>
        <w:tab/>
      </w:r>
      <w:r w:rsidRPr="00F229C1">
        <w:t>Factories of the Future</w:t>
      </w:r>
    </w:p>
    <w:p w14:paraId="0C7C4CC1" w14:textId="77777777" w:rsidR="002E64A9" w:rsidRPr="0088159A" w:rsidRDefault="002E64A9" w:rsidP="006C6CE9">
      <w:pPr>
        <w:keepNext/>
      </w:pPr>
    </w:p>
    <w:p w14:paraId="1799428F" w14:textId="77777777" w:rsidR="00495F8F" w:rsidRPr="00534353" w:rsidRDefault="006C6CE9" w:rsidP="00495F8F">
      <w:pPr>
        <w:pStyle w:val="Heading1"/>
        <w:rPr>
          <w:lang w:val="en-IN"/>
        </w:rPr>
      </w:pPr>
      <w:bookmarkStart w:id="62" w:name="_Toc27161491"/>
      <w:bookmarkStart w:id="63" w:name="_Toc125543181"/>
      <w:bookmarkEnd w:id="49"/>
      <w:r>
        <w:rPr>
          <w:lang w:val="en-IN"/>
        </w:rPr>
        <w:t>4</w:t>
      </w:r>
      <w:r w:rsidR="00495F8F" w:rsidRPr="00534353">
        <w:rPr>
          <w:lang w:val="en-IN"/>
        </w:rPr>
        <w:tab/>
        <w:t>Architectural requirements</w:t>
      </w:r>
      <w:bookmarkEnd w:id="40"/>
      <w:bookmarkEnd w:id="41"/>
      <w:bookmarkEnd w:id="42"/>
      <w:bookmarkEnd w:id="43"/>
      <w:bookmarkEnd w:id="44"/>
      <w:bookmarkEnd w:id="45"/>
      <w:bookmarkEnd w:id="46"/>
      <w:bookmarkEnd w:id="47"/>
      <w:bookmarkEnd w:id="48"/>
      <w:bookmarkEnd w:id="62"/>
      <w:bookmarkEnd w:id="63"/>
      <w:r w:rsidR="007B3091">
        <w:rPr>
          <w:lang w:val="en-IN"/>
        </w:rPr>
        <w:t xml:space="preserve"> </w:t>
      </w:r>
    </w:p>
    <w:p w14:paraId="6D9B357F" w14:textId="77777777" w:rsidR="00C37DD7" w:rsidRPr="006916E3" w:rsidRDefault="00C37DD7" w:rsidP="00C37DD7">
      <w:pPr>
        <w:pStyle w:val="Heading2"/>
      </w:pPr>
      <w:bookmarkStart w:id="64" w:name="_Toc478400629"/>
      <w:bookmarkStart w:id="65" w:name="_Toc14352756"/>
      <w:bookmarkStart w:id="66" w:name="_Toc19026783"/>
      <w:bookmarkStart w:id="67" w:name="_Toc19034184"/>
      <w:bookmarkStart w:id="68" w:name="_Toc19036374"/>
      <w:bookmarkStart w:id="69" w:name="_Toc19037372"/>
      <w:bookmarkStart w:id="70" w:name="_Toc25612630"/>
      <w:bookmarkStart w:id="71" w:name="_Toc25613333"/>
      <w:bookmarkStart w:id="72" w:name="_Toc25613597"/>
      <w:bookmarkStart w:id="73" w:name="_Toc27161505"/>
      <w:bookmarkStart w:id="74" w:name="_Toc526019520"/>
      <w:bookmarkStart w:id="75" w:name="_Toc478400625"/>
      <w:bookmarkStart w:id="76" w:name="_Toc56509639"/>
      <w:bookmarkStart w:id="77" w:name="_Toc125543182"/>
      <w:r w:rsidRPr="006916E3">
        <w:t>4.1</w:t>
      </w:r>
      <w:r w:rsidRPr="006916E3">
        <w:tab/>
        <w:t>General</w:t>
      </w:r>
      <w:bookmarkEnd w:id="74"/>
      <w:bookmarkEnd w:id="75"/>
      <w:bookmarkEnd w:id="76"/>
      <w:bookmarkEnd w:id="77"/>
    </w:p>
    <w:p w14:paraId="76604943" w14:textId="77777777" w:rsidR="002E64A9" w:rsidRPr="003C766F" w:rsidRDefault="002E64A9" w:rsidP="002E64A9">
      <w:pPr>
        <w:pStyle w:val="Heading3"/>
        <w:rPr>
          <w:noProof/>
          <w:lang w:val="en-US"/>
        </w:rPr>
      </w:pPr>
      <w:bookmarkStart w:id="78" w:name="_Toc528832043"/>
      <w:bookmarkStart w:id="79" w:name="_Toc528832233"/>
      <w:bookmarkStart w:id="80" w:name="_Toc536270538"/>
      <w:bookmarkStart w:id="81" w:name="_Toc536270845"/>
      <w:bookmarkStart w:id="82" w:name="_Toc9812299"/>
      <w:bookmarkStart w:id="83" w:name="_Toc9812543"/>
      <w:bookmarkStart w:id="84" w:name="_Toc83159827"/>
      <w:bookmarkStart w:id="85" w:name="_Toc125543183"/>
      <w:r>
        <w:rPr>
          <w:noProof/>
          <w:lang w:val="en-US"/>
        </w:rPr>
        <w:t>4</w:t>
      </w:r>
      <w:r w:rsidRPr="003C766F">
        <w:rPr>
          <w:noProof/>
          <w:lang w:val="en-US"/>
        </w:rPr>
        <w:t>.1.1</w:t>
      </w:r>
      <w:r w:rsidRPr="003C766F">
        <w:rPr>
          <w:noProof/>
          <w:lang w:val="en-US"/>
        </w:rPr>
        <w:tab/>
        <w:t>Description</w:t>
      </w:r>
      <w:bookmarkEnd w:id="78"/>
      <w:bookmarkEnd w:id="79"/>
      <w:bookmarkEnd w:id="80"/>
      <w:bookmarkEnd w:id="81"/>
      <w:bookmarkEnd w:id="82"/>
      <w:bookmarkEnd w:id="83"/>
      <w:bookmarkEnd w:id="84"/>
      <w:bookmarkEnd w:id="85"/>
    </w:p>
    <w:p w14:paraId="66E7808E" w14:textId="77777777" w:rsidR="002E64A9" w:rsidRPr="003C766F" w:rsidRDefault="002E64A9" w:rsidP="002E64A9">
      <w:pPr>
        <w:rPr>
          <w:noProof/>
          <w:lang w:val="en-US"/>
        </w:rPr>
      </w:pPr>
      <w:r w:rsidRPr="003C766F">
        <w:rPr>
          <w:noProof/>
          <w:lang w:val="en-US"/>
        </w:rPr>
        <w:t xml:space="preserve">This subclause specifies the general requirements for </w:t>
      </w:r>
      <w:r>
        <w:rPr>
          <w:noProof/>
          <w:lang w:val="en-US"/>
        </w:rPr>
        <w:t>FF</w:t>
      </w:r>
      <w:r w:rsidRPr="003C766F">
        <w:rPr>
          <w:noProof/>
          <w:lang w:val="en-US"/>
        </w:rPr>
        <w:t xml:space="preserve"> application layer functional architecture.</w:t>
      </w:r>
    </w:p>
    <w:p w14:paraId="5A3BB31B" w14:textId="77777777" w:rsidR="002E64A9" w:rsidRPr="003C766F" w:rsidRDefault="002E64A9" w:rsidP="002E64A9">
      <w:pPr>
        <w:pStyle w:val="Heading3"/>
        <w:rPr>
          <w:noProof/>
          <w:lang w:val="en-US"/>
        </w:rPr>
      </w:pPr>
      <w:bookmarkStart w:id="86" w:name="_Toc528832044"/>
      <w:bookmarkStart w:id="87" w:name="_Toc528832234"/>
      <w:bookmarkStart w:id="88" w:name="_Toc536270539"/>
      <w:bookmarkStart w:id="89" w:name="_Toc536270846"/>
      <w:bookmarkStart w:id="90" w:name="_Toc9812300"/>
      <w:bookmarkStart w:id="91" w:name="_Toc9812544"/>
      <w:bookmarkStart w:id="92" w:name="_Toc83159828"/>
      <w:bookmarkStart w:id="93" w:name="_Toc125543184"/>
      <w:r>
        <w:rPr>
          <w:noProof/>
          <w:lang w:val="en-US"/>
        </w:rPr>
        <w:t>4</w:t>
      </w:r>
      <w:r w:rsidRPr="003C766F">
        <w:rPr>
          <w:noProof/>
          <w:lang w:val="en-US"/>
        </w:rPr>
        <w:t>.1.2</w:t>
      </w:r>
      <w:r w:rsidRPr="003C766F">
        <w:rPr>
          <w:noProof/>
          <w:lang w:val="en-US"/>
        </w:rPr>
        <w:tab/>
        <w:t>Requirements</w:t>
      </w:r>
      <w:bookmarkEnd w:id="86"/>
      <w:bookmarkEnd w:id="87"/>
      <w:bookmarkEnd w:id="88"/>
      <w:bookmarkEnd w:id="89"/>
      <w:bookmarkEnd w:id="90"/>
      <w:bookmarkEnd w:id="91"/>
      <w:bookmarkEnd w:id="92"/>
      <w:bookmarkEnd w:id="93"/>
    </w:p>
    <w:p w14:paraId="3F5305C0" w14:textId="77777777" w:rsidR="002E64A9" w:rsidRPr="003C766F" w:rsidRDefault="002E64A9" w:rsidP="002E64A9">
      <w:pPr>
        <w:rPr>
          <w:lang w:eastAsia="zh-CN"/>
        </w:rPr>
      </w:pPr>
      <w:r>
        <w:rPr>
          <w:noProof/>
          <w:lang w:val="en-US"/>
        </w:rPr>
        <w:t>[AR-4</w:t>
      </w:r>
      <w:r w:rsidRPr="003C766F">
        <w:rPr>
          <w:noProof/>
          <w:lang w:val="en-US"/>
        </w:rPr>
        <w:t>.</w:t>
      </w:r>
      <w:r>
        <w:rPr>
          <w:noProof/>
          <w:lang w:val="en-US"/>
        </w:rPr>
        <w:t>1</w:t>
      </w:r>
      <w:r w:rsidRPr="003C766F">
        <w:rPr>
          <w:noProof/>
          <w:lang w:val="en-US"/>
        </w:rPr>
        <w:t xml:space="preserve">.2-a] </w:t>
      </w:r>
      <w:r>
        <w:rPr>
          <w:lang w:eastAsia="zh-CN"/>
        </w:rPr>
        <w:t xml:space="preserve">The FAE architecture </w:t>
      </w:r>
      <w:r w:rsidRPr="003C766F">
        <w:rPr>
          <w:lang w:eastAsia="zh-CN"/>
        </w:rPr>
        <w:t xml:space="preserve">shall support one or more </w:t>
      </w:r>
      <w:r>
        <w:rPr>
          <w:lang w:eastAsia="zh-CN"/>
        </w:rPr>
        <w:t>FF</w:t>
      </w:r>
      <w:r w:rsidRPr="003C766F">
        <w:rPr>
          <w:lang w:eastAsia="zh-CN"/>
        </w:rPr>
        <w:t xml:space="preserve"> applications.</w:t>
      </w:r>
    </w:p>
    <w:p w14:paraId="6F1062A6" w14:textId="77777777" w:rsidR="002E64A9" w:rsidRDefault="002E64A9" w:rsidP="002E64A9">
      <w:pPr>
        <w:rPr>
          <w:noProof/>
          <w:lang w:val="en-US"/>
        </w:rPr>
      </w:pPr>
      <w:r>
        <w:rPr>
          <w:noProof/>
          <w:lang w:val="en-US"/>
        </w:rPr>
        <w:t>[AR-4</w:t>
      </w:r>
      <w:r w:rsidRPr="003C766F">
        <w:rPr>
          <w:noProof/>
          <w:lang w:val="en-US"/>
        </w:rPr>
        <w:t>.1.2-b]</w:t>
      </w:r>
      <w:r w:rsidRPr="003C766F">
        <w:t xml:space="preserve"> The </w:t>
      </w:r>
      <w:r>
        <w:t>F</w:t>
      </w:r>
      <w:r w:rsidRPr="003C766F">
        <w:t xml:space="preserve">AE capabilities </w:t>
      </w:r>
      <w:r>
        <w:t>shall be offered via</w:t>
      </w:r>
      <w:r w:rsidRPr="003C766F">
        <w:t xml:space="preserve"> APIs to the </w:t>
      </w:r>
      <w:r>
        <w:t>FF</w:t>
      </w:r>
      <w:r w:rsidRPr="003C766F">
        <w:t xml:space="preserve"> applications</w:t>
      </w:r>
      <w:r w:rsidRPr="003C766F">
        <w:rPr>
          <w:noProof/>
          <w:lang w:val="en-US"/>
        </w:rPr>
        <w:t>.</w:t>
      </w:r>
    </w:p>
    <w:p w14:paraId="62A57A95" w14:textId="77777777" w:rsidR="002E64A9" w:rsidRPr="00950059" w:rsidRDefault="002E64A9" w:rsidP="002E64A9">
      <w:r>
        <w:t>[AR-4</w:t>
      </w:r>
      <w:r w:rsidRPr="00950059">
        <w:t xml:space="preserve">.1.2-c] </w:t>
      </w:r>
      <w:r w:rsidRPr="00F222B8">
        <w:t xml:space="preserve">The FAE capabilities shall enable the FAE </w:t>
      </w:r>
      <w:r>
        <w:t>client</w:t>
      </w:r>
      <w:r w:rsidRPr="00F222B8">
        <w:t xml:space="preserve"> to discover available FF services.</w:t>
      </w:r>
    </w:p>
    <w:p w14:paraId="015C7EC6" w14:textId="77777777" w:rsidR="002E64A9" w:rsidRPr="000C02F9" w:rsidRDefault="002E64A9" w:rsidP="002E64A9">
      <w:r>
        <w:t>[AR-4.1.2-d</w:t>
      </w:r>
      <w:r w:rsidRPr="00DB191A">
        <w:t>]</w:t>
      </w:r>
      <w:r w:rsidRPr="00E95DF2">
        <w:t xml:space="preserve"> </w:t>
      </w:r>
      <w:r>
        <w:t>The FAE client shall be able to communicate to multiple FAE servers.</w:t>
      </w:r>
    </w:p>
    <w:p w14:paraId="547820D5" w14:textId="77777777" w:rsidR="00C37DD7" w:rsidRPr="006916E3" w:rsidRDefault="00C37DD7" w:rsidP="00C37DD7">
      <w:pPr>
        <w:pStyle w:val="Heading2"/>
      </w:pPr>
      <w:bookmarkStart w:id="94" w:name="_Toc478400626"/>
      <w:bookmarkStart w:id="95" w:name="_Toc526019521"/>
      <w:bookmarkStart w:id="96" w:name="_Toc56509640"/>
      <w:bookmarkStart w:id="97" w:name="_Toc125543185"/>
      <w:r w:rsidRPr="006916E3">
        <w:lastRenderedPageBreak/>
        <w:t>4.2</w:t>
      </w:r>
      <w:r w:rsidRPr="006916E3">
        <w:tab/>
      </w:r>
      <w:bookmarkEnd w:id="94"/>
      <w:r w:rsidRPr="006916E3">
        <w:t>&lt;Requirement type x&gt;</w:t>
      </w:r>
      <w:bookmarkEnd w:id="95"/>
      <w:bookmarkEnd w:id="96"/>
      <w:bookmarkEnd w:id="97"/>
    </w:p>
    <w:p w14:paraId="1F908058" w14:textId="77777777" w:rsidR="00C37DD7" w:rsidRPr="006916E3" w:rsidRDefault="00C37DD7" w:rsidP="00C37DD7">
      <w:pPr>
        <w:pStyle w:val="Guidance"/>
        <w:keepNext/>
      </w:pPr>
      <w:r w:rsidRPr="006916E3">
        <w:t>Editor's Note:</w:t>
      </w:r>
      <w:r w:rsidRPr="006916E3">
        <w:tab/>
        <w:t>Provide a suitable title for the requirements.</w:t>
      </w:r>
    </w:p>
    <w:p w14:paraId="059883AB" w14:textId="77777777" w:rsidR="00C37DD7" w:rsidRPr="006916E3" w:rsidRDefault="00C37DD7" w:rsidP="00C37DD7">
      <w:pPr>
        <w:pStyle w:val="Heading3"/>
      </w:pPr>
      <w:bookmarkStart w:id="98" w:name="_Toc526019522"/>
      <w:bookmarkStart w:id="99" w:name="_Toc478400627"/>
      <w:bookmarkStart w:id="100" w:name="_Toc56509641"/>
      <w:bookmarkStart w:id="101" w:name="_Toc125543186"/>
      <w:r w:rsidRPr="006916E3">
        <w:t>4.2.1</w:t>
      </w:r>
      <w:r w:rsidRPr="006916E3">
        <w:tab/>
        <w:t>Description</w:t>
      </w:r>
      <w:bookmarkEnd w:id="98"/>
      <w:bookmarkEnd w:id="99"/>
      <w:bookmarkEnd w:id="100"/>
      <w:bookmarkEnd w:id="101"/>
    </w:p>
    <w:p w14:paraId="46FFE67A" w14:textId="77777777" w:rsidR="00C37DD7" w:rsidRPr="006916E3" w:rsidRDefault="00C37DD7" w:rsidP="00C37DD7">
      <w:pPr>
        <w:pStyle w:val="Guidance"/>
        <w:keepNext/>
      </w:pPr>
      <w:r w:rsidRPr="006916E3">
        <w:t>Editor's Note:</w:t>
      </w:r>
      <w:r w:rsidRPr="006916E3">
        <w:tab/>
        <w:t>This subclause will describe the requirement for application layer support aspect.</w:t>
      </w:r>
    </w:p>
    <w:p w14:paraId="6239A85D" w14:textId="77777777" w:rsidR="00C37DD7" w:rsidRPr="006916E3" w:rsidRDefault="00C37DD7" w:rsidP="00C37DD7">
      <w:pPr>
        <w:pStyle w:val="Heading3"/>
      </w:pPr>
      <w:bookmarkStart w:id="102" w:name="_Toc526019523"/>
      <w:bookmarkStart w:id="103" w:name="_Toc478400628"/>
      <w:bookmarkStart w:id="104" w:name="_Toc56509642"/>
      <w:bookmarkStart w:id="105" w:name="_Toc125543187"/>
      <w:r w:rsidRPr="006916E3">
        <w:t>4.2.2</w:t>
      </w:r>
      <w:r w:rsidRPr="006916E3">
        <w:tab/>
        <w:t>Requirements</w:t>
      </w:r>
      <w:bookmarkEnd w:id="102"/>
      <w:bookmarkEnd w:id="103"/>
      <w:bookmarkEnd w:id="104"/>
      <w:bookmarkEnd w:id="105"/>
    </w:p>
    <w:p w14:paraId="58FCF404" w14:textId="77777777" w:rsidR="00C37DD7" w:rsidRDefault="00C37DD7" w:rsidP="00C37DD7">
      <w:pPr>
        <w:pStyle w:val="Guidance"/>
        <w:keepNext/>
      </w:pPr>
      <w:r w:rsidRPr="006916E3">
        <w:t>Editor's Note:</w:t>
      </w:r>
      <w:r w:rsidRPr="006916E3">
        <w:tab/>
        <w:t>This subclause will describe the architectural requirements.</w:t>
      </w:r>
    </w:p>
    <w:p w14:paraId="7B2A1D6F" w14:textId="77777777" w:rsidR="006B68E0" w:rsidRPr="00534353" w:rsidRDefault="006C6CE9" w:rsidP="006B68E0">
      <w:pPr>
        <w:pStyle w:val="Heading1"/>
        <w:rPr>
          <w:lang w:val="en-IN"/>
        </w:rPr>
      </w:pPr>
      <w:bookmarkStart w:id="106" w:name="_Toc125543188"/>
      <w:r>
        <w:rPr>
          <w:lang w:val="en-IN"/>
        </w:rPr>
        <w:t>5</w:t>
      </w:r>
      <w:r w:rsidR="006B68E0" w:rsidRPr="00534353">
        <w:rPr>
          <w:lang w:val="en-IN"/>
        </w:rPr>
        <w:tab/>
      </w:r>
      <w:bookmarkEnd w:id="65"/>
      <w:bookmarkEnd w:id="66"/>
      <w:bookmarkEnd w:id="67"/>
      <w:bookmarkEnd w:id="68"/>
      <w:bookmarkEnd w:id="69"/>
      <w:bookmarkEnd w:id="70"/>
      <w:bookmarkEnd w:id="71"/>
      <w:bookmarkEnd w:id="72"/>
      <w:r w:rsidR="007B3091">
        <w:rPr>
          <w:lang w:val="en-IN"/>
        </w:rPr>
        <w:t xml:space="preserve">Application </w:t>
      </w:r>
      <w:r w:rsidR="002B6751">
        <w:rPr>
          <w:lang w:val="en-IN"/>
        </w:rPr>
        <w:t xml:space="preserve">layer </w:t>
      </w:r>
      <w:r w:rsidR="007B3091">
        <w:rPr>
          <w:lang w:val="en-IN"/>
        </w:rPr>
        <w:t>a</w:t>
      </w:r>
      <w:r w:rsidR="00E656D1" w:rsidRPr="00534353">
        <w:rPr>
          <w:lang w:val="en-IN"/>
        </w:rPr>
        <w:t>rchitecture</w:t>
      </w:r>
      <w:bookmarkEnd w:id="73"/>
      <w:bookmarkEnd w:id="106"/>
    </w:p>
    <w:p w14:paraId="19B81F51" w14:textId="77777777" w:rsidR="00495E76" w:rsidRPr="004D3578" w:rsidRDefault="00495E76" w:rsidP="00495E76">
      <w:pPr>
        <w:pStyle w:val="Guidance"/>
        <w:keepNext/>
      </w:pPr>
      <w:bookmarkStart w:id="107" w:name="_Toc14352757"/>
      <w:bookmarkStart w:id="108" w:name="_Toc19026784"/>
      <w:bookmarkStart w:id="109" w:name="_Toc19034185"/>
      <w:bookmarkStart w:id="110" w:name="_Toc19036375"/>
      <w:bookmarkStart w:id="111" w:name="_Toc19037373"/>
      <w:bookmarkStart w:id="112" w:name="_Toc25612631"/>
      <w:bookmarkStart w:id="113" w:name="_Toc25613334"/>
      <w:bookmarkStart w:id="114" w:name="_Toc25613598"/>
      <w:r>
        <w:t xml:space="preserve">Illustrate the application </w:t>
      </w:r>
      <w:r w:rsidR="00616182">
        <w:t xml:space="preserve">layer </w:t>
      </w:r>
      <w:r>
        <w:t xml:space="preserve">architecture, its elements and its reference points in </w:t>
      </w:r>
      <w:r w:rsidR="00C42A17">
        <w:t xml:space="preserve">clauses </w:t>
      </w:r>
      <w:r w:rsidR="00ED2317">
        <w:t>under</w:t>
      </w:r>
      <w:r w:rsidR="00C42A17">
        <w:t xml:space="preserve"> </w:t>
      </w:r>
      <w:r>
        <w:t>this clause.</w:t>
      </w:r>
    </w:p>
    <w:p w14:paraId="479620CB" w14:textId="77777777" w:rsidR="00C63A84" w:rsidRPr="00534353" w:rsidRDefault="006C6CE9" w:rsidP="00C63A84">
      <w:pPr>
        <w:pStyle w:val="Heading2"/>
        <w:rPr>
          <w:lang w:val="en-IN"/>
        </w:rPr>
      </w:pPr>
      <w:bookmarkStart w:id="115" w:name="_Toc27161506"/>
      <w:bookmarkStart w:id="116" w:name="_Toc125543189"/>
      <w:r>
        <w:rPr>
          <w:lang w:val="en-IN"/>
        </w:rPr>
        <w:t>5</w:t>
      </w:r>
      <w:r w:rsidR="00C63A84" w:rsidRPr="00534353">
        <w:rPr>
          <w:lang w:val="en-IN"/>
        </w:rPr>
        <w:t>.1</w:t>
      </w:r>
      <w:r w:rsidR="00C63A84" w:rsidRPr="00534353">
        <w:rPr>
          <w:lang w:val="en-IN"/>
        </w:rPr>
        <w:tab/>
        <w:t>General</w:t>
      </w:r>
      <w:bookmarkEnd w:id="107"/>
      <w:bookmarkEnd w:id="108"/>
      <w:bookmarkEnd w:id="109"/>
      <w:bookmarkEnd w:id="110"/>
      <w:bookmarkEnd w:id="111"/>
      <w:bookmarkEnd w:id="112"/>
      <w:bookmarkEnd w:id="113"/>
      <w:bookmarkEnd w:id="114"/>
      <w:bookmarkEnd w:id="115"/>
      <w:bookmarkEnd w:id="116"/>
    </w:p>
    <w:p w14:paraId="6574F8B1" w14:textId="77777777" w:rsidR="006B68E0" w:rsidRDefault="006C6CE9" w:rsidP="006B68E0">
      <w:pPr>
        <w:pStyle w:val="Heading2"/>
        <w:rPr>
          <w:lang w:val="en-IN"/>
        </w:rPr>
      </w:pPr>
      <w:bookmarkStart w:id="117" w:name="_Toc14352758"/>
      <w:bookmarkStart w:id="118" w:name="_Toc19026785"/>
      <w:bookmarkStart w:id="119" w:name="_Toc19034186"/>
      <w:bookmarkStart w:id="120" w:name="_Toc19036376"/>
      <w:bookmarkStart w:id="121" w:name="_Toc19037374"/>
      <w:bookmarkStart w:id="122" w:name="_Toc25612632"/>
      <w:bookmarkStart w:id="123" w:name="_Toc25613335"/>
      <w:bookmarkStart w:id="124" w:name="_Toc25613599"/>
      <w:bookmarkStart w:id="125" w:name="_Toc27161507"/>
      <w:bookmarkStart w:id="126" w:name="_Toc125543190"/>
      <w:r>
        <w:rPr>
          <w:lang w:val="en-IN"/>
        </w:rPr>
        <w:t>5</w:t>
      </w:r>
      <w:r w:rsidR="006B68E0" w:rsidRPr="00534353">
        <w:rPr>
          <w:lang w:val="en-IN"/>
        </w:rPr>
        <w:t>.</w:t>
      </w:r>
      <w:r w:rsidR="00C63A84" w:rsidRPr="00534353">
        <w:rPr>
          <w:lang w:val="en-IN"/>
        </w:rPr>
        <w:t>2</w:t>
      </w:r>
      <w:r w:rsidR="006B68E0" w:rsidRPr="00534353">
        <w:rPr>
          <w:lang w:val="en-IN"/>
        </w:rPr>
        <w:tab/>
      </w:r>
      <w:bookmarkEnd w:id="117"/>
      <w:bookmarkEnd w:id="118"/>
      <w:bookmarkEnd w:id="119"/>
      <w:bookmarkEnd w:id="120"/>
      <w:bookmarkEnd w:id="121"/>
      <w:bookmarkEnd w:id="122"/>
      <w:bookmarkEnd w:id="123"/>
      <w:bookmarkEnd w:id="124"/>
      <w:r w:rsidR="00E656D1" w:rsidRPr="00534353">
        <w:rPr>
          <w:lang w:val="en-IN"/>
        </w:rPr>
        <w:t>Architecture</w:t>
      </w:r>
      <w:bookmarkEnd w:id="125"/>
      <w:bookmarkEnd w:id="126"/>
    </w:p>
    <w:p w14:paraId="53757C2F" w14:textId="77777777" w:rsidR="00C91A7F" w:rsidRPr="00F477AF" w:rsidRDefault="00C91A7F" w:rsidP="00C91A7F">
      <w:r w:rsidRPr="00F477AF">
        <w:rPr>
          <w:lang w:eastAsia="ko-KR"/>
        </w:rPr>
        <w:t xml:space="preserve">This clause describes the architecture for enabling </w:t>
      </w:r>
      <w:r w:rsidR="00693AB9">
        <w:rPr>
          <w:lang w:eastAsia="ko-KR"/>
        </w:rPr>
        <w:t>FF</w:t>
      </w:r>
      <w:r w:rsidRPr="00F477AF">
        <w:rPr>
          <w:lang w:eastAsia="ko-KR"/>
        </w:rPr>
        <w:t xml:space="preserve"> applications in the following representations</w:t>
      </w:r>
      <w:r w:rsidRPr="00F477AF">
        <w:t>:</w:t>
      </w:r>
    </w:p>
    <w:p w14:paraId="5D2A07C4" w14:textId="77777777" w:rsidR="00C91A7F" w:rsidRDefault="00C91A7F" w:rsidP="00C91A7F">
      <w:pPr>
        <w:pStyle w:val="B1"/>
        <w:rPr>
          <w:lang w:eastAsia="zh-CN"/>
        </w:rPr>
      </w:pPr>
      <w:r w:rsidRPr="00F477AF">
        <w:rPr>
          <w:lang w:eastAsia="zh-CN"/>
        </w:rPr>
        <w:t>-</w:t>
      </w:r>
      <w:r w:rsidRPr="00F477AF">
        <w:rPr>
          <w:lang w:eastAsia="zh-CN"/>
        </w:rPr>
        <w:tab/>
        <w:t>A service-based representation</w:t>
      </w:r>
      <w:r w:rsidRPr="003C4F6C">
        <w:t xml:space="preserve"> </w:t>
      </w:r>
      <w:r>
        <w:t>of the functional model for FF</w:t>
      </w:r>
      <w:r w:rsidRPr="00774B58">
        <w:t xml:space="preserve"> </w:t>
      </w:r>
      <w:r w:rsidRPr="00F477AF">
        <w:t>services</w:t>
      </w:r>
      <w:r>
        <w:t xml:space="preserve"> with SEAL </w:t>
      </w:r>
      <w:r>
        <w:rPr>
          <w:lang w:eastAsia="x-none"/>
        </w:rPr>
        <w:t>functions</w:t>
      </w:r>
      <w:r>
        <w:t xml:space="preserve"> </w:t>
      </w:r>
      <w:r>
        <w:rPr>
          <w:lang w:eastAsia="x-none"/>
        </w:rPr>
        <w:t xml:space="preserve">specified in 3GPP TS 23.434 [5] </w:t>
      </w:r>
      <w:r>
        <w:t xml:space="preserve">and </w:t>
      </w:r>
      <w:r>
        <w:rPr>
          <w:lang w:eastAsia="x-none"/>
        </w:rPr>
        <w:t>CAPIF core function specified in 3GPP TS 23.222 [6]</w:t>
      </w:r>
      <w:r>
        <w:t>; and</w:t>
      </w:r>
      <w:r w:rsidRPr="00F477AF">
        <w:rPr>
          <w:lang w:eastAsia="zh-CN"/>
        </w:rPr>
        <w:t xml:space="preserve"> </w:t>
      </w:r>
    </w:p>
    <w:p w14:paraId="3078CB3D" w14:textId="77777777" w:rsidR="00C91A7F" w:rsidRDefault="00C91A7F" w:rsidP="00C91A7F">
      <w:pPr>
        <w:pStyle w:val="B1"/>
      </w:pPr>
      <w:r w:rsidRPr="00F477AF">
        <w:rPr>
          <w:lang w:eastAsia="zh-CN"/>
        </w:rPr>
        <w:t>-</w:t>
      </w:r>
      <w:r w:rsidRPr="00F477AF">
        <w:rPr>
          <w:lang w:eastAsia="zh-CN"/>
        </w:rPr>
        <w:tab/>
        <w:t>A service-based representation</w:t>
      </w:r>
      <w:r w:rsidRPr="003C4F6C">
        <w:t xml:space="preserve"> </w:t>
      </w:r>
      <w:r>
        <w:t>of the functional model for FF</w:t>
      </w:r>
      <w:r w:rsidRPr="00774B58">
        <w:t xml:space="preserve"> </w:t>
      </w:r>
      <w:r w:rsidRPr="00F477AF">
        <w:t>services</w:t>
      </w:r>
      <w:r>
        <w:t xml:space="preserve"> invoked by FF UE; and</w:t>
      </w:r>
    </w:p>
    <w:p w14:paraId="25199F41" w14:textId="77777777" w:rsidR="00C91A7F" w:rsidRDefault="00C91A7F" w:rsidP="00C91A7F">
      <w:pPr>
        <w:pStyle w:val="B1"/>
      </w:pPr>
      <w:r w:rsidRPr="00F477AF">
        <w:t>-</w:t>
      </w:r>
      <w:r w:rsidRPr="00F477AF">
        <w:tab/>
        <w:t>A reference point representation</w:t>
      </w:r>
      <w:r w:rsidRPr="00522819">
        <w:t xml:space="preserve"> </w:t>
      </w:r>
      <w:r>
        <w:t>for FF application layer functional model.</w:t>
      </w:r>
    </w:p>
    <w:p w14:paraId="62FF4E03" w14:textId="77777777" w:rsidR="00C91A7F" w:rsidRPr="00F477AF" w:rsidRDefault="00C91A7F" w:rsidP="00C91A7F">
      <w:r>
        <w:rPr>
          <w:noProof/>
          <w:lang w:val="en-US"/>
        </w:rPr>
        <w:t>FF</w:t>
      </w:r>
      <w:r w:rsidRPr="003C766F">
        <w:rPr>
          <w:noProof/>
          <w:lang w:val="en-US"/>
        </w:rPr>
        <w:t xml:space="preserve"> application layer</w:t>
      </w:r>
      <w:r w:rsidRPr="00F477AF">
        <w:rPr>
          <w:lang w:eastAsia="zh-CN"/>
        </w:rPr>
        <w:t xml:space="preserve"> functions</w:t>
      </w:r>
      <w:r w:rsidRPr="00F477AF">
        <w:t xml:space="preserve"> shown in the service-based representation of the </w:t>
      </w:r>
      <w:r>
        <w:t>FF</w:t>
      </w:r>
      <w:r w:rsidRPr="00F477AF">
        <w:t xml:space="preserve"> architecture shall only use service-based interfaces for their interactions.</w:t>
      </w:r>
    </w:p>
    <w:p w14:paraId="7760BB47" w14:textId="77777777" w:rsidR="00C91A7F" w:rsidRPr="00F477AF" w:rsidRDefault="00C91A7F" w:rsidP="00C91A7F">
      <w:r>
        <w:t>Figure 5</w:t>
      </w:r>
      <w:r w:rsidRPr="00F477AF">
        <w:t xml:space="preserve">.2-1 illustrates the service based representation of architecture for </w:t>
      </w:r>
      <w:r>
        <w:t>FF</w:t>
      </w:r>
      <w:r w:rsidRPr="00F477AF">
        <w:t xml:space="preserve"> applications</w:t>
      </w:r>
      <w:r w:rsidRPr="00DF2DA8">
        <w:t xml:space="preserve"> </w:t>
      </w:r>
      <w:r>
        <w:t>with SEAL and</w:t>
      </w:r>
      <w:r w:rsidRPr="00DF2DA8">
        <w:rPr>
          <w:lang w:eastAsia="x-none"/>
        </w:rPr>
        <w:t xml:space="preserve"> </w:t>
      </w:r>
      <w:r>
        <w:rPr>
          <w:lang w:eastAsia="x-none"/>
        </w:rPr>
        <w:t>CAPIF</w:t>
      </w:r>
      <w:r w:rsidRPr="00F477AF">
        <w:t>.</w:t>
      </w:r>
    </w:p>
    <w:p w14:paraId="54FD8C1A" w14:textId="77777777" w:rsidR="00C91A7F" w:rsidRDefault="00C91A7F" w:rsidP="00C91A7F">
      <w:pPr>
        <w:pStyle w:val="TH"/>
        <w:rPr>
          <w:noProof/>
          <w:lang w:val="en-US"/>
        </w:rPr>
      </w:pPr>
    </w:p>
    <w:p w14:paraId="1DF49E49" w14:textId="77777777" w:rsidR="000A20D0" w:rsidRPr="00F477AF" w:rsidRDefault="000A20D0" w:rsidP="00C91A7F">
      <w:pPr>
        <w:pStyle w:val="TH"/>
      </w:pPr>
      <w:r>
        <w:rPr>
          <w:noProof/>
          <w:lang w:val="en-US"/>
        </w:rPr>
        <w:object w:dxaOrig="9683" w:dyaOrig="3333" w14:anchorId="3AD7E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7pt;height:163.9pt" o:ole="">
            <v:imagedata r:id="rId11" o:title=""/>
          </v:shape>
          <o:OLEObject Type="Embed" ProgID="Visio.Drawing.11" ShapeID="_x0000_i1027" DrawAspect="Content" ObjectID="_1778736338" r:id="rId12"/>
        </w:object>
      </w:r>
    </w:p>
    <w:p w14:paraId="4C690C05" w14:textId="77777777" w:rsidR="00C91A7F" w:rsidRPr="00F477AF" w:rsidRDefault="00C91A7F" w:rsidP="00C91A7F">
      <w:pPr>
        <w:pStyle w:val="TF"/>
        <w:rPr>
          <w:lang w:eastAsia="ko-KR"/>
        </w:rPr>
      </w:pPr>
      <w:r>
        <w:t>Figure 5</w:t>
      </w:r>
      <w:r w:rsidRPr="00F477AF">
        <w:t xml:space="preserve">.2-1: </w:t>
      </w:r>
      <w:r>
        <w:t>FF</w:t>
      </w:r>
      <w:r w:rsidRPr="003C766F">
        <w:t xml:space="preserve"> application layer </w:t>
      </w:r>
      <w:r>
        <w:t>a</w:t>
      </w:r>
      <w:r w:rsidRPr="00534353">
        <w:t>rchitecture</w:t>
      </w:r>
      <w:r w:rsidRPr="00F477AF">
        <w:t xml:space="preserve"> - service-based representation</w:t>
      </w:r>
    </w:p>
    <w:p w14:paraId="74FEE9D0" w14:textId="77777777" w:rsidR="00C91A7F" w:rsidRDefault="00C91A7F" w:rsidP="00C91A7F">
      <w:r>
        <w:t xml:space="preserve">The service-based interface for FAE </w:t>
      </w:r>
      <w:r>
        <w:rPr>
          <w:rFonts w:hint="eastAsia"/>
          <w:lang w:eastAsia="zh-CN"/>
        </w:rPr>
        <w:t>server</w:t>
      </w:r>
      <w:r>
        <w:t xml:space="preserve"> is representation as Sfae.</w:t>
      </w:r>
    </w:p>
    <w:p w14:paraId="725CD422" w14:textId="77777777" w:rsidR="00C91A7F" w:rsidRDefault="00C91A7F" w:rsidP="00C91A7F">
      <w:r>
        <w:t>Figure 5</w:t>
      </w:r>
      <w:r w:rsidRPr="00F477AF">
        <w:t>.2-</w:t>
      </w:r>
      <w:r>
        <w:t>2</w:t>
      </w:r>
      <w:r w:rsidRPr="00F477AF">
        <w:t xml:space="preserve"> illustrates the service based representation of architecture for </w:t>
      </w:r>
      <w:r>
        <w:t>FF</w:t>
      </w:r>
      <w:r w:rsidRPr="00F477AF">
        <w:t xml:space="preserve"> applications</w:t>
      </w:r>
      <w:r w:rsidRPr="00DF2DA8">
        <w:t xml:space="preserve"> </w:t>
      </w:r>
      <w:r>
        <w:t>invoked by FF UE</w:t>
      </w:r>
      <w:r w:rsidRPr="00F477AF">
        <w:t>.</w:t>
      </w:r>
    </w:p>
    <w:p w14:paraId="6E431B0E" w14:textId="77777777" w:rsidR="00C91A7F" w:rsidRDefault="00C91A7F" w:rsidP="00FA456B">
      <w:pPr>
        <w:pStyle w:val="TH"/>
      </w:pPr>
      <w:r>
        <w:object w:dxaOrig="6047" w:dyaOrig="3297" w14:anchorId="2D87AE25">
          <v:shape id="_x0000_i1028" type="#_x0000_t75" style="width:302.25pt;height:165pt" o:ole="">
            <v:imagedata r:id="rId13" o:title=""/>
          </v:shape>
          <o:OLEObject Type="Embed" ProgID="Visio.Drawing.11" ShapeID="_x0000_i1028" DrawAspect="Content" ObjectID="_1778736339" r:id="rId14"/>
        </w:object>
      </w:r>
    </w:p>
    <w:p w14:paraId="1F71C7EC" w14:textId="77777777" w:rsidR="00C91A7F" w:rsidRPr="00F477AF" w:rsidRDefault="00C91A7F" w:rsidP="00FA456B">
      <w:pPr>
        <w:pStyle w:val="TF"/>
      </w:pPr>
      <w:r>
        <w:t>Figure 5</w:t>
      </w:r>
      <w:r w:rsidRPr="00F477AF">
        <w:t>.2-</w:t>
      </w:r>
      <w:r>
        <w:t>3</w:t>
      </w:r>
      <w:r w:rsidRPr="00F477AF">
        <w:t xml:space="preserve"> illustrates the reference point representation of the architecture for </w:t>
      </w:r>
      <w:r>
        <w:t>FF</w:t>
      </w:r>
      <w:r w:rsidRPr="003C766F">
        <w:t xml:space="preserve"> application layer</w:t>
      </w:r>
      <w:r w:rsidRPr="00F477AF">
        <w:t>.</w:t>
      </w:r>
    </w:p>
    <w:p w14:paraId="6B0F687F" w14:textId="77777777" w:rsidR="00C91A7F" w:rsidRDefault="00C91A7F" w:rsidP="00C91A7F">
      <w:pPr>
        <w:pStyle w:val="TH"/>
      </w:pPr>
    </w:p>
    <w:p w14:paraId="4928C014" w14:textId="77777777" w:rsidR="000A20D0" w:rsidRDefault="000A20D0" w:rsidP="00C91A7F">
      <w:pPr>
        <w:pStyle w:val="TH"/>
      </w:pPr>
      <w:r>
        <w:object w:dxaOrig="11140" w:dyaOrig="12179" w14:anchorId="49308C5F">
          <v:shape id="_x0000_i1029" type="#_x0000_t75" style="width:319.15pt;height:348.75pt" o:ole="">
            <v:imagedata r:id="rId15" o:title=""/>
          </v:shape>
          <o:OLEObject Type="Embed" ProgID="Visio.Drawing.11" ShapeID="_x0000_i1029" DrawAspect="Content" ObjectID="_1778736340" r:id="rId16"/>
        </w:object>
      </w:r>
    </w:p>
    <w:p w14:paraId="3B5DA77E" w14:textId="77777777" w:rsidR="00C91A7F" w:rsidRPr="003C766F" w:rsidRDefault="00C91A7F" w:rsidP="00C91A7F">
      <w:pPr>
        <w:pStyle w:val="TF"/>
      </w:pPr>
      <w:r>
        <w:t>Figure 5.2-3</w:t>
      </w:r>
      <w:r w:rsidRPr="003C766F">
        <w:t xml:space="preserve">: </w:t>
      </w:r>
      <w:r>
        <w:t>FF</w:t>
      </w:r>
      <w:r w:rsidRPr="003C766F">
        <w:t xml:space="preserve"> application layer </w:t>
      </w:r>
      <w:r>
        <w:t>a</w:t>
      </w:r>
      <w:r w:rsidRPr="00534353">
        <w:t>rchitecture</w:t>
      </w:r>
      <w:r w:rsidRPr="00F477AF">
        <w:t xml:space="preserve"> - reference point representation</w:t>
      </w:r>
    </w:p>
    <w:p w14:paraId="12EF59A7" w14:textId="77777777" w:rsidR="00D8347C" w:rsidRPr="003C766F" w:rsidRDefault="00D8347C" w:rsidP="00D8347C">
      <w:r w:rsidRPr="003C766F">
        <w:t xml:space="preserve">The </w:t>
      </w:r>
      <w:r>
        <w:t>FF</w:t>
      </w:r>
      <w:r w:rsidRPr="003C766F">
        <w:t xml:space="preserve"> application server consists of </w:t>
      </w:r>
      <w:r>
        <w:t>the F</w:t>
      </w:r>
      <w:r w:rsidRPr="003C766F">
        <w:t>AE server</w:t>
      </w:r>
      <w:r>
        <w:t xml:space="preserve">, the SEAL servers </w:t>
      </w:r>
      <w:r w:rsidRPr="003C766F">
        <w:t xml:space="preserve">and the </w:t>
      </w:r>
      <w:r>
        <w:t>FF</w:t>
      </w:r>
      <w:r w:rsidRPr="003C766F">
        <w:t xml:space="preserve"> ap</w:t>
      </w:r>
      <w:r>
        <w:t>plication specific server. The F</w:t>
      </w:r>
      <w:r w:rsidRPr="003C766F">
        <w:t xml:space="preserve">AE server provides the </w:t>
      </w:r>
      <w:r>
        <w:t>FF</w:t>
      </w:r>
      <w:r w:rsidRPr="003C766F">
        <w:t xml:space="preserve"> application layer support functions to the </w:t>
      </w:r>
      <w:r>
        <w:t>FF</w:t>
      </w:r>
      <w:r w:rsidRPr="003C766F">
        <w:t xml:space="preserve"> application specific server over </w:t>
      </w:r>
      <w:r>
        <w:t>FAE-S</w:t>
      </w:r>
      <w:r w:rsidRPr="003C766F">
        <w:t xml:space="preserve"> reference point.</w:t>
      </w:r>
      <w:r w:rsidRPr="00334CB4">
        <w:t xml:space="preserve"> </w:t>
      </w:r>
      <w:r>
        <w:t>The SEAL server(s) provide the SEAL services to the FF application specific server over SEAL</w:t>
      </w:r>
      <w:r>
        <w:noBreakHyphen/>
        <w:t>S reference point.</w:t>
      </w:r>
    </w:p>
    <w:p w14:paraId="034F1D16" w14:textId="77777777" w:rsidR="00D8347C" w:rsidRDefault="00D8347C" w:rsidP="00D8347C">
      <w:r w:rsidRPr="003C766F">
        <w:t xml:space="preserve">The </w:t>
      </w:r>
      <w:r>
        <w:t>FF UE consist of the F</w:t>
      </w:r>
      <w:r w:rsidRPr="003C766F">
        <w:t>AE client</w:t>
      </w:r>
      <w:r>
        <w:t xml:space="preserve">, the SEAL clients </w:t>
      </w:r>
      <w:r w:rsidRPr="003C766F">
        <w:t xml:space="preserve">and the </w:t>
      </w:r>
      <w:r>
        <w:t>FF</w:t>
      </w:r>
      <w:r w:rsidRPr="003C766F">
        <w:t xml:space="preserve"> ap</w:t>
      </w:r>
      <w:r>
        <w:t>plication specific client. The F</w:t>
      </w:r>
      <w:r w:rsidRPr="003C766F">
        <w:t xml:space="preserve">AE client provides the </w:t>
      </w:r>
      <w:r>
        <w:t>FF</w:t>
      </w:r>
      <w:r w:rsidRPr="003C766F">
        <w:t xml:space="preserve"> application layer support functions to the </w:t>
      </w:r>
      <w:r>
        <w:t>FF</w:t>
      </w:r>
      <w:r w:rsidRPr="003C766F">
        <w:t xml:space="preserve"> application specific client</w:t>
      </w:r>
      <w:r>
        <w:t xml:space="preserve"> over FAE-C reference point</w:t>
      </w:r>
      <w:r w:rsidRPr="003C766F">
        <w:t>.</w:t>
      </w:r>
      <w:r w:rsidRPr="00334CB4">
        <w:t xml:space="preserve"> </w:t>
      </w:r>
      <w:r>
        <w:t>The SEAL client(s) provide the SEAL services to the FF application specific client over SEAL</w:t>
      </w:r>
      <w:r>
        <w:noBreakHyphen/>
        <w:t>C reference point.</w:t>
      </w:r>
    </w:p>
    <w:p w14:paraId="0D1B7810" w14:textId="77777777" w:rsidR="000A20D0" w:rsidRPr="008A6F24" w:rsidRDefault="000A20D0" w:rsidP="000A20D0">
      <w:pPr>
        <w:pStyle w:val="EditorsNote"/>
      </w:pPr>
      <w:r w:rsidRPr="00586E4A">
        <w:lastRenderedPageBreak/>
        <w:t>Editor's note:</w:t>
      </w:r>
      <w:r w:rsidRPr="00586E4A">
        <w:tab/>
      </w:r>
      <w:r w:rsidRPr="003C766F">
        <w:t xml:space="preserve">The </w:t>
      </w:r>
      <w:r>
        <w:t>FF UE1 can have different roles, such as gateway/controller UE, basic UE.</w:t>
      </w:r>
      <w:r w:rsidRPr="009738F3">
        <w:t xml:space="preserve"> </w:t>
      </w:r>
      <w:r>
        <w:t xml:space="preserve">These roles need </w:t>
      </w:r>
      <w:r w:rsidRPr="009738F3">
        <w:t>to define.</w:t>
      </w:r>
      <w:r>
        <w:t xml:space="preserve"> </w:t>
      </w:r>
    </w:p>
    <w:p w14:paraId="71D9B196" w14:textId="77777777" w:rsidR="000A20D0" w:rsidRPr="003C766F" w:rsidRDefault="000A20D0" w:rsidP="00D8347C"/>
    <w:p w14:paraId="477ECC08" w14:textId="77777777" w:rsidR="00D8347C" w:rsidRPr="003C766F" w:rsidRDefault="00D8347C" w:rsidP="00D8347C">
      <w:pPr>
        <w:pStyle w:val="NO"/>
      </w:pPr>
      <w:r w:rsidRPr="003C766F">
        <w:t xml:space="preserve">NOTE </w:t>
      </w:r>
      <w:r w:rsidR="000A20D0">
        <w:t>1</w:t>
      </w:r>
      <w:r w:rsidRPr="003C766F">
        <w:t>:</w:t>
      </w:r>
      <w:r w:rsidRPr="003C766F">
        <w:tab/>
      </w:r>
      <w:r>
        <w:t>In some deployments, t</w:t>
      </w:r>
      <w:r w:rsidRPr="003C766F">
        <w:t xml:space="preserve">he </w:t>
      </w:r>
      <w:r>
        <w:t>client and server entities of SEAL can be part of FAE client and FAE server respectively</w:t>
      </w:r>
      <w:r w:rsidRPr="003C766F">
        <w:t>.</w:t>
      </w:r>
    </w:p>
    <w:p w14:paraId="666625E5" w14:textId="77777777" w:rsidR="00D8347C" w:rsidRDefault="00D8347C" w:rsidP="00D8347C">
      <w:r>
        <w:t>The FAE client</w:t>
      </w:r>
      <w:r w:rsidR="000A20D0">
        <w:t>/</w:t>
      </w:r>
      <w:r w:rsidR="000A20D0" w:rsidRPr="00F26423">
        <w:t xml:space="preserve"> </w:t>
      </w:r>
      <w:r w:rsidR="000A20D0">
        <w:t>FF</w:t>
      </w:r>
      <w:r w:rsidR="000A20D0" w:rsidRPr="003C766F">
        <w:t xml:space="preserve"> ap</w:t>
      </w:r>
      <w:r w:rsidR="000A20D0">
        <w:t>plication specific client</w:t>
      </w:r>
      <w:r>
        <w:t xml:space="preserve"> acts as a VAL client for its interaction with the SEAL clients as specified in 3GPP TS 23.434 [5]. The FAE server</w:t>
      </w:r>
      <w:r w:rsidR="000A20D0">
        <w:t>/</w:t>
      </w:r>
      <w:r w:rsidR="000A20D0" w:rsidRPr="00F26423">
        <w:t xml:space="preserve"> </w:t>
      </w:r>
      <w:r w:rsidR="000A20D0">
        <w:t>FF application specific server</w:t>
      </w:r>
      <w:r>
        <w:t xml:space="preserve"> acts as a VAL server for its interaction with the SEAL servers as specified in 3GPP TS 23.434 [5].</w:t>
      </w:r>
    </w:p>
    <w:p w14:paraId="77C8BDF8" w14:textId="77777777" w:rsidR="00D8347C" w:rsidRPr="003C766F" w:rsidRDefault="000A20D0" w:rsidP="00D8347C">
      <w:r>
        <w:t>T</w:t>
      </w:r>
      <w:r w:rsidR="00D8347C">
        <w:t>he F</w:t>
      </w:r>
      <w:r w:rsidR="00D8347C" w:rsidRPr="003C766F">
        <w:t>AE client communicates with</w:t>
      </w:r>
      <w:r w:rsidR="00D8347C">
        <w:t xml:space="preserve"> the F</w:t>
      </w:r>
      <w:r w:rsidR="00D8347C" w:rsidRPr="003C766F">
        <w:t xml:space="preserve">AE server over </w:t>
      </w:r>
      <w:r w:rsidR="00D8347C">
        <w:t>FAE-1</w:t>
      </w:r>
      <w:r w:rsidR="00D8347C" w:rsidRPr="003C766F">
        <w:t xml:space="preserve"> reference point. </w:t>
      </w:r>
      <w:r>
        <w:t>T</w:t>
      </w:r>
      <w:r w:rsidR="00D8347C" w:rsidRPr="003C766F">
        <w:t xml:space="preserve">he </w:t>
      </w:r>
      <w:r w:rsidR="00D8347C">
        <w:t>FF</w:t>
      </w:r>
      <w:r w:rsidR="00D8347C" w:rsidRPr="003C766F">
        <w:t xml:space="preserve"> application specific client communicates with </w:t>
      </w:r>
      <w:r w:rsidR="00D8347C">
        <w:t>FF</w:t>
      </w:r>
      <w:r w:rsidR="00D8347C" w:rsidRPr="003C766F">
        <w:t xml:space="preserve"> application specific server over </w:t>
      </w:r>
      <w:r w:rsidR="00D8347C">
        <w:t>FFA-1</w:t>
      </w:r>
      <w:r w:rsidR="00D8347C" w:rsidRPr="003C766F">
        <w:t xml:space="preserve"> reference point.</w:t>
      </w:r>
    </w:p>
    <w:p w14:paraId="6B2CD5FE" w14:textId="77777777" w:rsidR="00D8347C" w:rsidRDefault="00D8347C" w:rsidP="00D8347C">
      <w:pPr>
        <w:pStyle w:val="NO"/>
      </w:pPr>
      <w:r w:rsidRPr="003C766F">
        <w:t xml:space="preserve">NOTE </w:t>
      </w:r>
      <w:r w:rsidR="000A20D0">
        <w:t>2</w:t>
      </w:r>
      <w:r w:rsidRPr="003C766F">
        <w:t>:</w:t>
      </w:r>
      <w:r w:rsidRPr="003C766F">
        <w:tab/>
        <w:t xml:space="preserve">The </w:t>
      </w:r>
      <w:r>
        <w:t>FFA-1</w:t>
      </w:r>
      <w:r w:rsidRPr="003C766F">
        <w:t xml:space="preserve"> reference point is out of scope of the present document.</w:t>
      </w:r>
    </w:p>
    <w:p w14:paraId="321A57B4" w14:textId="77777777" w:rsidR="00D8347C" w:rsidRPr="003C766F" w:rsidRDefault="00D8347C" w:rsidP="00D8347C">
      <w:r>
        <w:t>In the FAE layer, the FAE client of FF UE2 communicates with FAE client of FF</w:t>
      </w:r>
      <w:r w:rsidRPr="003C766F">
        <w:t xml:space="preserve"> UE1 over </w:t>
      </w:r>
      <w:r>
        <w:t>F</w:t>
      </w:r>
      <w:r w:rsidRPr="003C766F">
        <w:t>AE</w:t>
      </w:r>
      <w:r>
        <w:t>-2</w:t>
      </w:r>
      <w:r w:rsidRPr="003C766F">
        <w:t xml:space="preserve"> reference point. </w:t>
      </w:r>
      <w:r>
        <w:t>In the FF application specific layer, t</w:t>
      </w:r>
      <w:r w:rsidRPr="003C766F">
        <w:t xml:space="preserve">he </w:t>
      </w:r>
      <w:r>
        <w:t>FF</w:t>
      </w:r>
      <w:r w:rsidRPr="003C766F">
        <w:t xml:space="preserve"> application specific client of </w:t>
      </w:r>
      <w:r>
        <w:t>FF UE2 communicates with FF</w:t>
      </w:r>
      <w:r w:rsidRPr="003C766F">
        <w:t xml:space="preserve"> application specific client of </w:t>
      </w:r>
      <w:r>
        <w:t>FF</w:t>
      </w:r>
      <w:r w:rsidRPr="003C766F">
        <w:t xml:space="preserve"> UE1 over </w:t>
      </w:r>
      <w:r>
        <w:t>FFA-2</w:t>
      </w:r>
      <w:r w:rsidRPr="003C766F">
        <w:t xml:space="preserve"> reference point.</w:t>
      </w:r>
    </w:p>
    <w:p w14:paraId="37A3538E" w14:textId="77777777" w:rsidR="00D8347C" w:rsidRDefault="00D8347C" w:rsidP="00586E4A">
      <w:pPr>
        <w:pStyle w:val="NO"/>
      </w:pPr>
      <w:r w:rsidRPr="003C766F">
        <w:t xml:space="preserve">NOTE </w:t>
      </w:r>
      <w:r w:rsidR="000A20D0">
        <w:t>3</w:t>
      </w:r>
      <w:r w:rsidRPr="003C766F">
        <w:t>:</w:t>
      </w:r>
      <w:r w:rsidRPr="003C766F">
        <w:tab/>
        <w:t xml:space="preserve">The </w:t>
      </w:r>
      <w:r>
        <w:t>FFA-2</w:t>
      </w:r>
      <w:r w:rsidRPr="003C766F">
        <w:t xml:space="preserve"> reference point is out of scope of the present document.</w:t>
      </w:r>
      <w:r>
        <w:t xml:space="preserve"> The following SEAL services for FF applications are supported:</w:t>
      </w:r>
    </w:p>
    <w:p w14:paraId="0FC94D26" w14:textId="77777777" w:rsidR="00D8347C" w:rsidRDefault="00D8347C" w:rsidP="00D8347C">
      <w:pPr>
        <w:pStyle w:val="B1"/>
      </w:pPr>
      <w:r>
        <w:t>-</w:t>
      </w:r>
      <w:r>
        <w:tab/>
        <w:t>Location management as specified in 3GPP TS 23.434 [5];</w:t>
      </w:r>
    </w:p>
    <w:p w14:paraId="38A1671F" w14:textId="77777777" w:rsidR="00D8347C" w:rsidRDefault="00D8347C" w:rsidP="00D8347C">
      <w:pPr>
        <w:pStyle w:val="B1"/>
      </w:pPr>
      <w:r>
        <w:t>-</w:t>
      </w:r>
      <w:r>
        <w:tab/>
        <w:t>Group management as specified in 3GPP TS 23.434 [5];</w:t>
      </w:r>
    </w:p>
    <w:p w14:paraId="22FDF292" w14:textId="77777777" w:rsidR="00D8347C" w:rsidRDefault="00D8347C" w:rsidP="00D8347C">
      <w:pPr>
        <w:pStyle w:val="B1"/>
      </w:pPr>
      <w:r>
        <w:t>-</w:t>
      </w:r>
      <w:r>
        <w:tab/>
        <w:t>Configuration management as specified in 3GPP TS 23.434 [5];</w:t>
      </w:r>
    </w:p>
    <w:p w14:paraId="034F8A82" w14:textId="77777777" w:rsidR="00D8347C" w:rsidRDefault="00D8347C" w:rsidP="00D8347C">
      <w:pPr>
        <w:pStyle w:val="B1"/>
      </w:pPr>
      <w:r>
        <w:t>-</w:t>
      </w:r>
      <w:r>
        <w:tab/>
        <w:t>Identity management as specified in 3GPP TS 23.434 [5];</w:t>
      </w:r>
    </w:p>
    <w:p w14:paraId="1D814AEF" w14:textId="77777777" w:rsidR="00D8347C" w:rsidRDefault="00D8347C" w:rsidP="00D8347C">
      <w:pPr>
        <w:pStyle w:val="B1"/>
      </w:pPr>
      <w:r>
        <w:t>-</w:t>
      </w:r>
      <w:r>
        <w:tab/>
        <w:t xml:space="preserve">Key management as specified in 3GPP TS 23.434 [5]; </w:t>
      </w:r>
    </w:p>
    <w:p w14:paraId="04248507" w14:textId="77777777" w:rsidR="00D8347C" w:rsidRDefault="00D8347C" w:rsidP="00D8347C">
      <w:pPr>
        <w:pStyle w:val="B1"/>
      </w:pPr>
      <w:r>
        <w:t>-</w:t>
      </w:r>
      <w:r>
        <w:tab/>
        <w:t>Network resource management as specified in 3GPP TS 23.434 [5] and;</w:t>
      </w:r>
    </w:p>
    <w:p w14:paraId="08100BA1" w14:textId="77777777" w:rsidR="00D8347C" w:rsidRDefault="00D8347C" w:rsidP="00D8347C">
      <w:pPr>
        <w:pStyle w:val="B1"/>
      </w:pPr>
      <w:r>
        <w:t>-</w:t>
      </w:r>
      <w:r>
        <w:tab/>
        <w:t xml:space="preserve">Network slice </w:t>
      </w:r>
      <w:r w:rsidRPr="00061E00">
        <w:t>capability management</w:t>
      </w:r>
      <w:r w:rsidRPr="003F4060">
        <w:t xml:space="preserve"> </w:t>
      </w:r>
      <w:r>
        <w:t>as specified in 3GPP TS 23.434 [5].</w:t>
      </w:r>
    </w:p>
    <w:p w14:paraId="6A9AC7CC" w14:textId="77777777" w:rsidR="00D8347C" w:rsidRDefault="00D8347C" w:rsidP="00D8347C">
      <w:r>
        <w:t>The FAE client interacts with SEAL clients over the SEAL-C reference point specified for each SEAL service. The FAE server interacts with SEAL servers over the SEAL-S reference point specified for each SEAL service. The interaction between the SEAL clients is supported by SEAL-PC5 reference point specified for each SEAL service. The interaction between a SEAL client and the corresponding SEAL server is supported by SEAL-UU reference point specified for each SEAL service.</w:t>
      </w:r>
    </w:p>
    <w:p w14:paraId="4EEFD2AC" w14:textId="77777777" w:rsidR="00D8347C" w:rsidRDefault="00D8347C" w:rsidP="00D8347C">
      <w:pPr>
        <w:pStyle w:val="NO"/>
      </w:pPr>
      <w:r w:rsidRPr="003C766F">
        <w:t>NOTE</w:t>
      </w:r>
      <w:r>
        <w:t> </w:t>
      </w:r>
      <w:r w:rsidR="000A20D0">
        <w:rPr>
          <w:lang w:eastAsia="zh-CN"/>
        </w:rPr>
        <w:t>4</w:t>
      </w:r>
      <w:r w:rsidRPr="003C766F">
        <w:t>:</w:t>
      </w:r>
      <w:r w:rsidRPr="003C766F">
        <w:tab/>
        <w:t xml:space="preserve">The </w:t>
      </w:r>
      <w:r>
        <w:t>SEAL-C, SEAL-S, SEAL-PC5, SEAL-UU reference points for each SEAL service is specified in 3GPP TS 23.434 [5]</w:t>
      </w:r>
      <w:r w:rsidRPr="003C766F">
        <w:t>.</w:t>
      </w:r>
    </w:p>
    <w:p w14:paraId="6171EA19" w14:textId="77777777" w:rsidR="00D8347C" w:rsidRDefault="00D8347C" w:rsidP="00D8347C">
      <w:r>
        <w:t>To support distributed FAE server deployments, the FAE server interacts with another FAE server over FAE-E reference point.</w:t>
      </w:r>
    </w:p>
    <w:p w14:paraId="6A2EA436" w14:textId="77777777" w:rsidR="00D8347C" w:rsidRPr="003C766F" w:rsidRDefault="00D8347C" w:rsidP="00D8347C">
      <w:r>
        <w:t>FF</w:t>
      </w:r>
      <w:r w:rsidRPr="003C766F">
        <w:t xml:space="preserve"> UE1 can also act as a UE-to-network relay,</w:t>
      </w:r>
    </w:p>
    <w:p w14:paraId="1A5E915F" w14:textId="77777777" w:rsidR="00D8347C" w:rsidRPr="003C766F" w:rsidRDefault="00D8347C" w:rsidP="00D8347C">
      <w:pPr>
        <w:pStyle w:val="B1"/>
      </w:pPr>
      <w:r>
        <w:t>-</w:t>
      </w:r>
      <w:r>
        <w:tab/>
        <w:t>to enable F</w:t>
      </w:r>
      <w:r w:rsidRPr="003C766F">
        <w:t xml:space="preserve">AE client on </w:t>
      </w:r>
      <w:r>
        <w:t>FF UE2 to access F</w:t>
      </w:r>
      <w:r w:rsidRPr="003C766F">
        <w:t xml:space="preserve">AE server over </w:t>
      </w:r>
      <w:r>
        <w:t>FAE-1</w:t>
      </w:r>
      <w:r w:rsidRPr="003C766F">
        <w:t xml:space="preserve"> reference point; and</w:t>
      </w:r>
    </w:p>
    <w:p w14:paraId="38FBB69D" w14:textId="77777777" w:rsidR="000A20D0" w:rsidRDefault="00D8347C" w:rsidP="000A20D0">
      <w:pPr>
        <w:pStyle w:val="B1"/>
      </w:pPr>
      <w:r w:rsidRPr="003C766F">
        <w:t>-</w:t>
      </w:r>
      <w:r w:rsidRPr="003C766F">
        <w:tab/>
        <w:t xml:space="preserve">to enable </w:t>
      </w:r>
      <w:r>
        <w:t>FF</w:t>
      </w:r>
      <w:r w:rsidRPr="003C766F">
        <w:t xml:space="preserve"> application specific client on </w:t>
      </w:r>
      <w:r>
        <w:t>FF</w:t>
      </w:r>
      <w:r w:rsidRPr="003C766F">
        <w:t xml:space="preserve"> UE2 to access </w:t>
      </w:r>
      <w:r>
        <w:t>FF</w:t>
      </w:r>
      <w:r w:rsidRPr="003C766F">
        <w:t xml:space="preserve"> application specific server over </w:t>
      </w:r>
      <w:r>
        <w:t>FFA-1</w:t>
      </w:r>
      <w:r w:rsidRPr="003C766F">
        <w:t xml:space="preserve"> reference point</w:t>
      </w:r>
      <w:r w:rsidR="000A20D0">
        <w:t>; and</w:t>
      </w:r>
    </w:p>
    <w:p w14:paraId="2B997B5B" w14:textId="77777777" w:rsidR="00D8347C" w:rsidRPr="003C766F" w:rsidRDefault="000A20D0" w:rsidP="000A20D0">
      <w:pPr>
        <w:pStyle w:val="B1"/>
      </w:pPr>
      <w:r>
        <w:t>-</w:t>
      </w:r>
      <w:r>
        <w:tab/>
        <w:t>to enable SEAL</w:t>
      </w:r>
      <w:r w:rsidRPr="003C766F">
        <w:t xml:space="preserve"> client on </w:t>
      </w:r>
      <w:r>
        <w:t>FF UE2 to access SEAL</w:t>
      </w:r>
      <w:r w:rsidRPr="003C766F">
        <w:t xml:space="preserve"> server</w:t>
      </w:r>
      <w:r>
        <w:t>s</w:t>
      </w:r>
      <w:r w:rsidRPr="003C766F">
        <w:t xml:space="preserve"> over </w:t>
      </w:r>
      <w:r>
        <w:t>SEAL-UU</w:t>
      </w:r>
      <w:r w:rsidRPr="003C766F">
        <w:t xml:space="preserve"> reference point</w:t>
      </w:r>
      <w:r w:rsidR="00D8347C" w:rsidRPr="003C766F">
        <w:t>.</w:t>
      </w:r>
    </w:p>
    <w:p w14:paraId="3A1E0F20" w14:textId="77777777" w:rsidR="00D8347C" w:rsidRPr="00D8347C" w:rsidRDefault="00D8347C" w:rsidP="00BD6CB6"/>
    <w:p w14:paraId="2E3719E4" w14:textId="77777777" w:rsidR="006B68E0" w:rsidRPr="00534353" w:rsidRDefault="006C6CE9" w:rsidP="006B68E0">
      <w:pPr>
        <w:pStyle w:val="Heading2"/>
        <w:rPr>
          <w:lang w:val="en-IN"/>
        </w:rPr>
      </w:pPr>
      <w:bookmarkStart w:id="127" w:name="_Toc14352759"/>
      <w:bookmarkStart w:id="128" w:name="_Toc19026786"/>
      <w:bookmarkStart w:id="129" w:name="_Toc19034187"/>
      <w:bookmarkStart w:id="130" w:name="_Toc19036377"/>
      <w:bookmarkStart w:id="131" w:name="_Toc19037375"/>
      <w:bookmarkStart w:id="132" w:name="_Toc25612633"/>
      <w:bookmarkStart w:id="133" w:name="_Toc25613336"/>
      <w:bookmarkStart w:id="134" w:name="_Toc25613600"/>
      <w:bookmarkStart w:id="135" w:name="_Toc27161508"/>
      <w:bookmarkStart w:id="136" w:name="_Toc125543191"/>
      <w:r>
        <w:rPr>
          <w:lang w:val="en-IN"/>
        </w:rPr>
        <w:lastRenderedPageBreak/>
        <w:t>5</w:t>
      </w:r>
      <w:r w:rsidR="006B68E0" w:rsidRPr="00534353">
        <w:rPr>
          <w:lang w:val="en-IN"/>
        </w:rPr>
        <w:t>.</w:t>
      </w:r>
      <w:r w:rsidR="00C63A84" w:rsidRPr="00534353">
        <w:rPr>
          <w:lang w:val="en-IN"/>
        </w:rPr>
        <w:t>3</w:t>
      </w:r>
      <w:r w:rsidR="006B68E0" w:rsidRPr="00534353">
        <w:rPr>
          <w:lang w:val="en-IN"/>
        </w:rPr>
        <w:tab/>
      </w:r>
      <w:bookmarkEnd w:id="127"/>
      <w:bookmarkEnd w:id="128"/>
      <w:bookmarkEnd w:id="129"/>
      <w:bookmarkEnd w:id="130"/>
      <w:bookmarkEnd w:id="131"/>
      <w:bookmarkEnd w:id="132"/>
      <w:bookmarkEnd w:id="133"/>
      <w:bookmarkEnd w:id="134"/>
      <w:bookmarkEnd w:id="135"/>
      <w:r w:rsidR="00FB4899">
        <w:rPr>
          <w:lang w:val="en-IN"/>
        </w:rPr>
        <w:t>Functional e</w:t>
      </w:r>
      <w:r w:rsidR="002B6751">
        <w:rPr>
          <w:lang w:val="en-IN"/>
        </w:rPr>
        <w:t>ntities</w:t>
      </w:r>
      <w:bookmarkEnd w:id="136"/>
    </w:p>
    <w:p w14:paraId="12E8FC73" w14:textId="77777777" w:rsidR="00C63A84" w:rsidRDefault="006C6CE9" w:rsidP="00C63A84">
      <w:pPr>
        <w:pStyle w:val="Heading3"/>
        <w:rPr>
          <w:lang w:val="en-IN"/>
        </w:rPr>
      </w:pPr>
      <w:bookmarkStart w:id="137" w:name="_Toc521435177"/>
      <w:bookmarkStart w:id="138" w:name="_Toc528832077"/>
      <w:bookmarkStart w:id="139" w:name="_Toc528832267"/>
      <w:bookmarkStart w:id="140" w:name="_Toc536270578"/>
      <w:bookmarkStart w:id="141" w:name="_Toc536270885"/>
      <w:bookmarkStart w:id="142" w:name="_Toc7483219"/>
      <w:bookmarkStart w:id="143" w:name="_Toc14352760"/>
      <w:bookmarkStart w:id="144" w:name="_Toc19026787"/>
      <w:bookmarkStart w:id="145" w:name="_Toc19034188"/>
      <w:bookmarkStart w:id="146" w:name="_Toc19036378"/>
      <w:bookmarkStart w:id="147" w:name="_Toc19037376"/>
      <w:bookmarkStart w:id="148" w:name="_Toc25612634"/>
      <w:bookmarkStart w:id="149" w:name="_Toc25613337"/>
      <w:bookmarkStart w:id="150" w:name="_Toc25613601"/>
      <w:bookmarkStart w:id="151" w:name="_Toc27161509"/>
      <w:bookmarkStart w:id="152" w:name="_Toc125543192"/>
      <w:r>
        <w:rPr>
          <w:lang w:val="en-IN"/>
        </w:rPr>
        <w:t>5</w:t>
      </w:r>
      <w:r w:rsidR="00C63A84" w:rsidRPr="00534353">
        <w:rPr>
          <w:lang w:val="en-IN"/>
        </w:rPr>
        <w:t>.3.1</w:t>
      </w:r>
      <w:r w:rsidR="00C63A84" w:rsidRPr="00534353">
        <w:rPr>
          <w:lang w:val="en-I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0F29793C" w14:textId="77777777" w:rsidR="00D8347C" w:rsidRPr="00D8347C" w:rsidRDefault="00D8347C" w:rsidP="00BD6CB6">
      <w:r w:rsidRPr="003C766F">
        <w:t xml:space="preserve">Each subclause is a description of a functional entity corresponding to </w:t>
      </w:r>
      <w:r>
        <w:t>FF</w:t>
      </w:r>
      <w:r w:rsidRPr="003C766F">
        <w:t xml:space="preserve"> application layer and does not imply a physical entity.</w:t>
      </w:r>
    </w:p>
    <w:p w14:paraId="451CA1C7" w14:textId="77777777" w:rsidR="004B5A78" w:rsidRPr="00534353" w:rsidRDefault="006C6CE9" w:rsidP="004B5A78">
      <w:pPr>
        <w:pStyle w:val="Heading3"/>
        <w:rPr>
          <w:lang w:val="en-IN" w:eastAsia="zh-CN"/>
        </w:rPr>
      </w:pPr>
      <w:bookmarkStart w:id="153" w:name="_Toc14352761"/>
      <w:bookmarkStart w:id="154" w:name="_Toc19026788"/>
      <w:bookmarkStart w:id="155" w:name="_Toc19034189"/>
      <w:bookmarkStart w:id="156" w:name="_Toc19036379"/>
      <w:bookmarkStart w:id="157" w:name="_Toc19037377"/>
      <w:bookmarkStart w:id="158" w:name="_Toc25612635"/>
      <w:bookmarkStart w:id="159" w:name="_Toc25613338"/>
      <w:bookmarkStart w:id="160" w:name="_Toc25613602"/>
      <w:bookmarkStart w:id="161" w:name="_Toc27161510"/>
      <w:bookmarkStart w:id="162" w:name="_Toc125543193"/>
      <w:r>
        <w:rPr>
          <w:lang w:val="en-IN"/>
        </w:rPr>
        <w:t>5</w:t>
      </w:r>
      <w:r w:rsidR="006B68E0" w:rsidRPr="00534353">
        <w:rPr>
          <w:lang w:val="en-IN"/>
        </w:rPr>
        <w:t>.</w:t>
      </w:r>
      <w:r w:rsidR="00C63A84" w:rsidRPr="00534353">
        <w:rPr>
          <w:lang w:val="en-IN"/>
        </w:rPr>
        <w:t>3</w:t>
      </w:r>
      <w:r w:rsidR="006B68E0" w:rsidRPr="00534353">
        <w:rPr>
          <w:lang w:val="en-IN"/>
        </w:rPr>
        <w:t>.</w:t>
      </w:r>
      <w:r w:rsidR="00C63A84" w:rsidRPr="00534353">
        <w:rPr>
          <w:lang w:val="en-IN"/>
        </w:rPr>
        <w:t>2</w:t>
      </w:r>
      <w:r w:rsidR="006B68E0" w:rsidRPr="00534353">
        <w:rPr>
          <w:lang w:val="en-IN"/>
        </w:rPr>
        <w:tab/>
      </w:r>
      <w:r w:rsidR="00D8347C">
        <w:t>FF</w:t>
      </w:r>
      <w:r w:rsidR="00D8347C" w:rsidRPr="003C766F">
        <w:t xml:space="preserve"> application specific client</w:t>
      </w:r>
      <w:bookmarkStart w:id="163" w:name="_Toc14352764"/>
      <w:bookmarkEnd w:id="153"/>
      <w:bookmarkEnd w:id="154"/>
      <w:bookmarkEnd w:id="155"/>
      <w:bookmarkEnd w:id="156"/>
      <w:bookmarkEnd w:id="157"/>
      <w:bookmarkEnd w:id="158"/>
      <w:bookmarkEnd w:id="159"/>
      <w:bookmarkEnd w:id="160"/>
      <w:bookmarkEnd w:id="161"/>
      <w:bookmarkEnd w:id="162"/>
    </w:p>
    <w:p w14:paraId="767724DC" w14:textId="77777777" w:rsidR="00F222B8" w:rsidRDefault="00F222B8" w:rsidP="00F222B8">
      <w:pPr>
        <w:pStyle w:val="Guidance"/>
        <w:keepNext/>
      </w:pPr>
      <w:bookmarkStart w:id="164" w:name="_Toc19026791"/>
      <w:bookmarkStart w:id="165" w:name="_Toc19034192"/>
      <w:bookmarkStart w:id="166" w:name="_Toc19036382"/>
      <w:bookmarkStart w:id="167" w:name="_Toc19037380"/>
      <w:bookmarkStart w:id="168" w:name="_Toc25612638"/>
      <w:bookmarkStart w:id="169" w:name="_Toc25613341"/>
      <w:bookmarkStart w:id="170" w:name="_Toc25613605"/>
    </w:p>
    <w:p w14:paraId="53CDF665" w14:textId="77777777" w:rsidR="00D8347C" w:rsidRPr="003C766F" w:rsidRDefault="00D8347C" w:rsidP="00D8347C">
      <w:r w:rsidRPr="003C766F">
        <w:t xml:space="preserve">The </w:t>
      </w:r>
      <w:r>
        <w:t>FF</w:t>
      </w:r>
      <w:r w:rsidRPr="003C766F">
        <w:t xml:space="preserve"> application specific client provides the client side functionalities corresponding to the </w:t>
      </w:r>
      <w:r>
        <w:t>FF</w:t>
      </w:r>
      <w:r w:rsidRPr="003C766F">
        <w:t xml:space="preserve"> applications (e.g. </w:t>
      </w:r>
      <w:r w:rsidRPr="001B748F">
        <w:t>motion control</w:t>
      </w:r>
      <w:r>
        <w:t>, c</w:t>
      </w:r>
      <w:r w:rsidRPr="001B748F">
        <w:t>ontrol-to-control communication</w:t>
      </w:r>
      <w:r>
        <w:t>, m</w:t>
      </w:r>
      <w:r w:rsidRPr="001B748F">
        <w:t>obile robots</w:t>
      </w:r>
      <w:r>
        <w:t>, p</w:t>
      </w:r>
      <w:r w:rsidRPr="00CD6C0E">
        <w:t>rocess automation – process monitoring</w:t>
      </w:r>
      <w:r>
        <w:t>, m</w:t>
      </w:r>
      <w:r w:rsidRPr="001B748F">
        <w:t>obile control panels</w:t>
      </w:r>
      <w:r>
        <w:t>, remote access and maintenance</w:t>
      </w:r>
      <w:r w:rsidRPr="003C766F">
        <w:t xml:space="preserve">). The </w:t>
      </w:r>
      <w:r>
        <w:t>FF</w:t>
      </w:r>
      <w:r w:rsidRPr="003C766F">
        <w:t xml:space="preserve"> applicatio</w:t>
      </w:r>
      <w:r>
        <w:t>n specific client utilizes the F</w:t>
      </w:r>
      <w:r w:rsidRPr="003C766F">
        <w:t xml:space="preserve">AE client for the </w:t>
      </w:r>
      <w:r>
        <w:t>FF</w:t>
      </w:r>
      <w:r w:rsidRPr="003C766F">
        <w:t xml:space="preserve"> application layer support functions.</w:t>
      </w:r>
    </w:p>
    <w:p w14:paraId="1F725EE1" w14:textId="77777777" w:rsidR="00D8347C" w:rsidRPr="003C766F" w:rsidRDefault="00D8347C" w:rsidP="00D8347C">
      <w:pPr>
        <w:pStyle w:val="NO"/>
      </w:pPr>
      <w:r w:rsidRPr="003C766F">
        <w:t>NOTE:</w:t>
      </w:r>
      <w:r w:rsidRPr="003C766F">
        <w:tab/>
        <w:t xml:space="preserve">The details of the </w:t>
      </w:r>
      <w:r>
        <w:t>FF</w:t>
      </w:r>
      <w:r w:rsidRPr="003C766F">
        <w:t xml:space="preserve"> application specific client is out of scope of the present document.</w:t>
      </w:r>
    </w:p>
    <w:p w14:paraId="01AE9D95" w14:textId="77777777" w:rsidR="00D8347C" w:rsidRPr="003C766F" w:rsidRDefault="00D8347C" w:rsidP="00D8347C">
      <w:pPr>
        <w:pStyle w:val="Heading3"/>
      </w:pPr>
      <w:bookmarkStart w:id="171" w:name="_Toc521435174"/>
      <w:bookmarkStart w:id="172" w:name="_Toc528832068"/>
      <w:bookmarkStart w:id="173" w:name="_Toc528832258"/>
      <w:bookmarkStart w:id="174" w:name="_Toc536270563"/>
      <w:bookmarkStart w:id="175" w:name="_Toc536270870"/>
      <w:bookmarkStart w:id="176" w:name="_Toc9812323"/>
      <w:bookmarkStart w:id="177" w:name="_Toc9812567"/>
      <w:bookmarkStart w:id="178" w:name="_Toc83159854"/>
      <w:bookmarkStart w:id="179" w:name="_Toc125543194"/>
      <w:r>
        <w:t>5</w:t>
      </w:r>
      <w:r w:rsidRPr="003C766F">
        <w:t>.3.</w:t>
      </w:r>
      <w:r>
        <w:t>3</w:t>
      </w:r>
      <w:r w:rsidRPr="003C766F">
        <w:tab/>
      </w:r>
      <w:r>
        <w:t>FF</w:t>
      </w:r>
      <w:r w:rsidRPr="003C766F">
        <w:t xml:space="preserve"> application specific server</w:t>
      </w:r>
      <w:bookmarkEnd w:id="171"/>
      <w:bookmarkEnd w:id="172"/>
      <w:bookmarkEnd w:id="173"/>
      <w:bookmarkEnd w:id="174"/>
      <w:bookmarkEnd w:id="175"/>
      <w:bookmarkEnd w:id="176"/>
      <w:bookmarkEnd w:id="177"/>
      <w:bookmarkEnd w:id="178"/>
      <w:bookmarkEnd w:id="179"/>
    </w:p>
    <w:p w14:paraId="22E00751" w14:textId="77777777" w:rsidR="00D8347C" w:rsidRDefault="00D8347C" w:rsidP="00D8347C">
      <w:r w:rsidRPr="003C766F">
        <w:t xml:space="preserve">The </w:t>
      </w:r>
      <w:r>
        <w:t>FF</w:t>
      </w:r>
      <w:r w:rsidRPr="003C766F">
        <w:t xml:space="preserve"> application specific server provides the server side functionalities corresponding to the </w:t>
      </w:r>
      <w:r>
        <w:t>FF</w:t>
      </w:r>
      <w:r w:rsidRPr="003C766F">
        <w:t xml:space="preserve"> applications (e.g. </w:t>
      </w:r>
      <w:r w:rsidRPr="001B748F">
        <w:t>motion control</w:t>
      </w:r>
      <w:r>
        <w:t>, c</w:t>
      </w:r>
      <w:r w:rsidRPr="001B748F">
        <w:t>ontrol-to-control communication</w:t>
      </w:r>
      <w:r>
        <w:t>, m</w:t>
      </w:r>
      <w:r w:rsidRPr="001B748F">
        <w:t>obile robots</w:t>
      </w:r>
      <w:r>
        <w:t>, p</w:t>
      </w:r>
      <w:r w:rsidRPr="00CD6C0E">
        <w:t>rocess automation – process monitoring</w:t>
      </w:r>
      <w:r>
        <w:t>, m</w:t>
      </w:r>
      <w:r w:rsidRPr="001B748F">
        <w:t>obile control panels</w:t>
      </w:r>
      <w:r>
        <w:t>, remote access and maintenance</w:t>
      </w:r>
      <w:r w:rsidRPr="003C766F">
        <w:t xml:space="preserve">). The </w:t>
      </w:r>
      <w:r>
        <w:t>FF</w:t>
      </w:r>
      <w:r w:rsidRPr="003C766F">
        <w:t xml:space="preserve"> applicatio</w:t>
      </w:r>
      <w:r>
        <w:t>n specific server utilizes the F</w:t>
      </w:r>
      <w:r w:rsidRPr="003C766F">
        <w:t xml:space="preserve">AE server for the </w:t>
      </w:r>
      <w:r>
        <w:t>FF</w:t>
      </w:r>
      <w:r w:rsidRPr="003C766F">
        <w:t xml:space="preserve"> application layer support functions.</w:t>
      </w:r>
      <w:r w:rsidRPr="007268EF">
        <w:t xml:space="preserve"> </w:t>
      </w:r>
      <w:r>
        <w:t>If CAPIF is supported, the FF application specific server acts as CAPIF's API invoker as specified in 3GPP TS 23.222 [6].</w:t>
      </w:r>
    </w:p>
    <w:p w14:paraId="07856C06" w14:textId="77777777" w:rsidR="00D8347C" w:rsidRPr="003C766F" w:rsidRDefault="00D8347C" w:rsidP="00BD6CB6">
      <w:pPr>
        <w:pStyle w:val="NF"/>
      </w:pPr>
      <w:r w:rsidRPr="003C766F">
        <w:t>NOTE:</w:t>
      </w:r>
      <w:r w:rsidRPr="003C766F">
        <w:tab/>
        <w:t xml:space="preserve">The details of the </w:t>
      </w:r>
      <w:r>
        <w:t>FF</w:t>
      </w:r>
      <w:r w:rsidRPr="003C766F">
        <w:t xml:space="preserve"> application specific server is out of scope of the present document.</w:t>
      </w:r>
    </w:p>
    <w:p w14:paraId="248DD223" w14:textId="77777777" w:rsidR="00D8347C" w:rsidRPr="003C766F" w:rsidRDefault="00D8347C" w:rsidP="00D8347C">
      <w:pPr>
        <w:pStyle w:val="Heading3"/>
      </w:pPr>
      <w:bookmarkStart w:id="180" w:name="_Toc521435175"/>
      <w:bookmarkStart w:id="181" w:name="_Toc528832069"/>
      <w:bookmarkStart w:id="182" w:name="_Toc528832259"/>
      <w:bookmarkStart w:id="183" w:name="_Toc536270564"/>
      <w:bookmarkStart w:id="184" w:name="_Toc536270871"/>
      <w:bookmarkStart w:id="185" w:name="_Toc521435173"/>
      <w:bookmarkStart w:id="186" w:name="_Toc528832067"/>
      <w:bookmarkStart w:id="187" w:name="_Toc528832257"/>
      <w:bookmarkStart w:id="188" w:name="_Toc536270562"/>
      <w:bookmarkStart w:id="189" w:name="_Toc536270869"/>
      <w:bookmarkStart w:id="190" w:name="_Toc9812324"/>
      <w:bookmarkStart w:id="191" w:name="_Toc9812568"/>
      <w:bookmarkStart w:id="192" w:name="_Toc83159855"/>
      <w:bookmarkStart w:id="193" w:name="_Toc125543195"/>
      <w:r>
        <w:t>5</w:t>
      </w:r>
      <w:r w:rsidRPr="003C766F">
        <w:t>.3.</w:t>
      </w:r>
      <w:r>
        <w:t>4</w:t>
      </w:r>
      <w:r>
        <w:tab/>
        <w:t>FAE</w:t>
      </w:r>
      <w:r w:rsidRPr="003C766F">
        <w:t xml:space="preserve"> client</w:t>
      </w:r>
      <w:bookmarkEnd w:id="185"/>
      <w:bookmarkEnd w:id="186"/>
      <w:bookmarkEnd w:id="187"/>
      <w:bookmarkEnd w:id="188"/>
      <w:bookmarkEnd w:id="189"/>
      <w:bookmarkEnd w:id="190"/>
      <w:bookmarkEnd w:id="191"/>
      <w:bookmarkEnd w:id="192"/>
      <w:bookmarkEnd w:id="193"/>
    </w:p>
    <w:p w14:paraId="6FC345C7" w14:textId="77777777" w:rsidR="00D8347C" w:rsidRPr="003C766F" w:rsidRDefault="00D8347C" w:rsidP="00D8347C">
      <w:r w:rsidRPr="003C766F">
        <w:t xml:space="preserve">The </w:t>
      </w:r>
      <w:r>
        <w:t>FAE</w:t>
      </w:r>
      <w:r w:rsidRPr="003C766F">
        <w:t xml:space="preserve"> client provides the </w:t>
      </w:r>
      <w:r>
        <w:t>UE</w:t>
      </w:r>
      <w:r w:rsidRPr="003C766F">
        <w:t xml:space="preserve"> side </w:t>
      </w:r>
      <w:r>
        <w:t>FF</w:t>
      </w:r>
      <w:r w:rsidRPr="003C766F">
        <w:t xml:space="preserve"> application layer support functions</w:t>
      </w:r>
      <w:r>
        <w:t xml:space="preserve"> and supports interactions with the FF application specific client(s)</w:t>
      </w:r>
      <w:r w:rsidRPr="003C766F">
        <w:t>.</w:t>
      </w:r>
    </w:p>
    <w:p w14:paraId="3158E4EC" w14:textId="77777777" w:rsidR="00D8347C" w:rsidRPr="003C766F" w:rsidRDefault="00D8347C" w:rsidP="00D8347C">
      <w:pPr>
        <w:pStyle w:val="Heading3"/>
      </w:pPr>
      <w:bookmarkStart w:id="194" w:name="_Toc9812325"/>
      <w:bookmarkStart w:id="195" w:name="_Toc9812569"/>
      <w:bookmarkStart w:id="196" w:name="_Toc83159856"/>
      <w:bookmarkStart w:id="197" w:name="_Toc125543196"/>
      <w:r>
        <w:t>5.3.5</w:t>
      </w:r>
      <w:r>
        <w:tab/>
        <w:t>FAE</w:t>
      </w:r>
      <w:r w:rsidRPr="003C766F">
        <w:t xml:space="preserve"> server</w:t>
      </w:r>
      <w:bookmarkEnd w:id="180"/>
      <w:bookmarkEnd w:id="181"/>
      <w:bookmarkEnd w:id="182"/>
      <w:bookmarkEnd w:id="183"/>
      <w:bookmarkEnd w:id="184"/>
      <w:bookmarkEnd w:id="194"/>
      <w:bookmarkEnd w:id="195"/>
      <w:bookmarkEnd w:id="196"/>
      <w:bookmarkEnd w:id="197"/>
    </w:p>
    <w:p w14:paraId="3A52EE80" w14:textId="77777777" w:rsidR="00D8347C" w:rsidRDefault="00D8347C" w:rsidP="00D8347C">
      <w:r>
        <w:t>The FAE</w:t>
      </w:r>
      <w:r w:rsidRPr="003C766F">
        <w:t xml:space="preserve"> ser</w:t>
      </w:r>
      <w:r>
        <w:t>ver provides the server side FF</w:t>
      </w:r>
      <w:r w:rsidRPr="003C766F">
        <w:t xml:space="preserve"> application layer support functions</w:t>
      </w:r>
      <w:r>
        <w:t xml:space="preserve"> and supports interactions with FF applications specific server(s). </w:t>
      </w:r>
    </w:p>
    <w:p w14:paraId="1A948A41" w14:textId="77777777" w:rsidR="00D8347C" w:rsidRDefault="00D8347C" w:rsidP="00BD6CB6">
      <w:pPr>
        <w:pStyle w:val="B1"/>
        <w:ind w:left="0" w:firstLine="0"/>
        <w:rPr>
          <w:lang w:eastAsia="zh-CN"/>
        </w:rPr>
      </w:pPr>
      <w:r>
        <w:t>The FAE server also support interactions with other FAE server(s).</w:t>
      </w:r>
    </w:p>
    <w:p w14:paraId="4F88ACB7" w14:textId="77777777" w:rsidR="00D8347C" w:rsidRPr="003C766F" w:rsidRDefault="00D8347C" w:rsidP="00D8347C">
      <w:pPr>
        <w:pStyle w:val="Heading3"/>
      </w:pPr>
      <w:bookmarkStart w:id="198" w:name="_Toc528832070"/>
      <w:bookmarkStart w:id="199" w:name="_Toc528832260"/>
      <w:bookmarkStart w:id="200" w:name="_Toc536270565"/>
      <w:bookmarkStart w:id="201" w:name="_Toc536270872"/>
      <w:bookmarkStart w:id="202" w:name="_Toc9812326"/>
      <w:bookmarkStart w:id="203" w:name="_Toc9812570"/>
      <w:bookmarkStart w:id="204" w:name="_Toc83159857"/>
      <w:bookmarkStart w:id="205" w:name="_Toc125543197"/>
      <w:r>
        <w:t>5</w:t>
      </w:r>
      <w:r w:rsidRPr="003C766F">
        <w:t>.3.</w:t>
      </w:r>
      <w:r>
        <w:t>6</w:t>
      </w:r>
      <w:r w:rsidRPr="003C766F">
        <w:tab/>
      </w:r>
      <w:r>
        <w:t xml:space="preserve">SEAL </w:t>
      </w:r>
      <w:r w:rsidRPr="003C766F">
        <w:t>client</w:t>
      </w:r>
      <w:bookmarkEnd w:id="198"/>
      <w:bookmarkEnd w:id="199"/>
      <w:bookmarkEnd w:id="200"/>
      <w:bookmarkEnd w:id="201"/>
      <w:bookmarkEnd w:id="202"/>
      <w:bookmarkEnd w:id="203"/>
      <w:bookmarkEnd w:id="204"/>
      <w:bookmarkEnd w:id="205"/>
    </w:p>
    <w:p w14:paraId="4956BECC" w14:textId="77777777" w:rsidR="00D8347C" w:rsidRDefault="00D8347C" w:rsidP="00D8347C">
      <w:bookmarkStart w:id="206" w:name="_Toc528832071"/>
      <w:bookmarkStart w:id="207" w:name="_Toc528832261"/>
      <w:bookmarkStart w:id="208" w:name="_Toc536270566"/>
      <w:bookmarkStart w:id="209" w:name="_Toc536270873"/>
      <w:r>
        <w:t>The following SEAL clients for FF applications are supported:</w:t>
      </w:r>
    </w:p>
    <w:p w14:paraId="1FE27B8B" w14:textId="77777777" w:rsidR="00D8347C" w:rsidRDefault="00D8347C" w:rsidP="00D8347C">
      <w:pPr>
        <w:pStyle w:val="B1"/>
      </w:pPr>
      <w:r>
        <w:t>-</w:t>
      </w:r>
      <w:r>
        <w:tab/>
        <w:t>Location management client as specified in 3GPP TS 23.434 [5];</w:t>
      </w:r>
    </w:p>
    <w:p w14:paraId="4EAA3865" w14:textId="77777777" w:rsidR="00D8347C" w:rsidRDefault="00D8347C" w:rsidP="00D8347C">
      <w:pPr>
        <w:pStyle w:val="B1"/>
      </w:pPr>
      <w:r>
        <w:t>-</w:t>
      </w:r>
      <w:r>
        <w:tab/>
        <w:t>Group management client as specified in 3GPP TS 23.434 [5];</w:t>
      </w:r>
    </w:p>
    <w:p w14:paraId="73425DAB" w14:textId="77777777" w:rsidR="00D8347C" w:rsidRPr="003C766F" w:rsidRDefault="00D8347C" w:rsidP="00D8347C">
      <w:pPr>
        <w:pStyle w:val="B1"/>
      </w:pPr>
      <w:r>
        <w:t>-</w:t>
      </w:r>
      <w:r>
        <w:tab/>
        <w:t>Configuration management client as specified in 3GPP TS 23.434 [5];</w:t>
      </w:r>
    </w:p>
    <w:p w14:paraId="5410674D" w14:textId="77777777" w:rsidR="00D8347C" w:rsidRPr="003C766F" w:rsidRDefault="00D8347C" w:rsidP="00D8347C">
      <w:pPr>
        <w:pStyle w:val="B1"/>
      </w:pPr>
      <w:r>
        <w:t>-</w:t>
      </w:r>
      <w:r>
        <w:tab/>
        <w:t>Identity management client as specified in 3GPP TS 23.434 [5];</w:t>
      </w:r>
    </w:p>
    <w:p w14:paraId="1457CA52" w14:textId="77777777" w:rsidR="00D8347C" w:rsidRPr="003C766F" w:rsidRDefault="00D8347C" w:rsidP="00D8347C">
      <w:pPr>
        <w:pStyle w:val="B1"/>
      </w:pPr>
      <w:r>
        <w:t>-</w:t>
      </w:r>
      <w:r>
        <w:tab/>
        <w:t xml:space="preserve">Key management client as specified in 3GPP TS 23.434 [5]; </w:t>
      </w:r>
    </w:p>
    <w:p w14:paraId="06F95AFF" w14:textId="77777777" w:rsidR="00D8347C" w:rsidRDefault="00D8347C" w:rsidP="00D8347C">
      <w:pPr>
        <w:pStyle w:val="B1"/>
      </w:pPr>
      <w:r>
        <w:t>-</w:t>
      </w:r>
      <w:r>
        <w:tab/>
        <w:t>Network resource management client as specified in 3GPP TS 23.434 [5];</w:t>
      </w:r>
      <w:r w:rsidRPr="0066001B">
        <w:t xml:space="preserve"> </w:t>
      </w:r>
    </w:p>
    <w:p w14:paraId="2724ACC0" w14:textId="77777777" w:rsidR="000A20D0" w:rsidRDefault="00D8347C" w:rsidP="000A20D0">
      <w:pPr>
        <w:pStyle w:val="B1"/>
      </w:pPr>
      <w:r>
        <w:t>-</w:t>
      </w:r>
      <w:r>
        <w:tab/>
        <w:t xml:space="preserve">Network slice </w:t>
      </w:r>
      <w:r w:rsidRPr="00061E00">
        <w:t xml:space="preserve">capability </w:t>
      </w:r>
      <w:r w:rsidR="000A20D0" w:rsidRPr="00F2731B">
        <w:t>enablement</w:t>
      </w:r>
      <w:r>
        <w:t xml:space="preserve"> client as specified in 3GPP TS 23.434 [5]</w:t>
      </w:r>
      <w:r w:rsidR="000A20D0">
        <w:t>;</w:t>
      </w:r>
    </w:p>
    <w:p w14:paraId="4503F97F" w14:textId="77777777" w:rsidR="00D8347C" w:rsidRPr="003C766F" w:rsidRDefault="000A20D0" w:rsidP="000A20D0">
      <w:pPr>
        <w:pStyle w:val="B1"/>
      </w:pPr>
      <w:r>
        <w:t>-</w:t>
      </w:r>
      <w:r>
        <w:tab/>
        <w:t xml:space="preserve">Notification management </w:t>
      </w:r>
      <w:r w:rsidRPr="00A5202F">
        <w:t>client</w:t>
      </w:r>
      <w:r w:rsidRPr="001604EB">
        <w:t xml:space="preserve"> </w:t>
      </w:r>
      <w:r>
        <w:t>as specified in 3GPP TS 23.434 [5]</w:t>
      </w:r>
      <w:r w:rsidR="00D8347C">
        <w:t>.</w:t>
      </w:r>
    </w:p>
    <w:p w14:paraId="44875C5F" w14:textId="77777777" w:rsidR="00D8347C" w:rsidRPr="003C766F" w:rsidRDefault="00D8347C" w:rsidP="00D8347C">
      <w:pPr>
        <w:pStyle w:val="Heading3"/>
      </w:pPr>
      <w:bookmarkStart w:id="210" w:name="_Toc9812327"/>
      <w:bookmarkStart w:id="211" w:name="_Toc9812571"/>
      <w:bookmarkStart w:id="212" w:name="_Toc83159858"/>
      <w:bookmarkStart w:id="213" w:name="_Toc125543198"/>
      <w:r>
        <w:lastRenderedPageBreak/>
        <w:t>5</w:t>
      </w:r>
      <w:r w:rsidRPr="003C766F">
        <w:t>.3.</w:t>
      </w:r>
      <w:r>
        <w:t>7</w:t>
      </w:r>
      <w:r w:rsidRPr="003C766F">
        <w:tab/>
      </w:r>
      <w:r>
        <w:t>SEAL server</w:t>
      </w:r>
      <w:bookmarkEnd w:id="206"/>
      <w:bookmarkEnd w:id="207"/>
      <w:bookmarkEnd w:id="208"/>
      <w:bookmarkEnd w:id="209"/>
      <w:bookmarkEnd w:id="210"/>
      <w:bookmarkEnd w:id="211"/>
      <w:bookmarkEnd w:id="212"/>
      <w:bookmarkEnd w:id="213"/>
    </w:p>
    <w:p w14:paraId="17EF7D2F" w14:textId="77777777" w:rsidR="00D8347C" w:rsidRDefault="00D8347C" w:rsidP="00D8347C">
      <w:bookmarkStart w:id="214" w:name="_Toc424654374"/>
      <w:bookmarkStart w:id="215" w:name="_Toc428364963"/>
      <w:bookmarkStart w:id="216" w:name="_Toc433209563"/>
      <w:bookmarkStart w:id="217" w:name="_Toc453260081"/>
      <w:bookmarkStart w:id="218" w:name="_Toc453260968"/>
      <w:bookmarkStart w:id="219" w:name="_Toc453279705"/>
      <w:bookmarkStart w:id="220" w:name="_Toc459375043"/>
      <w:bookmarkStart w:id="221" w:name="_Toc468105277"/>
      <w:bookmarkStart w:id="222" w:name="_Toc468110372"/>
      <w:bookmarkStart w:id="223" w:name="_Toc525308934"/>
      <w:bookmarkStart w:id="224" w:name="_Toc528832072"/>
      <w:bookmarkStart w:id="225" w:name="_Toc528832262"/>
      <w:bookmarkStart w:id="226" w:name="_Toc536270567"/>
      <w:bookmarkStart w:id="227" w:name="_Toc536270874"/>
      <w:r>
        <w:t>The following SEAL servers for FF applications are supported:</w:t>
      </w:r>
    </w:p>
    <w:p w14:paraId="59A2314A" w14:textId="77777777" w:rsidR="00D8347C" w:rsidRDefault="00D8347C" w:rsidP="00D8347C">
      <w:pPr>
        <w:pStyle w:val="B1"/>
      </w:pPr>
      <w:r>
        <w:t>-</w:t>
      </w:r>
      <w:r>
        <w:tab/>
        <w:t>Location management server as specified in 3GPP TS 23.434 [5];</w:t>
      </w:r>
    </w:p>
    <w:p w14:paraId="3E49CD15" w14:textId="77777777" w:rsidR="00D8347C" w:rsidRDefault="00D8347C" w:rsidP="00D8347C">
      <w:pPr>
        <w:pStyle w:val="B1"/>
      </w:pPr>
      <w:r>
        <w:t>-</w:t>
      </w:r>
      <w:r>
        <w:tab/>
        <w:t>Group management server as specified in 3GPP TS 23.434 [5];</w:t>
      </w:r>
    </w:p>
    <w:p w14:paraId="304D795E" w14:textId="77777777" w:rsidR="00D8347C" w:rsidRPr="003C766F" w:rsidRDefault="00D8347C" w:rsidP="00D8347C">
      <w:pPr>
        <w:pStyle w:val="B1"/>
      </w:pPr>
      <w:r>
        <w:t>-</w:t>
      </w:r>
      <w:r>
        <w:tab/>
        <w:t>Configuration management server as specified in 3GPP TS 23.434 [5];</w:t>
      </w:r>
    </w:p>
    <w:p w14:paraId="2735E3B7" w14:textId="77777777" w:rsidR="00D8347C" w:rsidRPr="003C766F" w:rsidRDefault="00D8347C" w:rsidP="00D8347C">
      <w:pPr>
        <w:pStyle w:val="B1"/>
      </w:pPr>
      <w:r>
        <w:t>-</w:t>
      </w:r>
      <w:r>
        <w:tab/>
        <w:t>Identity management server as specified in 3GPP TS 23.434 [5];</w:t>
      </w:r>
    </w:p>
    <w:p w14:paraId="596DB1C8" w14:textId="77777777" w:rsidR="00D8347C" w:rsidRPr="003C766F" w:rsidRDefault="00D8347C" w:rsidP="00D8347C">
      <w:pPr>
        <w:pStyle w:val="B1"/>
      </w:pPr>
      <w:r>
        <w:t>-</w:t>
      </w:r>
      <w:r>
        <w:tab/>
        <w:t xml:space="preserve">Key management server as specified in 3GPP TS 23.434 [5]; </w:t>
      </w:r>
    </w:p>
    <w:p w14:paraId="604A1860" w14:textId="77777777" w:rsidR="00D8347C" w:rsidRDefault="00D8347C" w:rsidP="00D8347C">
      <w:pPr>
        <w:pStyle w:val="B1"/>
      </w:pPr>
      <w:r>
        <w:t>-</w:t>
      </w:r>
      <w:r>
        <w:tab/>
        <w:t>Network resource management server as specified in 3GPP TS 23.434 [5];</w:t>
      </w:r>
      <w:r w:rsidRPr="0066001B">
        <w:t xml:space="preserve"> </w:t>
      </w:r>
    </w:p>
    <w:p w14:paraId="15960919" w14:textId="77777777" w:rsidR="000A20D0" w:rsidRDefault="00D8347C" w:rsidP="000A20D0">
      <w:pPr>
        <w:pStyle w:val="B1"/>
      </w:pPr>
      <w:r>
        <w:t>-</w:t>
      </w:r>
      <w:r>
        <w:tab/>
        <w:t xml:space="preserve">Network slice </w:t>
      </w:r>
      <w:r w:rsidRPr="00061E00">
        <w:t xml:space="preserve">capability </w:t>
      </w:r>
      <w:r w:rsidR="000A20D0" w:rsidRPr="00F2731B">
        <w:t>enablement</w:t>
      </w:r>
      <w:r>
        <w:t xml:space="preserve"> server as specified in 3GPP TS 23.434 [5]</w:t>
      </w:r>
      <w:r w:rsidR="000A20D0">
        <w:t>;</w:t>
      </w:r>
    </w:p>
    <w:p w14:paraId="37E7BEFA" w14:textId="77777777" w:rsidR="00D8347C" w:rsidRPr="00154D13" w:rsidRDefault="000A20D0" w:rsidP="000A20D0">
      <w:pPr>
        <w:pStyle w:val="B1"/>
      </w:pPr>
      <w:r>
        <w:t>-</w:t>
      </w:r>
      <w:r>
        <w:tab/>
        <w:t xml:space="preserve">Notification management </w:t>
      </w:r>
      <w:r w:rsidRPr="00A5202F">
        <w:t>client</w:t>
      </w:r>
      <w:r w:rsidRPr="001604EB">
        <w:t xml:space="preserve"> </w:t>
      </w:r>
      <w:r>
        <w:t>as specified in 3GPP TS 23.434 [5]</w:t>
      </w:r>
      <w:r w:rsidR="00D8347C">
        <w:t>.</w:t>
      </w:r>
    </w:p>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14:paraId="50964DD1" w14:textId="77777777" w:rsidR="00D8347C" w:rsidRPr="00D8347C" w:rsidRDefault="00D8347C" w:rsidP="00BD6CB6">
      <w:r w:rsidRPr="003C766F">
        <w:t xml:space="preserve"> </w:t>
      </w:r>
    </w:p>
    <w:p w14:paraId="31343254" w14:textId="77777777" w:rsidR="00491321" w:rsidRPr="00534353" w:rsidRDefault="00491321" w:rsidP="00491321">
      <w:pPr>
        <w:pStyle w:val="Heading2"/>
        <w:rPr>
          <w:lang w:val="en-IN"/>
        </w:rPr>
      </w:pPr>
      <w:bookmarkStart w:id="228" w:name="_Toc125543199"/>
      <w:r>
        <w:rPr>
          <w:lang w:val="en-IN"/>
        </w:rPr>
        <w:t>5</w:t>
      </w:r>
      <w:r w:rsidRPr="00534353">
        <w:rPr>
          <w:lang w:val="en-IN"/>
        </w:rPr>
        <w:t>.</w:t>
      </w:r>
      <w:r>
        <w:rPr>
          <w:lang w:val="en-IN"/>
        </w:rPr>
        <w:t>4</w:t>
      </w:r>
      <w:r w:rsidRPr="00534353">
        <w:rPr>
          <w:lang w:val="en-IN"/>
        </w:rPr>
        <w:tab/>
      </w:r>
      <w:r w:rsidRPr="00F477AF">
        <w:t>Service-based interfaces</w:t>
      </w:r>
      <w:bookmarkEnd w:id="228"/>
    </w:p>
    <w:p w14:paraId="3A7B8D78" w14:textId="77777777" w:rsidR="00491321" w:rsidRPr="00491321" w:rsidRDefault="00491321" w:rsidP="00F222B8"/>
    <w:p w14:paraId="30EEFCFA" w14:textId="77777777" w:rsidR="00C63A84" w:rsidRPr="00534353" w:rsidRDefault="006C6CE9" w:rsidP="00C63A84">
      <w:pPr>
        <w:pStyle w:val="Heading2"/>
        <w:rPr>
          <w:lang w:val="en-IN"/>
        </w:rPr>
      </w:pPr>
      <w:bookmarkStart w:id="229" w:name="_Toc27161511"/>
      <w:bookmarkStart w:id="230" w:name="_Toc125543200"/>
      <w:r>
        <w:rPr>
          <w:lang w:val="en-IN"/>
        </w:rPr>
        <w:t>5</w:t>
      </w:r>
      <w:r w:rsidR="00C63A84" w:rsidRPr="00534353">
        <w:rPr>
          <w:lang w:val="en-IN"/>
        </w:rPr>
        <w:t>.</w:t>
      </w:r>
      <w:r w:rsidR="00491321">
        <w:rPr>
          <w:lang w:val="en-IN"/>
        </w:rPr>
        <w:t>5</w:t>
      </w:r>
      <w:r w:rsidR="00C63A84" w:rsidRPr="00534353">
        <w:rPr>
          <w:lang w:val="en-IN"/>
        </w:rPr>
        <w:tab/>
        <w:t>Reference Points</w:t>
      </w:r>
      <w:bookmarkEnd w:id="163"/>
      <w:bookmarkEnd w:id="164"/>
      <w:bookmarkEnd w:id="165"/>
      <w:bookmarkEnd w:id="166"/>
      <w:bookmarkEnd w:id="167"/>
      <w:bookmarkEnd w:id="168"/>
      <w:bookmarkEnd w:id="169"/>
      <w:bookmarkEnd w:id="170"/>
      <w:bookmarkEnd w:id="229"/>
      <w:bookmarkEnd w:id="230"/>
    </w:p>
    <w:p w14:paraId="5B6BC821" w14:textId="77777777" w:rsidR="00C63A84" w:rsidRDefault="006C6CE9" w:rsidP="00C63A84">
      <w:pPr>
        <w:pStyle w:val="Heading3"/>
        <w:rPr>
          <w:lang w:val="en-IN"/>
        </w:rPr>
      </w:pPr>
      <w:bookmarkStart w:id="231" w:name="_Toc14352765"/>
      <w:bookmarkStart w:id="232" w:name="_Toc19026792"/>
      <w:bookmarkStart w:id="233" w:name="_Toc19034193"/>
      <w:bookmarkStart w:id="234" w:name="_Toc19036383"/>
      <w:bookmarkStart w:id="235" w:name="_Toc19037381"/>
      <w:bookmarkStart w:id="236" w:name="_Toc25612639"/>
      <w:bookmarkStart w:id="237" w:name="_Toc25613342"/>
      <w:bookmarkStart w:id="238" w:name="_Toc25613606"/>
      <w:bookmarkStart w:id="239" w:name="_Toc27161512"/>
      <w:bookmarkStart w:id="240" w:name="_Toc125543201"/>
      <w:r>
        <w:rPr>
          <w:lang w:val="en-IN"/>
        </w:rPr>
        <w:t>5</w:t>
      </w:r>
      <w:r w:rsidR="00C63A84" w:rsidRPr="00534353">
        <w:rPr>
          <w:lang w:val="en-IN"/>
        </w:rPr>
        <w:t>.</w:t>
      </w:r>
      <w:r w:rsidR="00491321">
        <w:rPr>
          <w:lang w:val="en-IN"/>
        </w:rPr>
        <w:t>5</w:t>
      </w:r>
      <w:r w:rsidR="00C63A84" w:rsidRPr="00534353">
        <w:rPr>
          <w:lang w:val="en-IN"/>
        </w:rPr>
        <w:t>.1</w:t>
      </w:r>
      <w:r w:rsidR="00C63A84" w:rsidRPr="00534353">
        <w:rPr>
          <w:lang w:val="en-IN"/>
        </w:rPr>
        <w:tab/>
        <w:t>General</w:t>
      </w:r>
      <w:bookmarkEnd w:id="231"/>
      <w:bookmarkEnd w:id="232"/>
      <w:bookmarkEnd w:id="233"/>
      <w:bookmarkEnd w:id="234"/>
      <w:bookmarkEnd w:id="235"/>
      <w:bookmarkEnd w:id="236"/>
      <w:bookmarkEnd w:id="237"/>
      <w:bookmarkEnd w:id="238"/>
      <w:bookmarkEnd w:id="239"/>
      <w:bookmarkEnd w:id="240"/>
    </w:p>
    <w:p w14:paraId="50E97480" w14:textId="77777777" w:rsidR="00D8347C" w:rsidRPr="00D8347C" w:rsidRDefault="00D8347C" w:rsidP="00BD6CB6">
      <w:r w:rsidRPr="003C766F">
        <w:t xml:space="preserve">The reference points for the </w:t>
      </w:r>
      <w:r>
        <w:t>FF</w:t>
      </w:r>
      <w:r w:rsidRPr="003C766F">
        <w:t xml:space="preserve"> application layer are described in the following subclauses.</w:t>
      </w:r>
    </w:p>
    <w:p w14:paraId="27273C86" w14:textId="77777777" w:rsidR="00C93833" w:rsidRPr="00534353" w:rsidRDefault="006C6CE9" w:rsidP="004B5A78">
      <w:pPr>
        <w:pStyle w:val="Heading3"/>
        <w:rPr>
          <w:lang w:val="en-IN" w:eastAsia="ko-KR"/>
        </w:rPr>
      </w:pPr>
      <w:bookmarkStart w:id="241" w:name="_Toc14352766"/>
      <w:bookmarkStart w:id="242" w:name="_Toc19026793"/>
      <w:bookmarkStart w:id="243" w:name="_Toc19034194"/>
      <w:bookmarkStart w:id="244" w:name="_Toc19036384"/>
      <w:bookmarkStart w:id="245" w:name="_Toc19037382"/>
      <w:bookmarkStart w:id="246" w:name="_Toc25612640"/>
      <w:bookmarkStart w:id="247" w:name="_Toc25613343"/>
      <w:bookmarkStart w:id="248" w:name="_Toc25613607"/>
      <w:bookmarkStart w:id="249" w:name="_Toc27161513"/>
      <w:bookmarkStart w:id="250" w:name="_Toc125543202"/>
      <w:r>
        <w:rPr>
          <w:lang w:val="en-IN"/>
        </w:rPr>
        <w:t>5</w:t>
      </w:r>
      <w:r w:rsidR="00C63A84" w:rsidRPr="00534353">
        <w:rPr>
          <w:lang w:val="en-IN"/>
        </w:rPr>
        <w:t>.</w:t>
      </w:r>
      <w:r w:rsidR="00491321">
        <w:rPr>
          <w:lang w:val="en-IN"/>
        </w:rPr>
        <w:t>5</w:t>
      </w:r>
      <w:r w:rsidR="00C63A84" w:rsidRPr="00534353">
        <w:rPr>
          <w:lang w:val="en-IN"/>
        </w:rPr>
        <w:t>.2</w:t>
      </w:r>
      <w:r w:rsidR="00C63A84" w:rsidRPr="00534353">
        <w:rPr>
          <w:lang w:val="en-IN"/>
        </w:rPr>
        <w:tab/>
      </w:r>
      <w:r w:rsidR="00D8347C">
        <w:rPr>
          <w:rFonts w:hint="eastAsia"/>
          <w:lang w:eastAsia="zh-CN"/>
        </w:rPr>
        <w:t>F</w:t>
      </w:r>
      <w:r w:rsidR="00D8347C">
        <w:rPr>
          <w:lang w:eastAsia="zh-CN"/>
        </w:rPr>
        <w:t>AE-</w:t>
      </w:r>
      <w:r w:rsidR="00D8347C" w:rsidRPr="003C766F">
        <w:t>1</w:t>
      </w:r>
      <w:bookmarkStart w:id="251" w:name="_Toc14352770"/>
      <w:bookmarkStart w:id="252" w:name="_Toc19026799"/>
      <w:bookmarkStart w:id="253" w:name="_Toc19034201"/>
      <w:bookmarkStart w:id="254" w:name="_Toc19036391"/>
      <w:bookmarkStart w:id="255" w:name="_Toc19037389"/>
      <w:bookmarkEnd w:id="241"/>
      <w:bookmarkEnd w:id="242"/>
      <w:bookmarkEnd w:id="243"/>
      <w:bookmarkEnd w:id="244"/>
      <w:bookmarkEnd w:id="245"/>
      <w:bookmarkEnd w:id="246"/>
      <w:bookmarkEnd w:id="247"/>
      <w:bookmarkEnd w:id="248"/>
      <w:bookmarkEnd w:id="249"/>
      <w:bookmarkEnd w:id="250"/>
    </w:p>
    <w:p w14:paraId="2749BB58" w14:textId="77777777" w:rsidR="00CA21AD" w:rsidRDefault="00CA21AD" w:rsidP="00CA21AD">
      <w:pPr>
        <w:pStyle w:val="Guidance"/>
        <w:keepNext/>
      </w:pPr>
      <w:bookmarkStart w:id="256" w:name="_Toc25612648"/>
      <w:bookmarkStart w:id="257" w:name="_Toc25613351"/>
      <w:bookmarkStart w:id="258" w:name="_Toc25613615"/>
      <w:bookmarkStart w:id="259" w:name="_Toc19026903"/>
      <w:bookmarkStart w:id="260" w:name="_Toc19034314"/>
      <w:bookmarkStart w:id="261" w:name="_Toc19036504"/>
      <w:bookmarkStart w:id="262" w:name="_Toc19037502"/>
      <w:bookmarkStart w:id="263" w:name="_Toc25612806"/>
      <w:bookmarkStart w:id="264" w:name="_Toc25613509"/>
      <w:bookmarkStart w:id="265" w:name="_Toc25613773"/>
    </w:p>
    <w:p w14:paraId="52A4F091" w14:textId="77777777" w:rsidR="00D8347C" w:rsidRDefault="00D8347C" w:rsidP="00BD6CB6">
      <w:r w:rsidRPr="003C766F">
        <w:t xml:space="preserve">The interactions related to </w:t>
      </w:r>
      <w:r>
        <w:rPr>
          <w:rFonts w:hint="eastAsia"/>
          <w:lang w:eastAsia="zh-CN"/>
        </w:rPr>
        <w:t>FF</w:t>
      </w:r>
      <w:r w:rsidRPr="003C766F">
        <w:t xml:space="preserve"> application layer support functions between </w:t>
      </w:r>
      <w:r>
        <w:rPr>
          <w:rFonts w:hint="eastAsia"/>
          <w:lang w:eastAsia="zh-CN"/>
        </w:rPr>
        <w:t>F</w:t>
      </w:r>
      <w:r>
        <w:t xml:space="preserve">AE client and </w:t>
      </w:r>
      <w:r>
        <w:rPr>
          <w:rFonts w:hint="eastAsia"/>
          <w:lang w:eastAsia="zh-CN"/>
        </w:rPr>
        <w:t>F</w:t>
      </w:r>
      <w:r w:rsidRPr="003C766F">
        <w:t xml:space="preserve">AE server are supported by </w:t>
      </w:r>
      <w:r>
        <w:rPr>
          <w:rFonts w:hint="eastAsia"/>
          <w:lang w:eastAsia="zh-CN"/>
        </w:rPr>
        <w:t>F</w:t>
      </w:r>
      <w:r>
        <w:rPr>
          <w:lang w:eastAsia="zh-CN"/>
        </w:rPr>
        <w:t>AE</w:t>
      </w:r>
      <w:r>
        <w:t>-1</w:t>
      </w:r>
      <w:r w:rsidRPr="003C766F">
        <w:t xml:space="preserve"> reference point.</w:t>
      </w:r>
    </w:p>
    <w:p w14:paraId="1CADBD19" w14:textId="77777777" w:rsidR="00D8347C" w:rsidRPr="003C766F" w:rsidRDefault="00D8347C" w:rsidP="00D8347C">
      <w:pPr>
        <w:pStyle w:val="Heading3"/>
      </w:pPr>
      <w:bookmarkStart w:id="266" w:name="_Toc521435179"/>
      <w:bookmarkStart w:id="267" w:name="_Toc528832079"/>
      <w:bookmarkStart w:id="268" w:name="_Toc528832269"/>
      <w:bookmarkStart w:id="269" w:name="_Toc536270580"/>
      <w:bookmarkStart w:id="270" w:name="_Toc536270887"/>
      <w:bookmarkStart w:id="271" w:name="_Toc9812331"/>
      <w:bookmarkStart w:id="272" w:name="_Toc9812575"/>
      <w:bookmarkStart w:id="273" w:name="_Toc83159862"/>
      <w:bookmarkStart w:id="274" w:name="_Toc125543203"/>
      <w:r>
        <w:t>5.5</w:t>
      </w:r>
      <w:r w:rsidRPr="003C766F">
        <w:t>.3</w:t>
      </w:r>
      <w:r w:rsidRPr="003C766F">
        <w:tab/>
      </w:r>
      <w:bookmarkEnd w:id="266"/>
      <w:bookmarkEnd w:id="267"/>
      <w:bookmarkEnd w:id="268"/>
      <w:bookmarkEnd w:id="269"/>
      <w:bookmarkEnd w:id="270"/>
      <w:bookmarkEnd w:id="271"/>
      <w:bookmarkEnd w:id="272"/>
      <w:bookmarkEnd w:id="273"/>
      <w:r>
        <w:rPr>
          <w:rFonts w:hint="eastAsia"/>
          <w:lang w:eastAsia="zh-CN"/>
        </w:rPr>
        <w:t>F</w:t>
      </w:r>
      <w:r>
        <w:rPr>
          <w:lang w:eastAsia="zh-CN"/>
        </w:rPr>
        <w:t>FA-1</w:t>
      </w:r>
      <w:bookmarkEnd w:id="274"/>
    </w:p>
    <w:p w14:paraId="503C3A6D" w14:textId="77777777" w:rsidR="00D8347C" w:rsidRPr="003C766F" w:rsidRDefault="00D8347C" w:rsidP="00D8347C">
      <w:r w:rsidRPr="003C766F">
        <w:t xml:space="preserve">The interactions related to </w:t>
      </w:r>
      <w:r>
        <w:rPr>
          <w:rFonts w:hint="eastAsia"/>
          <w:lang w:eastAsia="zh-CN"/>
        </w:rPr>
        <w:t>FF</w:t>
      </w:r>
      <w:r w:rsidRPr="003C766F">
        <w:t xml:space="preserve"> application </w:t>
      </w:r>
      <w:r>
        <w:t xml:space="preserve">layer support functions </w:t>
      </w:r>
      <w:r w:rsidRPr="003C766F">
        <w:t xml:space="preserve">between </w:t>
      </w:r>
      <w:r>
        <w:rPr>
          <w:rFonts w:hint="eastAsia"/>
          <w:lang w:eastAsia="zh-CN"/>
        </w:rPr>
        <w:t>FF</w:t>
      </w:r>
      <w:r w:rsidRPr="003C766F">
        <w:t xml:space="preserve"> application </w:t>
      </w:r>
      <w:r>
        <w:t xml:space="preserve">specific </w:t>
      </w:r>
      <w:r w:rsidRPr="003C766F">
        <w:t xml:space="preserve">client and </w:t>
      </w:r>
      <w:r>
        <w:rPr>
          <w:rFonts w:hint="eastAsia"/>
          <w:lang w:eastAsia="zh-CN"/>
        </w:rPr>
        <w:t>FF</w:t>
      </w:r>
      <w:r w:rsidRPr="003C766F">
        <w:t xml:space="preserve"> application specific server are supported by </w:t>
      </w:r>
      <w:r>
        <w:rPr>
          <w:rFonts w:hint="eastAsia"/>
          <w:lang w:eastAsia="zh-CN"/>
        </w:rPr>
        <w:t>F</w:t>
      </w:r>
      <w:r>
        <w:rPr>
          <w:lang w:eastAsia="zh-CN"/>
        </w:rPr>
        <w:t>FA-1</w:t>
      </w:r>
      <w:r w:rsidRPr="003C766F">
        <w:t xml:space="preserve"> reference point. </w:t>
      </w:r>
      <w:r>
        <w:t xml:space="preserve">The details of </w:t>
      </w:r>
      <w:r>
        <w:rPr>
          <w:rFonts w:hint="eastAsia"/>
          <w:lang w:eastAsia="zh-CN"/>
        </w:rPr>
        <w:t>F</w:t>
      </w:r>
      <w:r>
        <w:rPr>
          <w:lang w:eastAsia="zh-CN"/>
        </w:rPr>
        <w:t>FA-1</w:t>
      </w:r>
      <w:r w:rsidRPr="003C766F">
        <w:t xml:space="preserve"> reference point is out of scope of the present document.</w:t>
      </w:r>
    </w:p>
    <w:p w14:paraId="319A5957" w14:textId="77777777" w:rsidR="00D8347C" w:rsidRPr="003C766F" w:rsidRDefault="00D8347C" w:rsidP="00D8347C">
      <w:pPr>
        <w:pStyle w:val="Heading3"/>
      </w:pPr>
      <w:bookmarkStart w:id="275" w:name="_Toc521435180"/>
      <w:bookmarkStart w:id="276" w:name="_Toc528832080"/>
      <w:bookmarkStart w:id="277" w:name="_Toc528832270"/>
      <w:bookmarkStart w:id="278" w:name="_Toc536270581"/>
      <w:bookmarkStart w:id="279" w:name="_Toc536270888"/>
      <w:bookmarkStart w:id="280" w:name="_Toc9812332"/>
      <w:bookmarkStart w:id="281" w:name="_Toc9812576"/>
      <w:bookmarkStart w:id="282" w:name="_Toc83159863"/>
      <w:bookmarkStart w:id="283" w:name="_Toc125543204"/>
      <w:r>
        <w:t>5.5</w:t>
      </w:r>
      <w:r w:rsidRPr="003C766F">
        <w:t>.4</w:t>
      </w:r>
      <w:r w:rsidRPr="003C766F">
        <w:tab/>
      </w:r>
      <w:bookmarkEnd w:id="275"/>
      <w:bookmarkEnd w:id="276"/>
      <w:bookmarkEnd w:id="277"/>
      <w:bookmarkEnd w:id="278"/>
      <w:bookmarkEnd w:id="279"/>
      <w:bookmarkEnd w:id="280"/>
      <w:bookmarkEnd w:id="281"/>
      <w:bookmarkEnd w:id="282"/>
      <w:r>
        <w:rPr>
          <w:rFonts w:hint="eastAsia"/>
          <w:lang w:eastAsia="zh-CN"/>
        </w:rPr>
        <w:t>F</w:t>
      </w:r>
      <w:r>
        <w:rPr>
          <w:lang w:eastAsia="zh-CN"/>
        </w:rPr>
        <w:t>AE-</w:t>
      </w:r>
      <w:r>
        <w:t>2</w:t>
      </w:r>
      <w:bookmarkEnd w:id="283"/>
    </w:p>
    <w:p w14:paraId="09622E1C" w14:textId="77777777" w:rsidR="00D8347C" w:rsidRPr="003C766F" w:rsidRDefault="00D8347C" w:rsidP="00D8347C">
      <w:r w:rsidRPr="003C766F">
        <w:t xml:space="preserve">The interactions related to </w:t>
      </w:r>
      <w:r>
        <w:t>FF</w:t>
      </w:r>
      <w:r w:rsidRPr="003C766F">
        <w:t xml:space="preserve"> application layer</w:t>
      </w:r>
      <w:r>
        <w:t xml:space="preserve"> support functions between the F</w:t>
      </w:r>
      <w:r w:rsidRPr="003C766F">
        <w:t xml:space="preserve">AE clients are supported by </w:t>
      </w:r>
      <w:r>
        <w:t>FAE-2</w:t>
      </w:r>
      <w:r w:rsidRPr="003C766F">
        <w:t xml:space="preserve"> reference point. </w:t>
      </w:r>
    </w:p>
    <w:p w14:paraId="168F90F0" w14:textId="77777777" w:rsidR="00D8347C" w:rsidRPr="003C766F" w:rsidRDefault="00D8347C" w:rsidP="00D8347C">
      <w:pPr>
        <w:pStyle w:val="Heading3"/>
      </w:pPr>
      <w:bookmarkStart w:id="284" w:name="_Toc521435181"/>
      <w:bookmarkStart w:id="285" w:name="_Toc528832081"/>
      <w:bookmarkStart w:id="286" w:name="_Toc528832271"/>
      <w:bookmarkStart w:id="287" w:name="_Toc536270582"/>
      <w:bookmarkStart w:id="288" w:name="_Toc536270889"/>
      <w:bookmarkStart w:id="289" w:name="_Toc9812333"/>
      <w:bookmarkStart w:id="290" w:name="_Toc9812577"/>
      <w:bookmarkStart w:id="291" w:name="_Toc83159864"/>
      <w:bookmarkStart w:id="292" w:name="_Toc125543205"/>
      <w:r>
        <w:t>5.5</w:t>
      </w:r>
      <w:r w:rsidRPr="003C766F">
        <w:t>.5</w:t>
      </w:r>
      <w:r w:rsidRPr="003C766F">
        <w:tab/>
      </w:r>
      <w:bookmarkEnd w:id="284"/>
      <w:bookmarkEnd w:id="285"/>
      <w:bookmarkEnd w:id="286"/>
      <w:bookmarkEnd w:id="287"/>
      <w:bookmarkEnd w:id="288"/>
      <w:bookmarkEnd w:id="289"/>
      <w:bookmarkEnd w:id="290"/>
      <w:bookmarkEnd w:id="291"/>
      <w:r>
        <w:rPr>
          <w:rFonts w:hint="eastAsia"/>
          <w:lang w:eastAsia="zh-CN"/>
        </w:rPr>
        <w:t>F</w:t>
      </w:r>
      <w:r>
        <w:rPr>
          <w:lang w:eastAsia="zh-CN"/>
        </w:rPr>
        <w:t>FA-2</w:t>
      </w:r>
      <w:bookmarkEnd w:id="292"/>
    </w:p>
    <w:p w14:paraId="1CB7F379" w14:textId="77777777" w:rsidR="00D8347C" w:rsidRPr="003C766F" w:rsidRDefault="00D8347C" w:rsidP="00D8347C">
      <w:r w:rsidRPr="003C766F">
        <w:t xml:space="preserve">The interactions related to </w:t>
      </w:r>
      <w:r>
        <w:t>FF</w:t>
      </w:r>
      <w:r w:rsidRPr="003C766F">
        <w:t xml:space="preserve"> applications between </w:t>
      </w:r>
      <w:r>
        <w:t>FF</w:t>
      </w:r>
      <w:r w:rsidRPr="003C766F">
        <w:t xml:space="preserve"> application specific clients are supported by </w:t>
      </w:r>
      <w:r>
        <w:rPr>
          <w:rFonts w:hint="eastAsia"/>
          <w:lang w:eastAsia="zh-CN"/>
        </w:rPr>
        <w:t>F</w:t>
      </w:r>
      <w:r>
        <w:rPr>
          <w:lang w:eastAsia="zh-CN"/>
        </w:rPr>
        <w:t>FA-2</w:t>
      </w:r>
      <w:r w:rsidRPr="003C766F">
        <w:t xml:space="preserve"> reference point. The details of </w:t>
      </w:r>
      <w:r>
        <w:rPr>
          <w:rFonts w:hint="eastAsia"/>
          <w:lang w:eastAsia="zh-CN"/>
        </w:rPr>
        <w:t>F</w:t>
      </w:r>
      <w:r>
        <w:rPr>
          <w:lang w:eastAsia="zh-CN"/>
        </w:rPr>
        <w:t>FA-2</w:t>
      </w:r>
      <w:r w:rsidRPr="003C766F">
        <w:t xml:space="preserve"> reference point is out of scope of the present document.</w:t>
      </w:r>
    </w:p>
    <w:p w14:paraId="580429D8" w14:textId="77777777" w:rsidR="00D8347C" w:rsidRPr="003C766F" w:rsidRDefault="00D8347C" w:rsidP="00D8347C">
      <w:pPr>
        <w:pStyle w:val="Heading3"/>
      </w:pPr>
      <w:bookmarkStart w:id="293" w:name="_Toc521435182"/>
      <w:bookmarkStart w:id="294" w:name="_Toc528832082"/>
      <w:bookmarkStart w:id="295" w:name="_Toc528832272"/>
      <w:bookmarkStart w:id="296" w:name="_Toc536270583"/>
      <w:bookmarkStart w:id="297" w:name="_Toc536270890"/>
      <w:bookmarkStart w:id="298" w:name="_Toc9812334"/>
      <w:bookmarkStart w:id="299" w:name="_Toc9812578"/>
      <w:bookmarkStart w:id="300" w:name="_Toc83159865"/>
      <w:bookmarkStart w:id="301" w:name="_Toc125543206"/>
      <w:r>
        <w:lastRenderedPageBreak/>
        <w:t>5.5</w:t>
      </w:r>
      <w:r w:rsidRPr="003C766F">
        <w:t>.6</w:t>
      </w:r>
      <w:r w:rsidRPr="003C766F">
        <w:tab/>
      </w:r>
      <w:bookmarkEnd w:id="293"/>
      <w:bookmarkEnd w:id="294"/>
      <w:bookmarkEnd w:id="295"/>
      <w:bookmarkEnd w:id="296"/>
      <w:bookmarkEnd w:id="297"/>
      <w:bookmarkEnd w:id="298"/>
      <w:bookmarkEnd w:id="299"/>
      <w:bookmarkEnd w:id="300"/>
      <w:r>
        <w:rPr>
          <w:rFonts w:hint="eastAsia"/>
        </w:rPr>
        <w:t>FA</w:t>
      </w:r>
      <w:r>
        <w:t>E-S</w:t>
      </w:r>
      <w:bookmarkEnd w:id="301"/>
    </w:p>
    <w:p w14:paraId="32C628D9" w14:textId="77777777" w:rsidR="00D8347C" w:rsidRDefault="00D8347C" w:rsidP="00D8347C">
      <w:r>
        <w:rPr>
          <w:lang w:eastAsia="zh-CN"/>
        </w:rPr>
        <w:t>The interactions related to FF application layer support functions between FF application specific server and FAE server are supported by FAE-S reference point.</w:t>
      </w:r>
      <w:r w:rsidRPr="004144F6">
        <w:t xml:space="preserve"> </w:t>
      </w:r>
      <w:r>
        <w:t>If CAPIF is supported, this reference point is an instance of CAPIF-2/2e reference point as specified in 3GPP TS 23.222 [6].</w:t>
      </w:r>
    </w:p>
    <w:p w14:paraId="7719DD74" w14:textId="77777777" w:rsidR="00D8347C" w:rsidRPr="003C766F" w:rsidRDefault="00D8347C" w:rsidP="00D8347C">
      <w:pPr>
        <w:pStyle w:val="Heading3"/>
      </w:pPr>
      <w:bookmarkStart w:id="302" w:name="_Toc521435183"/>
      <w:bookmarkStart w:id="303" w:name="_Toc528832083"/>
      <w:bookmarkStart w:id="304" w:name="_Toc528832273"/>
      <w:bookmarkStart w:id="305" w:name="_Toc536270584"/>
      <w:bookmarkStart w:id="306" w:name="_Toc536270891"/>
      <w:bookmarkStart w:id="307" w:name="_Toc9812335"/>
      <w:bookmarkStart w:id="308" w:name="_Toc9812579"/>
      <w:bookmarkStart w:id="309" w:name="_Toc83159866"/>
      <w:bookmarkStart w:id="310" w:name="_Toc125543207"/>
      <w:r>
        <w:t>5.5</w:t>
      </w:r>
      <w:r w:rsidRPr="003C766F">
        <w:t>.</w:t>
      </w:r>
      <w:r>
        <w:t>7</w:t>
      </w:r>
      <w:r w:rsidRPr="003C766F">
        <w:tab/>
      </w:r>
      <w:bookmarkEnd w:id="302"/>
      <w:bookmarkEnd w:id="303"/>
      <w:bookmarkEnd w:id="304"/>
      <w:bookmarkEnd w:id="305"/>
      <w:bookmarkEnd w:id="306"/>
      <w:bookmarkEnd w:id="307"/>
      <w:bookmarkEnd w:id="308"/>
      <w:bookmarkEnd w:id="309"/>
      <w:r>
        <w:rPr>
          <w:lang w:eastAsia="zh-CN"/>
        </w:rPr>
        <w:t>FAE-C</w:t>
      </w:r>
      <w:bookmarkEnd w:id="310"/>
    </w:p>
    <w:p w14:paraId="36519610" w14:textId="77777777" w:rsidR="00D8347C" w:rsidRDefault="00D8347C" w:rsidP="00D8347C">
      <w:r>
        <w:rPr>
          <w:lang w:eastAsia="zh-CN"/>
        </w:rPr>
        <w:t xml:space="preserve">The interactions related to FF application layer support functions between FF application specific client and FAE client are supported by FAE-C. </w:t>
      </w:r>
    </w:p>
    <w:p w14:paraId="72F6C571" w14:textId="77777777" w:rsidR="00D8347C" w:rsidRPr="003C766F" w:rsidRDefault="00D8347C" w:rsidP="00D8347C">
      <w:pPr>
        <w:pStyle w:val="Heading3"/>
      </w:pPr>
      <w:bookmarkStart w:id="311" w:name="_Toc528832084"/>
      <w:bookmarkStart w:id="312" w:name="_Toc528832274"/>
      <w:bookmarkStart w:id="313" w:name="_Toc536270585"/>
      <w:bookmarkStart w:id="314" w:name="_Toc536270892"/>
      <w:bookmarkStart w:id="315" w:name="_Toc9812336"/>
      <w:bookmarkStart w:id="316" w:name="_Toc9812580"/>
      <w:bookmarkStart w:id="317" w:name="_Toc83159867"/>
      <w:bookmarkStart w:id="318" w:name="_Toc125543208"/>
      <w:r>
        <w:t>5.5</w:t>
      </w:r>
      <w:r w:rsidRPr="003C766F">
        <w:t>.</w:t>
      </w:r>
      <w:r>
        <w:t>8</w:t>
      </w:r>
      <w:r w:rsidRPr="003C766F">
        <w:tab/>
      </w:r>
      <w:bookmarkEnd w:id="311"/>
      <w:bookmarkEnd w:id="312"/>
      <w:bookmarkEnd w:id="313"/>
      <w:bookmarkEnd w:id="314"/>
      <w:r>
        <w:t>SEAL-C</w:t>
      </w:r>
      <w:bookmarkEnd w:id="315"/>
      <w:bookmarkEnd w:id="316"/>
      <w:bookmarkEnd w:id="317"/>
      <w:bookmarkEnd w:id="318"/>
    </w:p>
    <w:p w14:paraId="000173E5" w14:textId="77777777" w:rsidR="00D8347C" w:rsidRDefault="00D8347C" w:rsidP="00D8347C">
      <w:bookmarkStart w:id="319" w:name="_Toc528832085"/>
      <w:bookmarkStart w:id="320" w:name="_Toc528832275"/>
      <w:bookmarkStart w:id="321" w:name="_Toc536270586"/>
      <w:bookmarkStart w:id="322" w:name="_Toc536270893"/>
      <w:r>
        <w:t>The following SEAL-C reference points for FF applications are supported:</w:t>
      </w:r>
    </w:p>
    <w:p w14:paraId="52C7C4C6" w14:textId="77777777" w:rsidR="00D8347C" w:rsidRDefault="00D8347C" w:rsidP="00D8347C">
      <w:pPr>
        <w:pStyle w:val="B1"/>
      </w:pPr>
      <w:r>
        <w:t>-</w:t>
      </w:r>
      <w:r>
        <w:tab/>
        <w:t>LM-C reference point for location management as specified in 3GPP TS 23.434 [5];</w:t>
      </w:r>
    </w:p>
    <w:p w14:paraId="54D4BCB1" w14:textId="77777777" w:rsidR="00D8347C" w:rsidRDefault="00D8347C" w:rsidP="00D8347C">
      <w:pPr>
        <w:pStyle w:val="B1"/>
      </w:pPr>
      <w:r>
        <w:t>-</w:t>
      </w:r>
      <w:r>
        <w:tab/>
        <w:t>GM-C reference point for group management as specified in 3GPP TS 23.434 [5];</w:t>
      </w:r>
    </w:p>
    <w:p w14:paraId="0057B50F" w14:textId="77777777" w:rsidR="00D8347C" w:rsidRDefault="00D8347C" w:rsidP="00D8347C">
      <w:pPr>
        <w:pStyle w:val="B1"/>
      </w:pPr>
      <w:r>
        <w:t>-</w:t>
      </w:r>
      <w:r>
        <w:tab/>
        <w:t>CM-C reference point for configuration management as specified in 3GPP TS 23.434 [5];</w:t>
      </w:r>
    </w:p>
    <w:p w14:paraId="3FC9C35C" w14:textId="77777777" w:rsidR="00D8347C" w:rsidRDefault="00D8347C" w:rsidP="00D8347C">
      <w:pPr>
        <w:pStyle w:val="B1"/>
      </w:pPr>
      <w:r>
        <w:t>-</w:t>
      </w:r>
      <w:r>
        <w:tab/>
        <w:t>IM-C reference point for identity management as specified in 3GPP TS 23.434 [5];</w:t>
      </w:r>
    </w:p>
    <w:p w14:paraId="3A588221" w14:textId="77777777" w:rsidR="00D8347C" w:rsidRDefault="00D8347C" w:rsidP="00D8347C">
      <w:pPr>
        <w:pStyle w:val="B1"/>
      </w:pPr>
      <w:r>
        <w:t>-</w:t>
      </w:r>
      <w:r>
        <w:tab/>
        <w:t xml:space="preserve">KM-C reference point for key management as specified in 3GPP TS 23.434 [5]; </w:t>
      </w:r>
    </w:p>
    <w:p w14:paraId="70850ED1" w14:textId="77777777" w:rsidR="00D8347C" w:rsidRDefault="00D8347C" w:rsidP="00D8347C">
      <w:pPr>
        <w:pStyle w:val="B1"/>
      </w:pPr>
      <w:r>
        <w:t>-</w:t>
      </w:r>
      <w:r>
        <w:tab/>
        <w:t>NRM-C reference point for network resource management as specified in 3GPP TS 23.434 [5]; and</w:t>
      </w:r>
    </w:p>
    <w:p w14:paraId="3B96582B" w14:textId="77777777" w:rsidR="000A20D0" w:rsidRDefault="00D8347C" w:rsidP="000A20D0">
      <w:pPr>
        <w:pStyle w:val="B1"/>
      </w:pPr>
      <w:r>
        <w:t>-</w:t>
      </w:r>
      <w:r>
        <w:tab/>
        <w:t>NSC</w:t>
      </w:r>
      <w:r w:rsidR="000A20D0">
        <w:t>E</w:t>
      </w:r>
      <w:r>
        <w:t xml:space="preserve">-C reference point for </w:t>
      </w:r>
      <w:r>
        <w:rPr>
          <w:noProof/>
          <w:lang w:val="en-US"/>
        </w:rPr>
        <w:t xml:space="preserve">network slice capability </w:t>
      </w:r>
      <w:r w:rsidR="000A20D0" w:rsidRPr="00F2731B">
        <w:t>enablement</w:t>
      </w:r>
      <w:r>
        <w:t xml:space="preserve"> as specified in 3GPP TS 23.434 [5]</w:t>
      </w:r>
      <w:r w:rsidR="000A20D0">
        <w:t>;</w:t>
      </w:r>
    </w:p>
    <w:p w14:paraId="11C1475C" w14:textId="77777777" w:rsidR="00D8347C" w:rsidRDefault="000A20D0" w:rsidP="000A20D0">
      <w:pPr>
        <w:pStyle w:val="B1"/>
      </w:pPr>
      <w:r>
        <w:t>-</w:t>
      </w:r>
      <w:r>
        <w:tab/>
        <w:t>NM-C reference point for notification management as specified in 3GPP TS 23.434 [5]</w:t>
      </w:r>
      <w:r w:rsidR="00D8347C" w:rsidRPr="003C766F">
        <w:t>.</w:t>
      </w:r>
    </w:p>
    <w:p w14:paraId="3EDB50D1" w14:textId="77777777" w:rsidR="00D8347C" w:rsidRPr="003C766F" w:rsidRDefault="00D8347C" w:rsidP="00D8347C">
      <w:pPr>
        <w:pStyle w:val="Heading3"/>
      </w:pPr>
      <w:bookmarkStart w:id="323" w:name="_Toc9812337"/>
      <w:bookmarkStart w:id="324" w:name="_Toc9812581"/>
      <w:bookmarkStart w:id="325" w:name="_Toc83159868"/>
      <w:bookmarkStart w:id="326" w:name="_Toc125543209"/>
      <w:r>
        <w:t>5.5</w:t>
      </w:r>
      <w:r w:rsidRPr="003C766F">
        <w:t>.</w:t>
      </w:r>
      <w:r>
        <w:t>9</w:t>
      </w:r>
      <w:r w:rsidRPr="003C766F">
        <w:tab/>
      </w:r>
      <w:bookmarkEnd w:id="319"/>
      <w:bookmarkEnd w:id="320"/>
      <w:bookmarkEnd w:id="321"/>
      <w:bookmarkEnd w:id="322"/>
      <w:r>
        <w:t>SEAL-S</w:t>
      </w:r>
      <w:bookmarkEnd w:id="323"/>
      <w:bookmarkEnd w:id="324"/>
      <w:bookmarkEnd w:id="325"/>
      <w:bookmarkEnd w:id="326"/>
    </w:p>
    <w:p w14:paraId="7EB824D5" w14:textId="77777777" w:rsidR="00D8347C" w:rsidRDefault="00D8347C" w:rsidP="00D8347C">
      <w:bookmarkStart w:id="327" w:name="_Toc528832086"/>
      <w:bookmarkStart w:id="328" w:name="_Toc528832276"/>
      <w:bookmarkStart w:id="329" w:name="_Toc536270587"/>
      <w:bookmarkStart w:id="330" w:name="_Toc536270894"/>
      <w:r>
        <w:t>The following SEAL-S reference points for FF applications are supported:</w:t>
      </w:r>
    </w:p>
    <w:p w14:paraId="796A0772" w14:textId="77777777" w:rsidR="00D8347C" w:rsidRDefault="00D8347C" w:rsidP="00D8347C">
      <w:pPr>
        <w:pStyle w:val="B1"/>
      </w:pPr>
      <w:r>
        <w:t>-</w:t>
      </w:r>
      <w:r>
        <w:tab/>
        <w:t>LM-S reference point for location management as specified in 3GPP TS 23.434 [5];</w:t>
      </w:r>
    </w:p>
    <w:p w14:paraId="73AC9B38" w14:textId="77777777" w:rsidR="00D8347C" w:rsidRDefault="00D8347C" w:rsidP="00D8347C">
      <w:pPr>
        <w:pStyle w:val="B1"/>
      </w:pPr>
      <w:r>
        <w:t>-</w:t>
      </w:r>
      <w:r>
        <w:tab/>
        <w:t>GM-S reference point for group management as specified in 3GPP TS 23.434 [5];</w:t>
      </w:r>
    </w:p>
    <w:p w14:paraId="3FCBA875" w14:textId="77777777" w:rsidR="00D8347C" w:rsidRDefault="00D8347C" w:rsidP="00D8347C">
      <w:pPr>
        <w:pStyle w:val="B1"/>
      </w:pPr>
      <w:r>
        <w:t>-</w:t>
      </w:r>
      <w:r>
        <w:tab/>
        <w:t>CM-S reference point for configuration management as specified in 3GPP TS 23.434 [5];</w:t>
      </w:r>
    </w:p>
    <w:p w14:paraId="030A66C0" w14:textId="77777777" w:rsidR="00D8347C" w:rsidRDefault="00D8347C" w:rsidP="00D8347C">
      <w:pPr>
        <w:pStyle w:val="B1"/>
      </w:pPr>
      <w:r>
        <w:t>-</w:t>
      </w:r>
      <w:r>
        <w:tab/>
        <w:t>IM-S reference point for identity management as specified in 3GPP TS 23.434 [5];</w:t>
      </w:r>
    </w:p>
    <w:p w14:paraId="411489D9" w14:textId="77777777" w:rsidR="00D8347C" w:rsidRDefault="00D8347C" w:rsidP="00D8347C">
      <w:pPr>
        <w:pStyle w:val="B1"/>
      </w:pPr>
      <w:r>
        <w:t>-</w:t>
      </w:r>
      <w:r>
        <w:tab/>
        <w:t xml:space="preserve">KM-S reference point for key management as specified in 3GPP TS 23.434 [5]; </w:t>
      </w:r>
    </w:p>
    <w:p w14:paraId="4BF92938" w14:textId="77777777" w:rsidR="00D8347C" w:rsidRDefault="00D8347C" w:rsidP="00D8347C">
      <w:pPr>
        <w:pStyle w:val="B1"/>
      </w:pPr>
      <w:r>
        <w:t>-</w:t>
      </w:r>
      <w:r>
        <w:tab/>
        <w:t>NRM-S reference point for network resource management as specified in 3GPP TS 23.434 [5];</w:t>
      </w:r>
      <w:r w:rsidRPr="008740EF">
        <w:t xml:space="preserve"> </w:t>
      </w:r>
      <w:r>
        <w:t>and</w:t>
      </w:r>
    </w:p>
    <w:p w14:paraId="30AF1C97" w14:textId="77777777" w:rsidR="000A20D0" w:rsidRDefault="00D8347C" w:rsidP="000A20D0">
      <w:pPr>
        <w:pStyle w:val="B1"/>
      </w:pPr>
      <w:r>
        <w:t>-</w:t>
      </w:r>
      <w:r>
        <w:tab/>
        <w:t>NSC</w:t>
      </w:r>
      <w:r w:rsidR="000A20D0">
        <w:t>E</w:t>
      </w:r>
      <w:r>
        <w:t xml:space="preserve">-S reference point for </w:t>
      </w:r>
      <w:r>
        <w:rPr>
          <w:noProof/>
          <w:lang w:val="en-US"/>
        </w:rPr>
        <w:t xml:space="preserve">network slice capability </w:t>
      </w:r>
      <w:r w:rsidR="000A20D0" w:rsidRPr="00F2731B">
        <w:t>enablement</w:t>
      </w:r>
      <w:r>
        <w:t xml:space="preserve"> as specified in 3GPP TS 23.434 [5]</w:t>
      </w:r>
      <w:r w:rsidR="000A20D0">
        <w:t>;</w:t>
      </w:r>
    </w:p>
    <w:p w14:paraId="48E89F20" w14:textId="77777777" w:rsidR="00D8347C" w:rsidRDefault="000A20D0" w:rsidP="000A20D0">
      <w:pPr>
        <w:pStyle w:val="B1"/>
      </w:pPr>
      <w:r>
        <w:t>-</w:t>
      </w:r>
      <w:r>
        <w:tab/>
        <w:t>NM-S reference point for notification management as specified in 3GPP TS 23.434 [5]</w:t>
      </w:r>
      <w:r w:rsidR="00D8347C" w:rsidRPr="003C766F">
        <w:t>.</w:t>
      </w:r>
    </w:p>
    <w:p w14:paraId="1F2D7966" w14:textId="77777777" w:rsidR="00D8347C" w:rsidRPr="003C766F" w:rsidRDefault="00D8347C" w:rsidP="00D8347C">
      <w:pPr>
        <w:pStyle w:val="Heading3"/>
      </w:pPr>
      <w:bookmarkStart w:id="331" w:name="_Toc9812338"/>
      <w:bookmarkStart w:id="332" w:name="_Toc9812582"/>
      <w:bookmarkStart w:id="333" w:name="_Toc83159869"/>
      <w:bookmarkStart w:id="334" w:name="_Toc125543210"/>
      <w:r>
        <w:t>5.5</w:t>
      </w:r>
      <w:r w:rsidRPr="003C766F">
        <w:t>.</w:t>
      </w:r>
      <w:r>
        <w:t>10</w:t>
      </w:r>
      <w:r w:rsidRPr="003C766F">
        <w:tab/>
      </w:r>
      <w:bookmarkEnd w:id="327"/>
      <w:bookmarkEnd w:id="328"/>
      <w:bookmarkEnd w:id="329"/>
      <w:bookmarkEnd w:id="330"/>
      <w:r>
        <w:t>SEAL-PC5</w:t>
      </w:r>
      <w:bookmarkEnd w:id="331"/>
      <w:bookmarkEnd w:id="332"/>
      <w:bookmarkEnd w:id="333"/>
      <w:bookmarkEnd w:id="334"/>
    </w:p>
    <w:p w14:paraId="2E9711AD" w14:textId="77777777" w:rsidR="00D8347C" w:rsidRDefault="00D8347C" w:rsidP="00D8347C">
      <w:bookmarkStart w:id="335" w:name="_Toc528832087"/>
      <w:bookmarkStart w:id="336" w:name="_Toc528832277"/>
      <w:bookmarkStart w:id="337" w:name="_Toc536270588"/>
      <w:bookmarkStart w:id="338" w:name="_Toc536270895"/>
      <w:r>
        <w:t>The following SEAL-PC5 reference points for FF applications are supported:</w:t>
      </w:r>
    </w:p>
    <w:p w14:paraId="748DE898" w14:textId="77777777" w:rsidR="00D8347C" w:rsidRDefault="00D8347C" w:rsidP="00D8347C">
      <w:pPr>
        <w:pStyle w:val="B1"/>
      </w:pPr>
      <w:r>
        <w:t>-</w:t>
      </w:r>
      <w:r>
        <w:tab/>
        <w:t>LM-PC5 reference point for location management as specified in 3GPP TS 23.434 [5];</w:t>
      </w:r>
    </w:p>
    <w:p w14:paraId="03210BC1" w14:textId="77777777" w:rsidR="00D8347C" w:rsidRDefault="00D8347C" w:rsidP="00D8347C">
      <w:pPr>
        <w:pStyle w:val="B1"/>
      </w:pPr>
      <w:r>
        <w:t>-</w:t>
      </w:r>
      <w:r>
        <w:tab/>
        <w:t>GM-PC5 reference point for group management as specified in 3GPP TS 23.434 [5];</w:t>
      </w:r>
    </w:p>
    <w:p w14:paraId="25CC9A65" w14:textId="77777777" w:rsidR="00D8347C" w:rsidRDefault="00D8347C" w:rsidP="00D8347C">
      <w:pPr>
        <w:pStyle w:val="B1"/>
      </w:pPr>
      <w:r>
        <w:t>-</w:t>
      </w:r>
      <w:r>
        <w:tab/>
        <w:t>CM-PC5 reference point for configuration management as specified in 3GPP TS 23.434 [5];</w:t>
      </w:r>
    </w:p>
    <w:p w14:paraId="354BDFC6" w14:textId="77777777" w:rsidR="00D8347C" w:rsidRDefault="00D8347C" w:rsidP="00D8347C">
      <w:pPr>
        <w:pStyle w:val="B1"/>
      </w:pPr>
      <w:r>
        <w:t>-</w:t>
      </w:r>
      <w:r>
        <w:tab/>
        <w:t>IM-PC5 reference point for identity management as specified in 3GPP TS 23.434 [5];</w:t>
      </w:r>
    </w:p>
    <w:p w14:paraId="3AD4798F" w14:textId="77777777" w:rsidR="00D8347C" w:rsidRDefault="00D8347C" w:rsidP="00D8347C">
      <w:pPr>
        <w:pStyle w:val="B1"/>
      </w:pPr>
      <w:r>
        <w:t>-</w:t>
      </w:r>
      <w:r>
        <w:tab/>
        <w:t>KM-PC5 reference point for key management as specified in 3GPP TS 23.434 [5]; and</w:t>
      </w:r>
    </w:p>
    <w:p w14:paraId="0448397F" w14:textId="77777777" w:rsidR="00D8347C" w:rsidRDefault="00D8347C" w:rsidP="00D8347C">
      <w:pPr>
        <w:pStyle w:val="B1"/>
      </w:pPr>
      <w:r>
        <w:lastRenderedPageBreak/>
        <w:t>-</w:t>
      </w:r>
      <w:r>
        <w:tab/>
        <w:t>NRM-PC5 reference point for network resource management as specified in 3GPP TS 23.434 [5]</w:t>
      </w:r>
      <w:r w:rsidRPr="003C766F">
        <w:t>.</w:t>
      </w:r>
    </w:p>
    <w:p w14:paraId="61D268BE" w14:textId="77777777" w:rsidR="00D8347C" w:rsidRPr="003C766F" w:rsidRDefault="00D8347C" w:rsidP="00D8347C">
      <w:pPr>
        <w:pStyle w:val="Heading3"/>
      </w:pPr>
      <w:bookmarkStart w:id="339" w:name="_Toc9812339"/>
      <w:bookmarkStart w:id="340" w:name="_Toc9812583"/>
      <w:bookmarkStart w:id="341" w:name="_Toc83159870"/>
      <w:bookmarkStart w:id="342" w:name="_Toc125543211"/>
      <w:r>
        <w:t>5.5</w:t>
      </w:r>
      <w:r w:rsidRPr="003C766F">
        <w:t>.</w:t>
      </w:r>
      <w:r>
        <w:t>11</w:t>
      </w:r>
      <w:r w:rsidRPr="003C766F">
        <w:tab/>
      </w:r>
      <w:bookmarkEnd w:id="337"/>
      <w:bookmarkEnd w:id="338"/>
      <w:r>
        <w:t>SEAL-UU</w:t>
      </w:r>
      <w:bookmarkEnd w:id="339"/>
      <w:bookmarkEnd w:id="340"/>
      <w:bookmarkEnd w:id="341"/>
      <w:bookmarkEnd w:id="342"/>
    </w:p>
    <w:p w14:paraId="60093649" w14:textId="77777777" w:rsidR="00D8347C" w:rsidRDefault="00D8347C" w:rsidP="00D8347C">
      <w:bookmarkStart w:id="343" w:name="_Toc536270589"/>
      <w:bookmarkStart w:id="344" w:name="_Toc536270896"/>
      <w:r>
        <w:t>The following SEAL-UU reference points for FF applications are supported:</w:t>
      </w:r>
    </w:p>
    <w:p w14:paraId="5C74729F" w14:textId="77777777" w:rsidR="00D8347C" w:rsidRDefault="00D8347C" w:rsidP="00D8347C">
      <w:pPr>
        <w:pStyle w:val="B1"/>
      </w:pPr>
      <w:r>
        <w:t>-</w:t>
      </w:r>
      <w:r>
        <w:tab/>
        <w:t>LM-UU reference point for location management as specified in 3GPP TS 23.434 [5];</w:t>
      </w:r>
    </w:p>
    <w:p w14:paraId="7A5E315F" w14:textId="77777777" w:rsidR="00D8347C" w:rsidRDefault="00D8347C" w:rsidP="00D8347C">
      <w:pPr>
        <w:pStyle w:val="B1"/>
      </w:pPr>
      <w:r>
        <w:t>-</w:t>
      </w:r>
      <w:r>
        <w:tab/>
        <w:t>GM-UU reference point for group management as specified in 3GPP TS 23.434 [5];</w:t>
      </w:r>
    </w:p>
    <w:p w14:paraId="0A991422" w14:textId="77777777" w:rsidR="00D8347C" w:rsidRDefault="00D8347C" w:rsidP="00D8347C">
      <w:pPr>
        <w:pStyle w:val="B1"/>
      </w:pPr>
      <w:r>
        <w:t>-</w:t>
      </w:r>
      <w:r>
        <w:tab/>
        <w:t>CM-UU reference point for configuration management as specified in 3GPP TS 23.434 [5];</w:t>
      </w:r>
    </w:p>
    <w:p w14:paraId="2DA61154" w14:textId="77777777" w:rsidR="00D8347C" w:rsidRDefault="00D8347C" w:rsidP="00D8347C">
      <w:pPr>
        <w:pStyle w:val="B1"/>
      </w:pPr>
      <w:r>
        <w:t>-</w:t>
      </w:r>
      <w:r>
        <w:tab/>
        <w:t>IM-UU reference point for identity management as specified in 3GPP TS 23.434 [5];</w:t>
      </w:r>
    </w:p>
    <w:p w14:paraId="56F3871A" w14:textId="77777777" w:rsidR="00D8347C" w:rsidRDefault="00D8347C" w:rsidP="00D8347C">
      <w:pPr>
        <w:pStyle w:val="B1"/>
      </w:pPr>
      <w:r>
        <w:t>-</w:t>
      </w:r>
      <w:r>
        <w:tab/>
        <w:t xml:space="preserve">KM-UU reference point for key management as specified in 3GPP TS 23.434 [5]; </w:t>
      </w:r>
    </w:p>
    <w:p w14:paraId="5792C424" w14:textId="77777777" w:rsidR="00D8347C" w:rsidRDefault="00D8347C" w:rsidP="00D8347C">
      <w:pPr>
        <w:pStyle w:val="B1"/>
      </w:pPr>
      <w:r>
        <w:t>-</w:t>
      </w:r>
      <w:r>
        <w:tab/>
        <w:t>NRM-UU reference point for network resource management as specified in 3GPP TS 23.434 [5];</w:t>
      </w:r>
      <w:r w:rsidRPr="008740EF">
        <w:t xml:space="preserve"> </w:t>
      </w:r>
      <w:r>
        <w:t>and</w:t>
      </w:r>
    </w:p>
    <w:p w14:paraId="347B6ECC" w14:textId="77777777" w:rsidR="000A20D0" w:rsidRDefault="00D8347C" w:rsidP="000A20D0">
      <w:pPr>
        <w:pStyle w:val="B1"/>
      </w:pPr>
      <w:r>
        <w:t>-</w:t>
      </w:r>
      <w:r>
        <w:tab/>
        <w:t>NSC</w:t>
      </w:r>
      <w:r w:rsidR="000A20D0">
        <w:t>E</w:t>
      </w:r>
      <w:r>
        <w:t xml:space="preserve">-UU reference point for </w:t>
      </w:r>
      <w:r>
        <w:rPr>
          <w:noProof/>
          <w:lang w:val="en-US"/>
        </w:rPr>
        <w:t xml:space="preserve">network slice capability </w:t>
      </w:r>
      <w:r w:rsidR="000A20D0" w:rsidRPr="00F2731B">
        <w:t>enablement</w:t>
      </w:r>
      <w:r>
        <w:t xml:space="preserve"> as specified in 3GPP TS 23.434 [5]</w:t>
      </w:r>
      <w:r w:rsidR="000A20D0">
        <w:t>;</w:t>
      </w:r>
    </w:p>
    <w:p w14:paraId="7E565A27" w14:textId="77777777" w:rsidR="00D8347C" w:rsidRDefault="000A20D0" w:rsidP="000A20D0">
      <w:pPr>
        <w:pStyle w:val="B1"/>
      </w:pPr>
      <w:r>
        <w:t>-</w:t>
      </w:r>
      <w:r>
        <w:tab/>
      </w:r>
      <w:r w:rsidRPr="00231E5D">
        <w:t>N</w:t>
      </w:r>
      <w:r>
        <w:t>M-UU</w:t>
      </w:r>
      <w:r w:rsidRPr="001604EB">
        <w:t xml:space="preserve"> </w:t>
      </w:r>
      <w:r>
        <w:t>reference point for notification management as specified in 3GPP TS 23.434 [5]</w:t>
      </w:r>
      <w:r w:rsidR="00D8347C" w:rsidRPr="003C766F">
        <w:t>.</w:t>
      </w:r>
    </w:p>
    <w:p w14:paraId="51CD8666" w14:textId="77777777" w:rsidR="00D8347C" w:rsidRPr="003C766F" w:rsidRDefault="00D8347C" w:rsidP="00D8347C">
      <w:pPr>
        <w:pStyle w:val="Heading3"/>
      </w:pPr>
      <w:bookmarkStart w:id="345" w:name="_Toc536270596"/>
      <w:bookmarkStart w:id="346" w:name="_Toc536270903"/>
      <w:bookmarkStart w:id="347" w:name="_Toc9812340"/>
      <w:bookmarkStart w:id="348" w:name="_Toc9812584"/>
      <w:bookmarkStart w:id="349" w:name="_Toc83159871"/>
      <w:bookmarkStart w:id="350" w:name="_Toc125543212"/>
      <w:bookmarkEnd w:id="335"/>
      <w:bookmarkEnd w:id="336"/>
      <w:bookmarkEnd w:id="343"/>
      <w:bookmarkEnd w:id="344"/>
      <w:r>
        <w:t>5.5</w:t>
      </w:r>
      <w:r w:rsidRPr="003C766F">
        <w:t>.</w:t>
      </w:r>
      <w:r>
        <w:t>12</w:t>
      </w:r>
      <w:r>
        <w:tab/>
        <w:t>FAE-</w:t>
      </w:r>
      <w:bookmarkEnd w:id="345"/>
      <w:bookmarkEnd w:id="346"/>
      <w:r>
        <w:t>E</w:t>
      </w:r>
      <w:bookmarkEnd w:id="347"/>
      <w:bookmarkEnd w:id="348"/>
      <w:bookmarkEnd w:id="349"/>
      <w:bookmarkEnd w:id="350"/>
    </w:p>
    <w:p w14:paraId="54A9D730" w14:textId="77777777" w:rsidR="00D8347C" w:rsidRDefault="00D8347C" w:rsidP="00BD6CB6">
      <w:r w:rsidRPr="003C766F">
        <w:t xml:space="preserve">The interactions related to </w:t>
      </w:r>
      <w:r>
        <w:t>FF application supports functions between the F</w:t>
      </w:r>
      <w:r w:rsidRPr="003C766F">
        <w:t>AE server</w:t>
      </w:r>
      <w:r>
        <w:t>s</w:t>
      </w:r>
      <w:r w:rsidRPr="003C766F">
        <w:t xml:space="preserve"> </w:t>
      </w:r>
      <w:r>
        <w:t>in a distributed deployment are supported by FAE-E</w:t>
      </w:r>
      <w:r w:rsidRPr="003C766F">
        <w:t xml:space="preserve"> reference point.</w:t>
      </w:r>
      <w:r w:rsidRPr="004144F6">
        <w:t xml:space="preserve"> </w:t>
      </w:r>
      <w:r>
        <w:t>If CAPIF is supported, this reference point is an instance of CAPIF-2/2e reference point as specified in 3GPP TS 23.222 [</w:t>
      </w:r>
      <w:r w:rsidR="00B270C6">
        <w:t>6</w:t>
      </w:r>
      <w:r>
        <w:t>].</w:t>
      </w:r>
    </w:p>
    <w:p w14:paraId="12B12801" w14:textId="77777777" w:rsidR="00491321" w:rsidRPr="00F477AF" w:rsidRDefault="00491321" w:rsidP="00491321">
      <w:pPr>
        <w:pStyle w:val="Heading2"/>
      </w:pPr>
      <w:bookmarkStart w:id="351" w:name="_Toc50584241"/>
      <w:bookmarkStart w:id="352" w:name="_Toc50584585"/>
      <w:bookmarkStart w:id="353" w:name="_Toc57673428"/>
      <w:bookmarkStart w:id="354" w:name="_Toc83408656"/>
      <w:bookmarkStart w:id="355" w:name="_Toc125543213"/>
      <w:r>
        <w:t>5</w:t>
      </w:r>
      <w:r w:rsidRPr="00F477AF">
        <w:t>.</w:t>
      </w:r>
      <w:r>
        <w:t>6</w:t>
      </w:r>
      <w:r w:rsidRPr="00F477AF">
        <w:tab/>
        <w:t>Capability exposure</w:t>
      </w:r>
      <w:r w:rsidRPr="00F477AF">
        <w:rPr>
          <w:lang w:eastAsia="ko-KR"/>
        </w:rPr>
        <w:t xml:space="preserve"> for enabling </w:t>
      </w:r>
      <w:r>
        <w:rPr>
          <w:lang w:eastAsia="ko-KR"/>
        </w:rPr>
        <w:t>FF</w:t>
      </w:r>
      <w:r w:rsidRPr="00F477AF">
        <w:rPr>
          <w:lang w:eastAsia="ko-KR"/>
        </w:rPr>
        <w:t xml:space="preserve"> applications</w:t>
      </w:r>
      <w:bookmarkEnd w:id="351"/>
      <w:bookmarkEnd w:id="352"/>
      <w:bookmarkEnd w:id="353"/>
      <w:bookmarkEnd w:id="354"/>
      <w:bookmarkEnd w:id="355"/>
    </w:p>
    <w:p w14:paraId="3158607E" w14:textId="77777777" w:rsidR="00491321" w:rsidRPr="00F222B8" w:rsidRDefault="00491321" w:rsidP="00CA21AD">
      <w:pPr>
        <w:pStyle w:val="Guidance"/>
        <w:keepNext/>
      </w:pPr>
    </w:p>
    <w:p w14:paraId="267A891B" w14:textId="77777777" w:rsidR="004B5A78" w:rsidRPr="00534353" w:rsidRDefault="006C6CE9" w:rsidP="004B5A78">
      <w:pPr>
        <w:pStyle w:val="Heading1"/>
        <w:rPr>
          <w:lang w:val="en-IN"/>
        </w:rPr>
      </w:pPr>
      <w:bookmarkStart w:id="356" w:name="_Toc27161514"/>
      <w:bookmarkStart w:id="357" w:name="_Toc125543214"/>
      <w:r>
        <w:rPr>
          <w:lang w:val="en-IN"/>
        </w:rPr>
        <w:t>6</w:t>
      </w:r>
      <w:r w:rsidR="004B5A78" w:rsidRPr="00534353">
        <w:rPr>
          <w:lang w:val="en-IN"/>
        </w:rPr>
        <w:tab/>
        <w:t>Identities</w:t>
      </w:r>
      <w:bookmarkEnd w:id="259"/>
      <w:bookmarkEnd w:id="260"/>
      <w:bookmarkEnd w:id="261"/>
      <w:bookmarkEnd w:id="262"/>
      <w:bookmarkEnd w:id="263"/>
      <w:bookmarkEnd w:id="264"/>
      <w:bookmarkEnd w:id="265"/>
      <w:bookmarkEnd w:id="356"/>
      <w:bookmarkEnd w:id="357"/>
    </w:p>
    <w:p w14:paraId="45EAA7A7" w14:textId="77777777" w:rsidR="004B5A78" w:rsidRDefault="006C6CE9" w:rsidP="004B5A78">
      <w:pPr>
        <w:pStyle w:val="Heading2"/>
        <w:rPr>
          <w:lang w:val="en-IN"/>
        </w:rPr>
      </w:pPr>
      <w:bookmarkStart w:id="358" w:name="_Toc19026904"/>
      <w:bookmarkStart w:id="359" w:name="_Toc19034315"/>
      <w:bookmarkStart w:id="360" w:name="_Toc19036505"/>
      <w:bookmarkStart w:id="361" w:name="_Toc19037503"/>
      <w:bookmarkStart w:id="362" w:name="_Toc25612807"/>
      <w:bookmarkStart w:id="363" w:name="_Toc25613510"/>
      <w:bookmarkStart w:id="364" w:name="_Toc25613774"/>
      <w:bookmarkStart w:id="365" w:name="_Toc27161515"/>
      <w:bookmarkStart w:id="366" w:name="_Toc125543215"/>
      <w:r>
        <w:rPr>
          <w:lang w:val="en-IN"/>
        </w:rPr>
        <w:t>6</w:t>
      </w:r>
      <w:r w:rsidR="004B5A78" w:rsidRPr="00534353">
        <w:rPr>
          <w:lang w:val="en-IN"/>
        </w:rPr>
        <w:t>.1</w:t>
      </w:r>
      <w:r w:rsidR="004B5A78" w:rsidRPr="00534353">
        <w:rPr>
          <w:lang w:val="en-IN"/>
        </w:rPr>
        <w:tab/>
        <w:t>General</w:t>
      </w:r>
      <w:bookmarkEnd w:id="358"/>
      <w:bookmarkEnd w:id="359"/>
      <w:bookmarkEnd w:id="360"/>
      <w:bookmarkEnd w:id="361"/>
      <w:bookmarkEnd w:id="362"/>
      <w:bookmarkEnd w:id="363"/>
      <w:bookmarkEnd w:id="364"/>
      <w:bookmarkEnd w:id="365"/>
      <w:bookmarkEnd w:id="366"/>
    </w:p>
    <w:p w14:paraId="562E7926" w14:textId="77777777" w:rsidR="000F5B9A" w:rsidRPr="000F5B9A" w:rsidRDefault="00693AB9" w:rsidP="009738F3">
      <w:r>
        <w:t>This clause describes the identities associated with the entities in the FF application layer and used in this specification.</w:t>
      </w:r>
    </w:p>
    <w:p w14:paraId="4FEA8B95" w14:textId="77777777" w:rsidR="004B5A78" w:rsidRPr="00534353" w:rsidRDefault="006C6CE9" w:rsidP="004B5A78">
      <w:pPr>
        <w:pStyle w:val="Heading2"/>
        <w:rPr>
          <w:lang w:val="en-IN"/>
        </w:rPr>
      </w:pPr>
      <w:bookmarkStart w:id="367" w:name="_Toc428365014"/>
      <w:bookmarkStart w:id="368" w:name="_Toc433209624"/>
      <w:bookmarkStart w:id="369" w:name="_Toc453260134"/>
      <w:bookmarkStart w:id="370" w:name="_Toc453261021"/>
      <w:bookmarkStart w:id="371" w:name="_Toc453279758"/>
      <w:bookmarkStart w:id="372" w:name="_Toc459375096"/>
      <w:bookmarkStart w:id="373" w:name="_Toc468105334"/>
      <w:bookmarkStart w:id="374" w:name="_Toc468110429"/>
      <w:bookmarkStart w:id="375" w:name="_Toc4491259"/>
      <w:bookmarkStart w:id="376" w:name="_Toc19026905"/>
      <w:bookmarkStart w:id="377" w:name="_Toc19034316"/>
      <w:bookmarkStart w:id="378" w:name="_Toc19036506"/>
      <w:bookmarkStart w:id="379" w:name="_Toc19037504"/>
      <w:bookmarkStart w:id="380" w:name="_Toc25612808"/>
      <w:bookmarkStart w:id="381" w:name="_Toc25613511"/>
      <w:bookmarkStart w:id="382" w:name="_Toc25613775"/>
      <w:bookmarkStart w:id="383" w:name="_Toc27161516"/>
      <w:bookmarkStart w:id="384" w:name="_Toc125543216"/>
      <w:r>
        <w:rPr>
          <w:lang w:val="en-IN"/>
        </w:rPr>
        <w:t>6</w:t>
      </w:r>
      <w:r w:rsidR="004B5A78" w:rsidRPr="00534353">
        <w:rPr>
          <w:lang w:val="en-IN"/>
        </w:rPr>
        <w:t>.2</w:t>
      </w:r>
      <w:r w:rsidR="004B5A78" w:rsidRPr="00534353">
        <w:rPr>
          <w:lang w:val="en-IN"/>
        </w:rPr>
        <w:tab/>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00FB4899">
        <w:rPr>
          <w:lang w:val="en-IN"/>
        </w:rPr>
        <w:t>Identities</w:t>
      </w:r>
      <w:bookmarkEnd w:id="384"/>
    </w:p>
    <w:p w14:paraId="73F9B8BB" w14:textId="77777777" w:rsidR="00FB4899" w:rsidRPr="00534353" w:rsidRDefault="006C6CE9" w:rsidP="00FB4899">
      <w:pPr>
        <w:pStyle w:val="Heading3"/>
      </w:pPr>
      <w:bookmarkStart w:id="385" w:name="_Toc464463365"/>
      <w:bookmarkStart w:id="386" w:name="_Toc475064959"/>
      <w:bookmarkStart w:id="387" w:name="_Toc478400630"/>
      <w:bookmarkStart w:id="388" w:name="_Toc475064962"/>
      <w:bookmarkStart w:id="389" w:name="_Toc478400632"/>
      <w:bookmarkStart w:id="390" w:name="_Toc14352816"/>
      <w:bookmarkStart w:id="391" w:name="_Toc19026913"/>
      <w:bookmarkStart w:id="392" w:name="_Toc19034324"/>
      <w:bookmarkStart w:id="393" w:name="_Toc19036514"/>
      <w:bookmarkStart w:id="394" w:name="_Toc19037512"/>
      <w:bookmarkStart w:id="395" w:name="_Toc25612816"/>
      <w:bookmarkStart w:id="396" w:name="_Toc25613519"/>
      <w:bookmarkStart w:id="397" w:name="_Toc25613783"/>
      <w:bookmarkStart w:id="398" w:name="_Toc14352821"/>
      <w:bookmarkStart w:id="399" w:name="_Toc19026918"/>
      <w:bookmarkStart w:id="400" w:name="_Toc19034329"/>
      <w:bookmarkStart w:id="401" w:name="_Toc19036519"/>
      <w:bookmarkStart w:id="402" w:name="_Toc19037517"/>
      <w:bookmarkStart w:id="403" w:name="_Toc25612822"/>
      <w:bookmarkStart w:id="404" w:name="_Toc25613525"/>
      <w:bookmarkStart w:id="405" w:name="_Toc25613789"/>
      <w:bookmarkStart w:id="406" w:name="_Toc125543217"/>
      <w:bookmarkEnd w:id="39"/>
      <w:bookmarkEnd w:id="64"/>
      <w:bookmarkEnd w:id="251"/>
      <w:bookmarkEnd w:id="252"/>
      <w:bookmarkEnd w:id="253"/>
      <w:bookmarkEnd w:id="254"/>
      <w:bookmarkEnd w:id="255"/>
      <w:bookmarkEnd w:id="256"/>
      <w:bookmarkEnd w:id="257"/>
      <w:bookmarkEnd w:id="258"/>
      <w:r>
        <w:t>6</w:t>
      </w:r>
      <w:r w:rsidR="00FB4899" w:rsidRPr="00534353">
        <w:t>.2</w:t>
      </w:r>
      <w:r w:rsidR="00FB4899">
        <w:t>.1</w:t>
      </w:r>
      <w:r w:rsidR="00FB4899" w:rsidRPr="00534353">
        <w:tab/>
      </w:r>
      <w:r w:rsidR="008A6F24">
        <w:rPr>
          <w:lang w:val="en-US"/>
        </w:rPr>
        <w:t>FF user identity (FF user ID)</w:t>
      </w:r>
      <w:bookmarkEnd w:id="406"/>
    </w:p>
    <w:p w14:paraId="4E30C376" w14:textId="77777777" w:rsidR="008A6F24" w:rsidRDefault="008A6F24" w:rsidP="008A6F24">
      <w:r>
        <w:t xml:space="preserve">The FF user ID can be an instance of the VAL user ID as specified in 3GPP TS 23.434 [5]. </w:t>
      </w:r>
      <w:r w:rsidRPr="003E5F68">
        <w:t xml:space="preserve">The </w:t>
      </w:r>
      <w:r>
        <w:rPr>
          <w:lang w:eastAsia="zh-CN"/>
        </w:rPr>
        <w:t>FF user</w:t>
      </w:r>
      <w:r>
        <w:rPr>
          <w:rFonts w:hint="eastAsia"/>
          <w:lang w:eastAsia="zh-CN"/>
        </w:rPr>
        <w:t xml:space="preserve"> </w:t>
      </w:r>
      <w:r w:rsidRPr="003E5F68">
        <w:t xml:space="preserve">ID is a globally unique identifier within the </w:t>
      </w:r>
      <w:r>
        <w:t>FF</w:t>
      </w:r>
      <w:r>
        <w:rPr>
          <w:rFonts w:hint="eastAsia"/>
          <w:lang w:eastAsia="zh-CN"/>
        </w:rPr>
        <w:t xml:space="preserve"> </w:t>
      </w:r>
      <w:r w:rsidRPr="003E5F68">
        <w:t xml:space="preserve">service that represents the </w:t>
      </w:r>
      <w:r>
        <w:rPr>
          <w:lang w:eastAsia="zh-CN"/>
        </w:rPr>
        <w:t>FF</w:t>
      </w:r>
      <w:r>
        <w:rPr>
          <w:rFonts w:hint="eastAsia"/>
          <w:lang w:eastAsia="zh-CN"/>
        </w:rPr>
        <w:t xml:space="preserve"> </w:t>
      </w:r>
      <w:r w:rsidRPr="003E5F68">
        <w:t>user.</w:t>
      </w:r>
      <w:r>
        <w:t xml:space="preserve"> </w:t>
      </w:r>
      <w:r w:rsidRPr="003E5F68">
        <w:t xml:space="preserve">The </w:t>
      </w:r>
      <w:r>
        <w:rPr>
          <w:lang w:eastAsia="zh-CN"/>
        </w:rPr>
        <w:t>FF user</w:t>
      </w:r>
      <w:r>
        <w:rPr>
          <w:rFonts w:hint="eastAsia"/>
          <w:lang w:eastAsia="zh-CN"/>
        </w:rPr>
        <w:t xml:space="preserve"> </w:t>
      </w:r>
      <w:r w:rsidRPr="003E5F68">
        <w:t xml:space="preserve">ID shall be a URI. </w:t>
      </w:r>
      <w:r>
        <w:t>The FF user ID is used for authentication and authorization purposes for providing the FF service towards the FF user via the FF UE. The FF user ID also indicates the FF service provider with whom the FF user has a FF service agreement. The FF user may have FF service agreement with several FF service providers and thus will have obtained unique FF</w:t>
      </w:r>
      <w:r w:rsidRPr="00481985">
        <w:t xml:space="preserve"> user ID per </w:t>
      </w:r>
      <w:r>
        <w:t>FF</w:t>
      </w:r>
      <w:r w:rsidRPr="00481985">
        <w:t xml:space="preserve"> service provider</w:t>
      </w:r>
      <w:r>
        <w:t>.</w:t>
      </w:r>
    </w:p>
    <w:p w14:paraId="3FC76481" w14:textId="77777777" w:rsidR="008A6F24" w:rsidRPr="008A6F24" w:rsidRDefault="008A6F24" w:rsidP="009738F3">
      <w:r>
        <w:t>Based on the service agreement, each FF user ID is mapped to a FF UE ID.</w:t>
      </w:r>
    </w:p>
    <w:p w14:paraId="5F676C26" w14:textId="77777777" w:rsidR="008A6F24" w:rsidRPr="0064781D" w:rsidRDefault="008A6F24" w:rsidP="009738F3">
      <w:pPr>
        <w:pStyle w:val="Heading3"/>
      </w:pPr>
      <w:bookmarkStart w:id="407" w:name="_Toc536270613"/>
      <w:bookmarkStart w:id="408" w:name="_Toc536270920"/>
      <w:bookmarkStart w:id="409" w:name="_Toc9812357"/>
      <w:bookmarkStart w:id="410" w:name="_Toc9812601"/>
      <w:bookmarkStart w:id="411" w:name="_Toc83159890"/>
      <w:bookmarkStart w:id="412" w:name="_Toc125543218"/>
      <w:r>
        <w:t>6.2.2</w:t>
      </w:r>
      <w:r>
        <w:tab/>
        <w:t>FF</w:t>
      </w:r>
      <w:r w:rsidRPr="009738F3">
        <w:t xml:space="preserve"> UE identity (</w:t>
      </w:r>
      <w:r>
        <w:t>FF</w:t>
      </w:r>
      <w:r w:rsidRPr="009738F3">
        <w:t xml:space="preserve"> UE ID)</w:t>
      </w:r>
      <w:bookmarkEnd w:id="407"/>
      <w:bookmarkEnd w:id="408"/>
      <w:bookmarkEnd w:id="409"/>
      <w:bookmarkEnd w:id="410"/>
      <w:bookmarkEnd w:id="411"/>
      <w:bookmarkEnd w:id="412"/>
    </w:p>
    <w:p w14:paraId="1DACCBFE" w14:textId="77777777" w:rsidR="008A6F24" w:rsidRDefault="008A6F24" w:rsidP="008A6F24">
      <w:r>
        <w:t xml:space="preserve">The FF UE ID can be an instance of the VAL UE ID as specified in 3GPP TS 23.434 [5]. </w:t>
      </w:r>
      <w:r w:rsidRPr="003E5F68">
        <w:t xml:space="preserve">The </w:t>
      </w:r>
      <w:r>
        <w:rPr>
          <w:lang w:eastAsia="zh-CN"/>
        </w:rPr>
        <w:t>FF UE</w:t>
      </w:r>
      <w:r>
        <w:rPr>
          <w:rFonts w:hint="eastAsia"/>
          <w:lang w:eastAsia="zh-CN"/>
        </w:rPr>
        <w:t xml:space="preserve"> </w:t>
      </w:r>
      <w:r w:rsidRPr="003E5F68">
        <w:t xml:space="preserve">ID is a unique identifier within the </w:t>
      </w:r>
      <w:r>
        <w:t>FF</w:t>
      </w:r>
      <w:r>
        <w:rPr>
          <w:rFonts w:hint="eastAsia"/>
          <w:lang w:eastAsia="zh-CN"/>
        </w:rPr>
        <w:t xml:space="preserve"> </w:t>
      </w:r>
      <w:r w:rsidRPr="003E5F68">
        <w:t xml:space="preserve">service that represents the </w:t>
      </w:r>
      <w:r>
        <w:rPr>
          <w:lang w:eastAsia="zh-CN"/>
        </w:rPr>
        <w:t>FF</w:t>
      </w:r>
      <w:r>
        <w:rPr>
          <w:rFonts w:hint="eastAsia"/>
          <w:lang w:eastAsia="zh-CN"/>
        </w:rPr>
        <w:t xml:space="preserve"> </w:t>
      </w:r>
      <w:r>
        <w:t>UE</w:t>
      </w:r>
      <w:r w:rsidRPr="003E5F68">
        <w:t>.</w:t>
      </w:r>
      <w:r>
        <w:t xml:space="preserve"> </w:t>
      </w:r>
      <w:r w:rsidRPr="00534353">
        <w:t>General</w:t>
      </w:r>
      <w:r>
        <w:t xml:space="preserve">ly, the FF UE ID is a 3GPP UE ID which is </w:t>
      </w:r>
      <w:r w:rsidRPr="00C75BC0">
        <w:t>identity</w:t>
      </w:r>
      <w:r>
        <w:t xml:space="preserve"> of the 3GPP UE combined with a FF hardware device (</w:t>
      </w:r>
      <w:r w:rsidRPr="003C766F">
        <w:t>e.g.</w:t>
      </w:r>
      <w:r>
        <w:t xml:space="preserve"> </w:t>
      </w:r>
      <w:r w:rsidRPr="001B748F">
        <w:t>motion control</w:t>
      </w:r>
      <w:r>
        <w:t xml:space="preserve"> unit, m</w:t>
      </w:r>
      <w:r w:rsidRPr="001B748F">
        <w:t>obile robot</w:t>
      </w:r>
      <w:r>
        <w:t>, AGV) and deployed in factory environment. The 3GPP UE</w:t>
      </w:r>
      <w:r w:rsidRPr="007C0BB6">
        <w:t xml:space="preserve"> </w:t>
      </w:r>
      <w:r>
        <w:t xml:space="preserve">ID can be </w:t>
      </w:r>
      <w:r w:rsidRPr="00D724F0">
        <w:rPr>
          <w:rFonts w:hint="eastAsia"/>
        </w:rPr>
        <w:t>a GPSI in the form of an External Identifier</w:t>
      </w:r>
      <w:r>
        <w:t xml:space="preserve"> </w:t>
      </w:r>
      <w:r>
        <w:rPr>
          <w:lang w:eastAsia="ko-KR"/>
        </w:rPr>
        <w:t xml:space="preserve">which maps to </w:t>
      </w:r>
      <w:r>
        <w:t xml:space="preserve">UE related </w:t>
      </w:r>
      <w:r w:rsidRPr="001B7C50">
        <w:lastRenderedPageBreak/>
        <w:t>specific services</w:t>
      </w:r>
      <w:r>
        <w:t xml:space="preserve"> (</w:t>
      </w:r>
      <w:r w:rsidRPr="003C766F">
        <w:t>e.g.</w:t>
      </w:r>
      <w:r>
        <w:t xml:space="preserve"> TSN </w:t>
      </w:r>
      <w:r w:rsidRPr="001B7C50">
        <w:t>DS-TT</w:t>
      </w:r>
      <w:r>
        <w:t xml:space="preserve">, </w:t>
      </w:r>
      <w:r w:rsidRPr="001B7C50">
        <w:t>5G LAN-type service</w:t>
      </w:r>
      <w:r>
        <w:t xml:space="preserve">, </w:t>
      </w:r>
      <w:r w:rsidRPr="001B7C50">
        <w:t>SNPN</w:t>
      </w:r>
      <w:r>
        <w:t xml:space="preserve">, </w:t>
      </w:r>
      <w:r w:rsidRPr="001B7C50">
        <w:t>PNI-NPN</w:t>
      </w:r>
      <w:r>
        <w:t>) specified in 3GPP TS </w:t>
      </w:r>
      <w:r w:rsidRPr="00E8620F">
        <w:t>23.501</w:t>
      </w:r>
      <w:r>
        <w:t xml:space="preserve"> [</w:t>
      </w:r>
      <w:r>
        <w:rPr>
          <w:rFonts w:hint="eastAsia"/>
          <w:lang w:eastAsia="zh-CN"/>
        </w:rPr>
        <w:t>4</w:t>
      </w:r>
      <w:r>
        <w:t>] and 3GPP TS 23.502 [8].</w:t>
      </w:r>
    </w:p>
    <w:p w14:paraId="091A8F1E" w14:textId="77777777" w:rsidR="008A6F24" w:rsidRPr="0064781D" w:rsidRDefault="008A6F24" w:rsidP="008A6F24">
      <w:pPr>
        <w:pStyle w:val="Heading3"/>
      </w:pPr>
      <w:bookmarkStart w:id="413" w:name="_Toc536270615"/>
      <w:bookmarkStart w:id="414" w:name="_Toc536270922"/>
      <w:bookmarkStart w:id="415" w:name="_Toc9812359"/>
      <w:bookmarkStart w:id="416" w:name="_Toc9812603"/>
      <w:bookmarkStart w:id="417" w:name="_Toc83159892"/>
      <w:bookmarkStart w:id="418" w:name="_Toc125543219"/>
      <w:r>
        <w:t>6.2.3</w:t>
      </w:r>
      <w:r>
        <w:tab/>
        <w:t>FF</w:t>
      </w:r>
      <w:r w:rsidRPr="00D724F0">
        <w:t xml:space="preserve"> group identity (</w:t>
      </w:r>
      <w:r>
        <w:t>FF</w:t>
      </w:r>
      <w:r w:rsidRPr="00D724F0">
        <w:t xml:space="preserve"> group ID)</w:t>
      </w:r>
      <w:bookmarkEnd w:id="413"/>
      <w:bookmarkEnd w:id="414"/>
      <w:bookmarkEnd w:id="415"/>
      <w:bookmarkEnd w:id="416"/>
      <w:bookmarkEnd w:id="417"/>
      <w:bookmarkEnd w:id="418"/>
    </w:p>
    <w:p w14:paraId="5AF11C15" w14:textId="77777777" w:rsidR="008A6F24" w:rsidRDefault="008A6F24" w:rsidP="008A6F24">
      <w:r w:rsidRPr="003E5F68">
        <w:t xml:space="preserve">The </w:t>
      </w:r>
      <w:r>
        <w:t>FF</w:t>
      </w:r>
      <w:r>
        <w:rPr>
          <w:rFonts w:hint="eastAsia"/>
          <w:lang w:eastAsia="zh-CN"/>
        </w:rPr>
        <w:t xml:space="preserve"> </w:t>
      </w:r>
      <w:r w:rsidRPr="003E5F68">
        <w:t xml:space="preserve">group ID is a globally unique identifier within the </w:t>
      </w:r>
      <w:r>
        <w:t xml:space="preserve">FF </w:t>
      </w:r>
      <w:r w:rsidRPr="003E5F68">
        <w:t xml:space="preserve">service that represents a set of </w:t>
      </w:r>
      <w:r>
        <w:rPr>
          <w:lang w:eastAsia="zh-CN"/>
        </w:rPr>
        <w:t>FF users and the corresponding FF UE</w:t>
      </w:r>
      <w:r w:rsidRPr="003E5F68">
        <w:t xml:space="preserve">. The set of </w:t>
      </w:r>
      <w:r>
        <w:rPr>
          <w:lang w:eastAsia="zh-CN"/>
        </w:rPr>
        <w:t>FF</w:t>
      </w:r>
      <w:r>
        <w:rPr>
          <w:rFonts w:hint="eastAsia"/>
          <w:lang w:eastAsia="zh-CN"/>
        </w:rPr>
        <w:t xml:space="preserve"> </w:t>
      </w:r>
      <w:r w:rsidRPr="003E5F68">
        <w:t xml:space="preserve">users may belong to the same or different </w:t>
      </w:r>
      <w:r>
        <w:rPr>
          <w:lang w:eastAsia="zh-CN"/>
        </w:rPr>
        <w:t>FF service provider</w:t>
      </w:r>
      <w:r w:rsidRPr="003E5F68">
        <w:t>.</w:t>
      </w:r>
      <w:r>
        <w:t xml:space="preserve"> </w:t>
      </w:r>
      <w:r>
        <w:rPr>
          <w:rFonts w:hint="eastAsia"/>
          <w:lang w:eastAsia="zh-CN"/>
        </w:rPr>
        <w:t>It indicates</w:t>
      </w:r>
      <w:r w:rsidRPr="003E5F68">
        <w:t xml:space="preserve"> the </w:t>
      </w:r>
      <w:r>
        <w:t>FF application</w:t>
      </w:r>
      <w:r w:rsidRPr="003E5F68">
        <w:t xml:space="preserve"> server where the group is defined.</w:t>
      </w:r>
      <w:r w:rsidRPr="00042714">
        <w:t xml:space="preserve"> </w:t>
      </w:r>
      <w:r>
        <w:t xml:space="preserve">The FF </w:t>
      </w:r>
      <w:r w:rsidRPr="003E5F68">
        <w:t>group</w:t>
      </w:r>
      <w:r>
        <w:t xml:space="preserve"> ID can be an instance of the VAL </w:t>
      </w:r>
      <w:r w:rsidRPr="003E5F68">
        <w:t>group</w:t>
      </w:r>
      <w:r>
        <w:t xml:space="preserve"> ID as specified in 3GPP TS 23.434 [5].</w:t>
      </w:r>
    </w:p>
    <w:p w14:paraId="6ECF3595" w14:textId="77777777" w:rsidR="008A6F24" w:rsidRDefault="008A6F24" w:rsidP="008A6F24">
      <w:pPr>
        <w:pStyle w:val="Heading3"/>
      </w:pPr>
      <w:bookmarkStart w:id="419" w:name="_Toc91863423"/>
      <w:bookmarkStart w:id="420" w:name="_Toc125543220"/>
      <w:r>
        <w:t>6.2.4</w:t>
      </w:r>
      <w:r>
        <w:tab/>
        <w:t>FF Application Specific Server Identifier (FASS ID)</w:t>
      </w:r>
      <w:bookmarkEnd w:id="419"/>
      <w:bookmarkEnd w:id="420"/>
    </w:p>
    <w:p w14:paraId="1E477ACF" w14:textId="77777777" w:rsidR="008A6F24" w:rsidRDefault="008A6F24" w:rsidP="008A6F24">
      <w:r>
        <w:t>The FF application specific server identifier is used to uniquely identify the FF application specific server. The FASS ID is in the form of URI.</w:t>
      </w:r>
    </w:p>
    <w:p w14:paraId="373F1D68" w14:textId="77777777" w:rsidR="008A6F24" w:rsidRDefault="008A6F24" w:rsidP="008A6F24">
      <w:pPr>
        <w:pStyle w:val="Heading3"/>
      </w:pPr>
      <w:bookmarkStart w:id="421" w:name="_Toc91863424"/>
      <w:bookmarkStart w:id="422" w:name="_Toc125543221"/>
      <w:r>
        <w:t>6.2.5</w:t>
      </w:r>
      <w:r>
        <w:tab/>
        <w:t>FAE Server Identifier (FAE Server ID)</w:t>
      </w:r>
      <w:bookmarkEnd w:id="421"/>
      <w:bookmarkEnd w:id="422"/>
    </w:p>
    <w:p w14:paraId="0B580031" w14:textId="77777777" w:rsidR="000F5B9A" w:rsidRDefault="008A6F24" w:rsidP="008A6F24">
      <w:r>
        <w:t>The FAE server identifier is used to uniquely identify the FAE server. The FAE Server ID is in the form of URI.</w:t>
      </w:r>
    </w:p>
    <w:p w14:paraId="4A0C105F" w14:textId="77777777" w:rsidR="000F5B9A" w:rsidRPr="000F5B9A" w:rsidRDefault="000F5B9A" w:rsidP="009738F3"/>
    <w:p w14:paraId="4BDCEBAC" w14:textId="77777777" w:rsidR="00C37DD7" w:rsidRDefault="00C37DD7" w:rsidP="00C37DD7">
      <w:pPr>
        <w:pStyle w:val="Heading1"/>
      </w:pPr>
      <w:bookmarkStart w:id="423" w:name="_Toc526019530"/>
      <w:bookmarkStart w:id="424" w:name="_Toc56509648"/>
      <w:bookmarkStart w:id="425" w:name="_Toc125543222"/>
      <w:r>
        <w:lastRenderedPageBreak/>
        <w:t>7</w:t>
      </w:r>
      <w:r w:rsidRPr="006916E3">
        <w:tab/>
        <w:t>Procedures and information flows</w:t>
      </w:r>
      <w:bookmarkEnd w:id="423"/>
      <w:bookmarkEnd w:id="424"/>
      <w:bookmarkEnd w:id="425"/>
    </w:p>
    <w:p w14:paraId="7549F32F" w14:textId="77777777" w:rsidR="00C9758A" w:rsidRDefault="00C9758A" w:rsidP="00C9758A">
      <w:pPr>
        <w:pStyle w:val="Heading2"/>
        <w:rPr>
          <w:noProof/>
          <w:lang w:val="en-US"/>
        </w:rPr>
      </w:pPr>
      <w:bookmarkStart w:id="426" w:name="_Toc83159895"/>
      <w:bookmarkStart w:id="427" w:name="_Toc9812606"/>
      <w:bookmarkStart w:id="428" w:name="_Toc9812362"/>
      <w:bookmarkStart w:id="429" w:name="_Toc536270960"/>
      <w:bookmarkStart w:id="430" w:name="_Toc536270653"/>
      <w:bookmarkStart w:id="431" w:name="_Toc125543223"/>
      <w:r>
        <w:rPr>
          <w:noProof/>
          <w:lang w:val="en-US"/>
        </w:rPr>
        <w:t>7.0</w:t>
      </w:r>
      <w:r>
        <w:rPr>
          <w:noProof/>
          <w:lang w:val="en-US"/>
        </w:rPr>
        <w:tab/>
        <w:t>Usage of SEAL services</w:t>
      </w:r>
      <w:bookmarkEnd w:id="426"/>
      <w:bookmarkEnd w:id="427"/>
      <w:bookmarkEnd w:id="428"/>
      <w:bookmarkEnd w:id="431"/>
    </w:p>
    <w:p w14:paraId="310339C7" w14:textId="77777777" w:rsidR="00C9758A" w:rsidRDefault="00C9758A" w:rsidP="00C9758A">
      <w:pPr>
        <w:pStyle w:val="Heading3"/>
        <w:rPr>
          <w:lang w:val="en-US"/>
        </w:rPr>
      </w:pPr>
      <w:bookmarkStart w:id="432" w:name="_Toc83159896"/>
      <w:bookmarkStart w:id="433" w:name="_Toc9812607"/>
      <w:bookmarkStart w:id="434" w:name="_Toc9812363"/>
      <w:bookmarkStart w:id="435" w:name="_Toc125543224"/>
      <w:r>
        <w:t>7.0.1</w:t>
      </w:r>
      <w:r>
        <w:tab/>
      </w:r>
      <w:r>
        <w:rPr>
          <w:lang w:val="en-US"/>
        </w:rPr>
        <w:t>Group management</w:t>
      </w:r>
      <w:bookmarkEnd w:id="429"/>
      <w:bookmarkEnd w:id="430"/>
      <w:r>
        <w:rPr>
          <w:lang w:val="en-US"/>
        </w:rPr>
        <w:t xml:space="preserve"> service</w:t>
      </w:r>
      <w:bookmarkEnd w:id="432"/>
      <w:bookmarkEnd w:id="433"/>
      <w:bookmarkEnd w:id="434"/>
      <w:bookmarkEnd w:id="435"/>
    </w:p>
    <w:p w14:paraId="63CC49C1" w14:textId="77777777" w:rsidR="00C9758A" w:rsidRDefault="00C9758A" w:rsidP="00C9758A">
      <w:pPr>
        <w:pStyle w:val="Heading4"/>
      </w:pPr>
      <w:bookmarkStart w:id="436" w:name="_Toc83159897"/>
      <w:bookmarkStart w:id="437" w:name="_Toc9812608"/>
      <w:bookmarkStart w:id="438" w:name="_Toc9812364"/>
      <w:bookmarkStart w:id="439" w:name="_Toc536270961"/>
      <w:bookmarkStart w:id="440" w:name="_Toc536270654"/>
      <w:bookmarkStart w:id="441" w:name="_Toc125543225"/>
      <w:r>
        <w:t>7.0.1.1</w:t>
      </w:r>
      <w:r>
        <w:tab/>
      </w:r>
      <w:r>
        <w:rPr>
          <w:lang w:val="en-US"/>
        </w:rPr>
        <w:t>General</w:t>
      </w:r>
      <w:bookmarkEnd w:id="436"/>
      <w:bookmarkEnd w:id="437"/>
      <w:bookmarkEnd w:id="438"/>
      <w:bookmarkEnd w:id="439"/>
      <w:bookmarkEnd w:id="440"/>
      <w:bookmarkEnd w:id="441"/>
    </w:p>
    <w:p w14:paraId="2F364F60" w14:textId="77777777" w:rsidR="00C9758A" w:rsidRDefault="00C9758A" w:rsidP="00C9758A">
      <w:pPr>
        <w:pStyle w:val="Heading4"/>
      </w:pPr>
      <w:bookmarkStart w:id="442" w:name="_Toc83159898"/>
      <w:bookmarkStart w:id="443" w:name="_Toc9812609"/>
      <w:bookmarkStart w:id="444" w:name="_Toc9812365"/>
      <w:bookmarkStart w:id="445" w:name="_Toc536270962"/>
      <w:bookmarkStart w:id="446" w:name="_Toc536270655"/>
      <w:bookmarkStart w:id="447" w:name="_Toc125543226"/>
      <w:r>
        <w:t>7.0.1.2</w:t>
      </w:r>
      <w:r>
        <w:tab/>
        <w:t>Information flows</w:t>
      </w:r>
      <w:bookmarkEnd w:id="442"/>
      <w:bookmarkEnd w:id="443"/>
      <w:bookmarkEnd w:id="444"/>
      <w:bookmarkEnd w:id="445"/>
      <w:bookmarkEnd w:id="446"/>
      <w:bookmarkEnd w:id="447"/>
    </w:p>
    <w:p w14:paraId="518FDCAE" w14:textId="77777777" w:rsidR="00C9758A" w:rsidRDefault="00C9758A" w:rsidP="00C9758A">
      <w:pPr>
        <w:pStyle w:val="Heading4"/>
      </w:pPr>
      <w:bookmarkStart w:id="448" w:name="_Toc83159899"/>
      <w:bookmarkStart w:id="449" w:name="_Toc9812610"/>
      <w:bookmarkStart w:id="450" w:name="_Toc9812366"/>
      <w:bookmarkStart w:id="451" w:name="_Toc536270966"/>
      <w:bookmarkStart w:id="452" w:name="_Toc536270659"/>
      <w:bookmarkStart w:id="453" w:name="_Toc125543227"/>
      <w:r>
        <w:t>7.0.1.3</w:t>
      </w:r>
      <w:r>
        <w:tab/>
        <w:t>Procedures</w:t>
      </w:r>
      <w:bookmarkEnd w:id="448"/>
      <w:bookmarkEnd w:id="449"/>
      <w:bookmarkEnd w:id="450"/>
      <w:bookmarkEnd w:id="453"/>
    </w:p>
    <w:p w14:paraId="1711F201" w14:textId="77777777" w:rsidR="00C9758A" w:rsidRDefault="00C9758A" w:rsidP="00C9758A">
      <w:pPr>
        <w:pStyle w:val="Heading4"/>
      </w:pPr>
      <w:bookmarkStart w:id="454" w:name="_Toc536270969"/>
      <w:bookmarkStart w:id="455" w:name="_Toc536270662"/>
      <w:bookmarkStart w:id="456" w:name="_Toc83159900"/>
      <w:bookmarkStart w:id="457" w:name="_Toc9812611"/>
      <w:bookmarkStart w:id="458" w:name="_Toc9812367"/>
      <w:bookmarkStart w:id="459" w:name="_Toc98808083"/>
      <w:bookmarkStart w:id="460" w:name="_Toc125543228"/>
      <w:bookmarkEnd w:id="451"/>
      <w:bookmarkEnd w:id="452"/>
      <w:r>
        <w:t>7.0.1.4</w:t>
      </w:r>
      <w:r>
        <w:tab/>
        <w:t>APIs</w:t>
      </w:r>
      <w:bookmarkEnd w:id="459"/>
      <w:bookmarkEnd w:id="460"/>
    </w:p>
    <w:p w14:paraId="267DCE55" w14:textId="77777777" w:rsidR="00C9758A" w:rsidRDefault="00C9758A" w:rsidP="00C9758A">
      <w:pPr>
        <w:pStyle w:val="Heading3"/>
        <w:rPr>
          <w:lang w:val="en-US"/>
        </w:rPr>
      </w:pPr>
      <w:bookmarkStart w:id="461" w:name="_Toc125543229"/>
      <w:r>
        <w:t>7.0.2</w:t>
      </w:r>
      <w:r>
        <w:tab/>
      </w:r>
      <w:r>
        <w:rPr>
          <w:lang w:val="en-US"/>
        </w:rPr>
        <w:t>Configuration management</w:t>
      </w:r>
      <w:bookmarkEnd w:id="454"/>
      <w:bookmarkEnd w:id="455"/>
      <w:r>
        <w:rPr>
          <w:lang w:val="en-US"/>
        </w:rPr>
        <w:t xml:space="preserve"> service</w:t>
      </w:r>
      <w:bookmarkEnd w:id="456"/>
      <w:bookmarkEnd w:id="457"/>
      <w:bookmarkEnd w:id="458"/>
      <w:bookmarkEnd w:id="461"/>
    </w:p>
    <w:p w14:paraId="43614EAC" w14:textId="77777777" w:rsidR="00C9758A" w:rsidRDefault="00C9758A" w:rsidP="00C9758A">
      <w:pPr>
        <w:pStyle w:val="Heading4"/>
      </w:pPr>
      <w:bookmarkStart w:id="462" w:name="_Toc83159901"/>
      <w:bookmarkStart w:id="463" w:name="_Toc9812612"/>
      <w:bookmarkStart w:id="464" w:name="_Toc9812368"/>
      <w:bookmarkStart w:id="465" w:name="_Toc536270970"/>
      <w:bookmarkStart w:id="466" w:name="_Toc536270663"/>
      <w:bookmarkStart w:id="467" w:name="_Toc125543230"/>
      <w:r>
        <w:t>7.0.2.1</w:t>
      </w:r>
      <w:r>
        <w:tab/>
      </w:r>
      <w:r>
        <w:rPr>
          <w:lang w:val="en-US"/>
        </w:rPr>
        <w:t>General</w:t>
      </w:r>
      <w:bookmarkEnd w:id="462"/>
      <w:bookmarkEnd w:id="463"/>
      <w:bookmarkEnd w:id="464"/>
      <w:bookmarkEnd w:id="465"/>
      <w:bookmarkEnd w:id="466"/>
      <w:bookmarkEnd w:id="467"/>
    </w:p>
    <w:p w14:paraId="0713F461" w14:textId="77777777" w:rsidR="00C9758A" w:rsidRDefault="00C9758A" w:rsidP="00C9758A">
      <w:pPr>
        <w:pStyle w:val="Heading4"/>
      </w:pPr>
      <w:bookmarkStart w:id="468" w:name="_Toc83159902"/>
      <w:bookmarkStart w:id="469" w:name="_Toc9812613"/>
      <w:bookmarkStart w:id="470" w:name="_Toc9812369"/>
      <w:bookmarkStart w:id="471" w:name="_Toc536270971"/>
      <w:bookmarkStart w:id="472" w:name="_Toc536270664"/>
      <w:bookmarkStart w:id="473" w:name="_Toc125543231"/>
      <w:r>
        <w:t>7.0.2.2</w:t>
      </w:r>
      <w:r>
        <w:tab/>
        <w:t>Information flows</w:t>
      </w:r>
      <w:bookmarkEnd w:id="468"/>
      <w:bookmarkEnd w:id="469"/>
      <w:bookmarkEnd w:id="470"/>
      <w:bookmarkEnd w:id="471"/>
      <w:bookmarkEnd w:id="472"/>
      <w:bookmarkEnd w:id="473"/>
    </w:p>
    <w:p w14:paraId="2392E330" w14:textId="77777777" w:rsidR="00C9758A" w:rsidRDefault="00C9758A" w:rsidP="00C9758A">
      <w:pPr>
        <w:pStyle w:val="Heading4"/>
      </w:pPr>
      <w:bookmarkStart w:id="474" w:name="_Toc83159903"/>
      <w:bookmarkStart w:id="475" w:name="_Toc9812614"/>
      <w:bookmarkStart w:id="476" w:name="_Toc9812370"/>
      <w:bookmarkStart w:id="477" w:name="_Toc536270974"/>
      <w:bookmarkStart w:id="478" w:name="_Toc536270667"/>
      <w:bookmarkStart w:id="479" w:name="_Toc125543232"/>
      <w:r>
        <w:t>7.0.2.3</w:t>
      </w:r>
      <w:r>
        <w:tab/>
        <w:t>Procedures</w:t>
      </w:r>
      <w:bookmarkEnd w:id="474"/>
      <w:bookmarkEnd w:id="475"/>
      <w:bookmarkEnd w:id="476"/>
      <w:bookmarkEnd w:id="479"/>
    </w:p>
    <w:p w14:paraId="552279E2" w14:textId="77777777" w:rsidR="00C9758A" w:rsidRDefault="00C9758A" w:rsidP="00C9758A">
      <w:pPr>
        <w:pStyle w:val="Heading4"/>
      </w:pPr>
      <w:bookmarkStart w:id="480" w:name="_Toc536270991"/>
      <w:bookmarkStart w:id="481" w:name="_Toc536270684"/>
      <w:bookmarkStart w:id="482" w:name="_Toc83159904"/>
      <w:bookmarkStart w:id="483" w:name="_Toc9812615"/>
      <w:bookmarkStart w:id="484" w:name="_Toc9812371"/>
      <w:bookmarkStart w:id="485" w:name="_Toc521435199"/>
      <w:bookmarkStart w:id="486" w:name="_Toc125543233"/>
      <w:bookmarkEnd w:id="477"/>
      <w:bookmarkEnd w:id="478"/>
      <w:r>
        <w:t>7.0.2.4</w:t>
      </w:r>
      <w:r>
        <w:tab/>
        <w:t>APIs</w:t>
      </w:r>
      <w:bookmarkEnd w:id="486"/>
    </w:p>
    <w:p w14:paraId="26AABDF4" w14:textId="77777777" w:rsidR="00C9758A" w:rsidRDefault="00C9758A" w:rsidP="00C9758A">
      <w:pPr>
        <w:pStyle w:val="Heading3"/>
        <w:rPr>
          <w:lang w:val="en-US"/>
        </w:rPr>
      </w:pPr>
      <w:bookmarkStart w:id="487" w:name="_Toc125543234"/>
      <w:r>
        <w:t>7.0.3</w:t>
      </w:r>
      <w:r>
        <w:tab/>
      </w:r>
      <w:r>
        <w:rPr>
          <w:lang w:val="en-US"/>
        </w:rPr>
        <w:t>Location management</w:t>
      </w:r>
      <w:bookmarkEnd w:id="480"/>
      <w:bookmarkEnd w:id="481"/>
      <w:r>
        <w:rPr>
          <w:lang w:val="en-US"/>
        </w:rPr>
        <w:t xml:space="preserve"> service</w:t>
      </w:r>
      <w:bookmarkEnd w:id="482"/>
      <w:bookmarkEnd w:id="483"/>
      <w:bookmarkEnd w:id="484"/>
      <w:bookmarkEnd w:id="487"/>
    </w:p>
    <w:p w14:paraId="7F45EDDD" w14:textId="77777777" w:rsidR="00C9758A" w:rsidRDefault="00C9758A" w:rsidP="00C9758A">
      <w:pPr>
        <w:pStyle w:val="Heading4"/>
      </w:pPr>
      <w:bookmarkStart w:id="488" w:name="_Toc83159905"/>
      <w:bookmarkStart w:id="489" w:name="_Toc9812616"/>
      <w:bookmarkStart w:id="490" w:name="_Toc9812372"/>
      <w:bookmarkStart w:id="491" w:name="_Toc536270992"/>
      <w:bookmarkStart w:id="492" w:name="_Toc536270685"/>
      <w:bookmarkStart w:id="493" w:name="_Toc125543235"/>
      <w:r>
        <w:t>7.0.3.1</w:t>
      </w:r>
      <w:r>
        <w:tab/>
      </w:r>
      <w:r>
        <w:rPr>
          <w:lang w:val="en-US"/>
        </w:rPr>
        <w:t>General</w:t>
      </w:r>
      <w:bookmarkEnd w:id="488"/>
      <w:bookmarkEnd w:id="489"/>
      <w:bookmarkEnd w:id="490"/>
      <w:bookmarkEnd w:id="491"/>
      <w:bookmarkEnd w:id="492"/>
      <w:bookmarkEnd w:id="493"/>
    </w:p>
    <w:p w14:paraId="38C32847" w14:textId="77777777" w:rsidR="00C9758A" w:rsidRDefault="00C9758A" w:rsidP="00C9758A">
      <w:pPr>
        <w:pStyle w:val="Heading4"/>
      </w:pPr>
      <w:bookmarkStart w:id="494" w:name="_Toc83159906"/>
      <w:bookmarkStart w:id="495" w:name="_Toc9812617"/>
      <w:bookmarkStart w:id="496" w:name="_Toc9812373"/>
      <w:bookmarkStart w:id="497" w:name="_Toc536270993"/>
      <w:bookmarkStart w:id="498" w:name="_Toc536270686"/>
      <w:bookmarkStart w:id="499" w:name="_Toc125543236"/>
      <w:r>
        <w:t>7.0.3.2</w:t>
      </w:r>
      <w:r>
        <w:tab/>
        <w:t>Information flows</w:t>
      </w:r>
      <w:bookmarkEnd w:id="494"/>
      <w:bookmarkEnd w:id="495"/>
      <w:bookmarkEnd w:id="496"/>
      <w:bookmarkEnd w:id="497"/>
      <w:bookmarkEnd w:id="498"/>
      <w:bookmarkEnd w:id="499"/>
    </w:p>
    <w:p w14:paraId="31ED0256" w14:textId="77777777" w:rsidR="00C9758A" w:rsidRDefault="00C9758A" w:rsidP="00C9758A">
      <w:pPr>
        <w:pStyle w:val="Heading4"/>
      </w:pPr>
      <w:bookmarkStart w:id="500" w:name="_Toc83159907"/>
      <w:bookmarkStart w:id="501" w:name="_Toc9812618"/>
      <w:bookmarkStart w:id="502" w:name="_Toc9812374"/>
      <w:bookmarkStart w:id="503" w:name="_Toc536270996"/>
      <w:bookmarkStart w:id="504" w:name="_Toc536270689"/>
      <w:bookmarkStart w:id="505" w:name="_Toc125543237"/>
      <w:r>
        <w:t>7.0.3.3</w:t>
      </w:r>
      <w:r>
        <w:tab/>
        <w:t>Procedures</w:t>
      </w:r>
      <w:bookmarkEnd w:id="500"/>
      <w:bookmarkEnd w:id="501"/>
      <w:bookmarkEnd w:id="502"/>
      <w:bookmarkEnd w:id="505"/>
    </w:p>
    <w:p w14:paraId="6C7F6F36" w14:textId="77777777" w:rsidR="00C9758A" w:rsidRDefault="00C9758A" w:rsidP="00C9758A">
      <w:pPr>
        <w:pStyle w:val="Heading4"/>
      </w:pPr>
      <w:bookmarkStart w:id="506" w:name="_Toc83159908"/>
      <w:bookmarkStart w:id="507" w:name="_Toc9812619"/>
      <w:bookmarkStart w:id="508" w:name="_Toc9812375"/>
      <w:bookmarkStart w:id="509" w:name="_Toc98808088"/>
      <w:bookmarkStart w:id="510" w:name="_Toc125543238"/>
      <w:bookmarkEnd w:id="485"/>
      <w:bookmarkEnd w:id="503"/>
      <w:bookmarkEnd w:id="504"/>
      <w:r>
        <w:t>7.0.3.4</w:t>
      </w:r>
      <w:r>
        <w:tab/>
        <w:t>APIs</w:t>
      </w:r>
      <w:bookmarkEnd w:id="509"/>
      <w:bookmarkEnd w:id="510"/>
    </w:p>
    <w:p w14:paraId="6FDA5FE1" w14:textId="77777777" w:rsidR="00C9758A" w:rsidRDefault="00C9758A" w:rsidP="00C9758A">
      <w:pPr>
        <w:pStyle w:val="Heading3"/>
        <w:rPr>
          <w:lang w:val="en-US"/>
        </w:rPr>
      </w:pPr>
      <w:bookmarkStart w:id="511" w:name="_Toc125543239"/>
      <w:r>
        <w:t>7.0.4</w:t>
      </w:r>
      <w:r>
        <w:tab/>
      </w:r>
      <w:r>
        <w:rPr>
          <w:lang w:val="en-US"/>
        </w:rPr>
        <w:t>Identity management service</w:t>
      </w:r>
      <w:bookmarkEnd w:id="506"/>
      <w:bookmarkEnd w:id="507"/>
      <w:bookmarkEnd w:id="508"/>
      <w:bookmarkEnd w:id="511"/>
    </w:p>
    <w:p w14:paraId="279D1EEB" w14:textId="77777777" w:rsidR="00C9758A" w:rsidRDefault="00C9758A" w:rsidP="00C9758A">
      <w:pPr>
        <w:pStyle w:val="Heading4"/>
        <w:rPr>
          <w:lang w:val="en-US"/>
        </w:rPr>
      </w:pPr>
      <w:bookmarkStart w:id="512" w:name="_Toc83159909"/>
      <w:bookmarkStart w:id="513" w:name="_Toc9812620"/>
      <w:bookmarkStart w:id="514" w:name="_Toc9812376"/>
      <w:bookmarkStart w:id="515" w:name="_Toc125543240"/>
      <w:r>
        <w:t>7.0.4.1</w:t>
      </w:r>
      <w:r>
        <w:tab/>
      </w:r>
      <w:r>
        <w:rPr>
          <w:lang w:val="en-US"/>
        </w:rPr>
        <w:t>General</w:t>
      </w:r>
      <w:bookmarkEnd w:id="512"/>
      <w:bookmarkEnd w:id="513"/>
      <w:bookmarkEnd w:id="514"/>
      <w:bookmarkEnd w:id="515"/>
    </w:p>
    <w:p w14:paraId="51B7F1AA" w14:textId="77777777" w:rsidR="008A6F24" w:rsidRPr="009738F3" w:rsidRDefault="008A6F24" w:rsidP="009738F3">
      <w:pPr>
        <w:rPr>
          <w:lang w:val="en-US"/>
        </w:rPr>
      </w:pPr>
      <w:r>
        <w:t>The FAE capabilities (FAE client and FAE server) utilizes identity management service procedures (e.g. authentication and authorization of UEs) of SEAL to support FF services.</w:t>
      </w:r>
    </w:p>
    <w:p w14:paraId="18BEEDDD" w14:textId="77777777" w:rsidR="00C9758A" w:rsidRDefault="00C9758A" w:rsidP="00C9758A">
      <w:pPr>
        <w:pStyle w:val="Heading4"/>
      </w:pPr>
      <w:bookmarkStart w:id="516" w:name="_Toc83159910"/>
      <w:bookmarkStart w:id="517" w:name="_Toc9812621"/>
      <w:bookmarkStart w:id="518" w:name="_Toc9812377"/>
      <w:bookmarkStart w:id="519" w:name="_Toc125543241"/>
      <w:r>
        <w:t>7.0.4.2</w:t>
      </w:r>
      <w:r>
        <w:tab/>
        <w:t>Information flows</w:t>
      </w:r>
      <w:bookmarkEnd w:id="516"/>
      <w:bookmarkEnd w:id="517"/>
      <w:bookmarkEnd w:id="518"/>
      <w:bookmarkEnd w:id="519"/>
    </w:p>
    <w:p w14:paraId="6FB7E85C" w14:textId="77777777" w:rsidR="008A6F24" w:rsidRPr="009738F3" w:rsidRDefault="008A6F24" w:rsidP="009738F3">
      <w:r>
        <w:t>The information flows of identity management service are specified in subclause 12.3.2 of 3GPP TS 23.434 [5] and are applicable for the FF applications.</w:t>
      </w:r>
    </w:p>
    <w:p w14:paraId="7D5A10A6" w14:textId="77777777" w:rsidR="00C9758A" w:rsidRDefault="00C9758A" w:rsidP="00C9758A">
      <w:pPr>
        <w:pStyle w:val="Heading4"/>
      </w:pPr>
      <w:bookmarkStart w:id="520" w:name="_Toc83159911"/>
      <w:bookmarkStart w:id="521" w:name="_Toc9812622"/>
      <w:bookmarkStart w:id="522" w:name="_Toc9812378"/>
      <w:bookmarkStart w:id="523" w:name="_Toc125543242"/>
      <w:r>
        <w:t>7.0.4.3</w:t>
      </w:r>
      <w:r>
        <w:tab/>
        <w:t>Procedures</w:t>
      </w:r>
      <w:bookmarkEnd w:id="520"/>
      <w:bookmarkEnd w:id="521"/>
      <w:bookmarkEnd w:id="522"/>
      <w:bookmarkEnd w:id="523"/>
    </w:p>
    <w:p w14:paraId="033D9AA2" w14:textId="77777777" w:rsidR="008A6F24" w:rsidRDefault="008A6F24" w:rsidP="008A6F24">
      <w:r>
        <w:t>The following procedures of identity management service as specified in 3GPP TS 23.434 [5] are applicable for the FF applications:</w:t>
      </w:r>
    </w:p>
    <w:p w14:paraId="6D61E2BC" w14:textId="77777777" w:rsidR="008A6F24" w:rsidRPr="008A6F24" w:rsidRDefault="008A6F24" w:rsidP="009738F3">
      <w:pPr>
        <w:pStyle w:val="B1"/>
      </w:pPr>
      <w:r>
        <w:lastRenderedPageBreak/>
        <w:t>-</w:t>
      </w:r>
      <w:r>
        <w:tab/>
        <w:t>General user authentication and authorization for VAL services specified in subclause 12.3.3.</w:t>
      </w:r>
    </w:p>
    <w:p w14:paraId="5F4434BE" w14:textId="77777777" w:rsidR="00C9758A" w:rsidRDefault="00C9758A" w:rsidP="00C9758A">
      <w:pPr>
        <w:pStyle w:val="Heading3"/>
        <w:rPr>
          <w:lang w:val="en-US"/>
        </w:rPr>
      </w:pPr>
      <w:bookmarkStart w:id="524" w:name="_Toc83159912"/>
      <w:bookmarkStart w:id="525" w:name="_Toc9812623"/>
      <w:bookmarkStart w:id="526" w:name="_Toc9812379"/>
      <w:bookmarkStart w:id="527" w:name="_Toc125543243"/>
      <w:r>
        <w:t>7.0.5</w:t>
      </w:r>
      <w:r>
        <w:tab/>
      </w:r>
      <w:r>
        <w:rPr>
          <w:lang w:val="en-US"/>
        </w:rPr>
        <w:t>Key management service</w:t>
      </w:r>
      <w:bookmarkEnd w:id="524"/>
      <w:bookmarkEnd w:id="525"/>
      <w:bookmarkEnd w:id="526"/>
      <w:bookmarkEnd w:id="527"/>
    </w:p>
    <w:p w14:paraId="56A843E6" w14:textId="77777777" w:rsidR="00C9758A" w:rsidRDefault="00C9758A" w:rsidP="00C9758A">
      <w:pPr>
        <w:pStyle w:val="Heading4"/>
        <w:rPr>
          <w:lang w:val="en-US"/>
        </w:rPr>
      </w:pPr>
      <w:bookmarkStart w:id="528" w:name="_Toc83159913"/>
      <w:bookmarkStart w:id="529" w:name="_Toc9812624"/>
      <w:bookmarkStart w:id="530" w:name="_Toc9812380"/>
      <w:bookmarkStart w:id="531" w:name="_Toc125543244"/>
      <w:r>
        <w:t>7.0.5.1</w:t>
      </w:r>
      <w:r>
        <w:tab/>
      </w:r>
      <w:r>
        <w:rPr>
          <w:lang w:val="en-US"/>
        </w:rPr>
        <w:t>General</w:t>
      </w:r>
      <w:bookmarkEnd w:id="528"/>
      <w:bookmarkEnd w:id="529"/>
      <w:bookmarkEnd w:id="530"/>
      <w:bookmarkEnd w:id="531"/>
    </w:p>
    <w:p w14:paraId="1041B775" w14:textId="77777777" w:rsidR="008A6F24" w:rsidRDefault="008A6F24" w:rsidP="008A6F24">
      <w:r>
        <w:t>The FAE capabilities (FAE client and FAE server) utilizes key management service procedures of SEAL to support FF services.</w:t>
      </w:r>
    </w:p>
    <w:p w14:paraId="4427C25E" w14:textId="77777777" w:rsidR="008A6F24" w:rsidRPr="008A6F24" w:rsidRDefault="008A6F24" w:rsidP="009738F3">
      <w:pPr>
        <w:pStyle w:val="EditorsNote"/>
      </w:pPr>
      <w:r w:rsidRPr="00586E4A">
        <w:t>Editor's note:</w:t>
      </w:r>
      <w:r w:rsidRPr="00586E4A">
        <w:tab/>
      </w:r>
      <w:r>
        <w:t>T</w:t>
      </w:r>
      <w:r w:rsidRPr="009738F3">
        <w:t>he security mechanisms of the FAE layer are for SA3 to define.</w:t>
      </w:r>
    </w:p>
    <w:p w14:paraId="44587933" w14:textId="77777777" w:rsidR="00C9758A" w:rsidRDefault="00C9758A" w:rsidP="00C9758A">
      <w:pPr>
        <w:pStyle w:val="Heading4"/>
      </w:pPr>
      <w:bookmarkStart w:id="532" w:name="_Toc83159914"/>
      <w:bookmarkStart w:id="533" w:name="_Toc9812625"/>
      <w:bookmarkStart w:id="534" w:name="_Toc9812381"/>
      <w:bookmarkStart w:id="535" w:name="_Toc125543245"/>
      <w:r>
        <w:t>7.0.5.2</w:t>
      </w:r>
      <w:r>
        <w:tab/>
        <w:t>Information flows</w:t>
      </w:r>
      <w:bookmarkEnd w:id="532"/>
      <w:bookmarkEnd w:id="533"/>
      <w:bookmarkEnd w:id="534"/>
      <w:bookmarkEnd w:id="535"/>
    </w:p>
    <w:p w14:paraId="112E6655" w14:textId="77777777" w:rsidR="008A6F24" w:rsidRPr="008A6F24" w:rsidRDefault="008A6F24" w:rsidP="009738F3">
      <w:r>
        <w:t>The information flows of key management service are specified in subclause 13.3 of 3GPP TS 23.434 [5] and are applicable for the FF applications.</w:t>
      </w:r>
    </w:p>
    <w:p w14:paraId="3C188553" w14:textId="77777777" w:rsidR="00C9758A" w:rsidRDefault="00C9758A" w:rsidP="00C9758A">
      <w:pPr>
        <w:pStyle w:val="Heading4"/>
      </w:pPr>
      <w:bookmarkStart w:id="536" w:name="_Toc83159915"/>
      <w:bookmarkStart w:id="537" w:name="_Toc9812626"/>
      <w:bookmarkStart w:id="538" w:name="_Toc9812382"/>
      <w:bookmarkStart w:id="539" w:name="_Toc125543246"/>
      <w:r>
        <w:t>7.0.5.3</w:t>
      </w:r>
      <w:r>
        <w:tab/>
        <w:t>Procedures</w:t>
      </w:r>
      <w:bookmarkEnd w:id="536"/>
      <w:bookmarkEnd w:id="537"/>
      <w:bookmarkEnd w:id="538"/>
      <w:bookmarkEnd w:id="539"/>
    </w:p>
    <w:p w14:paraId="13BF8EB5" w14:textId="77777777" w:rsidR="008A6F24" w:rsidRPr="008A6F24" w:rsidRDefault="008A6F24" w:rsidP="009738F3">
      <w:r>
        <w:t>The procedures of key management service are specified in subclause 13.3 of 3GPP TS 23.434 [5] and are applicable for the FF applications.</w:t>
      </w:r>
    </w:p>
    <w:p w14:paraId="36D26928" w14:textId="77777777" w:rsidR="00C9758A" w:rsidRDefault="00C9758A" w:rsidP="00C9758A">
      <w:pPr>
        <w:pStyle w:val="Heading3"/>
        <w:rPr>
          <w:lang w:val="en-US"/>
        </w:rPr>
      </w:pPr>
      <w:bookmarkStart w:id="540" w:name="_Toc83159916"/>
      <w:bookmarkStart w:id="541" w:name="_Toc9812627"/>
      <w:bookmarkStart w:id="542" w:name="_Toc9812383"/>
      <w:bookmarkStart w:id="543" w:name="_Toc125543247"/>
      <w:r>
        <w:t>7.0.6</w:t>
      </w:r>
      <w:r>
        <w:tab/>
      </w:r>
      <w:r>
        <w:rPr>
          <w:lang w:val="en-US"/>
        </w:rPr>
        <w:t>Network resource management service</w:t>
      </w:r>
      <w:bookmarkEnd w:id="540"/>
      <w:bookmarkEnd w:id="541"/>
      <w:bookmarkEnd w:id="542"/>
      <w:bookmarkEnd w:id="543"/>
    </w:p>
    <w:p w14:paraId="4118EE3C" w14:textId="77777777" w:rsidR="00C9758A" w:rsidRDefault="00C9758A" w:rsidP="00C9758A">
      <w:pPr>
        <w:pStyle w:val="Heading4"/>
      </w:pPr>
      <w:bookmarkStart w:id="544" w:name="_Toc83159917"/>
      <w:bookmarkStart w:id="545" w:name="_Toc9812628"/>
      <w:bookmarkStart w:id="546" w:name="_Toc9812384"/>
      <w:bookmarkStart w:id="547" w:name="_Toc125543248"/>
      <w:r>
        <w:t>7.0.6.1</w:t>
      </w:r>
      <w:r>
        <w:tab/>
      </w:r>
      <w:r>
        <w:rPr>
          <w:lang w:val="en-US"/>
        </w:rPr>
        <w:t>General</w:t>
      </w:r>
      <w:bookmarkEnd w:id="544"/>
      <w:bookmarkEnd w:id="545"/>
      <w:bookmarkEnd w:id="546"/>
      <w:bookmarkEnd w:id="547"/>
    </w:p>
    <w:p w14:paraId="7478514E" w14:textId="77777777" w:rsidR="00C9758A" w:rsidRDefault="00C9758A" w:rsidP="00C9758A">
      <w:pPr>
        <w:pStyle w:val="Heading4"/>
      </w:pPr>
      <w:bookmarkStart w:id="548" w:name="_Toc83159918"/>
      <w:bookmarkStart w:id="549" w:name="_Toc9812629"/>
      <w:bookmarkStart w:id="550" w:name="_Toc9812385"/>
      <w:bookmarkStart w:id="551" w:name="_Toc125543249"/>
      <w:r>
        <w:t>7.0.6.2</w:t>
      </w:r>
      <w:r>
        <w:tab/>
        <w:t>Information flows</w:t>
      </w:r>
      <w:bookmarkEnd w:id="548"/>
      <w:bookmarkEnd w:id="549"/>
      <w:bookmarkEnd w:id="550"/>
      <w:bookmarkEnd w:id="551"/>
    </w:p>
    <w:p w14:paraId="46D4118D" w14:textId="77777777" w:rsidR="00C9758A" w:rsidRDefault="00C9758A" w:rsidP="00C9758A">
      <w:pPr>
        <w:pStyle w:val="Heading4"/>
      </w:pPr>
      <w:bookmarkStart w:id="552" w:name="_Toc83159919"/>
      <w:bookmarkStart w:id="553" w:name="_Toc9812630"/>
      <w:bookmarkStart w:id="554" w:name="_Toc9812386"/>
      <w:bookmarkStart w:id="555" w:name="_Toc125543250"/>
      <w:r>
        <w:t>7.0.6.3</w:t>
      </w:r>
      <w:r>
        <w:tab/>
        <w:t>Procedures</w:t>
      </w:r>
      <w:bookmarkEnd w:id="552"/>
      <w:bookmarkEnd w:id="553"/>
      <w:bookmarkEnd w:id="554"/>
      <w:bookmarkEnd w:id="555"/>
    </w:p>
    <w:p w14:paraId="50B21D92" w14:textId="77777777" w:rsidR="00C9758A" w:rsidRDefault="00C9758A" w:rsidP="00C9758A">
      <w:pPr>
        <w:pStyle w:val="Heading4"/>
      </w:pPr>
      <w:bookmarkStart w:id="556" w:name="_Toc98808093"/>
      <w:bookmarkStart w:id="557" w:name="_Toc125543251"/>
      <w:r>
        <w:t>7.0.6.4</w:t>
      </w:r>
      <w:r>
        <w:tab/>
        <w:t>APIs</w:t>
      </w:r>
      <w:bookmarkEnd w:id="556"/>
      <w:bookmarkEnd w:id="557"/>
    </w:p>
    <w:p w14:paraId="5C255197" w14:textId="77777777" w:rsidR="00C9758A" w:rsidRPr="00125B94" w:rsidRDefault="00C9758A" w:rsidP="00125B94"/>
    <w:p w14:paraId="1EB7E8BF" w14:textId="77777777" w:rsidR="00C91A7F" w:rsidRPr="006916E3" w:rsidRDefault="00C91A7F" w:rsidP="00C37DD7">
      <w:pPr>
        <w:pStyle w:val="Guidance"/>
        <w:keepNext/>
      </w:pPr>
    </w:p>
    <w:p w14:paraId="1068A787" w14:textId="77777777" w:rsidR="00C37DD7" w:rsidRPr="006916E3" w:rsidRDefault="00C37DD7" w:rsidP="00C37DD7">
      <w:pPr>
        <w:pStyle w:val="Heading1"/>
      </w:pPr>
      <w:bookmarkStart w:id="558" w:name="_Toc526019535"/>
      <w:bookmarkStart w:id="559" w:name="_Toc56509654"/>
      <w:bookmarkStart w:id="560" w:name="_Toc125543252"/>
      <w:r>
        <w:t>8</w:t>
      </w:r>
      <w:r w:rsidRPr="006916E3">
        <w:tab/>
        <w:t>APIs</w:t>
      </w:r>
      <w:bookmarkEnd w:id="558"/>
      <w:bookmarkEnd w:id="559"/>
      <w:bookmarkEnd w:id="560"/>
    </w:p>
    <w:p w14:paraId="19EFAC1B" w14:textId="77777777" w:rsidR="00C37DD7" w:rsidRPr="006916E3" w:rsidRDefault="00C37DD7" w:rsidP="00C37DD7">
      <w:pPr>
        <w:pStyle w:val="Guidance"/>
        <w:keepNext/>
      </w:pPr>
      <w:r w:rsidRPr="006916E3">
        <w:t>Editor's Note:</w:t>
      </w:r>
      <w:r w:rsidRPr="006916E3">
        <w:tab/>
        <w:t>This clause will describe the APIs.</w:t>
      </w:r>
    </w:p>
    <w:p w14:paraId="1AAA34EB" w14:textId="77777777" w:rsidR="004170C3" w:rsidRPr="00534353" w:rsidRDefault="00C37DD7" w:rsidP="00C37DD7">
      <w:pPr>
        <w:pStyle w:val="Guidance"/>
        <w:keepNext/>
      </w:pPr>
      <w:r w:rsidRPr="006916E3">
        <w:br w:type="page"/>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0EBCDC30" w14:textId="77777777" w:rsidR="00C37DD7" w:rsidRPr="00F477AF" w:rsidRDefault="00C37DD7" w:rsidP="00C37DD7">
      <w:pPr>
        <w:pStyle w:val="Heading8"/>
      </w:pPr>
      <w:bookmarkStart w:id="561" w:name="_Toc37791084"/>
      <w:bookmarkStart w:id="562" w:name="_Toc42004077"/>
      <w:bookmarkStart w:id="563" w:name="_Toc50584461"/>
      <w:bookmarkStart w:id="564" w:name="_Toc50584805"/>
      <w:bookmarkStart w:id="565" w:name="_Toc57673722"/>
      <w:bookmarkStart w:id="566" w:name="_Toc83409052"/>
      <w:bookmarkStart w:id="567" w:name="_Toc125543253"/>
      <w:bookmarkEnd w:id="385"/>
      <w:bookmarkEnd w:id="386"/>
      <w:bookmarkEnd w:id="387"/>
      <w:bookmarkEnd w:id="388"/>
      <w:bookmarkEnd w:id="389"/>
      <w:r w:rsidRPr="00F477AF">
        <w:t>Annex A (Informative):</w:t>
      </w:r>
      <w:r w:rsidRPr="00F477AF">
        <w:br/>
        <w:t>Deployment models</w:t>
      </w:r>
      <w:bookmarkEnd w:id="561"/>
      <w:bookmarkEnd w:id="562"/>
      <w:bookmarkEnd w:id="563"/>
      <w:bookmarkEnd w:id="564"/>
      <w:bookmarkEnd w:id="565"/>
      <w:bookmarkEnd w:id="566"/>
      <w:bookmarkEnd w:id="567"/>
    </w:p>
    <w:p w14:paraId="7E57D57B" w14:textId="77777777" w:rsidR="0099634F" w:rsidRDefault="0099634F" w:rsidP="002B15E9">
      <w:pPr>
        <w:pStyle w:val="Heading1"/>
        <w:rPr>
          <w:lang w:val="en-IN"/>
        </w:rPr>
      </w:pPr>
      <w:bookmarkStart w:id="568" w:name="_Toc125543254"/>
      <w:r>
        <w:rPr>
          <w:lang w:val="en-IN"/>
        </w:rPr>
        <w:t>A</w:t>
      </w:r>
      <w:r w:rsidRPr="00534353">
        <w:rPr>
          <w:lang w:val="en-IN"/>
        </w:rPr>
        <w:t>.1</w:t>
      </w:r>
      <w:r w:rsidRPr="00534353">
        <w:rPr>
          <w:lang w:val="en-IN"/>
        </w:rPr>
        <w:tab/>
        <w:t>General</w:t>
      </w:r>
      <w:bookmarkEnd w:id="568"/>
    </w:p>
    <w:p w14:paraId="0AA5CACB" w14:textId="77777777" w:rsidR="00947573" w:rsidRPr="00947573" w:rsidRDefault="00947573" w:rsidP="00586E4A">
      <w:r>
        <w:t>This clause describes deployments of the functional model specified in clause 5. The network interfaces utilized from underlying 3GPP network as specified in clause 5 is represented as 3GPP interfaces in the deployment models.</w:t>
      </w:r>
    </w:p>
    <w:p w14:paraId="15619202" w14:textId="77777777" w:rsidR="0099634F" w:rsidRDefault="0099634F" w:rsidP="002B15E9">
      <w:pPr>
        <w:pStyle w:val="Heading1"/>
        <w:rPr>
          <w:lang w:eastAsia="zh-CN"/>
        </w:rPr>
      </w:pPr>
      <w:bookmarkStart w:id="569" w:name="_Toc125543255"/>
      <w:r>
        <w:rPr>
          <w:lang w:val="en-IN"/>
        </w:rPr>
        <w:t>A</w:t>
      </w:r>
      <w:r w:rsidRPr="00534353">
        <w:rPr>
          <w:lang w:val="en-IN"/>
        </w:rPr>
        <w:t>.2</w:t>
      </w:r>
      <w:r w:rsidRPr="00534353">
        <w:rPr>
          <w:lang w:val="en-IN"/>
        </w:rPr>
        <w:tab/>
      </w:r>
      <w:r w:rsidR="00947573">
        <w:rPr>
          <w:lang w:eastAsia="zh-CN"/>
        </w:rPr>
        <w:t>Deployment of FAE+SEAL server</w:t>
      </w:r>
      <w:bookmarkEnd w:id="569"/>
    </w:p>
    <w:p w14:paraId="5B2B1C69" w14:textId="77777777" w:rsidR="00C9758A" w:rsidRDefault="00C9758A" w:rsidP="002B15E9">
      <w:pPr>
        <w:pStyle w:val="Heading2"/>
        <w:rPr>
          <w:lang w:val="nl-NL"/>
        </w:rPr>
      </w:pPr>
      <w:bookmarkStart w:id="570" w:name="_Toc125543256"/>
      <w:r>
        <w:rPr>
          <w:lang w:val="nl-NL"/>
        </w:rPr>
        <w:t>A.2.0</w:t>
      </w:r>
      <w:r>
        <w:rPr>
          <w:lang w:val="nl-NL"/>
        </w:rPr>
        <w:tab/>
        <w:t>General</w:t>
      </w:r>
      <w:bookmarkEnd w:id="570"/>
    </w:p>
    <w:p w14:paraId="1FEDBF23" w14:textId="77777777" w:rsidR="00947573" w:rsidRDefault="00947573" w:rsidP="00947573">
      <w:pPr>
        <w:rPr>
          <w:lang w:eastAsia="zh-CN"/>
        </w:rPr>
      </w:pPr>
      <w:r>
        <w:rPr>
          <w:rFonts w:eastAsia="Calibri"/>
          <w:szCs w:val="22"/>
          <w:lang w:val="nl-NL"/>
        </w:rPr>
        <w:t>The FAE+SEAL server deployments can be centralized and distributed</w:t>
      </w:r>
      <w:r>
        <w:rPr>
          <w:lang w:eastAsia="zh-CN"/>
        </w:rPr>
        <w:t>.</w:t>
      </w:r>
    </w:p>
    <w:p w14:paraId="7ECA7721" w14:textId="77777777" w:rsidR="00947573" w:rsidRDefault="00947573" w:rsidP="00947573">
      <w:pPr>
        <w:pStyle w:val="NO"/>
      </w:pPr>
      <w:r>
        <w:t>NOTE</w:t>
      </w:r>
      <w:r w:rsidRPr="003C766F">
        <w:t xml:space="preserve"> </w:t>
      </w:r>
      <w:r>
        <w:t>1:</w:t>
      </w:r>
      <w:r>
        <w:tab/>
        <w:t>T</w:t>
      </w:r>
      <w:r w:rsidRPr="009D5A91">
        <w:t>he described deployment scenarios show FAE and SEAL server collocation as just an example of possible deployment with respect to FAE servers and SEAL servers</w:t>
      </w:r>
      <w:r>
        <w:rPr>
          <w:rFonts w:hint="eastAsia"/>
          <w:lang w:eastAsia="zh-CN"/>
        </w:rPr>
        <w:t>. O</w:t>
      </w:r>
      <w:r w:rsidRPr="009D5A91">
        <w:t>ther deployments are also possible.</w:t>
      </w:r>
    </w:p>
    <w:p w14:paraId="38492FE4" w14:textId="77777777" w:rsidR="00947573" w:rsidRDefault="00947573" w:rsidP="00947573">
      <w:pPr>
        <w:pStyle w:val="NO"/>
      </w:pPr>
      <w:r>
        <w:t>NOTE 2:</w:t>
      </w:r>
      <w:r>
        <w:tab/>
        <w:t>The representation of SEAL functionalities in the FF deployment is specified in 3GPP TS 23.434 [5].</w:t>
      </w:r>
    </w:p>
    <w:p w14:paraId="6ABEFDE4" w14:textId="77777777" w:rsidR="00947573" w:rsidRDefault="00947573" w:rsidP="002B15E9">
      <w:pPr>
        <w:pStyle w:val="Heading2"/>
        <w:rPr>
          <w:lang w:eastAsia="x-none"/>
        </w:rPr>
      </w:pPr>
      <w:bookmarkStart w:id="571" w:name="_Toc521435193"/>
      <w:bookmarkStart w:id="572" w:name="_Toc536270609"/>
      <w:bookmarkStart w:id="573" w:name="_Toc536270916"/>
      <w:bookmarkStart w:id="574" w:name="_Toc9812353"/>
      <w:bookmarkStart w:id="575" w:name="_Toc9812597"/>
      <w:bookmarkStart w:id="576" w:name="_Toc67934391"/>
      <w:bookmarkStart w:id="577" w:name="_Toc91863528"/>
      <w:bookmarkStart w:id="578" w:name="_Toc125543257"/>
      <w:r>
        <w:t>A.2.1</w:t>
      </w:r>
      <w:r>
        <w:tab/>
        <w:t>Centralized deployment</w:t>
      </w:r>
      <w:bookmarkEnd w:id="571"/>
      <w:r>
        <w:t>s</w:t>
      </w:r>
      <w:bookmarkEnd w:id="572"/>
      <w:bookmarkEnd w:id="573"/>
      <w:bookmarkEnd w:id="574"/>
      <w:bookmarkEnd w:id="575"/>
      <w:bookmarkEnd w:id="576"/>
      <w:bookmarkEnd w:id="577"/>
      <w:bookmarkEnd w:id="578"/>
    </w:p>
    <w:p w14:paraId="3C1EF948" w14:textId="77777777" w:rsidR="00947573" w:rsidRDefault="00947573" w:rsidP="00947573">
      <w:pPr>
        <w:rPr>
          <w:noProof/>
          <w:lang w:val="en-US"/>
        </w:rPr>
      </w:pPr>
      <w:r>
        <w:rPr>
          <w:noProof/>
          <w:lang w:val="en-US"/>
        </w:rPr>
        <w:t xml:space="preserve">A centralized deployment is where FAE+SEAL server offer the FAE+SEAL capabilities to one or more FF application specific servers. The FAE+SEAL server and the FF application specific server can be co-located in a single physical entity. The FAE+SEAL server can be deployed either in the PLMN operator domain or deployed in the FF operator domain. The FAE+SEAL server connect with the 5GS in one or more PLMN operator domain. When FAE+SEAL server and FF application specific server are co-located in a single physical entity, the </w:t>
      </w:r>
      <w:r>
        <w:rPr>
          <w:lang w:eastAsia="zh-CN"/>
        </w:rPr>
        <w:t>FAE-S</w:t>
      </w:r>
      <w:r>
        <w:rPr>
          <w:noProof/>
          <w:lang w:val="en-US"/>
        </w:rPr>
        <w:t>+SEAL-S reference point</w:t>
      </w:r>
      <w:r>
        <w:rPr>
          <w:rFonts w:hint="eastAsia"/>
          <w:noProof/>
          <w:lang w:val="en-US" w:eastAsia="zh-CN"/>
        </w:rPr>
        <w:t>s</w:t>
      </w:r>
      <w:r>
        <w:rPr>
          <w:noProof/>
          <w:lang w:val="en-US"/>
        </w:rPr>
        <w:t xml:space="preserve"> between the FAE+SEAL server and the FF application specific server are not used.</w:t>
      </w:r>
    </w:p>
    <w:p w14:paraId="0B4E16C0" w14:textId="77777777" w:rsidR="00947573" w:rsidRDefault="00947573" w:rsidP="00947573">
      <w:pPr>
        <w:rPr>
          <w:noProof/>
          <w:lang w:val="en-US"/>
        </w:rPr>
      </w:pPr>
      <w:r>
        <w:rPr>
          <w:noProof/>
          <w:lang w:val="en-US"/>
        </w:rPr>
        <w:t xml:space="preserve">Figure A.2.1-1 illustrates a deployment of the FAE+SEAL server and the FF application specific server in a single physical entity and deployed in FF operator domain. The FAE+SEAL server can be deployed in a separate physical entity from the FF application specific server in the FF operator domain. In such deployments, the </w:t>
      </w:r>
      <w:r>
        <w:rPr>
          <w:lang w:eastAsia="zh-CN"/>
        </w:rPr>
        <w:t>FAE-S</w:t>
      </w:r>
      <w:r>
        <w:rPr>
          <w:noProof/>
          <w:lang w:val="en-US"/>
        </w:rPr>
        <w:t>+SEAL-S reference points are used for the communication between the FAE+SEAL server and the FF application specific server.</w:t>
      </w:r>
    </w:p>
    <w:p w14:paraId="4DCB8430" w14:textId="77777777" w:rsidR="00947573" w:rsidRDefault="00947573" w:rsidP="00947573">
      <w:pPr>
        <w:pStyle w:val="TH"/>
      </w:pPr>
      <w:r>
        <w:rPr>
          <w:lang w:eastAsia="x-none"/>
        </w:rPr>
        <w:object w:dxaOrig="5433" w:dyaOrig="4250" w14:anchorId="15DDB9C6">
          <v:shape id="_x0000_i1030" type="#_x0000_t75" style="width:271.5pt;height:212.65pt" o:ole="">
            <v:imagedata r:id="rId17" o:title=""/>
          </v:shape>
          <o:OLEObject Type="Embed" ProgID="Visio.Drawing.11" ShapeID="_x0000_i1030" DrawAspect="Content" ObjectID="_1778736341" r:id="rId18"/>
        </w:object>
      </w:r>
    </w:p>
    <w:p w14:paraId="139B075F" w14:textId="77777777" w:rsidR="00947573" w:rsidRDefault="00947573" w:rsidP="00947573">
      <w:pPr>
        <w:pStyle w:val="TF"/>
      </w:pPr>
      <w:r>
        <w:t>Figure A.2.1-1: FAE</w:t>
      </w:r>
      <w:r>
        <w:rPr>
          <w:noProof/>
          <w:lang w:val="en-US"/>
        </w:rPr>
        <w:t>+SEAL</w:t>
      </w:r>
      <w:r>
        <w:t xml:space="preserve"> server co-located with FF application specific server in a single physical entity</w:t>
      </w:r>
    </w:p>
    <w:p w14:paraId="3D768A80" w14:textId="77777777" w:rsidR="00947573" w:rsidRDefault="00947573" w:rsidP="00947573">
      <w:pPr>
        <w:rPr>
          <w:noProof/>
          <w:lang w:val="en-US"/>
        </w:rPr>
      </w:pPr>
      <w:r>
        <w:rPr>
          <w:noProof/>
          <w:lang w:val="en-US"/>
        </w:rPr>
        <w:t xml:space="preserve">Figure A.2.1-2 illustrates a deployment of the FAE+SEAL server in the PLMN operator domain and the FF application specific server in the FF operator domain. The </w:t>
      </w:r>
      <w:r>
        <w:rPr>
          <w:lang w:eastAsia="zh-CN"/>
        </w:rPr>
        <w:t>FAE-S</w:t>
      </w:r>
      <w:r>
        <w:rPr>
          <w:noProof/>
          <w:lang w:val="en-US"/>
        </w:rPr>
        <w:t>+SEAL-S reference points are used for the communication between FF application specific server and the FAE+SEAL server. The FAE+SEAL server can support multiple FF application specific servers.</w:t>
      </w:r>
    </w:p>
    <w:p w14:paraId="07AC12D1" w14:textId="77777777" w:rsidR="00947573" w:rsidRDefault="00947573" w:rsidP="00947573">
      <w:pPr>
        <w:pStyle w:val="TH"/>
        <w:rPr>
          <w:noProof/>
          <w:lang w:val="en-US"/>
        </w:rPr>
      </w:pPr>
      <w:r>
        <w:rPr>
          <w:noProof/>
          <w:lang w:val="en-US" w:eastAsia="x-none"/>
        </w:rPr>
        <w:object w:dxaOrig="6198" w:dyaOrig="4194" w14:anchorId="762CA2B7">
          <v:shape id="_x0000_i1031" type="#_x0000_t75" style="width:309.75pt;height:209.65pt" o:ole="">
            <v:imagedata r:id="rId19" o:title=""/>
          </v:shape>
          <o:OLEObject Type="Embed" ProgID="Visio.Drawing.11" ShapeID="_x0000_i1031" DrawAspect="Content" ObjectID="_1778736342" r:id="rId20"/>
        </w:object>
      </w:r>
    </w:p>
    <w:p w14:paraId="6F5A85E2" w14:textId="77777777" w:rsidR="00947573" w:rsidRDefault="00947573" w:rsidP="00947573">
      <w:pPr>
        <w:pStyle w:val="TF"/>
      </w:pPr>
      <w:r>
        <w:t>Figure A.2.1-2: FAE</w:t>
      </w:r>
      <w:r>
        <w:rPr>
          <w:noProof/>
          <w:lang w:val="en-US"/>
        </w:rPr>
        <w:t>+SEAL</w:t>
      </w:r>
      <w:r>
        <w:t xml:space="preserve"> server deployed in the PLMN operator domain</w:t>
      </w:r>
    </w:p>
    <w:p w14:paraId="7ECF2483" w14:textId="77777777" w:rsidR="00947573" w:rsidRDefault="00947573" w:rsidP="00947573">
      <w:pPr>
        <w:rPr>
          <w:noProof/>
          <w:lang w:val="en-US"/>
        </w:rPr>
      </w:pPr>
      <w:r>
        <w:rPr>
          <w:noProof/>
          <w:lang w:val="en-US"/>
        </w:rPr>
        <w:t>Figure A.2.1</w:t>
      </w:r>
      <w:r>
        <w:rPr>
          <w:noProof/>
          <w:lang w:val="en-US"/>
        </w:rPr>
        <w:noBreakHyphen/>
        <w:t>3 illustrates a deployment of the FAE+SEAL server which connect to the 5GS in multiple PLMN operator domain. The FAE+SEAL server can be co-located with the FF application specific server in a single physical entity or deployed in different physical entities.</w:t>
      </w:r>
    </w:p>
    <w:p w14:paraId="6BB8A7B4" w14:textId="77777777" w:rsidR="00947573" w:rsidRDefault="00947573" w:rsidP="00947573">
      <w:pPr>
        <w:pStyle w:val="TH"/>
      </w:pPr>
      <w:r>
        <w:rPr>
          <w:lang w:eastAsia="x-none"/>
        </w:rPr>
        <w:object w:dxaOrig="10178" w:dyaOrig="5961" w14:anchorId="490FBEA1">
          <v:shape id="_x0000_i1032" type="#_x0000_t75" style="width:471.75pt;height:276.4pt" o:ole="">
            <v:imagedata r:id="rId21" o:title=""/>
          </v:shape>
          <o:OLEObject Type="Embed" ProgID="Visio.Drawing.11" ShapeID="_x0000_i1032" DrawAspect="Content" ObjectID="_1778736343" r:id="rId22"/>
        </w:object>
      </w:r>
    </w:p>
    <w:p w14:paraId="260696CF" w14:textId="77777777" w:rsidR="00947573" w:rsidRDefault="00947573" w:rsidP="00947573">
      <w:pPr>
        <w:pStyle w:val="TF"/>
      </w:pPr>
      <w:r>
        <w:t>Figure A.2.1-3: Deployment of FAE</w:t>
      </w:r>
      <w:r>
        <w:rPr>
          <w:noProof/>
          <w:lang w:val="en-US"/>
        </w:rPr>
        <w:t>+SEAL</w:t>
      </w:r>
      <w:r>
        <w:t xml:space="preserve"> server with connections to 5GS in multiple PLMN operator domains</w:t>
      </w:r>
    </w:p>
    <w:p w14:paraId="65D444C2" w14:textId="77777777" w:rsidR="00947573" w:rsidRDefault="00947573" w:rsidP="00947573">
      <w:pPr>
        <w:rPr>
          <w:noProof/>
          <w:lang w:val="en-US"/>
        </w:rPr>
      </w:pPr>
      <w:bookmarkStart w:id="579" w:name="_Toc521435194"/>
      <w:r>
        <w:rPr>
          <w:noProof/>
          <w:lang w:val="en-US"/>
        </w:rPr>
        <w:t>Figure A.2.1</w:t>
      </w:r>
      <w:r>
        <w:rPr>
          <w:noProof/>
          <w:lang w:val="en-US"/>
        </w:rPr>
        <w:noBreakHyphen/>
        <w:t xml:space="preserve">4 illustrates a deployment of the FAE+SEAL server which provide FAE+SEAL capabilities to multiple FF application specific servers over </w:t>
      </w:r>
      <w:r>
        <w:rPr>
          <w:lang w:eastAsia="zh-CN"/>
        </w:rPr>
        <w:t>FAE-S</w:t>
      </w:r>
      <w:r>
        <w:rPr>
          <w:noProof/>
          <w:lang w:val="en-US"/>
        </w:rPr>
        <w:t>+SEAL-S reference points and connect to the 5GS in multiple PLMN operator domain.</w:t>
      </w:r>
    </w:p>
    <w:p w14:paraId="1B5EC435" w14:textId="77777777" w:rsidR="00947573" w:rsidRDefault="00947573" w:rsidP="00947573">
      <w:pPr>
        <w:pStyle w:val="TH"/>
      </w:pPr>
      <w:r>
        <w:rPr>
          <w:lang w:eastAsia="x-none"/>
        </w:rPr>
        <w:object w:dxaOrig="10178" w:dyaOrig="6367" w14:anchorId="7C10FFF3">
          <v:shape id="_x0000_i1033" type="#_x0000_t75" style="width:470.25pt;height:294pt" o:ole="">
            <v:imagedata r:id="rId23" o:title=""/>
          </v:shape>
          <o:OLEObject Type="Embed" ProgID="Visio.Drawing.11" ShapeID="_x0000_i1033" DrawAspect="Content" ObjectID="_1778736344" r:id="rId24"/>
        </w:object>
      </w:r>
    </w:p>
    <w:p w14:paraId="1D99F727" w14:textId="77777777" w:rsidR="00947573" w:rsidRDefault="00947573" w:rsidP="00947573">
      <w:pPr>
        <w:pStyle w:val="TF"/>
        <w:rPr>
          <w:noProof/>
          <w:lang w:val="en-US"/>
        </w:rPr>
      </w:pPr>
      <w:r>
        <w:rPr>
          <w:noProof/>
          <w:lang w:val="en-US"/>
        </w:rPr>
        <w:t>Figure A.2.1-4: Deployment of FAE+SEAL server with connections to multiple FF application specific servers</w:t>
      </w:r>
    </w:p>
    <w:p w14:paraId="36AB5B1A" w14:textId="77777777" w:rsidR="00947573" w:rsidRDefault="00947573" w:rsidP="002B15E9">
      <w:pPr>
        <w:pStyle w:val="Heading2"/>
      </w:pPr>
      <w:bookmarkStart w:id="580" w:name="_Toc536270610"/>
      <w:bookmarkStart w:id="581" w:name="_Toc536270917"/>
      <w:bookmarkStart w:id="582" w:name="_Toc9812354"/>
      <w:bookmarkStart w:id="583" w:name="_Toc9812598"/>
      <w:bookmarkStart w:id="584" w:name="_Toc67934392"/>
      <w:bookmarkStart w:id="585" w:name="_Toc91863529"/>
      <w:bookmarkStart w:id="586" w:name="_Toc125543258"/>
      <w:r>
        <w:lastRenderedPageBreak/>
        <w:t>A.2.2</w:t>
      </w:r>
      <w:r>
        <w:tab/>
        <w:t>Distributed deployment</w:t>
      </w:r>
      <w:bookmarkEnd w:id="579"/>
      <w:bookmarkEnd w:id="580"/>
      <w:bookmarkEnd w:id="581"/>
      <w:bookmarkEnd w:id="582"/>
      <w:bookmarkEnd w:id="583"/>
      <w:bookmarkEnd w:id="584"/>
      <w:bookmarkEnd w:id="585"/>
      <w:bookmarkEnd w:id="586"/>
    </w:p>
    <w:p w14:paraId="66D2B64E" w14:textId="77777777" w:rsidR="00947573" w:rsidRDefault="00947573" w:rsidP="00947573">
      <w:pPr>
        <w:rPr>
          <w:noProof/>
          <w:lang w:val="en-US"/>
        </w:rPr>
      </w:pPr>
      <w:r>
        <w:rPr>
          <w:noProof/>
          <w:lang w:val="en-US"/>
        </w:rPr>
        <w:t>The distributed deployment is where multiple FAE+SEAL servers are deployed either in the FF operator domain or in the PLMN operator domain. The distributed deployment of the FAE</w:t>
      </w:r>
      <w:r w:rsidR="00656389">
        <w:rPr>
          <w:noProof/>
          <w:lang w:val="en-US"/>
        </w:rPr>
        <w:t>+SEAL</w:t>
      </w:r>
      <w:r>
        <w:rPr>
          <w:noProof/>
          <w:lang w:val="en-US"/>
        </w:rPr>
        <w:t xml:space="preserve"> servers provide geographical coverage or support multiple PLMN operator domains in a geographical location. The FAE+SEAL servers interconnect via FAE-E+SEAL-E and the </w:t>
      </w:r>
      <w:r>
        <w:rPr>
          <w:lang w:eastAsia="zh-CN"/>
        </w:rPr>
        <w:t>FAE-S</w:t>
      </w:r>
      <w:r>
        <w:rPr>
          <w:noProof/>
          <w:lang w:val="en-US"/>
        </w:rPr>
        <w:t>+SEAL-S reference points are used for interaction between FF application specific server and the FAE+SEAL server.</w:t>
      </w:r>
    </w:p>
    <w:p w14:paraId="3CA8C194" w14:textId="77777777" w:rsidR="00947573" w:rsidRDefault="00947573" w:rsidP="00947573">
      <w:pPr>
        <w:rPr>
          <w:noProof/>
          <w:lang w:val="en-US"/>
        </w:rPr>
      </w:pPr>
      <w:r>
        <w:rPr>
          <w:noProof/>
          <w:lang w:val="en-US"/>
        </w:rPr>
        <w:t xml:space="preserve">Figure A.2.2-1 illustrates the deployment of FAE+SEAL servers in multiple PLMN operator domain and provide FAE+SEAL capabilities to the FF application specific server deployed in the FF operator domain. The FF application specific server connects via </w:t>
      </w:r>
      <w:r>
        <w:rPr>
          <w:lang w:eastAsia="zh-CN"/>
        </w:rPr>
        <w:t>FAE-S</w:t>
      </w:r>
      <w:r>
        <w:rPr>
          <w:noProof/>
          <w:lang w:val="en-US"/>
        </w:rPr>
        <w:t>+SEAL-S to the FAE</w:t>
      </w:r>
      <w:r w:rsidR="00656389">
        <w:rPr>
          <w:noProof/>
          <w:lang w:val="en-US"/>
        </w:rPr>
        <w:t>+SEAL</w:t>
      </w:r>
      <w:r>
        <w:rPr>
          <w:noProof/>
          <w:lang w:val="en-US"/>
        </w:rPr>
        <w:t xml:space="preserve"> servers.</w:t>
      </w:r>
    </w:p>
    <w:p w14:paraId="31170C2E" w14:textId="77777777" w:rsidR="00947573" w:rsidRDefault="00947573" w:rsidP="00947573">
      <w:pPr>
        <w:pStyle w:val="TH"/>
        <w:rPr>
          <w:noProof/>
        </w:rPr>
      </w:pPr>
      <w:r>
        <w:rPr>
          <w:noProof/>
          <w:lang w:eastAsia="x-none"/>
        </w:rPr>
        <w:object w:dxaOrig="7590" w:dyaOrig="5338" w14:anchorId="333808D6">
          <v:shape id="_x0000_i1034" type="#_x0000_t75" style="width:379.5pt;height:267pt" o:ole="">
            <v:imagedata r:id="rId25" o:title=""/>
          </v:shape>
          <o:OLEObject Type="Embed" ProgID="Visio.Drawing.11" ShapeID="_x0000_i1034" DrawAspect="Content" ObjectID="_1778736345" r:id="rId26"/>
        </w:object>
      </w:r>
    </w:p>
    <w:p w14:paraId="5C3B0A24" w14:textId="77777777" w:rsidR="00947573" w:rsidRDefault="00947573" w:rsidP="00947573">
      <w:pPr>
        <w:pStyle w:val="TF"/>
      </w:pPr>
      <w:r>
        <w:rPr>
          <w:noProof/>
        </w:rPr>
        <w:t>Figure A.2.2-1: Distributed deployment of FAE</w:t>
      </w:r>
      <w:r>
        <w:rPr>
          <w:noProof/>
          <w:lang w:val="en-US"/>
        </w:rPr>
        <w:t>+SEAL</w:t>
      </w:r>
      <w:r>
        <w:rPr>
          <w:noProof/>
        </w:rPr>
        <w:t xml:space="preserve"> servers in multiple PLMN operator domain without interconnection between FAE</w:t>
      </w:r>
      <w:r>
        <w:rPr>
          <w:noProof/>
          <w:lang w:val="en-US"/>
        </w:rPr>
        <w:t>+SEAL</w:t>
      </w:r>
      <w:r>
        <w:rPr>
          <w:noProof/>
        </w:rPr>
        <w:t xml:space="preserve"> servers</w:t>
      </w:r>
    </w:p>
    <w:p w14:paraId="6000E137" w14:textId="77777777" w:rsidR="00947573" w:rsidRDefault="00947573" w:rsidP="00947573">
      <w:pPr>
        <w:rPr>
          <w:noProof/>
          <w:lang w:val="en-US"/>
        </w:rPr>
      </w:pPr>
      <w:r>
        <w:rPr>
          <w:noProof/>
          <w:lang w:val="en-US"/>
        </w:rPr>
        <w:t xml:space="preserve">Figure A.2.2-2 illustrates the deployment of multiple FAE+SEAL servers deployed in multiple PLMN operator domains. The FF application specific server connects via </w:t>
      </w:r>
      <w:r>
        <w:rPr>
          <w:lang w:eastAsia="zh-CN"/>
        </w:rPr>
        <w:t>FAE-S</w:t>
      </w:r>
      <w:r>
        <w:rPr>
          <w:noProof/>
          <w:lang w:val="en-US"/>
        </w:rPr>
        <w:t>+SEAL-S to the FAE+SEAL server. The interconnection between FAE+SEAL servers are via FAE-E+SEAL-E and support the FF applications for the FF UEs connected to the FAE+SEAL servers in multiple PLMN operator domains.</w:t>
      </w:r>
    </w:p>
    <w:p w14:paraId="1CCCE887" w14:textId="77777777" w:rsidR="00947573" w:rsidRDefault="00947573" w:rsidP="00947573">
      <w:pPr>
        <w:pStyle w:val="TH"/>
        <w:rPr>
          <w:noProof/>
          <w:lang w:val="en-US"/>
        </w:rPr>
      </w:pPr>
      <w:r>
        <w:rPr>
          <w:noProof/>
          <w:lang w:val="en-US" w:eastAsia="x-none"/>
        </w:rPr>
        <w:object w:dxaOrig="10451" w:dyaOrig="5220" w14:anchorId="07B7C174">
          <v:shape id="_x0000_i1035" type="#_x0000_t75" style="width:481.9pt;height:240.75pt" o:ole="">
            <v:imagedata r:id="rId27" o:title=""/>
          </v:shape>
          <o:OLEObject Type="Embed" ProgID="Visio.Drawing.11" ShapeID="_x0000_i1035" DrawAspect="Content" ObjectID="_1778736346" r:id="rId28"/>
        </w:object>
      </w:r>
    </w:p>
    <w:p w14:paraId="7C014BF2" w14:textId="77777777" w:rsidR="00947573" w:rsidRDefault="00947573" w:rsidP="00947573">
      <w:pPr>
        <w:pStyle w:val="TF"/>
        <w:rPr>
          <w:noProof/>
          <w:lang w:val="en-US"/>
        </w:rPr>
      </w:pPr>
      <w:r>
        <w:rPr>
          <w:noProof/>
          <w:lang w:val="en-US"/>
        </w:rPr>
        <w:t>Figure A.2.2-2: Distributed deployment of FAE+SEAL servers in multiple PLMN operator domain with interconnection between FAE+SEAL servers</w:t>
      </w:r>
    </w:p>
    <w:p w14:paraId="58CB7900" w14:textId="77777777" w:rsidR="00947573" w:rsidRDefault="00947573" w:rsidP="00947573">
      <w:pPr>
        <w:rPr>
          <w:noProof/>
          <w:lang w:val="en-US"/>
        </w:rPr>
      </w:pPr>
      <w:r>
        <w:rPr>
          <w:noProof/>
          <w:lang w:val="en-US"/>
        </w:rPr>
        <w:t xml:space="preserve">Figure A.2.2-3 illustrates the deployment of multiple FAE+SEAL servers in PLMN operator domain based on geographical coverage. The FF application specific server connects via </w:t>
      </w:r>
      <w:r>
        <w:rPr>
          <w:lang w:eastAsia="zh-CN"/>
        </w:rPr>
        <w:t>FAE-S</w:t>
      </w:r>
      <w:r>
        <w:rPr>
          <w:noProof/>
          <w:lang w:val="en-US"/>
        </w:rPr>
        <w:t>+SEAL-S to the FAE+SEAL server 1. The FAE+SEAL servers interconnect via FAE-E+SEAL-E and support the FF communications to the FF UEs connected to the FAE+SEAL servers.</w:t>
      </w:r>
    </w:p>
    <w:p w14:paraId="10EDD908" w14:textId="77777777" w:rsidR="00947573" w:rsidRDefault="00947573" w:rsidP="00947573">
      <w:pPr>
        <w:pStyle w:val="TH"/>
        <w:rPr>
          <w:noProof/>
          <w:lang w:val="en-US"/>
        </w:rPr>
      </w:pPr>
      <w:r>
        <w:rPr>
          <w:noProof/>
          <w:lang w:val="en-US" w:eastAsia="x-none"/>
        </w:rPr>
        <w:object w:dxaOrig="9121" w:dyaOrig="4541" w14:anchorId="2F852C19">
          <v:shape id="_x0000_i1036" type="#_x0000_t75" style="width:456pt;height:226.9pt" o:ole="">
            <v:imagedata r:id="rId29" o:title=""/>
          </v:shape>
          <o:OLEObject Type="Embed" ProgID="Visio.Drawing.11" ShapeID="_x0000_i1036" DrawAspect="Content" ObjectID="_1778736347" r:id="rId30"/>
        </w:object>
      </w:r>
    </w:p>
    <w:p w14:paraId="0FABCE31" w14:textId="77777777" w:rsidR="00947573" w:rsidRDefault="00947573" w:rsidP="00947573">
      <w:pPr>
        <w:pStyle w:val="TF"/>
        <w:rPr>
          <w:noProof/>
          <w:lang w:val="en-US"/>
        </w:rPr>
      </w:pPr>
      <w:r>
        <w:rPr>
          <w:noProof/>
          <w:lang w:val="en-US"/>
        </w:rPr>
        <w:t>Figure A.2.2-3: Distributed deployment of FAE+SEAL servers in PLMN operator domain</w:t>
      </w:r>
    </w:p>
    <w:p w14:paraId="4D11EFD0" w14:textId="77777777" w:rsidR="00947573" w:rsidRDefault="00947573" w:rsidP="00947573">
      <w:pPr>
        <w:rPr>
          <w:noProof/>
          <w:lang w:val="en-US"/>
        </w:rPr>
      </w:pPr>
      <w:r>
        <w:rPr>
          <w:noProof/>
          <w:lang w:val="en-US"/>
        </w:rPr>
        <w:t xml:space="preserve">Figure A.2.2-4 illustrates the deployment of multiple FAE+SEAL servers in the FF operator domain where FAE+SEAL server 1 and FAE+SEAL server 2 connect with 5GS of PLMN operator domain 1 and PLMN operator domain 2 respectively. The FF application specific server connects via </w:t>
      </w:r>
      <w:r>
        <w:rPr>
          <w:lang w:eastAsia="zh-CN"/>
        </w:rPr>
        <w:t>FAE-S</w:t>
      </w:r>
      <w:r>
        <w:rPr>
          <w:noProof/>
          <w:lang w:val="en-US"/>
        </w:rPr>
        <w:t>+SEAL-S to the FAE+SEAL server 1. The FAE+SEAL servers interconnect via FAE-E+SEAL-E and support the FF applications for the FF UEs connected via both the PLMN operator domains.</w:t>
      </w:r>
    </w:p>
    <w:p w14:paraId="4429D960" w14:textId="77777777" w:rsidR="00947573" w:rsidRDefault="00947573" w:rsidP="00947573">
      <w:pPr>
        <w:pStyle w:val="TH"/>
        <w:rPr>
          <w:noProof/>
          <w:lang w:val="en-US"/>
        </w:rPr>
      </w:pPr>
      <w:r>
        <w:rPr>
          <w:noProof/>
          <w:lang w:val="en-US" w:eastAsia="x-none"/>
        </w:rPr>
        <w:object w:dxaOrig="9821" w:dyaOrig="5287" w14:anchorId="22F99453">
          <v:shape id="_x0000_i1037" type="#_x0000_t75" style="width:481.9pt;height:259.5pt" o:ole="">
            <v:imagedata r:id="rId31" o:title=""/>
          </v:shape>
          <o:OLEObject Type="Embed" ProgID="Visio.Drawing.11" ShapeID="_x0000_i1037" DrawAspect="Content" ObjectID="_1778736348" r:id="rId32"/>
        </w:object>
      </w:r>
    </w:p>
    <w:p w14:paraId="14851769" w14:textId="77777777" w:rsidR="00947573" w:rsidRDefault="00947573" w:rsidP="00947573">
      <w:pPr>
        <w:pStyle w:val="TF"/>
        <w:rPr>
          <w:noProof/>
          <w:lang w:val="en-US"/>
        </w:rPr>
      </w:pPr>
      <w:r>
        <w:rPr>
          <w:noProof/>
          <w:lang w:val="en-US"/>
        </w:rPr>
        <w:t>Figure A.2.2-4: Distributed deployment of FAE+SEAL servers in FF operator domain</w:t>
      </w:r>
    </w:p>
    <w:p w14:paraId="50DFE153" w14:textId="77777777" w:rsidR="00C9758A" w:rsidRDefault="00C9758A" w:rsidP="002B15E9">
      <w:pPr>
        <w:pStyle w:val="Heading1"/>
        <w:rPr>
          <w:lang w:val="en-IN"/>
        </w:rPr>
      </w:pPr>
      <w:bookmarkStart w:id="587" w:name="_Toc125543259"/>
      <w:r>
        <w:rPr>
          <w:lang w:val="en-IN"/>
        </w:rPr>
        <w:t>A.3</w:t>
      </w:r>
      <w:r>
        <w:rPr>
          <w:lang w:val="en-IN"/>
        </w:rPr>
        <w:tab/>
      </w:r>
      <w:r>
        <w:rPr>
          <w:lang w:eastAsia="zh-CN"/>
        </w:rPr>
        <w:t>Deployment of FFAPP with Edge Enabler Layer</w:t>
      </w:r>
      <w:bookmarkEnd w:id="587"/>
    </w:p>
    <w:p w14:paraId="37D40040" w14:textId="77777777" w:rsidR="00C9758A" w:rsidRDefault="00C9758A" w:rsidP="002B15E9">
      <w:pPr>
        <w:pStyle w:val="Heading2"/>
        <w:rPr>
          <w:lang w:val="nl-NL"/>
        </w:rPr>
      </w:pPr>
      <w:bookmarkStart w:id="588" w:name="_Toc125543260"/>
      <w:r>
        <w:rPr>
          <w:lang w:val="nl-NL"/>
        </w:rPr>
        <w:t>A.3.1</w:t>
      </w:r>
      <w:r>
        <w:rPr>
          <w:lang w:val="nl-NL"/>
        </w:rPr>
        <w:tab/>
        <w:t>General</w:t>
      </w:r>
      <w:bookmarkEnd w:id="588"/>
    </w:p>
    <w:p w14:paraId="5B1A5B95" w14:textId="77777777" w:rsidR="00C9758A" w:rsidRDefault="00C9758A" w:rsidP="00C9758A">
      <w:pPr>
        <w:pStyle w:val="B1"/>
        <w:ind w:left="0" w:firstLine="0"/>
        <w:rPr>
          <w:lang w:eastAsia="zh-CN"/>
        </w:rPr>
      </w:pPr>
      <w:r>
        <w:rPr>
          <w:lang w:eastAsia="zh-CN"/>
        </w:rPr>
        <w:t xml:space="preserve">The architecture for edge enabler layer is specified in </w:t>
      </w:r>
      <w:r>
        <w:t>3GPP </w:t>
      </w:r>
      <w:r>
        <w:rPr>
          <w:lang w:val="en-US" w:eastAsia="zh-CN"/>
        </w:rPr>
        <w:t>TS 23.558 </w:t>
      </w:r>
      <w:r>
        <w:t>[7]. This clause describes the deployment of FF application layer services at Edge Data Network by utilizing the Edge Enabler Layer services.</w:t>
      </w:r>
    </w:p>
    <w:p w14:paraId="1D385625" w14:textId="77777777" w:rsidR="00C9758A" w:rsidRDefault="00C9758A" w:rsidP="002B15E9">
      <w:pPr>
        <w:pStyle w:val="Heading2"/>
        <w:rPr>
          <w:lang w:val="nl-NL"/>
        </w:rPr>
      </w:pPr>
      <w:bookmarkStart w:id="589" w:name="_Toc125543261"/>
      <w:r>
        <w:rPr>
          <w:lang w:val="nl-NL"/>
        </w:rPr>
        <w:t>A.3.2</w:t>
      </w:r>
      <w:r>
        <w:rPr>
          <w:lang w:val="nl-NL"/>
        </w:rPr>
        <w:tab/>
        <w:t>Description</w:t>
      </w:r>
      <w:bookmarkEnd w:id="589"/>
    </w:p>
    <w:p w14:paraId="154D9C51" w14:textId="77777777" w:rsidR="00C9758A" w:rsidRDefault="00C9758A" w:rsidP="00C9758A">
      <w:r>
        <w:t xml:space="preserve">Figure A.3.2-1 illustrates the edge deployment example for the FFAPP. For simplicity, the reference points between enabler server and 5GS are omitted, and the reference points for inter-enabler server communication in the same enabler layer are also omitted. At UE side, FF Application Specific client(s) and FAE client interact with the Edge Enabler Client (EEC) via </w:t>
      </w:r>
      <w:r>
        <w:rPr>
          <w:lang w:val="en-US" w:eastAsia="zh-CN"/>
        </w:rPr>
        <w:t xml:space="preserve">EDGE-5 </w:t>
      </w:r>
      <w:r>
        <w:t>reference point. In an Edge Data Network (EDN), FF Application Specific Server and FF Application Enabler server assume the role of EAS (Edge Application Server) and interacts with the Edge Enabler Server (EES) via EDGE-3 reference point, for instance, to register its profile into the EES. Upon service provisioning, the EEC interacts with the EES via EDGE-1 reference point, for instance, to discover FF Application Specific Server(s) and FF Application Enabler Server and further the EEC provides the discovered FF Application Specific Server(s) and FF Application Enabler Server to the FF Application Specific client and FF Application Enabler client respectively.</w:t>
      </w:r>
    </w:p>
    <w:p w14:paraId="5D727EDB" w14:textId="77777777" w:rsidR="00C9758A" w:rsidRDefault="00C9758A" w:rsidP="00C9758A">
      <w:pPr>
        <w:pStyle w:val="TH"/>
      </w:pPr>
      <w:r>
        <w:object w:dxaOrig="11484" w:dyaOrig="7476" w14:anchorId="5BBBF471">
          <v:shape id="_x0000_i1038" type="#_x0000_t75" style="width:481.15pt;height:313.15pt" o:ole="">
            <v:imagedata r:id="rId33" o:title=""/>
          </v:shape>
          <o:OLEObject Type="Embed" ProgID="Visio.Drawing.15" ShapeID="_x0000_i1038" DrawAspect="Content" ObjectID="_1778736349" r:id="rId34"/>
        </w:object>
      </w:r>
    </w:p>
    <w:p w14:paraId="0C797094" w14:textId="77777777" w:rsidR="00C9758A" w:rsidRDefault="00C9758A" w:rsidP="00C9758A">
      <w:pPr>
        <w:pStyle w:val="TF"/>
      </w:pPr>
      <w:r>
        <w:t>Figure A.3.2-</w:t>
      </w:r>
      <w:r>
        <w:rPr>
          <w:lang w:eastAsia="zh-CN"/>
        </w:rPr>
        <w:t>1</w:t>
      </w:r>
      <w:r>
        <w:t>: Deployment of FFAPP with Edge Enabler Layer</w:t>
      </w:r>
    </w:p>
    <w:p w14:paraId="29E08927" w14:textId="77777777" w:rsidR="00C9758A" w:rsidRDefault="00C9758A" w:rsidP="00C9758A">
      <w:r>
        <w:t xml:space="preserve">In an EDN, there could be several EES(s) provided by the same or different ECSP. The FF application specific server(s) and FAE server shall be able to discover and register into an appropriate EES. If CAPIF is used, this can be done by utilizing the AEF serving area and/or the AEF location as described in 3GPP TS 23.222 [6]; otherwise, local configuration of the EES endpoint may be used. </w:t>
      </w:r>
    </w:p>
    <w:p w14:paraId="25FA572A" w14:textId="77777777" w:rsidR="00C9758A" w:rsidRDefault="00C9758A" w:rsidP="00C9758A">
      <w:r>
        <w:t>Note that the services provided by EES over EDGE-3 are not re-exposed by the FAE server or SEAL servers to the FF application specific server but are directly consumed by the SEAL servers, FAE server and FF application specific server(s).</w:t>
      </w:r>
    </w:p>
    <w:p w14:paraId="0FEEB05D" w14:textId="77777777" w:rsidR="00C9758A" w:rsidRPr="00125B94" w:rsidRDefault="00C9758A" w:rsidP="00125B94">
      <w:pPr>
        <w:rPr>
          <w:noProof/>
        </w:rPr>
      </w:pPr>
    </w:p>
    <w:p w14:paraId="52F0ABE9" w14:textId="77777777" w:rsidR="00C37DD7" w:rsidRPr="00F477AF" w:rsidRDefault="00C37DD7" w:rsidP="00C37DD7">
      <w:pPr>
        <w:pStyle w:val="Heading8"/>
      </w:pPr>
      <w:bookmarkStart w:id="590" w:name="_Toc57673741"/>
      <w:bookmarkStart w:id="591" w:name="_Toc83409071"/>
      <w:bookmarkStart w:id="592" w:name="_Toc125543262"/>
      <w:r w:rsidRPr="00F477AF">
        <w:t>Annex B (Informative):</w:t>
      </w:r>
      <w:r w:rsidRPr="00F477AF">
        <w:br/>
        <w:t>Involved entities and relationships</w:t>
      </w:r>
      <w:bookmarkEnd w:id="590"/>
      <w:bookmarkEnd w:id="591"/>
      <w:bookmarkEnd w:id="592"/>
    </w:p>
    <w:p w14:paraId="75FFF876" w14:textId="77777777" w:rsidR="002B6751" w:rsidRPr="00534353" w:rsidRDefault="002B6751" w:rsidP="002B15E9">
      <w:pPr>
        <w:pStyle w:val="Heading1"/>
        <w:rPr>
          <w:lang w:val="en-IN" w:eastAsia="ko-KR"/>
        </w:rPr>
      </w:pPr>
      <w:bookmarkStart w:id="593" w:name="_Toc125543263"/>
      <w:r>
        <w:rPr>
          <w:lang w:val="en-IN" w:eastAsia="ko-KR"/>
        </w:rPr>
        <w:t>B</w:t>
      </w:r>
      <w:r w:rsidRPr="00534353">
        <w:rPr>
          <w:lang w:val="en-IN" w:eastAsia="ko-KR"/>
        </w:rPr>
        <w:t>.1</w:t>
      </w:r>
      <w:r w:rsidRPr="00534353">
        <w:rPr>
          <w:lang w:val="en-IN" w:eastAsia="ko-KR"/>
        </w:rPr>
        <w:tab/>
        <w:t>General</w:t>
      </w:r>
      <w:bookmarkEnd w:id="593"/>
    </w:p>
    <w:p w14:paraId="77EBB981" w14:textId="77777777" w:rsidR="00F151F0" w:rsidRPr="003E5F68" w:rsidRDefault="00F151F0" w:rsidP="00F151F0">
      <w:r>
        <w:t>F</w:t>
      </w:r>
      <w:r w:rsidRPr="003E5F68">
        <w:t>igure </w:t>
      </w:r>
      <w:r>
        <w:t>B.1</w:t>
      </w:r>
      <w:r w:rsidRPr="003E5F68">
        <w:t xml:space="preserve">-1 shows the business relationships that exist and that are needed to support a single </w:t>
      </w:r>
      <w:r>
        <w:rPr>
          <w:lang w:eastAsia="zh-CN"/>
        </w:rPr>
        <w:t>FF user</w:t>
      </w:r>
      <w:r w:rsidRPr="003E5F68">
        <w:t xml:space="preserve">. </w:t>
      </w:r>
    </w:p>
    <w:p w14:paraId="293886C5" w14:textId="77777777" w:rsidR="00F151F0" w:rsidRPr="003E5F68" w:rsidRDefault="00F151F0" w:rsidP="00F151F0">
      <w:pPr>
        <w:pStyle w:val="TH"/>
      </w:pPr>
      <w:r>
        <w:object w:dxaOrig="9218" w:dyaOrig="10663" w14:anchorId="549D670B">
          <v:shape id="_x0000_i1039" type="#_x0000_t75" style="width:283.9pt;height:328.5pt" o:ole="">
            <v:imagedata r:id="rId35" o:title=""/>
          </v:shape>
          <o:OLEObject Type="Embed" ProgID="Visio.Drawing.11" ShapeID="_x0000_i1039" DrawAspect="Content" ObjectID="_1778736350" r:id="rId36"/>
        </w:object>
      </w:r>
    </w:p>
    <w:p w14:paraId="7897059C" w14:textId="77777777" w:rsidR="00F151F0" w:rsidRPr="003E5F68" w:rsidRDefault="00F151F0" w:rsidP="00F151F0">
      <w:pPr>
        <w:pStyle w:val="TF"/>
        <w:rPr>
          <w:rFonts w:hint="eastAsia"/>
          <w:lang w:eastAsia="zh-CN"/>
        </w:rPr>
      </w:pPr>
      <w:r w:rsidRPr="003E5F68">
        <w:t>Figure </w:t>
      </w:r>
      <w:r>
        <w:t>B.1</w:t>
      </w:r>
      <w:r w:rsidRPr="003E5F68">
        <w:t xml:space="preserve">-1: Business relationships for </w:t>
      </w:r>
      <w:r>
        <w:rPr>
          <w:lang w:eastAsia="zh-CN"/>
        </w:rPr>
        <w:t>FF</w:t>
      </w:r>
      <w:r>
        <w:rPr>
          <w:rFonts w:hint="eastAsia"/>
          <w:lang w:eastAsia="zh-CN"/>
        </w:rPr>
        <w:t xml:space="preserve"> services</w:t>
      </w:r>
    </w:p>
    <w:p w14:paraId="54BF2DE7" w14:textId="77777777" w:rsidR="00F151F0" w:rsidRPr="003E5F68" w:rsidRDefault="00F151F0" w:rsidP="00F151F0">
      <w:pPr>
        <w:rPr>
          <w:rFonts w:hint="eastAsia"/>
          <w:lang w:eastAsia="zh-CN"/>
        </w:rPr>
      </w:pPr>
      <w:r w:rsidRPr="003E5F68">
        <w:rPr>
          <w:rFonts w:hint="eastAsia"/>
          <w:lang w:eastAsia="zh-CN"/>
        </w:rPr>
        <w:t xml:space="preserve">The </w:t>
      </w:r>
      <w:r>
        <w:rPr>
          <w:lang w:eastAsia="zh-CN"/>
        </w:rPr>
        <w:t>FF user</w:t>
      </w:r>
      <w:r w:rsidRPr="003E5F68">
        <w:rPr>
          <w:rFonts w:hint="eastAsia"/>
          <w:lang w:eastAsia="zh-CN"/>
        </w:rPr>
        <w:t xml:space="preserve"> belongs to a </w:t>
      </w:r>
      <w:r>
        <w:rPr>
          <w:lang w:eastAsia="zh-CN"/>
        </w:rPr>
        <w:t>FF service provider</w:t>
      </w:r>
      <w:r w:rsidRPr="003E5F68">
        <w:rPr>
          <w:rFonts w:hint="eastAsia"/>
          <w:lang w:eastAsia="zh-CN"/>
        </w:rPr>
        <w:t xml:space="preserve"> based on a </w:t>
      </w:r>
      <w:r>
        <w:rPr>
          <w:lang w:eastAsia="zh-CN"/>
        </w:rPr>
        <w:t>FF</w:t>
      </w:r>
      <w:r>
        <w:rPr>
          <w:rFonts w:hint="eastAsia"/>
          <w:lang w:eastAsia="zh-CN"/>
        </w:rPr>
        <w:t xml:space="preserve"> service</w:t>
      </w:r>
      <w:r w:rsidRPr="003E5F68">
        <w:rPr>
          <w:rFonts w:hint="eastAsia"/>
          <w:lang w:eastAsia="zh-CN"/>
        </w:rPr>
        <w:t xml:space="preserve"> agreement between the </w:t>
      </w:r>
      <w:r>
        <w:rPr>
          <w:lang w:eastAsia="zh-CN"/>
        </w:rPr>
        <w:t>FF user</w:t>
      </w:r>
      <w:r w:rsidRPr="003E5F68">
        <w:rPr>
          <w:rFonts w:hint="eastAsia"/>
          <w:lang w:eastAsia="zh-CN"/>
        </w:rPr>
        <w:t xml:space="preserve"> and the </w:t>
      </w:r>
      <w:r>
        <w:rPr>
          <w:lang w:eastAsia="zh-CN"/>
        </w:rPr>
        <w:t>FF service provider</w:t>
      </w:r>
      <w:r w:rsidRPr="003E5F68">
        <w:rPr>
          <w:rFonts w:hint="eastAsia"/>
          <w:lang w:eastAsia="zh-CN"/>
        </w:rPr>
        <w:t xml:space="preserve">. The </w:t>
      </w:r>
      <w:r>
        <w:rPr>
          <w:lang w:eastAsia="zh-CN"/>
        </w:rPr>
        <w:t>FF</w:t>
      </w:r>
      <w:r w:rsidRPr="003E5F68">
        <w:rPr>
          <w:rFonts w:hint="eastAsia"/>
          <w:lang w:eastAsia="zh-CN"/>
        </w:rPr>
        <w:t xml:space="preserve"> service provider can have </w:t>
      </w:r>
      <w:r>
        <w:rPr>
          <w:lang w:eastAsia="zh-CN"/>
        </w:rPr>
        <w:t xml:space="preserve">FF </w:t>
      </w:r>
      <w:r>
        <w:rPr>
          <w:rFonts w:hint="eastAsia"/>
          <w:lang w:eastAsia="zh-CN"/>
        </w:rPr>
        <w:t>service</w:t>
      </w:r>
      <w:r w:rsidRPr="003E5F68">
        <w:rPr>
          <w:rFonts w:hint="eastAsia"/>
          <w:lang w:eastAsia="zh-CN"/>
        </w:rPr>
        <w:t xml:space="preserve"> agreements with several </w:t>
      </w:r>
      <w:r>
        <w:rPr>
          <w:lang w:eastAsia="zh-CN"/>
        </w:rPr>
        <w:t>FF users</w:t>
      </w:r>
      <w:r w:rsidRPr="003E5F68">
        <w:rPr>
          <w:rFonts w:hint="eastAsia"/>
          <w:lang w:eastAsia="zh-CN"/>
        </w:rPr>
        <w:t>.</w:t>
      </w:r>
      <w:r w:rsidRPr="00FC1794">
        <w:t xml:space="preserve"> </w:t>
      </w:r>
      <w:r w:rsidRPr="00FC1794">
        <w:rPr>
          <w:lang w:eastAsia="zh-CN"/>
        </w:rPr>
        <w:t xml:space="preserve">The </w:t>
      </w:r>
      <w:r>
        <w:rPr>
          <w:lang w:eastAsia="zh-CN"/>
        </w:rPr>
        <w:t>FF</w:t>
      </w:r>
      <w:r w:rsidRPr="00FC1794">
        <w:rPr>
          <w:lang w:eastAsia="zh-CN"/>
        </w:rPr>
        <w:t xml:space="preserve"> user can have </w:t>
      </w:r>
      <w:r>
        <w:rPr>
          <w:lang w:eastAsia="zh-CN"/>
        </w:rPr>
        <w:t>FF</w:t>
      </w:r>
      <w:r w:rsidRPr="00FC1794">
        <w:rPr>
          <w:lang w:eastAsia="zh-CN"/>
        </w:rPr>
        <w:t xml:space="preserve"> service agreements with several </w:t>
      </w:r>
      <w:r>
        <w:rPr>
          <w:lang w:eastAsia="zh-CN"/>
        </w:rPr>
        <w:t>FF</w:t>
      </w:r>
      <w:r w:rsidRPr="00FC1794">
        <w:rPr>
          <w:lang w:eastAsia="zh-CN"/>
        </w:rPr>
        <w:t xml:space="preserve"> service providers</w:t>
      </w:r>
      <w:r>
        <w:rPr>
          <w:lang w:eastAsia="zh-CN"/>
        </w:rPr>
        <w:t>.</w:t>
      </w:r>
      <w:r w:rsidRPr="006D2B65">
        <w:rPr>
          <w:lang w:eastAsia="zh-CN"/>
        </w:rPr>
        <w:t xml:space="preserve"> </w:t>
      </w:r>
      <w:r>
        <w:rPr>
          <w:lang w:eastAsia="zh-CN"/>
        </w:rPr>
        <w:t>The FF service provider can have FF service provider agreements with several partner FF service providers.</w:t>
      </w:r>
    </w:p>
    <w:p w14:paraId="4550D70D" w14:textId="77777777" w:rsidR="00F151F0" w:rsidRPr="003E5F68" w:rsidRDefault="00F151F0" w:rsidP="00F151F0">
      <w:r w:rsidRPr="003E5F68">
        <w:t xml:space="preserve">The </w:t>
      </w:r>
      <w:r>
        <w:rPr>
          <w:lang w:eastAsia="zh-CN"/>
        </w:rPr>
        <w:t>FF service</w:t>
      </w:r>
      <w:r w:rsidRPr="003E5F68">
        <w:t xml:space="preserve"> provider and the home PLMN operator c</w:t>
      </w:r>
      <w:r w:rsidRPr="003E5F68">
        <w:rPr>
          <w:rFonts w:hint="eastAsia"/>
          <w:lang w:eastAsia="zh-CN"/>
        </w:rPr>
        <w:t>an</w:t>
      </w:r>
      <w:r w:rsidRPr="003E5F68">
        <w:t xml:space="preserve"> be part of the same organi</w:t>
      </w:r>
      <w:r w:rsidRPr="003E5F68">
        <w:rPr>
          <w:rFonts w:hint="eastAsia"/>
          <w:lang w:eastAsia="zh-CN"/>
        </w:rPr>
        <w:t>z</w:t>
      </w:r>
      <w:r w:rsidRPr="003E5F68">
        <w:t>ation, in which case the business relationship between the two is internal to a single organi</w:t>
      </w:r>
      <w:r w:rsidRPr="003E5F68">
        <w:rPr>
          <w:rFonts w:hint="eastAsia"/>
          <w:lang w:eastAsia="zh-CN"/>
        </w:rPr>
        <w:t>z</w:t>
      </w:r>
      <w:r w:rsidRPr="003E5F68">
        <w:t>ation.</w:t>
      </w:r>
    </w:p>
    <w:p w14:paraId="4956E949" w14:textId="77777777" w:rsidR="00F151F0" w:rsidRPr="003E5F68" w:rsidRDefault="00F151F0" w:rsidP="00F151F0">
      <w:pPr>
        <w:rPr>
          <w:rFonts w:hint="eastAsia"/>
          <w:lang w:eastAsia="zh-CN"/>
        </w:rPr>
      </w:pPr>
      <w:r w:rsidRPr="003E5F68">
        <w:rPr>
          <w:lang w:eastAsia="zh-CN"/>
        </w:rPr>
        <w:t xml:space="preserve">The home PLMN operator can have PLMN operator service arrangements with multiple </w:t>
      </w:r>
      <w:r>
        <w:rPr>
          <w:lang w:eastAsia="zh-CN"/>
        </w:rPr>
        <w:t>FF</w:t>
      </w:r>
      <w:r w:rsidRPr="003E5F68">
        <w:rPr>
          <w:lang w:eastAsia="zh-CN"/>
        </w:rPr>
        <w:t xml:space="preserve"> service providers and the </w:t>
      </w:r>
      <w:r>
        <w:rPr>
          <w:lang w:eastAsia="zh-CN"/>
        </w:rPr>
        <w:t>FF</w:t>
      </w:r>
      <w:r w:rsidRPr="003E5F68">
        <w:rPr>
          <w:lang w:eastAsia="zh-CN"/>
        </w:rPr>
        <w:t xml:space="preserve"> service provider can have PLMN operator service arrangements with multiple home PLMN operators.</w:t>
      </w:r>
      <w:r w:rsidRPr="003E5F68">
        <w:rPr>
          <w:rFonts w:hint="eastAsia"/>
          <w:lang w:eastAsia="zh-CN"/>
        </w:rPr>
        <w:t xml:space="preserve"> As part of the PLMN operator service arrangement between the </w:t>
      </w:r>
      <w:r>
        <w:rPr>
          <w:lang w:eastAsia="zh-CN"/>
        </w:rPr>
        <w:t>FF</w:t>
      </w:r>
      <w:r w:rsidRPr="003E5F68">
        <w:rPr>
          <w:rFonts w:hint="eastAsia"/>
          <w:lang w:eastAsia="zh-CN"/>
        </w:rPr>
        <w:t xml:space="preserve"> service provider and the home PLMN operator</w:t>
      </w:r>
      <w:r w:rsidRPr="003E5F68">
        <w:rPr>
          <w:lang w:eastAsia="zh-CN"/>
        </w:rPr>
        <w:t>, PLMN</w:t>
      </w:r>
      <w:r w:rsidRPr="003E5F68">
        <w:rPr>
          <w:rFonts w:hint="eastAsia"/>
          <w:lang w:eastAsia="zh-CN"/>
        </w:rPr>
        <w:t xml:space="preserve"> subscription arrangements can be provided which allows the</w:t>
      </w:r>
      <w:r w:rsidRPr="003E5F68">
        <w:rPr>
          <w:lang w:eastAsia="zh-CN"/>
        </w:rPr>
        <w:t xml:space="preserve"> </w:t>
      </w:r>
      <w:r>
        <w:rPr>
          <w:lang w:eastAsia="zh-CN"/>
        </w:rPr>
        <w:t>FF</w:t>
      </w:r>
      <w:r>
        <w:rPr>
          <w:rFonts w:hint="eastAsia"/>
          <w:lang w:eastAsia="zh-CN"/>
        </w:rPr>
        <w:t xml:space="preserve"> </w:t>
      </w:r>
      <w:r w:rsidRPr="003E5F68">
        <w:rPr>
          <w:rFonts w:hint="eastAsia"/>
          <w:lang w:eastAsia="zh-CN"/>
        </w:rPr>
        <w:t>UEs to register with home PLMN operator network.</w:t>
      </w:r>
    </w:p>
    <w:p w14:paraId="26406E03" w14:textId="77777777" w:rsidR="00F151F0" w:rsidRDefault="00F151F0" w:rsidP="00586E4A">
      <w:r w:rsidRPr="003E5F68">
        <w:t>The home PLMN operator can have PLMN roaming agreements with multiple visited PLMN operators and the visited PLMN operator can have PLMN roaming agreements with multiple home PLMN operators.</w:t>
      </w:r>
    </w:p>
    <w:p w14:paraId="10C9306D" w14:textId="77777777" w:rsidR="002A77C3" w:rsidRPr="001A1364" w:rsidRDefault="002A77C3" w:rsidP="008B2E68">
      <w:pPr>
        <w:pStyle w:val="Heading8"/>
      </w:pPr>
      <w:bookmarkStart w:id="594" w:name="_Toc9812387"/>
      <w:bookmarkStart w:id="595" w:name="_Toc9812631"/>
      <w:bookmarkStart w:id="596" w:name="_Toc83159920"/>
      <w:bookmarkStart w:id="597" w:name="_Toc125543264"/>
      <w:r w:rsidRPr="00F477AF">
        <w:t xml:space="preserve">Annex </w:t>
      </w:r>
      <w:r>
        <w:t>C</w:t>
      </w:r>
      <w:r w:rsidRPr="00F477AF">
        <w:t xml:space="preserve"> (Informative):</w:t>
      </w:r>
      <w:r w:rsidR="002073C8" w:rsidRPr="002073C8">
        <w:t xml:space="preserve"> </w:t>
      </w:r>
      <w:r w:rsidR="002073C8" w:rsidRPr="00F477AF">
        <w:br/>
      </w:r>
      <w:r w:rsidRPr="002073C8">
        <w:t>G</w:t>
      </w:r>
      <w:r w:rsidRPr="008B2E68">
        <w:t>uideline</w:t>
      </w:r>
      <w:r w:rsidRPr="002073C8">
        <w:t xml:space="preserve"> for service enablers usage</w:t>
      </w:r>
      <w:bookmarkEnd w:id="597"/>
    </w:p>
    <w:p w14:paraId="11537614" w14:textId="77777777" w:rsidR="00C62027" w:rsidRDefault="00C62027" w:rsidP="002B15E9">
      <w:pPr>
        <w:pStyle w:val="Heading1"/>
      </w:pPr>
      <w:bookmarkStart w:id="598" w:name="_Toc125543265"/>
      <w:r w:rsidRPr="00C62027">
        <w:t>C.0</w:t>
      </w:r>
      <w:r w:rsidRPr="00C62027">
        <w:tab/>
        <w:t>General</w:t>
      </w:r>
      <w:bookmarkEnd w:id="598"/>
    </w:p>
    <w:p w14:paraId="49E5A4BF" w14:textId="77777777" w:rsidR="00C62027" w:rsidRDefault="00C62027" w:rsidP="00C62027">
      <w:r>
        <w:t>The FF application layer utilizes the SEAL services to support FFAPP services (e.g. establishing communication with FF application service requirements, geographic location and positioning information, 5GLAN group management, QoS monitoring, device monitoring, TSN and TSC communications, Private slice monitoring etc.) specified in  3GPP TS 23.434 [5] and 3GPP TS 23.435 [10].</w:t>
      </w:r>
    </w:p>
    <w:p w14:paraId="09EE182B" w14:textId="77777777" w:rsidR="00C62027" w:rsidRDefault="00C62027" w:rsidP="00C62027">
      <w:r>
        <w:t>The usage of the information flows is clarified as below:</w:t>
      </w:r>
    </w:p>
    <w:p w14:paraId="0E21E8DD" w14:textId="77777777" w:rsidR="00C62027" w:rsidRDefault="00C62027" w:rsidP="00394933">
      <w:pPr>
        <w:pStyle w:val="B1"/>
      </w:pPr>
      <w:r>
        <w:lastRenderedPageBreak/>
        <w:t>-</w:t>
      </w:r>
      <w:r>
        <w:tab/>
        <w:t xml:space="preserve">The VAL server ID works as FASS ID; </w:t>
      </w:r>
    </w:p>
    <w:p w14:paraId="45EF2573" w14:textId="77777777" w:rsidR="00C62027" w:rsidRPr="00C62027" w:rsidRDefault="00C62027" w:rsidP="00394933">
      <w:pPr>
        <w:pStyle w:val="B1"/>
      </w:pPr>
      <w:r>
        <w:t>-</w:t>
      </w:r>
      <w:r>
        <w:tab/>
        <w:t>The VAL UE ID works as FF UE ID.</w:t>
      </w:r>
    </w:p>
    <w:p w14:paraId="027C8B57" w14:textId="77777777" w:rsidR="002A77C3" w:rsidRPr="00394933" w:rsidRDefault="002A77C3" w:rsidP="002B15E9">
      <w:pPr>
        <w:pStyle w:val="Heading1"/>
      </w:pPr>
      <w:bookmarkStart w:id="599" w:name="_Toc125543266"/>
      <w:r>
        <w:t>C.1</w:t>
      </w:r>
      <w:r>
        <w:tab/>
      </w:r>
      <w:bookmarkEnd w:id="594"/>
      <w:bookmarkEnd w:id="595"/>
      <w:bookmarkEnd w:id="596"/>
      <w:r>
        <w:t>S</w:t>
      </w:r>
      <w:r w:rsidRPr="00AC58BF">
        <w:t>upport for TSC services</w:t>
      </w:r>
      <w:bookmarkEnd w:id="599"/>
    </w:p>
    <w:p w14:paraId="7EFA44EB" w14:textId="77777777" w:rsidR="002A77C3" w:rsidRDefault="002A77C3" w:rsidP="002B15E9">
      <w:pPr>
        <w:pStyle w:val="Heading2"/>
      </w:pPr>
      <w:bookmarkStart w:id="600" w:name="_Toc536270625"/>
      <w:bookmarkStart w:id="601" w:name="_Toc536270932"/>
      <w:bookmarkStart w:id="602" w:name="_Toc9812388"/>
      <w:bookmarkStart w:id="603" w:name="_Toc9812632"/>
      <w:bookmarkStart w:id="604" w:name="_Toc83159921"/>
      <w:bookmarkStart w:id="605" w:name="_Toc125543267"/>
      <w:r>
        <w:t>C.1.1</w:t>
      </w:r>
      <w:r>
        <w:tab/>
        <w:t>General</w:t>
      </w:r>
      <w:bookmarkEnd w:id="600"/>
      <w:bookmarkEnd w:id="601"/>
      <w:bookmarkEnd w:id="602"/>
      <w:bookmarkEnd w:id="603"/>
      <w:bookmarkEnd w:id="604"/>
      <w:bookmarkEnd w:id="605"/>
    </w:p>
    <w:p w14:paraId="6232F40A" w14:textId="77777777" w:rsidR="002A77C3" w:rsidRDefault="002A77C3" w:rsidP="002A77C3">
      <w:r>
        <w:t>The FF application layer utilizes the SEAL services to support</w:t>
      </w:r>
      <w:r w:rsidRPr="00AC58BF">
        <w:rPr>
          <w:noProof/>
          <w:lang w:val="en-US"/>
        </w:rPr>
        <w:t xml:space="preserve"> for TSC services</w:t>
      </w:r>
      <w:r>
        <w:rPr>
          <w:noProof/>
          <w:lang w:val="en-US"/>
        </w:rPr>
        <w:t xml:space="preserve"> which include </w:t>
      </w:r>
      <w:r w:rsidRPr="00F2731B">
        <w:t>TSC stream</w:t>
      </w:r>
      <w:r>
        <w:t xml:space="preserve"> </w:t>
      </w:r>
      <w:r w:rsidRPr="00F2731B">
        <w:t>resource management</w:t>
      </w:r>
      <w:r>
        <w:t xml:space="preserve"> and </w:t>
      </w:r>
      <w:r w:rsidRPr="00F2731B">
        <w:t>TSN Bridge resource management</w:t>
      </w:r>
      <w:r>
        <w:t>.</w:t>
      </w:r>
    </w:p>
    <w:p w14:paraId="57C9208A" w14:textId="77777777" w:rsidR="002A77C3" w:rsidRDefault="002A77C3" w:rsidP="002B15E9">
      <w:pPr>
        <w:pStyle w:val="Heading2"/>
      </w:pPr>
      <w:bookmarkStart w:id="606" w:name="_Toc125543268"/>
      <w:r>
        <w:t>C.1.2</w:t>
      </w:r>
      <w:r>
        <w:tab/>
      </w:r>
      <w:r w:rsidRPr="00F2731B">
        <w:t>TSC stream resource management</w:t>
      </w:r>
      <w:bookmarkEnd w:id="606"/>
    </w:p>
    <w:p w14:paraId="59F2201A" w14:textId="77777777" w:rsidR="002A77C3" w:rsidRDefault="002A77C3" w:rsidP="002B15E9">
      <w:pPr>
        <w:pStyle w:val="Heading3"/>
      </w:pPr>
      <w:bookmarkStart w:id="607" w:name="_Toc125543269"/>
      <w:r>
        <w:t>C.1.2.1</w:t>
      </w:r>
      <w:r>
        <w:tab/>
      </w:r>
      <w:r w:rsidRPr="00F2731B">
        <w:t>TSC stream availability discovery</w:t>
      </w:r>
      <w:bookmarkEnd w:id="607"/>
    </w:p>
    <w:p w14:paraId="38C67AB5" w14:textId="77777777" w:rsidR="002A77C3" w:rsidRDefault="002A77C3" w:rsidP="002A77C3">
      <w:r>
        <w:t>In t</w:t>
      </w:r>
      <w:r w:rsidRPr="00F2731B">
        <w:t>he TSC stream availability discovery procedure</w:t>
      </w:r>
      <w:r>
        <w:t>,</w:t>
      </w:r>
      <w:r w:rsidRPr="00F2731B">
        <w:t xml:space="preserve"> the </w:t>
      </w:r>
      <w:r w:rsidRPr="008B2E68">
        <w:t>FF application layer entity</w:t>
      </w:r>
      <w:r>
        <w:t xml:space="preserve"> </w:t>
      </w:r>
      <w:r w:rsidRPr="00F2731B">
        <w:t xml:space="preserve">discover the availability of resources for TSC communication for the given stream specification (i.e., between the target </w:t>
      </w:r>
      <w:r>
        <w:t xml:space="preserve">FF </w:t>
      </w:r>
      <w:r w:rsidRPr="00F2731B">
        <w:t>UEs) prior to creating the stream.</w:t>
      </w:r>
    </w:p>
    <w:p w14:paraId="315E55DC"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0B10A62D" w14:textId="77777777" w:rsidR="002A77C3" w:rsidRDefault="002A77C3" w:rsidP="002A77C3">
      <w:pPr>
        <w:pStyle w:val="B1"/>
      </w:pPr>
      <w:r>
        <w:t>-</w:t>
      </w:r>
      <w:r>
        <w:tab/>
      </w:r>
      <w:r>
        <w:rPr>
          <w:lang w:eastAsia="zh-CN"/>
        </w:rPr>
        <w:t xml:space="preserve">Send the </w:t>
      </w:r>
      <w:r w:rsidRPr="00F2731B">
        <w:t>TSC stream availability discovery request</w:t>
      </w:r>
      <w:r>
        <w:t xml:space="preserve"> specified in clause 14.3.2.23 of 3GPP TS 23.434 [5];</w:t>
      </w:r>
    </w:p>
    <w:p w14:paraId="18C3CA3E" w14:textId="77777777" w:rsidR="002A77C3" w:rsidRDefault="002A77C3" w:rsidP="002A77C3">
      <w:pPr>
        <w:pStyle w:val="B1"/>
        <w:rPr>
          <w:lang w:eastAsia="zh-CN"/>
        </w:rPr>
      </w:pPr>
      <w:r>
        <w:t>-</w:t>
      </w:r>
      <w:r>
        <w:tab/>
      </w:r>
      <w:r>
        <w:rPr>
          <w:lang w:eastAsia="zh-CN"/>
        </w:rPr>
        <w:t xml:space="preserve">Receive the </w:t>
      </w:r>
      <w:r w:rsidRPr="00F2731B">
        <w:t>TSC stream availability discovery response</w:t>
      </w:r>
      <w:r>
        <w:t xml:space="preserve"> specified in clause 14.3.2.24 of 3GPP TS 23.434 [5];</w:t>
      </w:r>
    </w:p>
    <w:p w14:paraId="2A326159" w14:textId="77777777" w:rsidR="002A77C3" w:rsidRDefault="002A77C3" w:rsidP="002A77C3">
      <w:r>
        <w:t xml:space="preserve">The usage of the above information flows </w:t>
      </w:r>
      <w:r>
        <w:rPr>
          <w:lang w:eastAsia="zh-CN"/>
        </w:rPr>
        <w:t>is</w:t>
      </w:r>
      <w:r>
        <w:t xml:space="preserve"> clarified as below:</w:t>
      </w:r>
    </w:p>
    <w:p w14:paraId="69CD6F57" w14:textId="77777777" w:rsidR="002A77C3" w:rsidRDefault="002A77C3" w:rsidP="002A77C3">
      <w:pPr>
        <w:pStyle w:val="B1"/>
      </w:pPr>
      <w:r>
        <w:t>-</w:t>
      </w:r>
      <w:r>
        <w:tab/>
        <w:t xml:space="preserve">The </w:t>
      </w:r>
      <w:r w:rsidRPr="00F2731B">
        <w:rPr>
          <w:lang w:eastAsia="zh-CN"/>
        </w:rPr>
        <w:t>Requester Identity</w:t>
      </w:r>
      <w:r>
        <w:t xml:space="preserve"> </w:t>
      </w:r>
      <w:r>
        <w:rPr>
          <w:lang w:eastAsia="zh-CN"/>
        </w:rPr>
        <w:t>works as</w:t>
      </w:r>
      <w:r w:rsidRPr="004E689C">
        <w:t xml:space="preserve"> </w:t>
      </w:r>
      <w:r>
        <w:t>FAE Server ID/</w:t>
      </w:r>
      <w:r w:rsidRPr="004E689C">
        <w:t xml:space="preserve"> </w:t>
      </w:r>
      <w:r>
        <w:t>FASS ID;</w:t>
      </w:r>
    </w:p>
    <w:p w14:paraId="09355EE9" w14:textId="77777777" w:rsidR="002A77C3" w:rsidRDefault="002A77C3" w:rsidP="002A77C3">
      <w:pPr>
        <w:pStyle w:val="B1"/>
        <w:rPr>
          <w:lang w:eastAsia="zh-CN"/>
        </w:rPr>
      </w:pPr>
      <w:r>
        <w:t>-</w:t>
      </w:r>
      <w:r>
        <w:tab/>
      </w:r>
      <w:r w:rsidRPr="00F2731B">
        <w:t>Stream specification</w:t>
      </w:r>
      <w:r>
        <w:t xml:space="preserve"> </w:t>
      </w:r>
      <w:r>
        <w:rPr>
          <w:lang w:eastAsia="zh-CN"/>
        </w:rPr>
        <w:t xml:space="preserve">works as </w:t>
      </w:r>
      <w:r w:rsidRPr="00F2731B">
        <w:t>MAC addresses of the source and destination DS-TT ports</w:t>
      </w:r>
      <w:r>
        <w:t xml:space="preserve"> of FF UEs; </w:t>
      </w:r>
    </w:p>
    <w:p w14:paraId="5F86BF40" w14:textId="77777777" w:rsidR="002A77C3" w:rsidRDefault="002A77C3" w:rsidP="002B15E9">
      <w:pPr>
        <w:pStyle w:val="Heading3"/>
      </w:pPr>
      <w:bookmarkStart w:id="608" w:name="_Toc125543270"/>
      <w:r>
        <w:t>C.1.2.2</w:t>
      </w:r>
      <w:r>
        <w:tab/>
      </w:r>
      <w:r w:rsidRPr="00F2731B">
        <w:t>TSC stream creation</w:t>
      </w:r>
      <w:bookmarkEnd w:id="608"/>
    </w:p>
    <w:p w14:paraId="4F63D357" w14:textId="77777777" w:rsidR="002A77C3" w:rsidRDefault="002A77C3" w:rsidP="002A77C3">
      <w:r>
        <w:t>In t</w:t>
      </w:r>
      <w:r w:rsidRPr="00F2731B">
        <w:t>he TSC stream creation procedure</w:t>
      </w:r>
      <w:r>
        <w:t>,</w:t>
      </w:r>
      <w:r w:rsidRPr="00F2731B">
        <w:t xml:space="preserve"> the </w:t>
      </w:r>
      <w:r w:rsidRPr="00855068">
        <w:t>FF application layer entity</w:t>
      </w:r>
      <w:r w:rsidRPr="00F2731B">
        <w:t xml:space="preserve"> </w:t>
      </w:r>
      <w:r>
        <w:t>create</w:t>
      </w:r>
      <w:r w:rsidRPr="00F2731B">
        <w:t xml:space="preserve"> the stream</w:t>
      </w:r>
      <w:r>
        <w:t xml:space="preserve"> to </w:t>
      </w:r>
      <w:r w:rsidRPr="00F2731B">
        <w:t xml:space="preserve">establish TSC connectivity with the required QoS between the </w:t>
      </w:r>
      <w:r>
        <w:t xml:space="preserve">FF </w:t>
      </w:r>
      <w:r w:rsidRPr="00F2731B">
        <w:t>UEs connected to the 5GS after the stream discovery procedure.</w:t>
      </w:r>
    </w:p>
    <w:p w14:paraId="43AF8952"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4033EB07" w14:textId="77777777" w:rsidR="002A77C3" w:rsidRDefault="002A77C3" w:rsidP="002A77C3">
      <w:pPr>
        <w:pStyle w:val="B1"/>
      </w:pPr>
      <w:r>
        <w:t>-</w:t>
      </w:r>
      <w:r>
        <w:tab/>
      </w:r>
      <w:r>
        <w:rPr>
          <w:lang w:eastAsia="zh-CN"/>
        </w:rPr>
        <w:t xml:space="preserve">Send the </w:t>
      </w:r>
      <w:r w:rsidRPr="00F2731B">
        <w:t>TSC stream creation request</w:t>
      </w:r>
      <w:r>
        <w:t xml:space="preserve"> specified in clause 14.3.2.25 of 3GPP TS 23.434 [5];</w:t>
      </w:r>
    </w:p>
    <w:p w14:paraId="22CC3606" w14:textId="77777777" w:rsidR="002A77C3" w:rsidRDefault="002A77C3" w:rsidP="002A77C3">
      <w:pPr>
        <w:pStyle w:val="B1"/>
        <w:rPr>
          <w:lang w:eastAsia="zh-CN"/>
        </w:rPr>
      </w:pPr>
      <w:r>
        <w:t>-</w:t>
      </w:r>
      <w:r>
        <w:tab/>
      </w:r>
      <w:r>
        <w:rPr>
          <w:lang w:eastAsia="zh-CN"/>
        </w:rPr>
        <w:t xml:space="preserve">Receive the </w:t>
      </w:r>
      <w:r w:rsidRPr="00F2731B">
        <w:t>TSC stream creation response</w:t>
      </w:r>
      <w:r>
        <w:t xml:space="preserve"> specified in clause 14.3.2.26 of 3GPP TS 23.434 [5];</w:t>
      </w:r>
    </w:p>
    <w:p w14:paraId="0F414CCA" w14:textId="77777777" w:rsidR="002A77C3" w:rsidRDefault="002A77C3" w:rsidP="002A77C3">
      <w:r>
        <w:t xml:space="preserve">The usage of the above information flows </w:t>
      </w:r>
      <w:r>
        <w:rPr>
          <w:lang w:eastAsia="zh-CN"/>
        </w:rPr>
        <w:t>is</w:t>
      </w:r>
      <w:r>
        <w:t xml:space="preserve"> clarified as below:</w:t>
      </w:r>
    </w:p>
    <w:p w14:paraId="572B953B" w14:textId="77777777" w:rsidR="002A77C3" w:rsidRDefault="002A77C3" w:rsidP="002A77C3">
      <w:pPr>
        <w:pStyle w:val="B1"/>
      </w:pPr>
      <w:r>
        <w:t>-</w:t>
      </w:r>
      <w:r>
        <w:tab/>
        <w:t xml:space="preserve">The </w:t>
      </w:r>
      <w:r w:rsidRPr="00F2731B">
        <w:rPr>
          <w:lang w:eastAsia="zh-CN"/>
        </w:rPr>
        <w:t>Requester Identity</w:t>
      </w:r>
      <w:r>
        <w:t xml:space="preserve"> </w:t>
      </w:r>
      <w:r>
        <w:rPr>
          <w:lang w:eastAsia="zh-CN"/>
        </w:rPr>
        <w:t>works as</w:t>
      </w:r>
      <w:r w:rsidRPr="004E689C">
        <w:t xml:space="preserve"> </w:t>
      </w:r>
      <w:r>
        <w:t>FAE Server ID/</w:t>
      </w:r>
      <w:r w:rsidRPr="004E689C">
        <w:t xml:space="preserve"> </w:t>
      </w:r>
      <w:r>
        <w:t>FASS ID;</w:t>
      </w:r>
    </w:p>
    <w:p w14:paraId="3E08ECF3" w14:textId="77777777" w:rsidR="002A77C3" w:rsidRDefault="002A77C3" w:rsidP="002A77C3">
      <w:pPr>
        <w:pStyle w:val="B1"/>
      </w:pPr>
      <w:r>
        <w:t>-</w:t>
      </w:r>
      <w:r>
        <w:tab/>
        <w:t>The</w:t>
      </w:r>
      <w:r w:rsidRPr="00F2731B">
        <w:t xml:space="preserve"> VAL Stream ID</w:t>
      </w:r>
      <w:r w:rsidRPr="00815120">
        <w:rPr>
          <w:lang w:eastAsia="zh-CN"/>
        </w:rPr>
        <w:t xml:space="preserve"> </w:t>
      </w:r>
      <w:r>
        <w:rPr>
          <w:lang w:eastAsia="zh-CN"/>
        </w:rPr>
        <w:t xml:space="preserve">works as </w:t>
      </w:r>
      <w:r w:rsidRPr="00F2731B">
        <w:rPr>
          <w:lang w:eastAsia="zh-CN"/>
        </w:rPr>
        <w:t>identity of</w:t>
      </w:r>
      <w:r w:rsidRPr="00247A66">
        <w:rPr>
          <w:lang w:eastAsia="zh-CN"/>
        </w:rPr>
        <w:t xml:space="preserve"> </w:t>
      </w:r>
      <w:r>
        <w:rPr>
          <w:lang w:eastAsia="zh-CN"/>
        </w:rPr>
        <w:t>FF</w:t>
      </w:r>
      <w:r w:rsidRPr="00247A66">
        <w:t xml:space="preserve"> </w:t>
      </w:r>
      <w:r w:rsidRPr="00F2731B">
        <w:t>stream</w:t>
      </w:r>
      <w:r>
        <w:t>;</w:t>
      </w:r>
    </w:p>
    <w:p w14:paraId="7776EB0F" w14:textId="77777777" w:rsidR="002A77C3" w:rsidRDefault="002A77C3" w:rsidP="002A77C3">
      <w:pPr>
        <w:pStyle w:val="B1"/>
        <w:rPr>
          <w:lang w:eastAsia="zh-CN"/>
        </w:rPr>
      </w:pPr>
      <w:r>
        <w:t>-</w:t>
      </w:r>
      <w:r>
        <w:tab/>
      </w:r>
      <w:r w:rsidRPr="00F2731B">
        <w:t>Stream specification</w:t>
      </w:r>
      <w:r>
        <w:t xml:space="preserve"> </w:t>
      </w:r>
      <w:r>
        <w:rPr>
          <w:lang w:eastAsia="zh-CN"/>
        </w:rPr>
        <w:t xml:space="preserve">works as </w:t>
      </w:r>
      <w:r w:rsidRPr="00F2731B">
        <w:t>MAC addresses of the source and destination DS-TT ports</w:t>
      </w:r>
      <w:r>
        <w:t xml:space="preserve"> of FF UEs; </w:t>
      </w:r>
    </w:p>
    <w:p w14:paraId="282494EA" w14:textId="77777777" w:rsidR="002A77C3" w:rsidRDefault="002A77C3" w:rsidP="002B15E9">
      <w:pPr>
        <w:pStyle w:val="Heading3"/>
      </w:pPr>
      <w:bookmarkStart w:id="609" w:name="_Toc125543271"/>
      <w:r>
        <w:t>C.1.2.3</w:t>
      </w:r>
      <w:r>
        <w:tab/>
      </w:r>
      <w:r w:rsidRPr="00F2731B">
        <w:t>TSC stream deletion</w:t>
      </w:r>
      <w:bookmarkEnd w:id="609"/>
    </w:p>
    <w:p w14:paraId="1E718F3B" w14:textId="77777777" w:rsidR="002A77C3" w:rsidRDefault="002A77C3" w:rsidP="002A77C3">
      <w:r>
        <w:t>In t</w:t>
      </w:r>
      <w:r w:rsidRPr="00F2731B">
        <w:t>he TSC stream deletion procedure</w:t>
      </w:r>
      <w:r>
        <w:t>,</w:t>
      </w:r>
      <w:r w:rsidRPr="00F2731B">
        <w:t xml:space="preserve"> the </w:t>
      </w:r>
      <w:r w:rsidRPr="00855068">
        <w:t>FF application layer entity</w:t>
      </w:r>
      <w:r w:rsidRPr="00F2731B">
        <w:t xml:space="preserve"> delete a TSC stream</w:t>
      </w:r>
      <w:r>
        <w:t>.</w:t>
      </w:r>
    </w:p>
    <w:p w14:paraId="05908315"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14017C65" w14:textId="77777777" w:rsidR="002A77C3" w:rsidRDefault="002A77C3" w:rsidP="002A77C3">
      <w:pPr>
        <w:pStyle w:val="B1"/>
      </w:pPr>
      <w:r>
        <w:t>-</w:t>
      </w:r>
      <w:r>
        <w:tab/>
      </w:r>
      <w:r>
        <w:rPr>
          <w:lang w:eastAsia="zh-CN"/>
        </w:rPr>
        <w:t xml:space="preserve">Send the </w:t>
      </w:r>
      <w:r w:rsidRPr="00F2731B">
        <w:t>TSC stream deletion request</w:t>
      </w:r>
      <w:r>
        <w:t xml:space="preserve"> specified in clause 14.3.2.27 of 3GPP TS 23.434 [5];</w:t>
      </w:r>
    </w:p>
    <w:p w14:paraId="180DF846" w14:textId="77777777" w:rsidR="002A77C3" w:rsidRDefault="002A77C3" w:rsidP="002A77C3">
      <w:pPr>
        <w:pStyle w:val="B1"/>
        <w:rPr>
          <w:lang w:eastAsia="zh-CN"/>
        </w:rPr>
      </w:pPr>
      <w:r>
        <w:t>-</w:t>
      </w:r>
      <w:r>
        <w:tab/>
      </w:r>
      <w:r>
        <w:rPr>
          <w:lang w:eastAsia="zh-CN"/>
        </w:rPr>
        <w:t xml:space="preserve">Receive the </w:t>
      </w:r>
      <w:r w:rsidRPr="00F2731B">
        <w:t>TSC stream deletion response</w:t>
      </w:r>
      <w:r>
        <w:t xml:space="preserve"> specified in clause 14.3.2.28 of 3GPP TS 23.434 [5];</w:t>
      </w:r>
    </w:p>
    <w:p w14:paraId="6AFA5724" w14:textId="77777777" w:rsidR="002A77C3" w:rsidRDefault="002A77C3" w:rsidP="002A77C3">
      <w:r>
        <w:t xml:space="preserve">The usage of the above information flows </w:t>
      </w:r>
      <w:r>
        <w:rPr>
          <w:lang w:eastAsia="zh-CN"/>
        </w:rPr>
        <w:t>is</w:t>
      </w:r>
      <w:r>
        <w:t xml:space="preserve"> clarified as below:</w:t>
      </w:r>
    </w:p>
    <w:p w14:paraId="20EDE562" w14:textId="77777777" w:rsidR="002A77C3" w:rsidRDefault="002A77C3" w:rsidP="002A77C3">
      <w:pPr>
        <w:pStyle w:val="B1"/>
      </w:pPr>
      <w:r>
        <w:lastRenderedPageBreak/>
        <w:t>-</w:t>
      </w:r>
      <w:r>
        <w:tab/>
        <w:t>The</w:t>
      </w:r>
      <w:r w:rsidRPr="00F2731B">
        <w:t xml:space="preserve"> VAL Stream ID</w:t>
      </w:r>
      <w:r w:rsidRPr="00815120">
        <w:rPr>
          <w:lang w:eastAsia="zh-CN"/>
        </w:rPr>
        <w:t xml:space="preserve"> </w:t>
      </w:r>
      <w:r>
        <w:rPr>
          <w:lang w:eastAsia="zh-CN"/>
        </w:rPr>
        <w:t xml:space="preserve">works as </w:t>
      </w:r>
      <w:r w:rsidRPr="00F2731B">
        <w:rPr>
          <w:lang w:eastAsia="zh-CN"/>
        </w:rPr>
        <w:t>identity of</w:t>
      </w:r>
      <w:r w:rsidRPr="00247A66">
        <w:rPr>
          <w:lang w:eastAsia="zh-CN"/>
        </w:rPr>
        <w:t xml:space="preserve"> </w:t>
      </w:r>
      <w:r>
        <w:rPr>
          <w:lang w:eastAsia="zh-CN"/>
        </w:rPr>
        <w:t>FF</w:t>
      </w:r>
      <w:r w:rsidRPr="00247A66">
        <w:t xml:space="preserve"> </w:t>
      </w:r>
      <w:r w:rsidRPr="00F2731B">
        <w:t>stream</w:t>
      </w:r>
      <w:r>
        <w:t>;</w:t>
      </w:r>
    </w:p>
    <w:p w14:paraId="6185AA41" w14:textId="77777777" w:rsidR="002A77C3" w:rsidRDefault="002A77C3" w:rsidP="002B15E9">
      <w:pPr>
        <w:pStyle w:val="Heading2"/>
      </w:pPr>
      <w:bookmarkStart w:id="610" w:name="_Toc125543272"/>
      <w:r>
        <w:t>C.1.3</w:t>
      </w:r>
      <w:r>
        <w:tab/>
      </w:r>
      <w:r w:rsidRPr="00F2731B">
        <w:t>TSN Bridge resource management</w:t>
      </w:r>
      <w:bookmarkEnd w:id="610"/>
    </w:p>
    <w:p w14:paraId="5FE16EA8" w14:textId="77777777" w:rsidR="002A77C3" w:rsidRDefault="002A77C3" w:rsidP="002B15E9">
      <w:pPr>
        <w:pStyle w:val="Heading3"/>
      </w:pPr>
      <w:bookmarkStart w:id="611" w:name="_Toc125543273"/>
      <w:r>
        <w:t>C.1.3.1</w:t>
      </w:r>
      <w:r>
        <w:tab/>
      </w:r>
      <w:r w:rsidRPr="00F2731B">
        <w:t>TSN Bridge information reporting</w:t>
      </w:r>
      <w:bookmarkEnd w:id="611"/>
    </w:p>
    <w:p w14:paraId="665F0436" w14:textId="77777777" w:rsidR="002A77C3" w:rsidRDefault="002A77C3" w:rsidP="002A77C3">
      <w:r>
        <w:t>In t</w:t>
      </w:r>
      <w:r w:rsidRPr="00F2731B">
        <w:t>he TSN Bridge information reporting procedure</w:t>
      </w:r>
      <w:r>
        <w:t>,</w:t>
      </w:r>
      <w:r w:rsidRPr="00F2731B">
        <w:t xml:space="preserve"> the </w:t>
      </w:r>
      <w:r w:rsidRPr="00855068">
        <w:t>FF application layer entity</w:t>
      </w:r>
      <w:r w:rsidRPr="00F2731B">
        <w:t xml:space="preserve"> acting as TSN CNC</w:t>
      </w:r>
      <w:r>
        <w:t xml:space="preserve"> to get TSN Bridge information report</w:t>
      </w:r>
      <w:r w:rsidRPr="00F2731B">
        <w:t>.</w:t>
      </w:r>
    </w:p>
    <w:p w14:paraId="66317C02" w14:textId="77777777" w:rsidR="002A77C3" w:rsidRDefault="002A77C3" w:rsidP="002A77C3">
      <w:r>
        <w:t xml:space="preserve">The following </w:t>
      </w:r>
      <w:r>
        <w:rPr>
          <w:lang w:eastAsia="zh-CN"/>
        </w:rPr>
        <w:t>steps</w:t>
      </w:r>
      <w:r>
        <w:t xml:space="preserve"> of </w:t>
      </w:r>
      <w:r w:rsidRPr="00F2731B">
        <w:t>TSN Bridge resource</w:t>
      </w:r>
      <w:r>
        <w:t xml:space="preserve"> management service</w:t>
      </w:r>
      <w:r>
        <w:rPr>
          <w:lang w:eastAsia="zh-CN"/>
        </w:rPr>
        <w:t xml:space="preserve"> apply</w:t>
      </w:r>
      <w:r>
        <w:t xml:space="preserve"> for the </w:t>
      </w:r>
      <w:r w:rsidRPr="00855068">
        <w:t>FF application layer entity</w:t>
      </w:r>
      <w:r>
        <w:t>:</w:t>
      </w:r>
    </w:p>
    <w:p w14:paraId="136F4440" w14:textId="77777777" w:rsidR="002A77C3" w:rsidRDefault="002A77C3" w:rsidP="002A77C3">
      <w:pPr>
        <w:pStyle w:val="B1"/>
      </w:pPr>
      <w:r>
        <w:t>-</w:t>
      </w:r>
      <w:r>
        <w:tab/>
      </w:r>
      <w:r>
        <w:rPr>
          <w:lang w:eastAsia="zh-CN"/>
        </w:rPr>
        <w:t xml:space="preserve">Get the </w:t>
      </w:r>
      <w:r>
        <w:t>TSN Bridge information report specified in clause 14.3.2.29 of 3GPP TS 23.434 [5];</w:t>
      </w:r>
    </w:p>
    <w:p w14:paraId="2E9A17D4" w14:textId="77777777" w:rsidR="002A77C3" w:rsidRDefault="002A77C3" w:rsidP="002A77C3">
      <w:pPr>
        <w:pStyle w:val="B1"/>
        <w:rPr>
          <w:lang w:eastAsia="zh-CN"/>
        </w:rPr>
      </w:pPr>
      <w:r>
        <w:t>-</w:t>
      </w:r>
      <w:r>
        <w:tab/>
      </w:r>
      <w:r>
        <w:rPr>
          <w:lang w:eastAsia="zh-CN"/>
        </w:rPr>
        <w:t xml:space="preserve">Return the </w:t>
      </w:r>
      <w:r w:rsidRPr="00F2731B">
        <w:t>TSN Bridge information reporting</w:t>
      </w:r>
      <w:r>
        <w:t xml:space="preserve"> specified in clause 14.3.2.30 of 3GPP TS 23.434 [5];</w:t>
      </w:r>
    </w:p>
    <w:p w14:paraId="6890EBEA" w14:textId="77777777" w:rsidR="002A77C3" w:rsidRDefault="002A77C3" w:rsidP="002B15E9">
      <w:pPr>
        <w:pStyle w:val="Heading3"/>
      </w:pPr>
      <w:bookmarkStart w:id="612" w:name="_Toc125543274"/>
      <w:r>
        <w:t>C.1.3.2</w:t>
      </w:r>
      <w:r>
        <w:tab/>
      </w:r>
      <w:r w:rsidRPr="00F2731B">
        <w:t>TSN Bridge configuration</w:t>
      </w:r>
      <w:bookmarkEnd w:id="612"/>
      <w:r w:rsidRPr="00F2731B">
        <w:t xml:space="preserve"> </w:t>
      </w:r>
    </w:p>
    <w:p w14:paraId="1AB7704A" w14:textId="77777777" w:rsidR="002A77C3" w:rsidRDefault="002A77C3" w:rsidP="002A77C3">
      <w:r>
        <w:t>In t</w:t>
      </w:r>
      <w:r w:rsidRPr="00F2731B">
        <w:t>he TSN Bridge configuration procedure</w:t>
      </w:r>
      <w:r>
        <w:t>,</w:t>
      </w:r>
      <w:r w:rsidRPr="00F2731B">
        <w:t xml:space="preserve"> the </w:t>
      </w:r>
      <w:r w:rsidRPr="00855068">
        <w:t>FF application layer entity</w:t>
      </w:r>
      <w:r w:rsidRPr="00F2731B">
        <w:t xml:space="preserve"> acting as TSN CNC</w:t>
      </w:r>
      <w:r>
        <w:t xml:space="preserve"> to get TSN Bridge </w:t>
      </w:r>
      <w:r w:rsidRPr="00F2731B">
        <w:t>configuration.</w:t>
      </w:r>
    </w:p>
    <w:p w14:paraId="0A5B792A" w14:textId="77777777" w:rsidR="002A77C3" w:rsidRDefault="002A77C3" w:rsidP="002A77C3">
      <w:r>
        <w:t xml:space="preserve">The following </w:t>
      </w:r>
      <w:r>
        <w:rPr>
          <w:lang w:eastAsia="zh-CN"/>
        </w:rPr>
        <w:t>steps</w:t>
      </w:r>
      <w:r>
        <w:t xml:space="preserve"> of </w:t>
      </w:r>
      <w:r w:rsidRPr="00F2731B">
        <w:t>TSN Bridge resource</w:t>
      </w:r>
      <w:r>
        <w:t xml:space="preserve"> management service</w:t>
      </w:r>
      <w:r>
        <w:rPr>
          <w:lang w:eastAsia="zh-CN"/>
        </w:rPr>
        <w:t xml:space="preserve"> apply</w:t>
      </w:r>
      <w:r>
        <w:t xml:space="preserve"> for the </w:t>
      </w:r>
      <w:r w:rsidRPr="00855068">
        <w:t>FF application layer entity</w:t>
      </w:r>
      <w:r>
        <w:t>:</w:t>
      </w:r>
    </w:p>
    <w:p w14:paraId="7243EF29" w14:textId="77777777" w:rsidR="002A77C3" w:rsidRDefault="002A77C3" w:rsidP="002A77C3">
      <w:pPr>
        <w:pStyle w:val="B1"/>
      </w:pPr>
      <w:r>
        <w:t>-</w:t>
      </w:r>
      <w:r>
        <w:tab/>
      </w:r>
      <w:r>
        <w:rPr>
          <w:lang w:eastAsia="zh-CN"/>
        </w:rPr>
        <w:t xml:space="preserve">Send the </w:t>
      </w:r>
      <w:r w:rsidRPr="00F2731B">
        <w:t>TSN bridge configuration request</w:t>
      </w:r>
      <w:r>
        <w:t xml:space="preserve"> specified in clause 14.3.2.31 of 3GPP TS 23.434 [5];</w:t>
      </w:r>
    </w:p>
    <w:p w14:paraId="333AECDC" w14:textId="77777777" w:rsidR="002A77C3" w:rsidRDefault="002A77C3" w:rsidP="002A77C3">
      <w:pPr>
        <w:pStyle w:val="B1"/>
        <w:rPr>
          <w:lang w:eastAsia="zh-CN"/>
        </w:rPr>
      </w:pPr>
      <w:r>
        <w:t>-</w:t>
      </w:r>
      <w:r>
        <w:tab/>
      </w:r>
      <w:r>
        <w:rPr>
          <w:lang w:eastAsia="zh-CN"/>
        </w:rPr>
        <w:t xml:space="preserve">Receive the </w:t>
      </w:r>
      <w:r w:rsidRPr="00F2731B">
        <w:t>TSN bridge configuration response</w:t>
      </w:r>
      <w:r>
        <w:t xml:space="preserve"> specified in clause 14.3.2.32 of 3GPP TS 23.434 [5];</w:t>
      </w:r>
    </w:p>
    <w:p w14:paraId="769D7C3A" w14:textId="77777777" w:rsidR="002A6B93" w:rsidRDefault="002A6B93" w:rsidP="002B15E9">
      <w:pPr>
        <w:pStyle w:val="Heading1"/>
        <w:rPr>
          <w:lang w:val="en-US"/>
        </w:rPr>
      </w:pPr>
      <w:bookmarkStart w:id="613" w:name="_Toc125543275"/>
      <w:r>
        <w:t>C.2</w:t>
      </w:r>
      <w:r>
        <w:tab/>
        <w:t>S</w:t>
      </w:r>
      <w:r w:rsidRPr="00AC58BF">
        <w:t xml:space="preserve">upport for </w:t>
      </w:r>
      <w:r w:rsidRPr="007D1845">
        <w:t>MSGin5G</w:t>
      </w:r>
      <w:r w:rsidRPr="00AC58BF">
        <w:t xml:space="preserve"> services</w:t>
      </w:r>
      <w:bookmarkEnd w:id="613"/>
    </w:p>
    <w:p w14:paraId="12B3A1C7" w14:textId="77777777" w:rsidR="002A6B93" w:rsidRDefault="002A6B93" w:rsidP="002B15E9">
      <w:pPr>
        <w:pStyle w:val="Heading2"/>
      </w:pPr>
      <w:bookmarkStart w:id="614" w:name="_Toc125543276"/>
      <w:r>
        <w:t>C.2.1</w:t>
      </w:r>
      <w:r>
        <w:tab/>
        <w:t>General</w:t>
      </w:r>
      <w:bookmarkEnd w:id="614"/>
    </w:p>
    <w:p w14:paraId="10520791" w14:textId="77777777" w:rsidR="002A6B93" w:rsidRPr="00772E15" w:rsidRDefault="002A6B93" w:rsidP="002A6B93">
      <w:pPr>
        <w:pStyle w:val="NO"/>
      </w:pPr>
      <w:r w:rsidRPr="003C766F">
        <w:t>NOTE:</w:t>
      </w:r>
      <w:r w:rsidRPr="003C766F">
        <w:tab/>
      </w:r>
      <w:r>
        <w:t>Whether usage S</w:t>
      </w:r>
      <w:r w:rsidRPr="00AC58BF">
        <w:t xml:space="preserve">upport for </w:t>
      </w:r>
      <w:r w:rsidRPr="007D1845">
        <w:t>MSGin5G</w:t>
      </w:r>
      <w:r w:rsidRPr="00AC58BF">
        <w:t xml:space="preserve"> services</w:t>
      </w:r>
      <w:r>
        <w:rPr>
          <w:lang w:val="en-US"/>
        </w:rPr>
        <w:t xml:space="preserve"> or not is FFS</w:t>
      </w:r>
      <w:r>
        <w:t>.</w:t>
      </w:r>
    </w:p>
    <w:p w14:paraId="35F908F6" w14:textId="77777777" w:rsidR="002A6B93" w:rsidRDefault="002A6B93" w:rsidP="002A6B93">
      <w:r>
        <w:t>The FF application layer support m</w:t>
      </w:r>
      <w:r w:rsidRPr="007D1845">
        <w:rPr>
          <w:lang w:val="en-US"/>
        </w:rPr>
        <w:t>essage communication support for non-TSN messaging communications</w:t>
      </w:r>
      <w:r>
        <w:rPr>
          <w:lang w:val="en-US"/>
        </w:rPr>
        <w:t xml:space="preserve"> through usage of</w:t>
      </w:r>
      <w:r w:rsidRPr="00AC58BF">
        <w:rPr>
          <w:noProof/>
          <w:lang w:val="en-US"/>
        </w:rPr>
        <w:t xml:space="preserve"> </w:t>
      </w:r>
      <w:r w:rsidRPr="007D1845">
        <w:rPr>
          <w:noProof/>
          <w:lang w:val="en-US"/>
        </w:rPr>
        <w:t xml:space="preserve">MSGin5G </w:t>
      </w:r>
      <w:r w:rsidRPr="00AC58BF">
        <w:rPr>
          <w:noProof/>
          <w:lang w:val="en-US"/>
        </w:rPr>
        <w:t>services</w:t>
      </w:r>
      <w:r>
        <w:rPr>
          <w:noProof/>
          <w:lang w:val="en-US"/>
        </w:rPr>
        <w:t xml:space="preserve"> </w:t>
      </w:r>
      <w:r>
        <w:t>specified in</w:t>
      </w:r>
      <w:r>
        <w:rPr>
          <w:lang w:eastAsia="zh-CN"/>
        </w:rPr>
        <w:t xml:space="preserve"> </w:t>
      </w:r>
      <w:r>
        <w:t xml:space="preserve">3GPP TS 23.554 [9]. </w:t>
      </w:r>
    </w:p>
    <w:p w14:paraId="2DD9A38E" w14:textId="77777777" w:rsidR="002A6B93" w:rsidRDefault="002A6B93" w:rsidP="002A6B93">
      <w:r>
        <w:t>The following MSGin5G functional entities are supported:</w:t>
      </w:r>
    </w:p>
    <w:p w14:paraId="11643E6E" w14:textId="77777777" w:rsidR="002A6B93" w:rsidRDefault="002A6B93" w:rsidP="002A6B93">
      <w:pPr>
        <w:pStyle w:val="B1"/>
      </w:pPr>
      <w:r>
        <w:t>-</w:t>
      </w:r>
      <w:r>
        <w:tab/>
        <w:t>The FAE server acts as MSGin5G server specified in 3GPP TS 23.554 [9];</w:t>
      </w:r>
    </w:p>
    <w:p w14:paraId="4DBBAC25" w14:textId="77777777" w:rsidR="002A6B93" w:rsidRDefault="002A6B93" w:rsidP="002A6B93">
      <w:pPr>
        <w:pStyle w:val="B1"/>
      </w:pPr>
      <w:r>
        <w:t>-</w:t>
      </w:r>
      <w:r>
        <w:tab/>
        <w:t xml:space="preserve">The FAE </w:t>
      </w:r>
      <w:r w:rsidRPr="003C766F">
        <w:t>client</w:t>
      </w:r>
      <w:r>
        <w:t xml:space="preserve"> acts as MSGin5G </w:t>
      </w:r>
      <w:r w:rsidRPr="003C766F">
        <w:t>client</w:t>
      </w:r>
      <w:r>
        <w:t xml:space="preserve"> specified in 3GPP TS 23.554 [9];</w:t>
      </w:r>
    </w:p>
    <w:p w14:paraId="33C7EB66" w14:textId="77777777" w:rsidR="002A6B93" w:rsidRPr="007D1845" w:rsidRDefault="002A6B93" w:rsidP="002A6B93">
      <w:pPr>
        <w:pStyle w:val="B1"/>
      </w:pPr>
      <w:r>
        <w:t>-</w:t>
      </w:r>
      <w:r>
        <w:tab/>
        <w:t>The FF</w:t>
      </w:r>
      <w:r w:rsidRPr="003C766F">
        <w:t xml:space="preserve"> application specific server</w:t>
      </w:r>
      <w:r>
        <w:t xml:space="preserve"> acts as Application </w:t>
      </w:r>
      <w:r w:rsidRPr="003C766F">
        <w:t>server</w:t>
      </w:r>
      <w:r>
        <w:t xml:space="preserve"> specified in 3GPP TS 23.554 [9];</w:t>
      </w:r>
    </w:p>
    <w:p w14:paraId="179E675F" w14:textId="77777777" w:rsidR="002A6B93" w:rsidRDefault="002A6B93" w:rsidP="002A6B93">
      <w:pPr>
        <w:ind w:firstLine="284"/>
      </w:pPr>
      <w:r>
        <w:t>-</w:t>
      </w:r>
      <w:r>
        <w:tab/>
        <w:t>The FF</w:t>
      </w:r>
      <w:r w:rsidRPr="003C766F">
        <w:t xml:space="preserve"> application specific client</w:t>
      </w:r>
      <w:r>
        <w:t xml:space="preserve"> acts as Application </w:t>
      </w:r>
      <w:r w:rsidRPr="003C766F">
        <w:t>client</w:t>
      </w:r>
      <w:r>
        <w:t xml:space="preserve"> specified in 3GPP TS 23.554 [9];</w:t>
      </w:r>
    </w:p>
    <w:p w14:paraId="32F06DA5" w14:textId="77777777" w:rsidR="002A6B93" w:rsidRDefault="002A6B93" w:rsidP="002A6B93">
      <w:r>
        <w:t>The following MSGin5G reference points are supported:</w:t>
      </w:r>
    </w:p>
    <w:p w14:paraId="4CAB2D61" w14:textId="77777777" w:rsidR="002A6B93" w:rsidRDefault="002A6B93" w:rsidP="002A6B93">
      <w:pPr>
        <w:pStyle w:val="B1"/>
      </w:pPr>
      <w:r>
        <w:t>-</w:t>
      </w:r>
      <w:r>
        <w:tab/>
        <w:t xml:space="preserve">The </w:t>
      </w:r>
      <w:r>
        <w:rPr>
          <w:rFonts w:hint="eastAsia"/>
          <w:lang w:eastAsia="zh-CN"/>
        </w:rPr>
        <w:t>F</w:t>
      </w:r>
      <w:r>
        <w:rPr>
          <w:lang w:eastAsia="zh-CN"/>
        </w:rPr>
        <w:t>AE-</w:t>
      </w:r>
      <w:r w:rsidRPr="003C766F">
        <w:t>1</w:t>
      </w:r>
      <w:r>
        <w:t xml:space="preserve"> acts as MSGin5G-1 specified in 3GPP TS 23.554 [9];</w:t>
      </w:r>
    </w:p>
    <w:p w14:paraId="5DF8C54B" w14:textId="77777777" w:rsidR="002A6B93" w:rsidRDefault="002A6B93" w:rsidP="002A6B93">
      <w:pPr>
        <w:pStyle w:val="B1"/>
      </w:pPr>
      <w:r>
        <w:t>-</w:t>
      </w:r>
      <w:r>
        <w:tab/>
        <w:t xml:space="preserve">The </w:t>
      </w:r>
      <w:r>
        <w:rPr>
          <w:rFonts w:hint="eastAsia"/>
          <w:lang w:eastAsia="zh-CN"/>
        </w:rPr>
        <w:t>F</w:t>
      </w:r>
      <w:r>
        <w:rPr>
          <w:lang w:eastAsia="zh-CN"/>
        </w:rPr>
        <w:t>AE-S</w:t>
      </w:r>
      <w:r>
        <w:t xml:space="preserve"> acts as MSGin5G-3 specified in 3GPP TS 23.554 [9];</w:t>
      </w:r>
    </w:p>
    <w:p w14:paraId="2BB5AD08" w14:textId="77777777" w:rsidR="002A6B93" w:rsidRDefault="002A6B93" w:rsidP="002A6B93">
      <w:pPr>
        <w:ind w:firstLine="284"/>
      </w:pPr>
      <w:r>
        <w:t>-</w:t>
      </w:r>
      <w:r>
        <w:tab/>
        <w:t xml:space="preserve">The </w:t>
      </w:r>
      <w:r>
        <w:rPr>
          <w:rFonts w:hint="eastAsia"/>
          <w:lang w:eastAsia="zh-CN"/>
        </w:rPr>
        <w:t>F</w:t>
      </w:r>
      <w:r>
        <w:rPr>
          <w:lang w:eastAsia="zh-CN"/>
        </w:rPr>
        <w:t>AE-C</w:t>
      </w:r>
      <w:r>
        <w:t xml:space="preserve"> acts as MSGin5G-5 specified in 3GPP TS 23.554 [9];</w:t>
      </w:r>
    </w:p>
    <w:p w14:paraId="73BBDD20" w14:textId="77777777" w:rsidR="002A6B93" w:rsidRPr="00B10F80" w:rsidRDefault="002A6B93" w:rsidP="002A6B93">
      <w:pPr>
        <w:ind w:firstLine="284"/>
      </w:pPr>
      <w:r>
        <w:t>-</w:t>
      </w:r>
      <w:r>
        <w:tab/>
        <w:t xml:space="preserve">The </w:t>
      </w:r>
      <w:r>
        <w:rPr>
          <w:rFonts w:hint="eastAsia"/>
          <w:lang w:eastAsia="zh-CN"/>
        </w:rPr>
        <w:t>F</w:t>
      </w:r>
      <w:r>
        <w:rPr>
          <w:lang w:eastAsia="zh-CN"/>
        </w:rPr>
        <w:t>AE-2</w:t>
      </w:r>
      <w:r>
        <w:t xml:space="preserve"> acts as MSGin5G-6 specified in 3GPP TS 23.554 [9];</w:t>
      </w:r>
    </w:p>
    <w:p w14:paraId="091F10EF" w14:textId="77777777" w:rsidR="002A6B93" w:rsidRDefault="002A6B93" w:rsidP="002B15E9">
      <w:pPr>
        <w:pStyle w:val="Heading2"/>
      </w:pPr>
      <w:bookmarkStart w:id="615" w:name="_Toc125543277"/>
      <w:r>
        <w:lastRenderedPageBreak/>
        <w:t>C.2.2</w:t>
      </w:r>
      <w:r>
        <w:tab/>
        <w:t>Registration</w:t>
      </w:r>
      <w:bookmarkEnd w:id="615"/>
    </w:p>
    <w:p w14:paraId="07D9617E" w14:textId="77777777" w:rsidR="002A6B93" w:rsidRDefault="002A6B93" w:rsidP="002B15E9">
      <w:pPr>
        <w:pStyle w:val="Heading3"/>
      </w:pPr>
      <w:bookmarkStart w:id="616" w:name="_Toc125543278"/>
      <w:r>
        <w:t>C.2.2.1</w:t>
      </w:r>
      <w:r>
        <w:tab/>
        <w:t>MSGin5G UE Registration</w:t>
      </w:r>
      <w:bookmarkEnd w:id="616"/>
    </w:p>
    <w:p w14:paraId="397DC8E2"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29906317" w14:textId="77777777" w:rsidR="002A6B93" w:rsidRDefault="002A6B93" w:rsidP="002A6B93">
      <w:pPr>
        <w:pStyle w:val="B1"/>
      </w:pPr>
      <w:r>
        <w:t>-</w:t>
      </w:r>
      <w:r>
        <w:tab/>
        <w:t xml:space="preserve">MSGin5G UE </w:t>
      </w:r>
      <w:r>
        <w:rPr>
          <w:lang w:eastAsia="zh-CN"/>
        </w:rPr>
        <w:t>r</w:t>
      </w:r>
      <w:r>
        <w:t xml:space="preserve">egistration </w:t>
      </w:r>
      <w:r>
        <w:rPr>
          <w:lang w:eastAsia="zh-CN"/>
        </w:rPr>
        <w:t>r</w:t>
      </w:r>
      <w:r>
        <w:t>equest specified in clause 8.2.1 of 3GPP TS 23.554 [9];</w:t>
      </w:r>
    </w:p>
    <w:p w14:paraId="23362CCB" w14:textId="77777777" w:rsidR="002A6B93" w:rsidRDefault="002A6B93" w:rsidP="002A6B93">
      <w:pPr>
        <w:pStyle w:val="B1"/>
        <w:rPr>
          <w:lang w:eastAsia="zh-CN"/>
        </w:rPr>
      </w:pPr>
      <w:r>
        <w:t>-</w:t>
      </w:r>
      <w:r>
        <w:tab/>
        <w:t xml:space="preserve">MSGin5G UE </w:t>
      </w:r>
      <w:r>
        <w:rPr>
          <w:lang w:eastAsia="zh-CN"/>
        </w:rPr>
        <w:t>r</w:t>
      </w:r>
      <w:r>
        <w:t xml:space="preserve">egistration </w:t>
      </w:r>
      <w:r>
        <w:rPr>
          <w:lang w:eastAsia="zh-CN"/>
        </w:rPr>
        <w:t>r</w:t>
      </w:r>
      <w:r>
        <w:t>esponse specified in clause 8.2.1 of 3GPP TS 23.554 [9];</w:t>
      </w:r>
    </w:p>
    <w:p w14:paraId="70612D80" w14:textId="77777777" w:rsidR="002A6B93" w:rsidRDefault="002A6B93" w:rsidP="002A6B93">
      <w:r>
        <w:t xml:space="preserve">The usage of the above information flows </w:t>
      </w:r>
      <w:r>
        <w:rPr>
          <w:lang w:eastAsia="zh-CN"/>
        </w:rPr>
        <w:t>is</w:t>
      </w:r>
      <w:r>
        <w:t xml:space="preserve"> clarified as below:</w:t>
      </w:r>
    </w:p>
    <w:p w14:paraId="5B1B8BD2" w14:textId="77777777" w:rsidR="002A6B93" w:rsidRDefault="002A6B93" w:rsidP="002A6B93">
      <w:pPr>
        <w:pStyle w:val="B1"/>
      </w:pPr>
      <w:r>
        <w:t>-</w:t>
      </w:r>
      <w:r>
        <w:tab/>
        <w:t xml:space="preserve">The </w:t>
      </w:r>
      <w:r>
        <w:rPr>
          <w:lang w:eastAsia="zh-CN"/>
        </w:rPr>
        <w:t xml:space="preserve">MSGin5G </w:t>
      </w:r>
      <w:r>
        <w:rPr>
          <w:lang w:eastAsia="en-GB"/>
        </w:rPr>
        <w:t>UE ID</w:t>
      </w:r>
      <w:r>
        <w:t xml:space="preserve"> </w:t>
      </w:r>
      <w:r>
        <w:rPr>
          <w:lang w:eastAsia="zh-CN"/>
        </w:rPr>
        <w:t>works as</w:t>
      </w:r>
      <w:r w:rsidRPr="004E689C">
        <w:t xml:space="preserve"> </w:t>
      </w:r>
      <w:r>
        <w:t>FF UE ID;</w:t>
      </w:r>
    </w:p>
    <w:p w14:paraId="4ACFEF19" w14:textId="77777777" w:rsidR="002A6B93" w:rsidRDefault="002A6B93" w:rsidP="002B15E9">
      <w:pPr>
        <w:pStyle w:val="Heading3"/>
      </w:pPr>
      <w:bookmarkStart w:id="617" w:name="_Toc125543279"/>
      <w:r>
        <w:t>C.2.2.2</w:t>
      </w:r>
      <w:r>
        <w:tab/>
        <w:t>MSGin5G UE De-Registration</w:t>
      </w:r>
      <w:bookmarkEnd w:id="617"/>
    </w:p>
    <w:p w14:paraId="26147CEF"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7B09910C" w14:textId="77777777" w:rsidR="002A6B93" w:rsidRDefault="002A6B93" w:rsidP="002A6B93">
      <w:pPr>
        <w:pStyle w:val="B1"/>
      </w:pPr>
      <w:r>
        <w:t>-</w:t>
      </w:r>
      <w:r>
        <w:tab/>
        <w:t>MSGin5G UE de-</w:t>
      </w:r>
      <w:r>
        <w:rPr>
          <w:lang w:eastAsia="zh-CN"/>
        </w:rPr>
        <w:t>r</w:t>
      </w:r>
      <w:r>
        <w:t xml:space="preserve">egistration </w:t>
      </w:r>
      <w:r>
        <w:rPr>
          <w:lang w:eastAsia="zh-CN"/>
        </w:rPr>
        <w:t>r</w:t>
      </w:r>
      <w:r>
        <w:t>equest specified in clause 8.2.2 of 3GPP TS 23.554 [9];</w:t>
      </w:r>
    </w:p>
    <w:p w14:paraId="390E6A5A" w14:textId="77777777" w:rsidR="002A6B93" w:rsidRDefault="002A6B93" w:rsidP="002A6B93">
      <w:pPr>
        <w:pStyle w:val="B1"/>
      </w:pPr>
      <w:r>
        <w:t>-</w:t>
      </w:r>
      <w:r>
        <w:tab/>
        <w:t>MSGin5G UE de-</w:t>
      </w:r>
      <w:r>
        <w:rPr>
          <w:lang w:eastAsia="zh-CN"/>
        </w:rPr>
        <w:t>r</w:t>
      </w:r>
      <w:r>
        <w:t xml:space="preserve">egistration </w:t>
      </w:r>
      <w:r>
        <w:rPr>
          <w:lang w:eastAsia="zh-CN"/>
        </w:rPr>
        <w:t>r</w:t>
      </w:r>
      <w:r>
        <w:t>esponse specified in clause 8.2.2 of 3GPP TS 23.554 [9];</w:t>
      </w:r>
    </w:p>
    <w:p w14:paraId="7912D53C" w14:textId="77777777" w:rsidR="002A6B93" w:rsidRDefault="002A6B93" w:rsidP="002B15E9">
      <w:pPr>
        <w:pStyle w:val="Heading3"/>
      </w:pPr>
      <w:bookmarkStart w:id="618" w:name="_Toc125543280"/>
      <w:r>
        <w:t>C.2.2.3</w:t>
      </w:r>
      <w:r w:rsidRPr="00DC2F86">
        <w:tab/>
        <w:t>Application Server Registration</w:t>
      </w:r>
      <w:bookmarkEnd w:id="618"/>
    </w:p>
    <w:p w14:paraId="628B5721"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169A8267" w14:textId="77777777" w:rsidR="002A6B93" w:rsidRDefault="002A6B93" w:rsidP="002A6B93">
      <w:pPr>
        <w:pStyle w:val="B1"/>
      </w:pPr>
      <w:r>
        <w:t>-</w:t>
      </w:r>
      <w:r>
        <w:tab/>
      </w:r>
      <w:r w:rsidRPr="00DC2F86">
        <w:t>Application Server</w:t>
      </w:r>
      <w:r>
        <w:t xml:space="preserve"> </w:t>
      </w:r>
      <w:r>
        <w:rPr>
          <w:lang w:eastAsia="zh-CN"/>
        </w:rPr>
        <w:t>r</w:t>
      </w:r>
      <w:r>
        <w:t xml:space="preserve">egistration </w:t>
      </w:r>
      <w:r>
        <w:rPr>
          <w:lang w:eastAsia="zh-CN"/>
        </w:rPr>
        <w:t>r</w:t>
      </w:r>
      <w:r>
        <w:t>equest specified in clause 8.2.5 of 3GPP TS 23.554 [9];</w:t>
      </w:r>
    </w:p>
    <w:p w14:paraId="40897519" w14:textId="77777777" w:rsidR="002A6B93" w:rsidRDefault="002A6B93" w:rsidP="002A6B93">
      <w:pPr>
        <w:pStyle w:val="B1"/>
      </w:pPr>
      <w:r>
        <w:t>-</w:t>
      </w:r>
      <w:r>
        <w:tab/>
      </w:r>
      <w:r w:rsidRPr="00DC2F86">
        <w:t>Application Server</w:t>
      </w:r>
      <w:r>
        <w:t xml:space="preserve"> </w:t>
      </w:r>
      <w:r>
        <w:rPr>
          <w:lang w:eastAsia="zh-CN"/>
        </w:rPr>
        <w:t>r</w:t>
      </w:r>
      <w:r>
        <w:t xml:space="preserve">egistration </w:t>
      </w:r>
      <w:r>
        <w:rPr>
          <w:lang w:eastAsia="zh-CN"/>
        </w:rPr>
        <w:t>r</w:t>
      </w:r>
      <w:r>
        <w:t>esponse specified in clause 8.2.5 of 3GPP TS 23.554 [9];</w:t>
      </w:r>
    </w:p>
    <w:p w14:paraId="745E0517" w14:textId="77777777" w:rsidR="002A6B93" w:rsidRDefault="002B15E9" w:rsidP="002B15E9">
      <w:pPr>
        <w:pStyle w:val="Heading3"/>
      </w:pPr>
      <w:bookmarkStart w:id="619" w:name="_Toc125543281"/>
      <w:r>
        <w:t>C</w:t>
      </w:r>
      <w:r w:rsidR="002A6B93">
        <w:t>.</w:t>
      </w:r>
      <w:r>
        <w:t>2</w:t>
      </w:r>
      <w:r w:rsidR="002A6B93">
        <w:t>.2.4</w:t>
      </w:r>
      <w:r w:rsidR="002A6B93" w:rsidRPr="00DC2F86">
        <w:tab/>
        <w:t xml:space="preserve">Application Server </w:t>
      </w:r>
      <w:r w:rsidR="002A6B93">
        <w:t>De-r</w:t>
      </w:r>
      <w:r w:rsidR="002A6B93" w:rsidRPr="00DC2F86">
        <w:t>egistration</w:t>
      </w:r>
      <w:bookmarkEnd w:id="619"/>
    </w:p>
    <w:p w14:paraId="55F6285C"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5F772591" w14:textId="77777777" w:rsidR="002A6B93" w:rsidRDefault="002A6B93" w:rsidP="002A6B93">
      <w:pPr>
        <w:pStyle w:val="B1"/>
      </w:pPr>
      <w:r>
        <w:t>-</w:t>
      </w:r>
      <w:r>
        <w:tab/>
      </w:r>
      <w:r w:rsidRPr="00DC2F86">
        <w:t>Application Server</w:t>
      </w:r>
      <w:r>
        <w:t xml:space="preserve"> de-</w:t>
      </w:r>
      <w:r>
        <w:rPr>
          <w:lang w:eastAsia="zh-CN"/>
        </w:rPr>
        <w:t>r</w:t>
      </w:r>
      <w:r>
        <w:t xml:space="preserve">egistration </w:t>
      </w:r>
      <w:r>
        <w:rPr>
          <w:lang w:eastAsia="zh-CN"/>
        </w:rPr>
        <w:t>r</w:t>
      </w:r>
      <w:r>
        <w:t>equest specified in clause 8.2.6 of 3GPP TS 23.554 [9];</w:t>
      </w:r>
    </w:p>
    <w:p w14:paraId="78E904D6" w14:textId="77777777" w:rsidR="002A6B93" w:rsidRDefault="002A6B93" w:rsidP="002A6B93">
      <w:pPr>
        <w:pStyle w:val="B1"/>
        <w:rPr>
          <w:lang w:eastAsia="zh-CN"/>
        </w:rPr>
      </w:pPr>
      <w:r>
        <w:t>-</w:t>
      </w:r>
      <w:r>
        <w:tab/>
      </w:r>
      <w:r w:rsidRPr="00DC2F86">
        <w:t>Application Server</w:t>
      </w:r>
      <w:r>
        <w:t xml:space="preserve"> de-</w:t>
      </w:r>
      <w:r>
        <w:rPr>
          <w:lang w:eastAsia="zh-CN"/>
        </w:rPr>
        <w:t>r</w:t>
      </w:r>
      <w:r>
        <w:t xml:space="preserve">egistration </w:t>
      </w:r>
      <w:r>
        <w:rPr>
          <w:lang w:eastAsia="zh-CN"/>
        </w:rPr>
        <w:t>r</w:t>
      </w:r>
      <w:r>
        <w:t>esponse specified in clause 8.2.6 of 3GPP TS 23.554 [9];</w:t>
      </w:r>
    </w:p>
    <w:p w14:paraId="1E6B8BCB" w14:textId="77777777" w:rsidR="002A6B93" w:rsidRDefault="002A6B93" w:rsidP="002B15E9">
      <w:pPr>
        <w:pStyle w:val="Heading2"/>
      </w:pPr>
      <w:bookmarkStart w:id="620" w:name="_Toc125543282"/>
      <w:r>
        <w:t>C.2.3</w:t>
      </w:r>
      <w:r>
        <w:tab/>
      </w:r>
      <w:r>
        <w:rPr>
          <w:noProof/>
          <w:lang w:val="en-US"/>
        </w:rPr>
        <w:t>Message</w:t>
      </w:r>
      <w:r>
        <w:rPr>
          <w:noProof/>
          <w:lang w:val="en-US" w:eastAsia="zh-CN"/>
        </w:rPr>
        <w:t xml:space="preserve"> </w:t>
      </w:r>
      <w:r>
        <w:rPr>
          <w:noProof/>
          <w:lang w:val="en-US"/>
        </w:rPr>
        <w:t>delivery procedures into</w:t>
      </w:r>
      <w:r>
        <w:rPr>
          <w:noProof/>
          <w:lang w:val="en-US" w:eastAsia="zh-CN"/>
        </w:rPr>
        <w:t xml:space="preserve"> and </w:t>
      </w:r>
      <w:r>
        <w:rPr>
          <w:noProof/>
          <w:lang w:val="en-US"/>
        </w:rPr>
        <w:t>from MSGin5G Server</w:t>
      </w:r>
      <w:bookmarkEnd w:id="620"/>
    </w:p>
    <w:p w14:paraId="1EDE9C93" w14:textId="77777777" w:rsidR="002A6B93" w:rsidRDefault="002A6B93" w:rsidP="002B15E9">
      <w:pPr>
        <w:pStyle w:val="Heading3"/>
      </w:pPr>
      <w:bookmarkStart w:id="621" w:name="_Toc125543283"/>
      <w:r>
        <w:t>C.2.3.1</w:t>
      </w:r>
      <w:r>
        <w:tab/>
      </w:r>
      <w:r>
        <w:rPr>
          <w:noProof/>
          <w:lang w:val="en-US"/>
        </w:rPr>
        <w:t>MSGin5G inbound messages into the MSGin5G Server</w:t>
      </w:r>
      <w:bookmarkEnd w:id="621"/>
    </w:p>
    <w:p w14:paraId="5D298539"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1CE8C309" w14:textId="77777777" w:rsidR="002A6B93" w:rsidRDefault="002A6B93" w:rsidP="002A6B93">
      <w:pPr>
        <w:pStyle w:val="B1"/>
      </w:pPr>
      <w:r>
        <w:t>-</w:t>
      </w:r>
      <w:r>
        <w:tab/>
        <w:t xml:space="preserve">MSGin5G </w:t>
      </w:r>
      <w:r>
        <w:rPr>
          <w:lang w:eastAsia="zh-CN"/>
        </w:rPr>
        <w:t>m</w:t>
      </w:r>
      <w:r>
        <w:t xml:space="preserve">essage </w:t>
      </w:r>
      <w:r>
        <w:rPr>
          <w:lang w:eastAsia="zh-CN"/>
        </w:rPr>
        <w:t>r</w:t>
      </w:r>
      <w:r>
        <w:t>equest from UE specified in clause 8.3.2 of 3GPP TS 23.554 [9];</w:t>
      </w:r>
    </w:p>
    <w:p w14:paraId="288EF641" w14:textId="77777777" w:rsidR="002A6B93" w:rsidRDefault="002A6B93" w:rsidP="002A6B93">
      <w:pPr>
        <w:pStyle w:val="B1"/>
        <w:rPr>
          <w:lang w:eastAsia="zh-CN"/>
        </w:rPr>
      </w:pPr>
      <w:r>
        <w:t>-</w:t>
      </w:r>
      <w:r>
        <w:tab/>
        <w:t xml:space="preserve">MSGin5G </w:t>
      </w:r>
      <w:r>
        <w:rPr>
          <w:lang w:eastAsia="zh-CN"/>
        </w:rPr>
        <w:t>m</w:t>
      </w:r>
      <w:r>
        <w:t xml:space="preserve">essage </w:t>
      </w:r>
      <w:r>
        <w:rPr>
          <w:lang w:eastAsia="zh-CN"/>
        </w:rPr>
        <w:t>r</w:t>
      </w:r>
      <w:r>
        <w:t xml:space="preserve">equest from </w:t>
      </w:r>
      <w:r w:rsidRPr="00DC2F86">
        <w:t>Application Server</w:t>
      </w:r>
      <w:r>
        <w:t xml:space="preserve"> specified in clause 8.3.2 of 3GPP TS 23.554 [9];</w:t>
      </w:r>
    </w:p>
    <w:p w14:paraId="0F89E81E" w14:textId="77777777" w:rsidR="002A6B93" w:rsidRDefault="002A6B93" w:rsidP="002B15E9">
      <w:pPr>
        <w:pStyle w:val="Heading3"/>
      </w:pPr>
      <w:bookmarkStart w:id="622" w:name="_Toc125543284"/>
      <w:r>
        <w:t>C.2.3.2</w:t>
      </w:r>
      <w:r>
        <w:tab/>
      </w:r>
      <w:r>
        <w:rPr>
          <w:noProof/>
          <w:lang w:val="en-US"/>
        </w:rPr>
        <w:t>MSGin5G outbound messages from the MSGin5G Server</w:t>
      </w:r>
      <w:bookmarkEnd w:id="622"/>
    </w:p>
    <w:p w14:paraId="389A8BD5"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1BF3486B" w14:textId="77777777" w:rsidR="002A6B93" w:rsidRDefault="002A6B93" w:rsidP="002A6B93">
      <w:pPr>
        <w:pStyle w:val="B1"/>
      </w:pPr>
      <w:r>
        <w:t>-</w:t>
      </w:r>
      <w:r>
        <w:tab/>
        <w:t xml:space="preserve">MSGin5G </w:t>
      </w:r>
      <w:r>
        <w:rPr>
          <w:lang w:eastAsia="zh-CN"/>
        </w:rPr>
        <w:t>m</w:t>
      </w:r>
      <w:r>
        <w:t>essage towards UE specified in clause 8.3.3 of 3GPP TS 23.554 [9];</w:t>
      </w:r>
    </w:p>
    <w:p w14:paraId="5F2DE2C6" w14:textId="77777777" w:rsidR="002A6B93" w:rsidRDefault="002A6B93" w:rsidP="002A6B93">
      <w:pPr>
        <w:pStyle w:val="B1"/>
      </w:pPr>
      <w:r>
        <w:t>-</w:t>
      </w:r>
      <w:r>
        <w:tab/>
      </w:r>
      <w:r>
        <w:rPr>
          <w:lang w:eastAsia="zh-CN"/>
        </w:rPr>
        <w:t>M</w:t>
      </w:r>
      <w:r>
        <w:t>essage towards an Application Server specified in clause 8.3.3 of 3GPP TS 23.554 [9];</w:t>
      </w:r>
    </w:p>
    <w:p w14:paraId="7E619EB7" w14:textId="77777777" w:rsidR="002A6B93" w:rsidRDefault="002A6B93" w:rsidP="002B15E9">
      <w:pPr>
        <w:pStyle w:val="Heading3"/>
      </w:pPr>
      <w:bookmarkStart w:id="623" w:name="_Toc125543285"/>
      <w:r>
        <w:lastRenderedPageBreak/>
        <w:t>C.2.3.3</w:t>
      </w:r>
      <w:r w:rsidRPr="00DC2F86">
        <w:rPr>
          <w:rFonts w:cs="Arial"/>
        </w:rPr>
        <w:tab/>
      </w:r>
      <w:r>
        <w:rPr>
          <w:noProof/>
          <w:lang w:val="en-US"/>
        </w:rPr>
        <w:t xml:space="preserve">MSGin5G </w:t>
      </w:r>
      <w:r>
        <w:rPr>
          <w:noProof/>
          <w:lang w:val="en-US" w:eastAsia="zh-CN"/>
        </w:rPr>
        <w:t xml:space="preserve">message </w:t>
      </w:r>
      <w:r>
        <w:rPr>
          <w:noProof/>
          <w:lang w:val="en-US"/>
        </w:rPr>
        <w:t xml:space="preserve">delivery </w:t>
      </w:r>
      <w:r>
        <w:rPr>
          <w:noProof/>
          <w:lang w:val="en-US" w:eastAsia="zh-CN"/>
        </w:rPr>
        <w:t xml:space="preserve">status </w:t>
      </w:r>
      <w:r>
        <w:rPr>
          <w:noProof/>
          <w:lang w:val="en-US"/>
        </w:rPr>
        <w:t>report into the MSGin5G Server</w:t>
      </w:r>
      <w:bookmarkEnd w:id="623"/>
    </w:p>
    <w:p w14:paraId="0212DC0E"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2890A515"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from MSGin5G UE specified in clause 8.3.4 of 3GPP TS 23.554 [9];</w:t>
      </w:r>
    </w:p>
    <w:p w14:paraId="5019DF9C"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from Application Server specified in clause 8.3.4 of 3GPP TS 23.554 [9];</w:t>
      </w:r>
    </w:p>
    <w:p w14:paraId="0BA4515F" w14:textId="77777777" w:rsidR="002A6B93" w:rsidRDefault="002A6B93" w:rsidP="002B15E9">
      <w:pPr>
        <w:pStyle w:val="Heading3"/>
      </w:pPr>
      <w:bookmarkStart w:id="624" w:name="_Toc125543286"/>
      <w:r>
        <w:t>C.2.3.4</w:t>
      </w:r>
      <w:r w:rsidRPr="00DC2F86">
        <w:rPr>
          <w:rFonts w:cs="Arial"/>
        </w:rPr>
        <w:tab/>
      </w:r>
      <w:r>
        <w:rPr>
          <w:noProof/>
          <w:lang w:val="en-US"/>
        </w:rPr>
        <w:t xml:space="preserve">MSGin5G </w:t>
      </w:r>
      <w:r>
        <w:rPr>
          <w:noProof/>
          <w:lang w:val="en-US" w:eastAsia="zh-CN"/>
        </w:rPr>
        <w:t xml:space="preserve">message </w:t>
      </w:r>
      <w:r>
        <w:rPr>
          <w:noProof/>
          <w:lang w:val="en-US"/>
        </w:rPr>
        <w:t xml:space="preserve">delivery </w:t>
      </w:r>
      <w:r>
        <w:rPr>
          <w:noProof/>
          <w:lang w:val="en-US" w:eastAsia="zh-CN"/>
        </w:rPr>
        <w:t xml:space="preserve">status </w:t>
      </w:r>
      <w:r>
        <w:rPr>
          <w:noProof/>
          <w:lang w:val="en-US"/>
        </w:rPr>
        <w:t>report from the MSGin5G Server</w:t>
      </w:r>
      <w:bookmarkEnd w:id="624"/>
    </w:p>
    <w:p w14:paraId="39D259FE"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55D32CC1"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towards an MSGin5G UE specified in clause 8.3.5 of 3GPP TS 23.554 [9];</w:t>
      </w:r>
    </w:p>
    <w:p w14:paraId="2168CCE5"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towards an Application Server specified in clause 8.3.5 of 3GPP TS 23.554 [9];</w:t>
      </w:r>
    </w:p>
    <w:p w14:paraId="4C892C6E" w14:textId="77777777" w:rsidR="002A6B93" w:rsidRDefault="002A6B93" w:rsidP="002B15E9">
      <w:pPr>
        <w:pStyle w:val="Heading3"/>
      </w:pPr>
      <w:bookmarkStart w:id="625" w:name="_Toc125543287"/>
      <w:r>
        <w:t>C.2.3.5</w:t>
      </w:r>
      <w:r w:rsidRPr="00DC2F86">
        <w:rPr>
          <w:rFonts w:cs="Arial"/>
        </w:rPr>
        <w:tab/>
      </w:r>
      <w:r>
        <w:t>MSGin5G Store and Forward</w:t>
      </w:r>
      <w:bookmarkEnd w:id="625"/>
    </w:p>
    <w:p w14:paraId="457A5D7D"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026162F9" w14:textId="77777777" w:rsidR="002A6B93" w:rsidRDefault="002A6B93" w:rsidP="002A6B93">
      <w:pPr>
        <w:pStyle w:val="B1"/>
      </w:pPr>
      <w:r>
        <w:t>-</w:t>
      </w:r>
      <w:r>
        <w:tab/>
        <w:t>Store and forward specified in clause 8.3.6 of 3GPP TS 23.554 [9];</w:t>
      </w:r>
    </w:p>
    <w:p w14:paraId="6D1EA6C6" w14:textId="77777777" w:rsidR="002A6B93" w:rsidRDefault="002A6B93" w:rsidP="002B15E9">
      <w:pPr>
        <w:pStyle w:val="Heading2"/>
      </w:pPr>
      <w:bookmarkStart w:id="626" w:name="_Toc125543288"/>
      <w:r>
        <w:t>C.2.4</w:t>
      </w:r>
      <w:r>
        <w:tab/>
      </w:r>
      <w:r>
        <w:rPr>
          <w:noProof/>
          <w:lang w:val="en-US"/>
        </w:rPr>
        <w:t>Message Aggregation</w:t>
      </w:r>
      <w:bookmarkEnd w:id="626"/>
    </w:p>
    <w:p w14:paraId="4BF0DC3D" w14:textId="77777777" w:rsidR="002A6B93" w:rsidRDefault="002A6B93" w:rsidP="002B15E9">
      <w:pPr>
        <w:pStyle w:val="Heading3"/>
      </w:pPr>
      <w:bookmarkStart w:id="627" w:name="_Toc125543289"/>
      <w:r>
        <w:t>C.2.4.1</w:t>
      </w:r>
      <w:r>
        <w:tab/>
      </w:r>
      <w:r>
        <w:rPr>
          <w:lang w:eastAsia="zh-CN"/>
        </w:rPr>
        <w:t>Message Aggregation at MSGin5G Client</w:t>
      </w:r>
      <w:bookmarkEnd w:id="627"/>
    </w:p>
    <w:p w14:paraId="723DE6B3"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4BC8595D" w14:textId="77777777" w:rsidR="002A6B93" w:rsidRDefault="002A6B93" w:rsidP="002A6B93">
      <w:pPr>
        <w:pStyle w:val="B1"/>
      </w:pPr>
      <w:r>
        <w:t>-</w:t>
      </w:r>
      <w:r>
        <w:tab/>
        <w:t xml:space="preserve">MSGin5G UE aggregates messages towards target </w:t>
      </w:r>
      <w:r>
        <w:rPr>
          <w:lang w:eastAsia="zh-CN"/>
        </w:rPr>
        <w:t>MSGin5G UE</w:t>
      </w:r>
      <w:r>
        <w:t xml:space="preserve"> specified in clause 8.4.2 of 3GPP TS 23.554 [9];</w:t>
      </w:r>
    </w:p>
    <w:p w14:paraId="601913D5" w14:textId="77777777" w:rsidR="002A6B93" w:rsidRDefault="002A6B93" w:rsidP="002A6B93">
      <w:pPr>
        <w:pStyle w:val="B1"/>
      </w:pPr>
      <w:r>
        <w:t>-</w:t>
      </w:r>
      <w:r>
        <w:tab/>
        <w:t xml:space="preserve">MSGin5G </w:t>
      </w:r>
      <w:r>
        <w:rPr>
          <w:lang w:eastAsia="zh-CN"/>
        </w:rPr>
        <w:t>UE</w:t>
      </w:r>
      <w:r>
        <w:t xml:space="preserve"> aggregates messages towards target </w:t>
      </w:r>
      <w:r>
        <w:rPr>
          <w:lang w:eastAsia="zh-CN"/>
        </w:rPr>
        <w:t>Application Server</w:t>
      </w:r>
      <w:r>
        <w:t xml:space="preserve"> specified in clause 8.4.2 of 3GPP TS 23.554 [9];</w:t>
      </w:r>
    </w:p>
    <w:p w14:paraId="3D1AC46C" w14:textId="77777777" w:rsidR="002A6B93" w:rsidRDefault="002A6B93" w:rsidP="002B15E9">
      <w:pPr>
        <w:pStyle w:val="Heading3"/>
      </w:pPr>
      <w:bookmarkStart w:id="628" w:name="_Toc125543290"/>
      <w:r>
        <w:t>C.2.3.2</w:t>
      </w:r>
      <w:r>
        <w:tab/>
      </w:r>
      <w:r>
        <w:rPr>
          <w:noProof/>
          <w:lang w:val="en-US"/>
        </w:rPr>
        <w:t>Message Aggregation at MSGin5G Server</w:t>
      </w:r>
      <w:bookmarkEnd w:id="628"/>
    </w:p>
    <w:p w14:paraId="46EE283E"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98AB787" w14:textId="77777777" w:rsidR="002A6B93" w:rsidRDefault="002A6B93" w:rsidP="002A6B93">
      <w:pPr>
        <w:pStyle w:val="B1"/>
      </w:pPr>
      <w:r>
        <w:t>-</w:t>
      </w:r>
      <w:r>
        <w:tab/>
        <w:t xml:space="preserve">MSGin5G Server aggregates messages towards target </w:t>
      </w:r>
      <w:r w:rsidRPr="00E57DBA">
        <w:t>MSGin5G UE</w:t>
      </w:r>
      <w:r>
        <w:t xml:space="preserve"> specified in clause 8.4.3 of 3GPP TS 23.554 [9];</w:t>
      </w:r>
    </w:p>
    <w:p w14:paraId="19AF8A31" w14:textId="77777777" w:rsidR="002A6B93" w:rsidRDefault="002A6B93" w:rsidP="002B15E9">
      <w:pPr>
        <w:pStyle w:val="Heading2"/>
      </w:pPr>
      <w:bookmarkStart w:id="629" w:name="_Toc125543291"/>
      <w:r>
        <w:t>C.2.5</w:t>
      </w:r>
      <w:r>
        <w:tab/>
        <w:t>MSGin5G Message Segmentation and Reassembly</w:t>
      </w:r>
      <w:bookmarkEnd w:id="629"/>
    </w:p>
    <w:p w14:paraId="7E552C99" w14:textId="77777777" w:rsidR="002A6B93" w:rsidRDefault="002A6B93" w:rsidP="002B15E9">
      <w:pPr>
        <w:pStyle w:val="Heading3"/>
      </w:pPr>
      <w:bookmarkStart w:id="630" w:name="_Toc125543292"/>
      <w:r>
        <w:t>C.2.5.1</w:t>
      </w:r>
      <w:r>
        <w:tab/>
        <w:t>Application-to-</w:t>
      </w:r>
      <w:r>
        <w:rPr>
          <w:lang w:eastAsia="zh-CN"/>
        </w:rPr>
        <w:t>P</w:t>
      </w:r>
      <w:r>
        <w:t>oint Segmentation and Reassembly</w:t>
      </w:r>
      <w:bookmarkEnd w:id="630"/>
    </w:p>
    <w:p w14:paraId="249CEFA1"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3A1CBAE" w14:textId="77777777" w:rsidR="002A6B93" w:rsidRDefault="002A6B93" w:rsidP="002A6B93">
      <w:pPr>
        <w:pStyle w:val="B1"/>
      </w:pPr>
      <w:r>
        <w:t>-</w:t>
      </w:r>
      <w:r>
        <w:tab/>
        <w:t>Application-to-</w:t>
      </w:r>
      <w:r>
        <w:rPr>
          <w:lang w:eastAsia="zh-CN"/>
        </w:rPr>
        <w:t>P</w:t>
      </w:r>
      <w:r>
        <w:t>oint MSGin5G Message Segmentation and Reassembly specified in clause 8.5.2 of 3GPP TS 23.554 [9];</w:t>
      </w:r>
    </w:p>
    <w:p w14:paraId="610FA408" w14:textId="77777777" w:rsidR="002A6B93" w:rsidRDefault="002A6B93" w:rsidP="002B15E9">
      <w:pPr>
        <w:pStyle w:val="Heading3"/>
      </w:pPr>
      <w:bookmarkStart w:id="631" w:name="_Toc125543293"/>
      <w:r>
        <w:t>C.2.5.2</w:t>
      </w:r>
      <w:r>
        <w:tab/>
        <w:t>Point-to-</w:t>
      </w:r>
      <w:r>
        <w:rPr>
          <w:lang w:eastAsia="zh-CN"/>
        </w:rPr>
        <w:t>A</w:t>
      </w:r>
      <w:r>
        <w:t>pplication Message Segmentation and Reassembly</w:t>
      </w:r>
      <w:bookmarkEnd w:id="631"/>
    </w:p>
    <w:p w14:paraId="3014AE3C"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246CF9C8" w14:textId="77777777" w:rsidR="002A6B93" w:rsidRDefault="002A6B93" w:rsidP="002A6B93">
      <w:pPr>
        <w:pStyle w:val="B1"/>
      </w:pPr>
      <w:r>
        <w:t>-</w:t>
      </w:r>
      <w:r>
        <w:tab/>
        <w:t>Point-to-</w:t>
      </w:r>
      <w:r>
        <w:rPr>
          <w:lang w:eastAsia="zh-CN"/>
        </w:rPr>
        <w:t>A</w:t>
      </w:r>
      <w:r>
        <w:t>pplication MSGin5G Message Segmentation and Reassembly specified in clause 8.5.3 of 3GPP TS 23.554 [9];</w:t>
      </w:r>
    </w:p>
    <w:p w14:paraId="03B73A29" w14:textId="77777777" w:rsidR="002A6B93" w:rsidRDefault="002A6B93" w:rsidP="002B15E9">
      <w:pPr>
        <w:pStyle w:val="Heading3"/>
      </w:pPr>
      <w:bookmarkStart w:id="632" w:name="_Toc125543294"/>
      <w:r>
        <w:lastRenderedPageBreak/>
        <w:t>C.2.5.3</w:t>
      </w:r>
      <w:r>
        <w:tab/>
        <w:t>Point-to-Point Message Segmentation and Reassembly</w:t>
      </w:r>
      <w:bookmarkEnd w:id="632"/>
    </w:p>
    <w:p w14:paraId="273EFBD5"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64FD20D" w14:textId="77777777" w:rsidR="002A6B93" w:rsidRDefault="002A6B93" w:rsidP="002A6B93">
      <w:pPr>
        <w:pStyle w:val="B1"/>
      </w:pPr>
      <w:r>
        <w:t>-</w:t>
      </w:r>
      <w:r>
        <w:tab/>
        <w:t>Point-to-Point MSGin5G Message Segmentation and Reassembly specified in clause 8.5.4 of 3GPP TS 23.554 [9];</w:t>
      </w:r>
    </w:p>
    <w:p w14:paraId="2F3A14FD" w14:textId="77777777" w:rsidR="002A6B93" w:rsidRPr="00A87B20" w:rsidRDefault="002A6B93" w:rsidP="002B15E9">
      <w:pPr>
        <w:pStyle w:val="Heading3"/>
      </w:pPr>
      <w:bookmarkStart w:id="633" w:name="_Toc125543295"/>
      <w:r>
        <w:t>C.2.5.4</w:t>
      </w:r>
      <w:r>
        <w:tab/>
        <w:t xml:space="preserve">MSGin5G </w:t>
      </w:r>
      <w:r>
        <w:rPr>
          <w:lang w:eastAsia="zh-CN"/>
        </w:rPr>
        <w:t>M</w:t>
      </w:r>
      <w:r>
        <w:t xml:space="preserve">essage </w:t>
      </w:r>
      <w:r>
        <w:rPr>
          <w:lang w:eastAsia="zh-CN"/>
        </w:rPr>
        <w:t>S</w:t>
      </w:r>
      <w:r>
        <w:t xml:space="preserve">egment </w:t>
      </w:r>
      <w:r>
        <w:rPr>
          <w:lang w:eastAsia="zh-CN"/>
        </w:rPr>
        <w:t>R</w:t>
      </w:r>
      <w:r>
        <w:t>ecovery</w:t>
      </w:r>
      <w:bookmarkEnd w:id="633"/>
    </w:p>
    <w:p w14:paraId="624406B3"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66C1E43B" w14:textId="77777777" w:rsidR="002A6B93" w:rsidRDefault="002A6B93" w:rsidP="002A6B93">
      <w:pPr>
        <w:pStyle w:val="B1"/>
      </w:pPr>
      <w:r>
        <w:t>-</w:t>
      </w:r>
      <w:r>
        <w:tab/>
        <w:t xml:space="preserve">MSGin5G </w:t>
      </w:r>
      <w:r>
        <w:rPr>
          <w:lang w:eastAsia="zh-CN"/>
        </w:rPr>
        <w:t>M</w:t>
      </w:r>
      <w:r>
        <w:t xml:space="preserve">essage </w:t>
      </w:r>
      <w:r>
        <w:rPr>
          <w:lang w:eastAsia="zh-CN"/>
        </w:rPr>
        <w:t>S</w:t>
      </w:r>
      <w:r>
        <w:t xml:space="preserve">egment </w:t>
      </w:r>
      <w:r>
        <w:rPr>
          <w:lang w:eastAsia="zh-CN"/>
        </w:rPr>
        <w:t>R</w:t>
      </w:r>
      <w:r>
        <w:t>ecovery specified in clause 8.5.6 of 3GPP TS 23.554 [9];</w:t>
      </w:r>
    </w:p>
    <w:p w14:paraId="375D9828" w14:textId="77777777" w:rsidR="002A6B93" w:rsidRDefault="002A6B93" w:rsidP="002B15E9">
      <w:pPr>
        <w:pStyle w:val="Heading2"/>
      </w:pPr>
      <w:bookmarkStart w:id="634" w:name="_Toc125543296"/>
      <w:r>
        <w:t>C.2.6</w:t>
      </w:r>
      <w:r>
        <w:tab/>
        <w:t>E2E Message delivery procedures</w:t>
      </w:r>
      <w:bookmarkEnd w:id="634"/>
    </w:p>
    <w:p w14:paraId="1CA2FF84" w14:textId="77777777" w:rsidR="002A6B93" w:rsidRDefault="002A6B93" w:rsidP="002B15E9">
      <w:pPr>
        <w:pStyle w:val="Heading3"/>
      </w:pPr>
      <w:bookmarkStart w:id="635" w:name="_Toc125543297"/>
      <w:r>
        <w:t>C.2.6.1</w:t>
      </w:r>
      <w:r>
        <w:tab/>
        <w:t>Point-to-Point Message delivery procedure</w:t>
      </w:r>
      <w:bookmarkEnd w:id="635"/>
    </w:p>
    <w:p w14:paraId="34311B48"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5AF07910" w14:textId="77777777" w:rsidR="002A6B93" w:rsidRDefault="002A6B93" w:rsidP="002A6B93">
      <w:pPr>
        <w:pStyle w:val="B1"/>
      </w:pPr>
      <w:r>
        <w:t>-</w:t>
      </w:r>
      <w:r>
        <w:tab/>
        <w:t>Message delivery between MSGin5G UEs specified in clause 8.7.1 of 3GPP TS 23.554 [9];</w:t>
      </w:r>
    </w:p>
    <w:p w14:paraId="566147D5" w14:textId="77777777" w:rsidR="002A6B93" w:rsidRDefault="002A6B93" w:rsidP="002B15E9">
      <w:pPr>
        <w:pStyle w:val="Heading3"/>
      </w:pPr>
      <w:bookmarkStart w:id="636" w:name="_Toc125543298"/>
      <w:r>
        <w:t>C.2.6.2</w:t>
      </w:r>
      <w:r>
        <w:tab/>
      </w:r>
      <w:r>
        <w:rPr>
          <w:lang w:val="en-US"/>
        </w:rPr>
        <w:t>Application-to-Point Message delivery procedure</w:t>
      </w:r>
      <w:bookmarkEnd w:id="636"/>
    </w:p>
    <w:p w14:paraId="6D0D9B3B"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E091301" w14:textId="77777777" w:rsidR="002A6B93" w:rsidRDefault="002A6B93" w:rsidP="002A6B93">
      <w:pPr>
        <w:pStyle w:val="B1"/>
      </w:pPr>
      <w:r>
        <w:t>-</w:t>
      </w:r>
      <w:r>
        <w:tab/>
        <w:t>Message delivery from Application Server to MSGin5G UE specified in clause 8.7.2 of 3GPP TS 23.554 [9];</w:t>
      </w:r>
    </w:p>
    <w:p w14:paraId="7D2AEED7" w14:textId="77777777" w:rsidR="002A6B93" w:rsidRDefault="002A6B93" w:rsidP="002B15E9">
      <w:pPr>
        <w:pStyle w:val="Heading3"/>
      </w:pPr>
      <w:bookmarkStart w:id="637" w:name="_Toc125543299"/>
      <w:r>
        <w:t>C.2.6.3</w:t>
      </w:r>
      <w:r>
        <w:tab/>
        <w:t>Point-to-Application Message delivery procedure</w:t>
      </w:r>
      <w:bookmarkEnd w:id="637"/>
    </w:p>
    <w:p w14:paraId="7319BA5E"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D0FA98D" w14:textId="77777777" w:rsidR="002A6B93" w:rsidRDefault="002A6B93" w:rsidP="002A6B93">
      <w:pPr>
        <w:pStyle w:val="B1"/>
      </w:pPr>
      <w:r>
        <w:t>-</w:t>
      </w:r>
      <w:r>
        <w:tab/>
        <w:t xml:space="preserve">Message delivery from MSGin5G UE to </w:t>
      </w:r>
      <w:r>
        <w:rPr>
          <w:lang w:eastAsia="zh-CN"/>
        </w:rPr>
        <w:t>Application</w:t>
      </w:r>
      <w:r>
        <w:t xml:space="preserve"> Server specified in clause 8.7.3 of 3GPP TS 23.554 [9];</w:t>
      </w:r>
    </w:p>
    <w:p w14:paraId="1CE85460" w14:textId="77777777" w:rsidR="002A6B93" w:rsidRDefault="002A6B93" w:rsidP="002B15E9">
      <w:pPr>
        <w:pStyle w:val="Heading3"/>
      </w:pPr>
      <w:bookmarkStart w:id="638" w:name="_Toc125543300"/>
      <w:r>
        <w:t>C.2.6.4</w:t>
      </w:r>
      <w:r>
        <w:tab/>
      </w:r>
      <w:r>
        <w:rPr>
          <w:szCs w:val="22"/>
          <w:lang w:eastAsia="zh-CN"/>
        </w:rPr>
        <w:t>MSGin5G</w:t>
      </w:r>
      <w:r>
        <w:rPr>
          <w:lang w:eastAsia="zh-CN"/>
        </w:rPr>
        <w:t xml:space="preserve"> Group messaging</w:t>
      </w:r>
      <w:bookmarkEnd w:id="638"/>
    </w:p>
    <w:p w14:paraId="17F9ABA9"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603B427E" w14:textId="77777777" w:rsidR="002A6B93" w:rsidRDefault="002A6B93" w:rsidP="002A6B93">
      <w:pPr>
        <w:pStyle w:val="B1"/>
      </w:pPr>
      <w:r>
        <w:t>-</w:t>
      </w:r>
      <w:r>
        <w:tab/>
      </w:r>
      <w:r>
        <w:rPr>
          <w:lang w:eastAsia="zh-CN"/>
        </w:rPr>
        <w:t>Message delivery from UE to group</w:t>
      </w:r>
      <w:r>
        <w:t xml:space="preserve"> specified in clause 8.7.4.2 of 3GPP TS 23.554 [9];</w:t>
      </w:r>
    </w:p>
    <w:p w14:paraId="5C72BC48" w14:textId="77777777" w:rsidR="002A6B93" w:rsidRDefault="002A6B93" w:rsidP="002A6B93">
      <w:pPr>
        <w:pStyle w:val="B1"/>
      </w:pPr>
      <w:r>
        <w:t>-</w:t>
      </w:r>
      <w:r>
        <w:tab/>
      </w:r>
      <w:r>
        <w:rPr>
          <w:lang w:eastAsia="zh-CN"/>
        </w:rPr>
        <w:t>Message delivery procedure from Application Server to group</w:t>
      </w:r>
      <w:r>
        <w:t xml:space="preserve"> specified in clause 8.7.4.3 of 3GPP TS 23.554 [9];</w:t>
      </w:r>
    </w:p>
    <w:p w14:paraId="38ADEE33" w14:textId="77777777" w:rsidR="002A6B93" w:rsidRDefault="002A6B93" w:rsidP="002B15E9">
      <w:pPr>
        <w:pStyle w:val="Heading2"/>
      </w:pPr>
      <w:bookmarkStart w:id="639" w:name="_Toc125543301"/>
      <w:r>
        <w:t>C.2.7</w:t>
      </w:r>
      <w:r>
        <w:tab/>
      </w:r>
      <w:r>
        <w:rPr>
          <w:noProof/>
          <w:lang w:val="en-US"/>
        </w:rPr>
        <w:t xml:space="preserve">Message </w:t>
      </w:r>
      <w:r>
        <w:rPr>
          <w:lang w:eastAsia="zh-CN"/>
        </w:rPr>
        <w:t>Topic</w:t>
      </w:r>
      <w:bookmarkEnd w:id="639"/>
    </w:p>
    <w:p w14:paraId="0397DE6B" w14:textId="77777777" w:rsidR="002A6B93" w:rsidRDefault="002A6B93" w:rsidP="002B15E9">
      <w:pPr>
        <w:pStyle w:val="Heading3"/>
      </w:pPr>
      <w:bookmarkStart w:id="640" w:name="_Toc125543302"/>
      <w:r>
        <w:t>C.2.7.1</w:t>
      </w:r>
      <w:r>
        <w:tab/>
      </w:r>
      <w:r>
        <w:rPr>
          <w:lang w:eastAsia="zh-CN"/>
        </w:rPr>
        <w:t>Messaging Topic Subscription</w:t>
      </w:r>
      <w:bookmarkEnd w:id="640"/>
    </w:p>
    <w:p w14:paraId="743C51B6"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9179EB7" w14:textId="77777777" w:rsidR="002A6B93" w:rsidRDefault="002A6B93" w:rsidP="002A6B93">
      <w:pPr>
        <w:pStyle w:val="B1"/>
      </w:pPr>
      <w:r>
        <w:t>-</w:t>
      </w:r>
      <w:r>
        <w:tab/>
        <w:t xml:space="preserve">MSGin5G </w:t>
      </w:r>
      <w:r>
        <w:rPr>
          <w:lang w:eastAsia="zh-CN"/>
        </w:rPr>
        <w:t>S</w:t>
      </w:r>
      <w:r>
        <w:t xml:space="preserve">ervice endpoint subscribes to </w:t>
      </w:r>
      <w:r>
        <w:rPr>
          <w:lang w:eastAsia="zh-CN"/>
        </w:rPr>
        <w:t>M</w:t>
      </w:r>
      <w:r>
        <w:t>essaging topic(s) specified in clause 8.8.1 of 3GPP TS 23.554 [9];</w:t>
      </w:r>
    </w:p>
    <w:p w14:paraId="2A30A607" w14:textId="77777777" w:rsidR="002A6B93" w:rsidRDefault="002A6B93" w:rsidP="002B15E9">
      <w:pPr>
        <w:pStyle w:val="Heading3"/>
        <w:rPr>
          <w:lang w:eastAsia="zh-CN"/>
        </w:rPr>
      </w:pPr>
      <w:bookmarkStart w:id="641" w:name="_Toc125543303"/>
      <w:r>
        <w:t>C.2</w:t>
      </w:r>
      <w:r>
        <w:rPr>
          <w:lang w:eastAsia="zh-CN"/>
        </w:rPr>
        <w:t>.7.2</w:t>
      </w:r>
      <w:r>
        <w:rPr>
          <w:lang w:eastAsia="zh-CN"/>
        </w:rPr>
        <w:tab/>
      </w:r>
      <w:r w:rsidRPr="009A1FB3">
        <w:rPr>
          <w:lang w:eastAsia="zh-CN"/>
        </w:rPr>
        <w:t>Message delivery based on Messaging Topic</w:t>
      </w:r>
      <w:bookmarkEnd w:id="641"/>
    </w:p>
    <w:p w14:paraId="275E2253"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6157A470" w14:textId="77777777" w:rsidR="002A6B93" w:rsidRDefault="002A6B93" w:rsidP="002A6B93">
      <w:pPr>
        <w:pStyle w:val="B1"/>
      </w:pPr>
      <w:r>
        <w:t>-</w:t>
      </w:r>
      <w:r>
        <w:tab/>
        <w:t>Message delivery to subscribing service endpoint based on Messaging Topic specified in clause 8.8.2 of 3GPP TS 23.554 [9];</w:t>
      </w:r>
    </w:p>
    <w:p w14:paraId="7A4C582B" w14:textId="77777777" w:rsidR="002A6B93" w:rsidRDefault="002A6B93" w:rsidP="002B15E9">
      <w:pPr>
        <w:pStyle w:val="Heading3"/>
        <w:rPr>
          <w:lang w:eastAsia="zh-CN"/>
        </w:rPr>
      </w:pPr>
      <w:bookmarkStart w:id="642" w:name="_Toc125543304"/>
      <w:r>
        <w:lastRenderedPageBreak/>
        <w:t>C.2</w:t>
      </w:r>
      <w:r>
        <w:rPr>
          <w:lang w:eastAsia="zh-CN"/>
        </w:rPr>
        <w:t>.7.3</w:t>
      </w:r>
      <w:r>
        <w:rPr>
          <w:lang w:eastAsia="zh-CN"/>
        </w:rPr>
        <w:tab/>
        <w:t>Messaging Topic Unsubscription</w:t>
      </w:r>
      <w:bookmarkEnd w:id="642"/>
    </w:p>
    <w:p w14:paraId="5DDF50A5"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5B25C0DA" w14:textId="77777777" w:rsidR="002A6B93" w:rsidRDefault="002A6B93" w:rsidP="002A6B93">
      <w:pPr>
        <w:pStyle w:val="B1"/>
      </w:pPr>
      <w:r>
        <w:t>-</w:t>
      </w:r>
      <w:r>
        <w:tab/>
        <w:t xml:space="preserve">MSGin5G </w:t>
      </w:r>
      <w:r>
        <w:rPr>
          <w:lang w:eastAsia="zh-CN"/>
        </w:rPr>
        <w:t>S</w:t>
      </w:r>
      <w:r>
        <w:t xml:space="preserve">ervice endpoint unsubscribes to </w:t>
      </w:r>
      <w:r>
        <w:rPr>
          <w:lang w:eastAsia="zh-CN"/>
        </w:rPr>
        <w:t>M</w:t>
      </w:r>
      <w:r>
        <w:t>essaging topic(s) specified in clause 8.8.3 of 3GPP TS 23.554 [9];</w:t>
      </w:r>
    </w:p>
    <w:p w14:paraId="52644F26" w14:textId="77777777" w:rsidR="002A6B93" w:rsidRDefault="002A6B93" w:rsidP="002B15E9">
      <w:pPr>
        <w:pStyle w:val="Heading2"/>
      </w:pPr>
      <w:bookmarkStart w:id="643" w:name="_Toc125543305"/>
      <w:r>
        <w:t>C.2.8</w:t>
      </w:r>
      <w:r>
        <w:tab/>
        <w:t>Constrained devices</w:t>
      </w:r>
      <w:bookmarkEnd w:id="643"/>
    </w:p>
    <w:p w14:paraId="6D3D4A7B" w14:textId="77777777" w:rsidR="002A6B93" w:rsidRDefault="002A6B93" w:rsidP="002B15E9">
      <w:pPr>
        <w:pStyle w:val="Heading3"/>
      </w:pPr>
      <w:bookmarkStart w:id="644" w:name="_Toc125543306"/>
      <w:r>
        <w:t>C.2.8.1</w:t>
      </w:r>
      <w:r>
        <w:tab/>
        <w:t>Constrained device r</w:t>
      </w:r>
      <w:bookmarkStart w:id="645" w:name="_Toc66460301"/>
      <w:r>
        <w:t>egistration</w:t>
      </w:r>
      <w:bookmarkEnd w:id="645"/>
      <w:r>
        <w:t xml:space="preserve"> to use gateway UE</w:t>
      </w:r>
      <w:bookmarkEnd w:id="644"/>
    </w:p>
    <w:p w14:paraId="635F3D2E"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57BAE826" w14:textId="77777777" w:rsidR="002A6B93" w:rsidRDefault="002A6B93" w:rsidP="002A6B93">
      <w:pPr>
        <w:pStyle w:val="B1"/>
      </w:pPr>
      <w:r>
        <w:t>-</w:t>
      </w:r>
      <w:r>
        <w:tab/>
        <w:t>Registration of application client on UE-2 with MSGin5G Client-1 to use gateway UE functionality specified in clause 8.11.2 of 3GPP TS 23.554 [9];</w:t>
      </w:r>
    </w:p>
    <w:p w14:paraId="3868DCDC" w14:textId="77777777" w:rsidR="002A6B93" w:rsidRDefault="002A6B93" w:rsidP="002B15E9">
      <w:pPr>
        <w:pStyle w:val="Heading3"/>
        <w:rPr>
          <w:lang w:eastAsia="zh-CN"/>
        </w:rPr>
      </w:pPr>
      <w:bookmarkStart w:id="646" w:name="_Toc125543307"/>
      <w:r>
        <w:t>C.2</w:t>
      </w:r>
      <w:r>
        <w:rPr>
          <w:lang w:eastAsia="zh-CN"/>
        </w:rPr>
        <w:t>.8.2</w:t>
      </w:r>
      <w:r>
        <w:rPr>
          <w:lang w:eastAsia="zh-CN"/>
        </w:rPr>
        <w:tab/>
      </w:r>
      <w:r>
        <w:t>Constrained device Deregistration from using gateway UE</w:t>
      </w:r>
      <w:bookmarkEnd w:id="646"/>
    </w:p>
    <w:p w14:paraId="29EDC2B5"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21536AFA" w14:textId="77777777" w:rsidR="002A6B93" w:rsidRDefault="002A6B93" w:rsidP="002A6B93">
      <w:pPr>
        <w:pStyle w:val="B1"/>
      </w:pPr>
      <w:r>
        <w:t>-</w:t>
      </w:r>
      <w:r>
        <w:tab/>
        <w:t>Deregistration of Application Client on UE-2 with MSGin5G Client-1 on MSGin5G UE-1 to discontinue use of gateway UE functionality specified in clause 8.11.3 of 3GPP TS 23.554 [9];</w:t>
      </w:r>
    </w:p>
    <w:p w14:paraId="183BCEC4" w14:textId="77777777" w:rsidR="002A6B93" w:rsidRDefault="002A6B93" w:rsidP="002B15E9">
      <w:pPr>
        <w:pStyle w:val="Heading3"/>
        <w:rPr>
          <w:lang w:eastAsia="zh-CN"/>
        </w:rPr>
      </w:pPr>
      <w:bookmarkStart w:id="647" w:name="_Toc125543308"/>
      <w:r>
        <w:t>C.2</w:t>
      </w:r>
      <w:r>
        <w:rPr>
          <w:lang w:eastAsia="zh-CN"/>
        </w:rPr>
        <w:t>.8.3</w:t>
      </w:r>
      <w:r>
        <w:rPr>
          <w:lang w:eastAsia="zh-CN"/>
        </w:rPr>
        <w:tab/>
      </w:r>
      <w:r>
        <w:t>Constrained device sending message using Gateway UE</w:t>
      </w:r>
      <w:bookmarkEnd w:id="647"/>
    </w:p>
    <w:p w14:paraId="4977F5CB"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1A1D3641" w14:textId="77777777" w:rsidR="002A6B93" w:rsidRDefault="002A6B93" w:rsidP="002A6B93">
      <w:pPr>
        <w:pStyle w:val="B1"/>
      </w:pPr>
      <w:r>
        <w:t>-</w:t>
      </w:r>
      <w:r>
        <w:tab/>
        <w:t>Application Client-2 on UE-2 sends message using gateway UE functionality on MSGin5G UE-1 specified in clause 8.11.4 of 3GPP TS 23.554 [9];</w:t>
      </w:r>
    </w:p>
    <w:p w14:paraId="6DB7165B" w14:textId="77777777" w:rsidR="002A6B93" w:rsidRDefault="002A6B93" w:rsidP="002B15E9">
      <w:pPr>
        <w:pStyle w:val="Heading3"/>
        <w:rPr>
          <w:lang w:eastAsia="zh-CN"/>
        </w:rPr>
      </w:pPr>
      <w:bookmarkStart w:id="648" w:name="_Toc125543309"/>
      <w:r>
        <w:t>C.2</w:t>
      </w:r>
      <w:r>
        <w:rPr>
          <w:lang w:eastAsia="zh-CN"/>
        </w:rPr>
        <w:t>.8.4</w:t>
      </w:r>
      <w:r>
        <w:rPr>
          <w:lang w:eastAsia="zh-CN"/>
        </w:rPr>
        <w:tab/>
      </w:r>
      <w:r>
        <w:t>Constrained device receiving message via Gateway UE</w:t>
      </w:r>
      <w:bookmarkEnd w:id="648"/>
    </w:p>
    <w:p w14:paraId="23E18A7C"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1E8A8067" w14:textId="77777777" w:rsidR="002A6B93" w:rsidRDefault="002A6B93" w:rsidP="002A6B93">
      <w:pPr>
        <w:pStyle w:val="B1"/>
      </w:pPr>
      <w:r>
        <w:t>-</w:t>
      </w:r>
      <w:r>
        <w:tab/>
        <w:t>UE-2 receives message using gateway UE functionality on MSGin5G UE-1 specified in clause 8.11.5 of 3GPP TS 23.554 [9];</w:t>
      </w:r>
    </w:p>
    <w:p w14:paraId="426CC297" w14:textId="77777777" w:rsidR="00C62027" w:rsidRDefault="00C62027" w:rsidP="00394933">
      <w:pPr>
        <w:pStyle w:val="Heading1"/>
      </w:pPr>
      <w:bookmarkStart w:id="649" w:name="_Toc125543310"/>
      <w:r>
        <w:t>C.3</w:t>
      </w:r>
      <w:r w:rsidRPr="00C62027">
        <w:tab/>
      </w:r>
      <w:r>
        <w:t xml:space="preserve"> </w:t>
      </w:r>
      <w:r w:rsidRPr="00C62027">
        <w:t>Support for FF message delivery by SEALDD</w:t>
      </w:r>
      <w:bookmarkEnd w:id="649"/>
    </w:p>
    <w:p w14:paraId="6171E628" w14:textId="77777777" w:rsidR="00C62027" w:rsidRDefault="00C62027" w:rsidP="00394933">
      <w:pPr>
        <w:pStyle w:val="EditorsNote"/>
      </w:pPr>
      <w:r w:rsidRPr="00C62027">
        <w:t>Editor's note:</w:t>
      </w:r>
      <w:r w:rsidRPr="00C62027">
        <w:tab/>
        <w:t>the content shall be cross-checked, and if needed aligned with the final version of SEALDD later.</w:t>
      </w:r>
    </w:p>
    <w:p w14:paraId="69977B6C" w14:textId="77777777" w:rsidR="00C62027" w:rsidRDefault="00C62027" w:rsidP="00394933">
      <w:pPr>
        <w:pStyle w:val="Heading2"/>
      </w:pPr>
      <w:bookmarkStart w:id="650" w:name="_Toc125543311"/>
      <w:r>
        <w:t>C.3</w:t>
      </w:r>
      <w:r w:rsidRPr="00C62027">
        <w:t>.1</w:t>
      </w:r>
      <w:r w:rsidRPr="00C62027">
        <w:tab/>
        <w:t>General</w:t>
      </w:r>
      <w:bookmarkEnd w:id="650"/>
    </w:p>
    <w:p w14:paraId="7366D7D7" w14:textId="77777777" w:rsidR="00C62027" w:rsidRDefault="00C62027" w:rsidP="00394933">
      <w:r w:rsidRPr="00C62027">
        <w:t>The FF application layer utilizes the SEAL services to support for FF message delivery by SEALD</w:t>
      </w:r>
      <w:r>
        <w:t>D specified in 3GPP TS 23.433 [11</w:t>
      </w:r>
      <w:r w:rsidRPr="00C62027">
        <w:t>].</w:t>
      </w:r>
    </w:p>
    <w:p w14:paraId="4B734BBD" w14:textId="77777777" w:rsidR="00C62027" w:rsidRPr="00C62027" w:rsidRDefault="00C62027" w:rsidP="00394933">
      <w:pPr>
        <w:pStyle w:val="Heading2"/>
      </w:pPr>
      <w:bookmarkStart w:id="651" w:name="_Toc125543312"/>
      <w:r>
        <w:t>C.3</w:t>
      </w:r>
      <w:r w:rsidRPr="00C62027">
        <w:t>.2</w:t>
      </w:r>
      <w:r w:rsidRPr="00C62027">
        <w:tab/>
        <w:t>SEALDD regular connection establishment</w:t>
      </w:r>
      <w:bookmarkEnd w:id="651"/>
    </w:p>
    <w:p w14:paraId="212D7C96" w14:textId="77777777" w:rsidR="00C62027" w:rsidRDefault="00C62027" w:rsidP="00C62027">
      <w:r>
        <w:t>The SEALDD regular connection establishment procedures are specified in subclause 9.2 of 3GPP TS 23.433 [11].</w:t>
      </w:r>
    </w:p>
    <w:p w14:paraId="691141AF" w14:textId="77777777" w:rsidR="00C62027" w:rsidRDefault="00C62027" w:rsidP="00C62027">
      <w:r>
        <w:t>The following information flows applied:</w:t>
      </w:r>
    </w:p>
    <w:p w14:paraId="5611C372" w14:textId="77777777" w:rsidR="00C62027" w:rsidRDefault="00C62027" w:rsidP="00394933">
      <w:pPr>
        <w:pStyle w:val="B1"/>
      </w:pPr>
      <w:r>
        <w:t>-</w:t>
      </w:r>
      <w:r>
        <w:tab/>
        <w:t>SEALDD enabled regular transmission request specified in subclause 9.2.3.1 of 3GPP TS 23.433 [11];</w:t>
      </w:r>
    </w:p>
    <w:p w14:paraId="0283C356" w14:textId="77777777" w:rsidR="00C62027" w:rsidRDefault="00C62027" w:rsidP="00394933">
      <w:pPr>
        <w:pStyle w:val="B1"/>
      </w:pPr>
      <w:r>
        <w:t>-</w:t>
      </w:r>
      <w:r>
        <w:tab/>
        <w:t>SEALDD enabled regular transmission response specified in subclause 9.2.3.2 of 3GPP TS 23.433 [11];</w:t>
      </w:r>
    </w:p>
    <w:p w14:paraId="13E96255" w14:textId="77777777" w:rsidR="00C62027" w:rsidRDefault="00C62027" w:rsidP="00394933">
      <w:pPr>
        <w:pStyle w:val="B1"/>
      </w:pPr>
      <w:r>
        <w:t>-</w:t>
      </w:r>
      <w:r>
        <w:tab/>
        <w:t>SEALDD enabled regular transmission connection establishment request specified in subclause 9.2.3.3 of 3GPP TS 23.433 [11];</w:t>
      </w:r>
    </w:p>
    <w:p w14:paraId="7B6E112C" w14:textId="77777777" w:rsidR="00C62027" w:rsidRDefault="00C62027" w:rsidP="00394933">
      <w:pPr>
        <w:pStyle w:val="B1"/>
      </w:pPr>
      <w:r>
        <w:lastRenderedPageBreak/>
        <w:t>-</w:t>
      </w:r>
      <w:r>
        <w:tab/>
        <w:t>SEALDD enabled regular transmission connection establishment response specified in subclause 9.2.3.4 of 3GPP TS 23.433 [11];</w:t>
      </w:r>
    </w:p>
    <w:p w14:paraId="4895C1F7" w14:textId="77777777" w:rsidR="00C62027" w:rsidRDefault="00C62027" w:rsidP="00394933">
      <w:pPr>
        <w:pStyle w:val="Heading2"/>
      </w:pPr>
      <w:bookmarkStart w:id="652" w:name="_Toc125543313"/>
      <w:r>
        <w:t>C.3</w:t>
      </w:r>
      <w:r w:rsidRPr="00C62027">
        <w:t>.3</w:t>
      </w:r>
      <w:r w:rsidRPr="00C62027">
        <w:tab/>
        <w:t>SEALDD enabled E2E redundant transmission</w:t>
      </w:r>
      <w:bookmarkEnd w:id="652"/>
    </w:p>
    <w:p w14:paraId="343EF9AC" w14:textId="77777777" w:rsidR="00C62027" w:rsidRDefault="00C62027" w:rsidP="00C62027">
      <w:r>
        <w:t>The SEALDD enabled E2E redundant transmission procedure is specified in subclause 9.3 of 3GPP TS 23.433 [11].</w:t>
      </w:r>
    </w:p>
    <w:p w14:paraId="6EFD0643" w14:textId="77777777" w:rsidR="00C62027" w:rsidRDefault="00C62027" w:rsidP="00C62027">
      <w:r>
        <w:t>The following information flows applied:</w:t>
      </w:r>
    </w:p>
    <w:p w14:paraId="7BE61CD1" w14:textId="77777777" w:rsidR="00C62027" w:rsidRDefault="00C62027" w:rsidP="00394933">
      <w:pPr>
        <w:pStyle w:val="B1"/>
      </w:pPr>
      <w:r>
        <w:t>-</w:t>
      </w:r>
      <w:r>
        <w:tab/>
        <w:t>SEALDD URLLC transmission request specified in subclause 9.3.3.1 of 3GPP TS 23.433 [11];</w:t>
      </w:r>
    </w:p>
    <w:p w14:paraId="45EC6E18" w14:textId="77777777" w:rsidR="00C62027" w:rsidRDefault="00C62027" w:rsidP="00394933">
      <w:pPr>
        <w:pStyle w:val="B1"/>
      </w:pPr>
      <w:r>
        <w:t>-</w:t>
      </w:r>
      <w:r>
        <w:tab/>
        <w:t>SEALDD URLLC transmission response specified in subclause 9.3.3.2 of 3GPP TS 23.433 [11];</w:t>
      </w:r>
    </w:p>
    <w:p w14:paraId="1A48656A" w14:textId="77777777" w:rsidR="00C62027" w:rsidRDefault="00C62027" w:rsidP="00394933">
      <w:pPr>
        <w:pStyle w:val="B1"/>
      </w:pPr>
      <w:r>
        <w:t>-</w:t>
      </w:r>
      <w:r>
        <w:tab/>
        <w:t>SEALDD URLLC transmission connection establishment request specified in subclause 9.3.3.3 of 3GPP TS 23.433 [11];</w:t>
      </w:r>
    </w:p>
    <w:p w14:paraId="66674D0D" w14:textId="77777777" w:rsidR="00C62027" w:rsidRDefault="00C62027" w:rsidP="00394933">
      <w:pPr>
        <w:pStyle w:val="B1"/>
      </w:pPr>
      <w:r>
        <w:t>-</w:t>
      </w:r>
      <w:r>
        <w:tab/>
        <w:t>SEALDD URLLC transmission connection establishment response specified in subclause 9.3.3.4 of 3GPP TS 23.433 [11];</w:t>
      </w:r>
    </w:p>
    <w:p w14:paraId="2403D8BF" w14:textId="77777777" w:rsidR="00C62027" w:rsidRDefault="00C62027" w:rsidP="00394933">
      <w:pPr>
        <w:pStyle w:val="B1"/>
      </w:pPr>
      <w:r>
        <w:t>-</w:t>
      </w:r>
      <w:r>
        <w:tab/>
        <w:t>SEALDD URLLC transmission connection update request specified in subclause 9.3.3.5 of 3GPP TS 23.433 [11];</w:t>
      </w:r>
    </w:p>
    <w:p w14:paraId="429ED5E1" w14:textId="77777777" w:rsidR="00C62027" w:rsidRDefault="00C62027" w:rsidP="00394933">
      <w:pPr>
        <w:pStyle w:val="B1"/>
      </w:pPr>
      <w:r>
        <w:t>-</w:t>
      </w:r>
      <w:r>
        <w:tab/>
        <w:t>SEALDD URLLC transmission connection update response specified in subclause 9.3.3.6 of 3GPP TS 23.433 [11];</w:t>
      </w:r>
    </w:p>
    <w:p w14:paraId="627FDEF2" w14:textId="77777777" w:rsidR="00C62027" w:rsidRPr="00C62027" w:rsidRDefault="00C62027" w:rsidP="00394933"/>
    <w:p w14:paraId="5E98CB52" w14:textId="77777777" w:rsidR="002A77C3" w:rsidRPr="002A6B93" w:rsidRDefault="007E2D91" w:rsidP="00586E4A">
      <w:r>
        <w:br w:type="page"/>
      </w:r>
    </w:p>
    <w:p w14:paraId="26BCE7BA" w14:textId="77777777" w:rsidR="00C37DD7" w:rsidRPr="00F477AF" w:rsidRDefault="00C37DD7" w:rsidP="00C37DD7">
      <w:pPr>
        <w:pStyle w:val="Heading8"/>
      </w:pPr>
      <w:bookmarkStart w:id="653" w:name="_Toc464463369"/>
      <w:bookmarkStart w:id="654" w:name="_Toc475064963"/>
      <w:bookmarkStart w:id="655" w:name="_Toc478400633"/>
      <w:bookmarkStart w:id="656" w:name="_Toc14352817"/>
      <w:bookmarkStart w:id="657" w:name="_Toc19026914"/>
      <w:bookmarkStart w:id="658" w:name="_Toc19034325"/>
      <w:bookmarkStart w:id="659" w:name="_Toc19036515"/>
      <w:bookmarkStart w:id="660" w:name="_Toc19037513"/>
      <w:bookmarkStart w:id="661" w:name="_Toc83409079"/>
      <w:bookmarkStart w:id="662" w:name="_Toc125543314"/>
      <w:r w:rsidRPr="00F477AF">
        <w:t xml:space="preserve">Annex </w:t>
      </w:r>
      <w:r w:rsidR="002A77C3">
        <w:t>D</w:t>
      </w:r>
      <w:r w:rsidR="002A77C3" w:rsidRPr="00F477AF">
        <w:t xml:space="preserve"> </w:t>
      </w:r>
      <w:r w:rsidRPr="00F477AF">
        <w:t>(informative):</w:t>
      </w:r>
      <w:r w:rsidRPr="00F477AF">
        <w:br/>
        <w:t>Change history</w:t>
      </w:r>
      <w:bookmarkStart w:id="663" w:name="historyclause"/>
      <w:bookmarkEnd w:id="661"/>
      <w:bookmarkEnd w:id="662"/>
      <w:bookmarkEnd w:id="66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99634F" w:rsidRPr="00534353" w14:paraId="39467ADA" w14:textId="77777777" w:rsidTr="00FE52CC">
        <w:tblPrEx>
          <w:tblCellMar>
            <w:top w:w="0" w:type="dxa"/>
            <w:bottom w:w="0" w:type="dxa"/>
          </w:tblCellMar>
        </w:tblPrEx>
        <w:trPr>
          <w:cantSplit/>
        </w:trPr>
        <w:tc>
          <w:tcPr>
            <w:tcW w:w="9639" w:type="dxa"/>
            <w:gridSpan w:val="8"/>
            <w:tcBorders>
              <w:bottom w:val="nil"/>
            </w:tcBorders>
            <w:shd w:val="solid" w:color="FFFFFF" w:fill="auto"/>
          </w:tcPr>
          <w:p w14:paraId="3812835E" w14:textId="77777777" w:rsidR="0099634F" w:rsidRPr="00534353" w:rsidRDefault="0099634F" w:rsidP="00FE52CC">
            <w:pPr>
              <w:pStyle w:val="TAL"/>
              <w:jc w:val="center"/>
              <w:rPr>
                <w:b/>
                <w:sz w:val="16"/>
              </w:rPr>
            </w:pPr>
            <w:bookmarkStart w:id="664" w:name="OLE_LINK20"/>
            <w:bookmarkStart w:id="665" w:name="OLE_LINK21"/>
            <w:bookmarkStart w:id="666" w:name="OLE_LINK22"/>
            <w:r w:rsidRPr="00534353">
              <w:rPr>
                <w:b/>
              </w:rPr>
              <w:t>Change history</w:t>
            </w:r>
          </w:p>
        </w:tc>
      </w:tr>
      <w:tr w:rsidR="0099634F" w:rsidRPr="00534353" w14:paraId="3441D0F0" w14:textId="77777777" w:rsidTr="00FE52CC">
        <w:tblPrEx>
          <w:tblCellMar>
            <w:top w:w="0" w:type="dxa"/>
            <w:bottom w:w="0" w:type="dxa"/>
          </w:tblCellMar>
        </w:tblPrEx>
        <w:tc>
          <w:tcPr>
            <w:tcW w:w="800" w:type="dxa"/>
            <w:shd w:val="pct10" w:color="auto" w:fill="FFFFFF"/>
          </w:tcPr>
          <w:p w14:paraId="5FE3BE88" w14:textId="77777777" w:rsidR="0099634F" w:rsidRPr="00534353" w:rsidRDefault="0099634F" w:rsidP="00FE52CC">
            <w:pPr>
              <w:pStyle w:val="TAL"/>
              <w:rPr>
                <w:b/>
                <w:sz w:val="16"/>
              </w:rPr>
            </w:pPr>
            <w:r w:rsidRPr="00534353">
              <w:rPr>
                <w:b/>
                <w:sz w:val="16"/>
              </w:rPr>
              <w:t>Date</w:t>
            </w:r>
          </w:p>
        </w:tc>
        <w:tc>
          <w:tcPr>
            <w:tcW w:w="800" w:type="dxa"/>
            <w:shd w:val="pct10" w:color="auto" w:fill="FFFFFF"/>
          </w:tcPr>
          <w:p w14:paraId="3F11503B" w14:textId="77777777" w:rsidR="0099634F" w:rsidRPr="00534353" w:rsidRDefault="0099634F" w:rsidP="00FE52CC">
            <w:pPr>
              <w:pStyle w:val="TAL"/>
              <w:rPr>
                <w:b/>
                <w:sz w:val="16"/>
              </w:rPr>
            </w:pPr>
            <w:r w:rsidRPr="00534353">
              <w:rPr>
                <w:b/>
                <w:sz w:val="16"/>
              </w:rPr>
              <w:t>Meeting</w:t>
            </w:r>
          </w:p>
        </w:tc>
        <w:tc>
          <w:tcPr>
            <w:tcW w:w="1094" w:type="dxa"/>
            <w:shd w:val="pct10" w:color="auto" w:fill="FFFFFF"/>
          </w:tcPr>
          <w:p w14:paraId="163FC5B2" w14:textId="77777777" w:rsidR="0099634F" w:rsidRPr="00534353" w:rsidRDefault="0099634F" w:rsidP="00FE52CC">
            <w:pPr>
              <w:pStyle w:val="TAL"/>
              <w:rPr>
                <w:b/>
                <w:sz w:val="16"/>
              </w:rPr>
            </w:pPr>
            <w:r w:rsidRPr="00534353">
              <w:rPr>
                <w:b/>
                <w:sz w:val="16"/>
              </w:rPr>
              <w:t>TDoc</w:t>
            </w:r>
          </w:p>
        </w:tc>
        <w:tc>
          <w:tcPr>
            <w:tcW w:w="425" w:type="dxa"/>
            <w:shd w:val="pct10" w:color="auto" w:fill="FFFFFF"/>
          </w:tcPr>
          <w:p w14:paraId="27900479" w14:textId="77777777" w:rsidR="0099634F" w:rsidRPr="00534353" w:rsidRDefault="0099634F" w:rsidP="00FE52CC">
            <w:pPr>
              <w:pStyle w:val="TAL"/>
              <w:rPr>
                <w:b/>
                <w:sz w:val="16"/>
              </w:rPr>
            </w:pPr>
            <w:r w:rsidRPr="00534353">
              <w:rPr>
                <w:b/>
                <w:sz w:val="16"/>
              </w:rPr>
              <w:t>CR</w:t>
            </w:r>
          </w:p>
        </w:tc>
        <w:tc>
          <w:tcPr>
            <w:tcW w:w="425" w:type="dxa"/>
            <w:shd w:val="pct10" w:color="auto" w:fill="FFFFFF"/>
          </w:tcPr>
          <w:p w14:paraId="5B086262" w14:textId="77777777" w:rsidR="0099634F" w:rsidRPr="00534353" w:rsidRDefault="0099634F" w:rsidP="00FE52CC">
            <w:pPr>
              <w:pStyle w:val="TAL"/>
              <w:rPr>
                <w:b/>
                <w:sz w:val="16"/>
              </w:rPr>
            </w:pPr>
            <w:r w:rsidRPr="00534353">
              <w:rPr>
                <w:b/>
                <w:sz w:val="16"/>
              </w:rPr>
              <w:t>Rev</w:t>
            </w:r>
          </w:p>
        </w:tc>
        <w:tc>
          <w:tcPr>
            <w:tcW w:w="425" w:type="dxa"/>
            <w:shd w:val="pct10" w:color="auto" w:fill="FFFFFF"/>
          </w:tcPr>
          <w:p w14:paraId="6BB32DEE" w14:textId="77777777" w:rsidR="0099634F" w:rsidRPr="00534353" w:rsidRDefault="0099634F" w:rsidP="00FE52CC">
            <w:pPr>
              <w:pStyle w:val="TAL"/>
              <w:rPr>
                <w:b/>
                <w:sz w:val="16"/>
              </w:rPr>
            </w:pPr>
            <w:r w:rsidRPr="00534353">
              <w:rPr>
                <w:b/>
                <w:sz w:val="16"/>
              </w:rPr>
              <w:t>Cat</w:t>
            </w:r>
          </w:p>
        </w:tc>
        <w:tc>
          <w:tcPr>
            <w:tcW w:w="4678" w:type="dxa"/>
            <w:shd w:val="pct10" w:color="auto" w:fill="FFFFFF"/>
          </w:tcPr>
          <w:p w14:paraId="53F5E59E" w14:textId="77777777" w:rsidR="0099634F" w:rsidRPr="00534353" w:rsidRDefault="0099634F" w:rsidP="00FE52CC">
            <w:pPr>
              <w:pStyle w:val="TAL"/>
              <w:rPr>
                <w:b/>
                <w:sz w:val="16"/>
              </w:rPr>
            </w:pPr>
            <w:r w:rsidRPr="00534353">
              <w:rPr>
                <w:b/>
                <w:sz w:val="16"/>
              </w:rPr>
              <w:t>Subject/Comment</w:t>
            </w:r>
          </w:p>
        </w:tc>
        <w:tc>
          <w:tcPr>
            <w:tcW w:w="992" w:type="dxa"/>
            <w:shd w:val="pct10" w:color="auto" w:fill="FFFFFF"/>
          </w:tcPr>
          <w:p w14:paraId="1B76B671" w14:textId="77777777" w:rsidR="0099634F" w:rsidRPr="00534353" w:rsidRDefault="0099634F" w:rsidP="00FE52CC">
            <w:pPr>
              <w:pStyle w:val="TAL"/>
              <w:rPr>
                <w:b/>
                <w:sz w:val="16"/>
              </w:rPr>
            </w:pPr>
            <w:r w:rsidRPr="00534353">
              <w:rPr>
                <w:b/>
                <w:sz w:val="16"/>
              </w:rPr>
              <w:t>New version</w:t>
            </w:r>
          </w:p>
        </w:tc>
      </w:tr>
      <w:tr w:rsidR="0099634F" w:rsidRPr="00534353" w14:paraId="239E6AB6" w14:textId="77777777" w:rsidTr="00FE52CC">
        <w:tblPrEx>
          <w:tblCellMar>
            <w:top w:w="0" w:type="dxa"/>
            <w:bottom w:w="0" w:type="dxa"/>
          </w:tblCellMar>
        </w:tblPrEx>
        <w:tc>
          <w:tcPr>
            <w:tcW w:w="800" w:type="dxa"/>
            <w:shd w:val="solid" w:color="FFFFFF" w:fill="auto"/>
          </w:tcPr>
          <w:p w14:paraId="5BF95064" w14:textId="77777777" w:rsidR="0099634F" w:rsidRPr="00534353" w:rsidRDefault="00C37DD7" w:rsidP="00FE52CC">
            <w:pPr>
              <w:pStyle w:val="TAC"/>
              <w:rPr>
                <w:sz w:val="16"/>
                <w:szCs w:val="16"/>
              </w:rPr>
            </w:pPr>
            <w:r>
              <w:rPr>
                <w:sz w:val="16"/>
                <w:szCs w:val="16"/>
              </w:rPr>
              <w:t>2021-</w:t>
            </w:r>
            <w:r w:rsidR="0099634F">
              <w:rPr>
                <w:sz w:val="16"/>
                <w:szCs w:val="16"/>
              </w:rPr>
              <w:t>1</w:t>
            </w:r>
            <w:r>
              <w:rPr>
                <w:sz w:val="16"/>
                <w:szCs w:val="16"/>
              </w:rPr>
              <w:t>0</w:t>
            </w:r>
          </w:p>
        </w:tc>
        <w:tc>
          <w:tcPr>
            <w:tcW w:w="800" w:type="dxa"/>
            <w:shd w:val="solid" w:color="FFFFFF" w:fill="auto"/>
          </w:tcPr>
          <w:p w14:paraId="068DF7EE" w14:textId="77777777" w:rsidR="0099634F" w:rsidRPr="00534353" w:rsidRDefault="0099634F" w:rsidP="00FE52CC">
            <w:pPr>
              <w:pStyle w:val="TAC"/>
              <w:rPr>
                <w:sz w:val="16"/>
                <w:szCs w:val="16"/>
              </w:rPr>
            </w:pPr>
            <w:r>
              <w:rPr>
                <w:sz w:val="16"/>
                <w:szCs w:val="16"/>
              </w:rPr>
              <w:t>SA6#</w:t>
            </w:r>
            <w:r w:rsidR="00C37DD7" w:rsidRPr="00C37DD7">
              <w:rPr>
                <w:sz w:val="16"/>
                <w:szCs w:val="16"/>
              </w:rPr>
              <w:t>45-BIS-e</w:t>
            </w:r>
          </w:p>
        </w:tc>
        <w:tc>
          <w:tcPr>
            <w:tcW w:w="1094" w:type="dxa"/>
            <w:shd w:val="solid" w:color="FFFFFF" w:fill="auto"/>
          </w:tcPr>
          <w:p w14:paraId="0F6D12A5" w14:textId="77777777" w:rsidR="0099634F" w:rsidRPr="00534353" w:rsidRDefault="0099634F" w:rsidP="00FE52CC">
            <w:pPr>
              <w:pStyle w:val="TAC"/>
              <w:rPr>
                <w:sz w:val="16"/>
                <w:szCs w:val="16"/>
              </w:rPr>
            </w:pPr>
          </w:p>
        </w:tc>
        <w:tc>
          <w:tcPr>
            <w:tcW w:w="425" w:type="dxa"/>
            <w:shd w:val="solid" w:color="FFFFFF" w:fill="auto"/>
          </w:tcPr>
          <w:p w14:paraId="66710BB8" w14:textId="77777777" w:rsidR="0099634F" w:rsidRPr="00534353" w:rsidRDefault="0099634F" w:rsidP="00FE52CC">
            <w:pPr>
              <w:pStyle w:val="TAL"/>
              <w:rPr>
                <w:sz w:val="16"/>
                <w:szCs w:val="16"/>
              </w:rPr>
            </w:pPr>
          </w:p>
        </w:tc>
        <w:tc>
          <w:tcPr>
            <w:tcW w:w="425" w:type="dxa"/>
            <w:shd w:val="solid" w:color="FFFFFF" w:fill="auto"/>
          </w:tcPr>
          <w:p w14:paraId="19DB9280" w14:textId="77777777" w:rsidR="0099634F" w:rsidRPr="00534353" w:rsidRDefault="0099634F" w:rsidP="00FE52CC">
            <w:pPr>
              <w:pStyle w:val="TAR"/>
              <w:rPr>
                <w:sz w:val="16"/>
                <w:szCs w:val="16"/>
              </w:rPr>
            </w:pPr>
          </w:p>
        </w:tc>
        <w:tc>
          <w:tcPr>
            <w:tcW w:w="425" w:type="dxa"/>
            <w:shd w:val="solid" w:color="FFFFFF" w:fill="auto"/>
          </w:tcPr>
          <w:p w14:paraId="178FE742" w14:textId="77777777" w:rsidR="0099634F" w:rsidRPr="00534353" w:rsidRDefault="0099634F" w:rsidP="00FE52CC">
            <w:pPr>
              <w:pStyle w:val="TAC"/>
              <w:rPr>
                <w:sz w:val="16"/>
                <w:szCs w:val="16"/>
              </w:rPr>
            </w:pPr>
          </w:p>
        </w:tc>
        <w:tc>
          <w:tcPr>
            <w:tcW w:w="4678" w:type="dxa"/>
            <w:shd w:val="solid" w:color="FFFFFF" w:fill="auto"/>
          </w:tcPr>
          <w:p w14:paraId="06A78FA5" w14:textId="77777777" w:rsidR="0099634F" w:rsidRPr="00534353" w:rsidRDefault="0099634F" w:rsidP="00FE52CC">
            <w:pPr>
              <w:pStyle w:val="TAL"/>
              <w:rPr>
                <w:sz w:val="16"/>
                <w:szCs w:val="16"/>
              </w:rPr>
            </w:pPr>
            <w:r>
              <w:rPr>
                <w:sz w:val="16"/>
                <w:szCs w:val="16"/>
              </w:rPr>
              <w:t>TS skeleton</w:t>
            </w:r>
          </w:p>
        </w:tc>
        <w:tc>
          <w:tcPr>
            <w:tcW w:w="992" w:type="dxa"/>
            <w:shd w:val="solid" w:color="FFFFFF" w:fill="auto"/>
          </w:tcPr>
          <w:p w14:paraId="653E570D" w14:textId="77777777" w:rsidR="0099634F" w:rsidRPr="00534353" w:rsidRDefault="0099634F" w:rsidP="00FE52CC">
            <w:pPr>
              <w:pStyle w:val="TAC"/>
              <w:rPr>
                <w:sz w:val="16"/>
                <w:szCs w:val="16"/>
              </w:rPr>
            </w:pPr>
            <w:r>
              <w:rPr>
                <w:sz w:val="16"/>
                <w:szCs w:val="16"/>
              </w:rPr>
              <w:t>0.0.0</w:t>
            </w:r>
          </w:p>
        </w:tc>
      </w:tr>
      <w:tr w:rsidR="002E64A9" w:rsidRPr="00534353" w14:paraId="6444DCD1" w14:textId="77777777" w:rsidTr="00FE52CC">
        <w:tblPrEx>
          <w:tblCellMar>
            <w:top w:w="0" w:type="dxa"/>
            <w:bottom w:w="0" w:type="dxa"/>
          </w:tblCellMar>
        </w:tblPrEx>
        <w:tc>
          <w:tcPr>
            <w:tcW w:w="800" w:type="dxa"/>
            <w:shd w:val="solid" w:color="FFFFFF" w:fill="auto"/>
          </w:tcPr>
          <w:p w14:paraId="0F708B8E" w14:textId="77777777" w:rsidR="002E64A9" w:rsidRPr="00534353" w:rsidRDefault="002E64A9" w:rsidP="002E64A9">
            <w:pPr>
              <w:pStyle w:val="TAC"/>
              <w:rPr>
                <w:sz w:val="16"/>
                <w:szCs w:val="16"/>
              </w:rPr>
            </w:pPr>
            <w:r>
              <w:rPr>
                <w:sz w:val="16"/>
                <w:szCs w:val="16"/>
              </w:rPr>
              <w:t>2021-10</w:t>
            </w:r>
          </w:p>
        </w:tc>
        <w:tc>
          <w:tcPr>
            <w:tcW w:w="800" w:type="dxa"/>
            <w:shd w:val="solid" w:color="FFFFFF" w:fill="auto"/>
          </w:tcPr>
          <w:p w14:paraId="6BA68C58" w14:textId="77777777" w:rsidR="002E64A9" w:rsidRPr="00534353" w:rsidRDefault="002E64A9" w:rsidP="002E64A9">
            <w:pPr>
              <w:pStyle w:val="TAC"/>
              <w:rPr>
                <w:sz w:val="16"/>
                <w:szCs w:val="16"/>
              </w:rPr>
            </w:pPr>
            <w:r>
              <w:rPr>
                <w:sz w:val="16"/>
                <w:szCs w:val="16"/>
              </w:rPr>
              <w:t>SA6#</w:t>
            </w:r>
            <w:r w:rsidRPr="00C37DD7">
              <w:rPr>
                <w:sz w:val="16"/>
                <w:szCs w:val="16"/>
              </w:rPr>
              <w:t>45-BIS-e</w:t>
            </w:r>
          </w:p>
        </w:tc>
        <w:tc>
          <w:tcPr>
            <w:tcW w:w="1094" w:type="dxa"/>
            <w:shd w:val="solid" w:color="FFFFFF" w:fill="auto"/>
          </w:tcPr>
          <w:p w14:paraId="6F62E9ED" w14:textId="77777777" w:rsidR="002E64A9" w:rsidRPr="00534353" w:rsidRDefault="002E64A9" w:rsidP="002E64A9">
            <w:pPr>
              <w:pStyle w:val="TAC"/>
              <w:rPr>
                <w:sz w:val="16"/>
                <w:szCs w:val="16"/>
              </w:rPr>
            </w:pPr>
          </w:p>
        </w:tc>
        <w:tc>
          <w:tcPr>
            <w:tcW w:w="425" w:type="dxa"/>
            <w:shd w:val="solid" w:color="FFFFFF" w:fill="auto"/>
          </w:tcPr>
          <w:p w14:paraId="40B520E9" w14:textId="77777777" w:rsidR="002E64A9" w:rsidRPr="00534353" w:rsidRDefault="002E64A9" w:rsidP="002E64A9">
            <w:pPr>
              <w:pStyle w:val="TAL"/>
              <w:rPr>
                <w:sz w:val="16"/>
                <w:szCs w:val="16"/>
              </w:rPr>
            </w:pPr>
          </w:p>
        </w:tc>
        <w:tc>
          <w:tcPr>
            <w:tcW w:w="425" w:type="dxa"/>
            <w:shd w:val="solid" w:color="FFFFFF" w:fill="auto"/>
          </w:tcPr>
          <w:p w14:paraId="7FBC4F33" w14:textId="77777777" w:rsidR="002E64A9" w:rsidRPr="00534353" w:rsidRDefault="002E64A9" w:rsidP="002E64A9">
            <w:pPr>
              <w:pStyle w:val="TAR"/>
              <w:rPr>
                <w:sz w:val="16"/>
                <w:szCs w:val="16"/>
              </w:rPr>
            </w:pPr>
          </w:p>
        </w:tc>
        <w:tc>
          <w:tcPr>
            <w:tcW w:w="425" w:type="dxa"/>
            <w:shd w:val="solid" w:color="FFFFFF" w:fill="auto"/>
          </w:tcPr>
          <w:p w14:paraId="76375F72" w14:textId="77777777" w:rsidR="002E64A9" w:rsidRPr="00534353" w:rsidRDefault="002E64A9" w:rsidP="002E64A9">
            <w:pPr>
              <w:pStyle w:val="TAC"/>
              <w:rPr>
                <w:sz w:val="16"/>
                <w:szCs w:val="16"/>
              </w:rPr>
            </w:pPr>
          </w:p>
        </w:tc>
        <w:tc>
          <w:tcPr>
            <w:tcW w:w="4678" w:type="dxa"/>
            <w:shd w:val="solid" w:color="FFFFFF" w:fill="auto"/>
          </w:tcPr>
          <w:p w14:paraId="4555856F" w14:textId="77777777" w:rsidR="002E64A9" w:rsidRDefault="002E64A9" w:rsidP="002E64A9">
            <w:pPr>
              <w:pStyle w:val="TAL"/>
              <w:rPr>
                <w:sz w:val="16"/>
                <w:szCs w:val="16"/>
              </w:rPr>
            </w:pPr>
            <w:r w:rsidRPr="003C766F">
              <w:rPr>
                <w:sz w:val="16"/>
                <w:szCs w:val="16"/>
              </w:rPr>
              <w:t>Implementation of the following pCRs approved by SA6:</w:t>
            </w:r>
          </w:p>
          <w:p w14:paraId="7CECD840" w14:textId="77777777" w:rsidR="002E64A9" w:rsidRPr="00534353" w:rsidRDefault="002E64A9" w:rsidP="002E64A9">
            <w:pPr>
              <w:pStyle w:val="TAL"/>
              <w:rPr>
                <w:sz w:val="16"/>
                <w:szCs w:val="16"/>
              </w:rPr>
            </w:pPr>
            <w:r w:rsidRPr="002E64A9">
              <w:rPr>
                <w:sz w:val="16"/>
                <w:szCs w:val="16"/>
              </w:rPr>
              <w:t>S6-21238</w:t>
            </w:r>
            <w:r>
              <w:rPr>
                <w:sz w:val="16"/>
                <w:szCs w:val="16"/>
              </w:rPr>
              <w:t xml:space="preserve">9, </w:t>
            </w:r>
            <w:r w:rsidRPr="002E64A9">
              <w:rPr>
                <w:sz w:val="16"/>
                <w:szCs w:val="16"/>
              </w:rPr>
              <w:t>S6-212234</w:t>
            </w:r>
            <w:r>
              <w:rPr>
                <w:sz w:val="16"/>
                <w:szCs w:val="16"/>
              </w:rPr>
              <w:t xml:space="preserve">, </w:t>
            </w:r>
            <w:r w:rsidRPr="00F222B8">
              <w:rPr>
                <w:sz w:val="16"/>
                <w:szCs w:val="16"/>
              </w:rPr>
              <w:t>S6-212468</w:t>
            </w:r>
          </w:p>
        </w:tc>
        <w:tc>
          <w:tcPr>
            <w:tcW w:w="992" w:type="dxa"/>
            <w:shd w:val="solid" w:color="FFFFFF" w:fill="auto"/>
          </w:tcPr>
          <w:p w14:paraId="253102CB" w14:textId="77777777" w:rsidR="002E64A9" w:rsidRPr="00534353" w:rsidRDefault="002E64A9" w:rsidP="002E64A9">
            <w:pPr>
              <w:pStyle w:val="TAC"/>
              <w:rPr>
                <w:sz w:val="16"/>
                <w:szCs w:val="16"/>
              </w:rPr>
            </w:pPr>
            <w:r>
              <w:rPr>
                <w:sz w:val="16"/>
                <w:szCs w:val="16"/>
              </w:rPr>
              <w:t>0.1.0</w:t>
            </w:r>
          </w:p>
        </w:tc>
      </w:tr>
      <w:tr w:rsidR="00D8347C" w:rsidRPr="00534353" w14:paraId="6CD67EB6" w14:textId="77777777" w:rsidTr="00FE52CC">
        <w:tblPrEx>
          <w:tblCellMar>
            <w:top w:w="0" w:type="dxa"/>
            <w:bottom w:w="0" w:type="dxa"/>
          </w:tblCellMar>
        </w:tblPrEx>
        <w:tc>
          <w:tcPr>
            <w:tcW w:w="800" w:type="dxa"/>
            <w:shd w:val="solid" w:color="FFFFFF" w:fill="auto"/>
          </w:tcPr>
          <w:p w14:paraId="40D82B2C" w14:textId="77777777" w:rsidR="00D8347C" w:rsidRDefault="00D8347C" w:rsidP="00D8347C">
            <w:pPr>
              <w:pStyle w:val="TAC"/>
              <w:rPr>
                <w:sz w:val="16"/>
                <w:szCs w:val="16"/>
              </w:rPr>
            </w:pPr>
            <w:r>
              <w:rPr>
                <w:sz w:val="16"/>
                <w:szCs w:val="16"/>
              </w:rPr>
              <w:t>2021-1</w:t>
            </w:r>
            <w:r w:rsidR="00C91A7F">
              <w:rPr>
                <w:rFonts w:hint="eastAsia"/>
                <w:sz w:val="16"/>
                <w:szCs w:val="16"/>
                <w:lang w:eastAsia="zh-CN"/>
              </w:rPr>
              <w:t>1</w:t>
            </w:r>
          </w:p>
        </w:tc>
        <w:tc>
          <w:tcPr>
            <w:tcW w:w="800" w:type="dxa"/>
            <w:shd w:val="solid" w:color="FFFFFF" w:fill="auto"/>
          </w:tcPr>
          <w:p w14:paraId="3FFD0A61" w14:textId="77777777" w:rsidR="00D8347C" w:rsidRDefault="00D8347C" w:rsidP="00D8347C">
            <w:pPr>
              <w:pStyle w:val="TAC"/>
              <w:rPr>
                <w:sz w:val="16"/>
                <w:szCs w:val="16"/>
              </w:rPr>
            </w:pPr>
            <w:r>
              <w:rPr>
                <w:sz w:val="16"/>
                <w:szCs w:val="16"/>
              </w:rPr>
              <w:t>SA6#46</w:t>
            </w:r>
            <w:r w:rsidRPr="00C37DD7">
              <w:rPr>
                <w:sz w:val="16"/>
                <w:szCs w:val="16"/>
              </w:rPr>
              <w:t>-e</w:t>
            </w:r>
          </w:p>
        </w:tc>
        <w:tc>
          <w:tcPr>
            <w:tcW w:w="1094" w:type="dxa"/>
            <w:shd w:val="solid" w:color="FFFFFF" w:fill="auto"/>
          </w:tcPr>
          <w:p w14:paraId="69840B72" w14:textId="77777777" w:rsidR="00D8347C" w:rsidRPr="00534353" w:rsidRDefault="00D8347C" w:rsidP="00D8347C">
            <w:pPr>
              <w:pStyle w:val="TAC"/>
              <w:rPr>
                <w:sz w:val="16"/>
                <w:szCs w:val="16"/>
              </w:rPr>
            </w:pPr>
          </w:p>
        </w:tc>
        <w:tc>
          <w:tcPr>
            <w:tcW w:w="425" w:type="dxa"/>
            <w:shd w:val="solid" w:color="FFFFFF" w:fill="auto"/>
          </w:tcPr>
          <w:p w14:paraId="09B7F6F3" w14:textId="77777777" w:rsidR="00D8347C" w:rsidRPr="00534353" w:rsidRDefault="00D8347C" w:rsidP="00D8347C">
            <w:pPr>
              <w:pStyle w:val="TAL"/>
              <w:rPr>
                <w:sz w:val="16"/>
                <w:szCs w:val="16"/>
              </w:rPr>
            </w:pPr>
          </w:p>
        </w:tc>
        <w:tc>
          <w:tcPr>
            <w:tcW w:w="425" w:type="dxa"/>
            <w:shd w:val="solid" w:color="FFFFFF" w:fill="auto"/>
          </w:tcPr>
          <w:p w14:paraId="71897648" w14:textId="77777777" w:rsidR="00D8347C" w:rsidRPr="00534353" w:rsidRDefault="00D8347C" w:rsidP="00D8347C">
            <w:pPr>
              <w:pStyle w:val="TAR"/>
              <w:rPr>
                <w:sz w:val="16"/>
                <w:szCs w:val="16"/>
              </w:rPr>
            </w:pPr>
          </w:p>
        </w:tc>
        <w:tc>
          <w:tcPr>
            <w:tcW w:w="425" w:type="dxa"/>
            <w:shd w:val="solid" w:color="FFFFFF" w:fill="auto"/>
          </w:tcPr>
          <w:p w14:paraId="418B963A" w14:textId="77777777" w:rsidR="00D8347C" w:rsidRPr="00534353" w:rsidRDefault="00D8347C" w:rsidP="00D8347C">
            <w:pPr>
              <w:pStyle w:val="TAC"/>
              <w:rPr>
                <w:sz w:val="16"/>
                <w:szCs w:val="16"/>
              </w:rPr>
            </w:pPr>
          </w:p>
        </w:tc>
        <w:tc>
          <w:tcPr>
            <w:tcW w:w="4678" w:type="dxa"/>
            <w:shd w:val="solid" w:color="FFFFFF" w:fill="auto"/>
          </w:tcPr>
          <w:p w14:paraId="230F0278" w14:textId="77777777" w:rsidR="00D8347C" w:rsidRDefault="00D8347C" w:rsidP="00D8347C">
            <w:pPr>
              <w:pStyle w:val="TAL"/>
              <w:rPr>
                <w:sz w:val="16"/>
                <w:szCs w:val="16"/>
              </w:rPr>
            </w:pPr>
            <w:r w:rsidRPr="003C766F">
              <w:rPr>
                <w:sz w:val="16"/>
                <w:szCs w:val="16"/>
              </w:rPr>
              <w:t>Implementation of the following pCRs approved by SA6:</w:t>
            </w:r>
          </w:p>
          <w:p w14:paraId="11DE6F71" w14:textId="77777777" w:rsidR="00D8347C" w:rsidRPr="003C766F" w:rsidRDefault="00D8347C" w:rsidP="00D8347C">
            <w:pPr>
              <w:pStyle w:val="TAL"/>
              <w:rPr>
                <w:sz w:val="16"/>
                <w:szCs w:val="16"/>
              </w:rPr>
            </w:pPr>
            <w:r w:rsidRPr="00BD6CB6">
              <w:rPr>
                <w:sz w:val="16"/>
                <w:szCs w:val="16"/>
              </w:rPr>
              <w:t>S6-212822</w:t>
            </w:r>
            <w:r>
              <w:rPr>
                <w:sz w:val="16"/>
                <w:szCs w:val="16"/>
              </w:rPr>
              <w:t xml:space="preserve">, </w:t>
            </w:r>
            <w:r w:rsidRPr="00D8347C">
              <w:rPr>
                <w:sz w:val="16"/>
                <w:szCs w:val="16"/>
              </w:rPr>
              <w:t>S6-212741</w:t>
            </w:r>
            <w:r>
              <w:rPr>
                <w:sz w:val="16"/>
                <w:szCs w:val="16"/>
              </w:rPr>
              <w:t xml:space="preserve">, </w:t>
            </w:r>
            <w:r w:rsidRPr="00D8347C">
              <w:rPr>
                <w:sz w:val="16"/>
                <w:szCs w:val="16"/>
              </w:rPr>
              <w:t>S6-212532</w:t>
            </w:r>
          </w:p>
        </w:tc>
        <w:tc>
          <w:tcPr>
            <w:tcW w:w="992" w:type="dxa"/>
            <w:shd w:val="solid" w:color="FFFFFF" w:fill="auto"/>
          </w:tcPr>
          <w:p w14:paraId="1D65FE38" w14:textId="77777777" w:rsidR="00D8347C" w:rsidRDefault="00D8347C" w:rsidP="00C91A7F">
            <w:pPr>
              <w:pStyle w:val="TAC"/>
              <w:rPr>
                <w:sz w:val="16"/>
                <w:szCs w:val="16"/>
              </w:rPr>
            </w:pPr>
            <w:r>
              <w:rPr>
                <w:sz w:val="16"/>
                <w:szCs w:val="16"/>
              </w:rPr>
              <w:t>0.</w:t>
            </w:r>
            <w:r w:rsidR="00C91A7F">
              <w:rPr>
                <w:rFonts w:hint="eastAsia"/>
                <w:sz w:val="16"/>
                <w:szCs w:val="16"/>
                <w:lang w:eastAsia="zh-CN"/>
              </w:rPr>
              <w:t>2</w:t>
            </w:r>
            <w:r>
              <w:rPr>
                <w:sz w:val="16"/>
                <w:szCs w:val="16"/>
              </w:rPr>
              <w:t>.0</w:t>
            </w:r>
          </w:p>
        </w:tc>
      </w:tr>
      <w:tr w:rsidR="00C91A7F" w:rsidRPr="00534353" w14:paraId="6AC85EC5" w14:textId="77777777" w:rsidTr="00FE52CC">
        <w:tblPrEx>
          <w:tblCellMar>
            <w:top w:w="0" w:type="dxa"/>
            <w:bottom w:w="0" w:type="dxa"/>
          </w:tblCellMar>
        </w:tblPrEx>
        <w:tc>
          <w:tcPr>
            <w:tcW w:w="800" w:type="dxa"/>
            <w:shd w:val="solid" w:color="FFFFFF" w:fill="auto"/>
          </w:tcPr>
          <w:p w14:paraId="7BC7FA2F" w14:textId="77777777" w:rsidR="00C91A7F" w:rsidRDefault="00C91A7F" w:rsidP="00C91A7F">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02</w:t>
            </w:r>
          </w:p>
        </w:tc>
        <w:tc>
          <w:tcPr>
            <w:tcW w:w="800" w:type="dxa"/>
            <w:shd w:val="solid" w:color="FFFFFF" w:fill="auto"/>
          </w:tcPr>
          <w:p w14:paraId="41D5D6D5" w14:textId="77777777" w:rsidR="00C91A7F" w:rsidRDefault="00C91A7F" w:rsidP="00C91A7F">
            <w:pPr>
              <w:pStyle w:val="TAC"/>
              <w:rPr>
                <w:sz w:val="16"/>
                <w:szCs w:val="16"/>
              </w:rPr>
            </w:pPr>
            <w:r>
              <w:rPr>
                <w:sz w:val="16"/>
                <w:szCs w:val="16"/>
              </w:rPr>
              <w:t>SA6#4</w:t>
            </w:r>
            <w:r>
              <w:rPr>
                <w:rFonts w:hint="eastAsia"/>
                <w:sz w:val="16"/>
                <w:szCs w:val="16"/>
                <w:lang w:eastAsia="zh-CN"/>
              </w:rPr>
              <w:t>7</w:t>
            </w:r>
            <w:r w:rsidRPr="00C37DD7">
              <w:rPr>
                <w:sz w:val="16"/>
                <w:szCs w:val="16"/>
              </w:rPr>
              <w:t>-e</w:t>
            </w:r>
          </w:p>
        </w:tc>
        <w:tc>
          <w:tcPr>
            <w:tcW w:w="1094" w:type="dxa"/>
            <w:shd w:val="solid" w:color="FFFFFF" w:fill="auto"/>
          </w:tcPr>
          <w:p w14:paraId="439F89A9" w14:textId="77777777" w:rsidR="00C91A7F" w:rsidRPr="00534353" w:rsidRDefault="00C91A7F" w:rsidP="00C91A7F">
            <w:pPr>
              <w:pStyle w:val="TAC"/>
              <w:rPr>
                <w:sz w:val="16"/>
                <w:szCs w:val="16"/>
              </w:rPr>
            </w:pPr>
          </w:p>
        </w:tc>
        <w:tc>
          <w:tcPr>
            <w:tcW w:w="425" w:type="dxa"/>
            <w:shd w:val="solid" w:color="FFFFFF" w:fill="auto"/>
          </w:tcPr>
          <w:p w14:paraId="5A7101E4" w14:textId="77777777" w:rsidR="00C91A7F" w:rsidRPr="00534353" w:rsidRDefault="00C91A7F" w:rsidP="00C91A7F">
            <w:pPr>
              <w:pStyle w:val="TAL"/>
              <w:rPr>
                <w:sz w:val="16"/>
                <w:szCs w:val="16"/>
              </w:rPr>
            </w:pPr>
          </w:p>
        </w:tc>
        <w:tc>
          <w:tcPr>
            <w:tcW w:w="425" w:type="dxa"/>
            <w:shd w:val="solid" w:color="FFFFFF" w:fill="auto"/>
          </w:tcPr>
          <w:p w14:paraId="3C627E71" w14:textId="77777777" w:rsidR="00C91A7F" w:rsidRPr="00534353" w:rsidRDefault="00C91A7F" w:rsidP="00C91A7F">
            <w:pPr>
              <w:pStyle w:val="TAR"/>
              <w:rPr>
                <w:sz w:val="16"/>
                <w:szCs w:val="16"/>
              </w:rPr>
            </w:pPr>
          </w:p>
        </w:tc>
        <w:tc>
          <w:tcPr>
            <w:tcW w:w="425" w:type="dxa"/>
            <w:shd w:val="solid" w:color="FFFFFF" w:fill="auto"/>
          </w:tcPr>
          <w:p w14:paraId="29997D22" w14:textId="77777777" w:rsidR="00C91A7F" w:rsidRPr="00534353" w:rsidRDefault="00C91A7F" w:rsidP="00C91A7F">
            <w:pPr>
              <w:pStyle w:val="TAC"/>
              <w:rPr>
                <w:sz w:val="16"/>
                <w:szCs w:val="16"/>
              </w:rPr>
            </w:pPr>
          </w:p>
        </w:tc>
        <w:tc>
          <w:tcPr>
            <w:tcW w:w="4678" w:type="dxa"/>
            <w:shd w:val="solid" w:color="FFFFFF" w:fill="auto"/>
          </w:tcPr>
          <w:p w14:paraId="00625128" w14:textId="77777777" w:rsidR="00C91A7F" w:rsidRDefault="00C91A7F" w:rsidP="00C91A7F">
            <w:pPr>
              <w:pStyle w:val="TAL"/>
              <w:rPr>
                <w:sz w:val="16"/>
                <w:szCs w:val="16"/>
              </w:rPr>
            </w:pPr>
            <w:r w:rsidRPr="003C766F">
              <w:rPr>
                <w:sz w:val="16"/>
                <w:szCs w:val="16"/>
              </w:rPr>
              <w:t>Implementation of the following pCRs approved by SA6:</w:t>
            </w:r>
          </w:p>
          <w:p w14:paraId="56D009CD" w14:textId="77777777" w:rsidR="00C91A7F" w:rsidRPr="003C766F" w:rsidRDefault="00C91A7F" w:rsidP="00C91A7F">
            <w:pPr>
              <w:pStyle w:val="TAL"/>
              <w:rPr>
                <w:sz w:val="16"/>
                <w:szCs w:val="16"/>
              </w:rPr>
            </w:pPr>
            <w:r w:rsidRPr="00C91A7F">
              <w:rPr>
                <w:sz w:val="16"/>
                <w:szCs w:val="16"/>
              </w:rPr>
              <w:t>S6-220403</w:t>
            </w:r>
            <w:r>
              <w:rPr>
                <w:sz w:val="16"/>
                <w:szCs w:val="16"/>
              </w:rPr>
              <w:t xml:space="preserve">, </w:t>
            </w:r>
            <w:r w:rsidRPr="00C91A7F">
              <w:rPr>
                <w:sz w:val="16"/>
                <w:szCs w:val="16"/>
              </w:rPr>
              <w:t>S6-220323</w:t>
            </w:r>
            <w:r>
              <w:rPr>
                <w:rFonts w:hint="eastAsia"/>
                <w:sz w:val="16"/>
                <w:szCs w:val="16"/>
                <w:lang w:eastAsia="zh-CN"/>
              </w:rPr>
              <w:t>,</w:t>
            </w:r>
            <w:r>
              <w:rPr>
                <w:rFonts w:hint="eastAsia"/>
                <w:sz w:val="16"/>
                <w:szCs w:val="16"/>
              </w:rPr>
              <w:t xml:space="preserve"> </w:t>
            </w:r>
            <w:r w:rsidR="00947573" w:rsidRPr="00586E4A">
              <w:rPr>
                <w:sz w:val="16"/>
                <w:szCs w:val="16"/>
              </w:rPr>
              <w:t>S6-220442</w:t>
            </w:r>
            <w:r w:rsidR="00947573" w:rsidRPr="00586E4A">
              <w:rPr>
                <w:rFonts w:hint="eastAsia"/>
                <w:sz w:val="16"/>
                <w:szCs w:val="16"/>
              </w:rPr>
              <w:t xml:space="preserve">, </w:t>
            </w:r>
            <w:r w:rsidR="00F151F0" w:rsidRPr="00F151F0">
              <w:rPr>
                <w:sz w:val="16"/>
                <w:szCs w:val="16"/>
              </w:rPr>
              <w:t>S6-220061</w:t>
            </w:r>
          </w:p>
        </w:tc>
        <w:tc>
          <w:tcPr>
            <w:tcW w:w="992" w:type="dxa"/>
            <w:shd w:val="solid" w:color="FFFFFF" w:fill="auto"/>
          </w:tcPr>
          <w:p w14:paraId="0614E601" w14:textId="77777777" w:rsidR="00C91A7F" w:rsidRDefault="00C91A7F" w:rsidP="00C91A7F">
            <w:pPr>
              <w:pStyle w:val="TAC"/>
              <w:rPr>
                <w:sz w:val="16"/>
                <w:szCs w:val="16"/>
              </w:rPr>
            </w:pPr>
            <w:r>
              <w:rPr>
                <w:sz w:val="16"/>
                <w:szCs w:val="16"/>
              </w:rPr>
              <w:t>0.</w:t>
            </w:r>
            <w:r>
              <w:rPr>
                <w:rFonts w:hint="eastAsia"/>
                <w:sz w:val="16"/>
                <w:szCs w:val="16"/>
                <w:lang w:eastAsia="zh-CN"/>
              </w:rPr>
              <w:t>3</w:t>
            </w:r>
            <w:r>
              <w:rPr>
                <w:sz w:val="16"/>
                <w:szCs w:val="16"/>
              </w:rPr>
              <w:t>.0</w:t>
            </w:r>
          </w:p>
        </w:tc>
      </w:tr>
      <w:tr w:rsidR="00C9758A" w:rsidRPr="00534353" w14:paraId="4D26CB13" w14:textId="77777777" w:rsidTr="00FE52CC">
        <w:tblPrEx>
          <w:tblCellMar>
            <w:top w:w="0" w:type="dxa"/>
            <w:bottom w:w="0" w:type="dxa"/>
          </w:tblCellMar>
        </w:tblPrEx>
        <w:tc>
          <w:tcPr>
            <w:tcW w:w="800" w:type="dxa"/>
            <w:shd w:val="solid" w:color="FFFFFF" w:fill="auto"/>
          </w:tcPr>
          <w:p w14:paraId="23E8A46E" w14:textId="77777777" w:rsidR="00C9758A" w:rsidRDefault="00C9758A" w:rsidP="00C9758A">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4</w:t>
            </w:r>
          </w:p>
        </w:tc>
        <w:tc>
          <w:tcPr>
            <w:tcW w:w="800" w:type="dxa"/>
            <w:shd w:val="solid" w:color="FFFFFF" w:fill="auto"/>
          </w:tcPr>
          <w:p w14:paraId="2EF8C2FD" w14:textId="77777777" w:rsidR="00C9758A" w:rsidRDefault="00C9758A" w:rsidP="00C9758A">
            <w:pPr>
              <w:pStyle w:val="TAC"/>
              <w:rPr>
                <w:sz w:val="16"/>
                <w:szCs w:val="16"/>
              </w:rPr>
            </w:pPr>
            <w:r>
              <w:rPr>
                <w:sz w:val="16"/>
                <w:szCs w:val="16"/>
              </w:rPr>
              <w:t>SA6#4</w:t>
            </w:r>
            <w:r>
              <w:rPr>
                <w:sz w:val="16"/>
                <w:szCs w:val="16"/>
                <w:lang w:eastAsia="zh-CN"/>
              </w:rPr>
              <w:t>8</w:t>
            </w:r>
            <w:r w:rsidRPr="00C37DD7">
              <w:rPr>
                <w:sz w:val="16"/>
                <w:szCs w:val="16"/>
              </w:rPr>
              <w:t>-e</w:t>
            </w:r>
          </w:p>
        </w:tc>
        <w:tc>
          <w:tcPr>
            <w:tcW w:w="1094" w:type="dxa"/>
            <w:shd w:val="solid" w:color="FFFFFF" w:fill="auto"/>
          </w:tcPr>
          <w:p w14:paraId="185D3223" w14:textId="77777777" w:rsidR="00C9758A" w:rsidRPr="00534353" w:rsidRDefault="00C9758A" w:rsidP="00C9758A">
            <w:pPr>
              <w:pStyle w:val="TAC"/>
              <w:rPr>
                <w:sz w:val="16"/>
                <w:szCs w:val="16"/>
              </w:rPr>
            </w:pPr>
          </w:p>
        </w:tc>
        <w:tc>
          <w:tcPr>
            <w:tcW w:w="425" w:type="dxa"/>
            <w:shd w:val="solid" w:color="FFFFFF" w:fill="auto"/>
          </w:tcPr>
          <w:p w14:paraId="4A593478" w14:textId="77777777" w:rsidR="00C9758A" w:rsidRPr="00534353" w:rsidRDefault="00C9758A" w:rsidP="00C9758A">
            <w:pPr>
              <w:pStyle w:val="TAL"/>
              <w:rPr>
                <w:sz w:val="16"/>
                <w:szCs w:val="16"/>
              </w:rPr>
            </w:pPr>
          </w:p>
        </w:tc>
        <w:tc>
          <w:tcPr>
            <w:tcW w:w="425" w:type="dxa"/>
            <w:shd w:val="solid" w:color="FFFFFF" w:fill="auto"/>
          </w:tcPr>
          <w:p w14:paraId="5B3EAB92" w14:textId="77777777" w:rsidR="00C9758A" w:rsidRPr="00534353" w:rsidRDefault="00C9758A" w:rsidP="00C9758A">
            <w:pPr>
              <w:pStyle w:val="TAR"/>
              <w:rPr>
                <w:sz w:val="16"/>
                <w:szCs w:val="16"/>
              </w:rPr>
            </w:pPr>
          </w:p>
        </w:tc>
        <w:tc>
          <w:tcPr>
            <w:tcW w:w="425" w:type="dxa"/>
            <w:shd w:val="solid" w:color="FFFFFF" w:fill="auto"/>
          </w:tcPr>
          <w:p w14:paraId="0E48E0ED" w14:textId="77777777" w:rsidR="00C9758A" w:rsidRPr="00534353" w:rsidRDefault="00C9758A" w:rsidP="00C9758A">
            <w:pPr>
              <w:pStyle w:val="TAC"/>
              <w:rPr>
                <w:sz w:val="16"/>
                <w:szCs w:val="16"/>
              </w:rPr>
            </w:pPr>
          </w:p>
        </w:tc>
        <w:tc>
          <w:tcPr>
            <w:tcW w:w="4678" w:type="dxa"/>
            <w:shd w:val="solid" w:color="FFFFFF" w:fill="auto"/>
          </w:tcPr>
          <w:p w14:paraId="1CE99242" w14:textId="77777777" w:rsidR="00C9758A" w:rsidRDefault="00C9758A" w:rsidP="00C9758A">
            <w:pPr>
              <w:pStyle w:val="TAL"/>
              <w:rPr>
                <w:sz w:val="16"/>
                <w:szCs w:val="16"/>
              </w:rPr>
            </w:pPr>
            <w:r w:rsidRPr="003C766F">
              <w:rPr>
                <w:sz w:val="16"/>
                <w:szCs w:val="16"/>
              </w:rPr>
              <w:t>Implementation of the following pCRs approved by SA6:</w:t>
            </w:r>
          </w:p>
          <w:p w14:paraId="479C9D42" w14:textId="77777777" w:rsidR="00C9758A" w:rsidRPr="003C766F" w:rsidRDefault="00C9758A" w:rsidP="00C9758A">
            <w:pPr>
              <w:pStyle w:val="TAL"/>
              <w:rPr>
                <w:sz w:val="16"/>
                <w:szCs w:val="16"/>
              </w:rPr>
            </w:pPr>
            <w:r w:rsidRPr="00125B94">
              <w:rPr>
                <w:sz w:val="16"/>
                <w:szCs w:val="16"/>
              </w:rPr>
              <w:t>S6-220936</w:t>
            </w:r>
            <w:r>
              <w:rPr>
                <w:sz w:val="16"/>
                <w:szCs w:val="16"/>
              </w:rPr>
              <w:t xml:space="preserve">, </w:t>
            </w:r>
            <w:r w:rsidRPr="00125B94">
              <w:rPr>
                <w:sz w:val="16"/>
                <w:szCs w:val="16"/>
              </w:rPr>
              <w:t>S6-220886</w:t>
            </w:r>
          </w:p>
        </w:tc>
        <w:tc>
          <w:tcPr>
            <w:tcW w:w="992" w:type="dxa"/>
            <w:shd w:val="solid" w:color="FFFFFF" w:fill="auto"/>
          </w:tcPr>
          <w:p w14:paraId="5E49B80E" w14:textId="77777777" w:rsidR="00C9758A" w:rsidRDefault="00C9758A" w:rsidP="00C9758A">
            <w:pPr>
              <w:pStyle w:val="TAC"/>
              <w:rPr>
                <w:sz w:val="16"/>
                <w:szCs w:val="16"/>
              </w:rPr>
            </w:pPr>
            <w:r>
              <w:rPr>
                <w:sz w:val="16"/>
                <w:szCs w:val="16"/>
              </w:rPr>
              <w:t>0.4.0</w:t>
            </w:r>
          </w:p>
        </w:tc>
      </w:tr>
      <w:tr w:rsidR="00693AB9" w:rsidRPr="00534353" w14:paraId="03BFFF92" w14:textId="77777777" w:rsidTr="00FE52CC">
        <w:tblPrEx>
          <w:tblCellMar>
            <w:top w:w="0" w:type="dxa"/>
            <w:bottom w:w="0" w:type="dxa"/>
          </w:tblCellMar>
        </w:tblPrEx>
        <w:tc>
          <w:tcPr>
            <w:tcW w:w="800" w:type="dxa"/>
            <w:shd w:val="solid" w:color="FFFFFF" w:fill="auto"/>
          </w:tcPr>
          <w:p w14:paraId="64497782" w14:textId="77777777" w:rsidR="00693AB9" w:rsidRDefault="00693AB9" w:rsidP="00693AB9">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5</w:t>
            </w:r>
          </w:p>
        </w:tc>
        <w:tc>
          <w:tcPr>
            <w:tcW w:w="800" w:type="dxa"/>
            <w:shd w:val="solid" w:color="FFFFFF" w:fill="auto"/>
          </w:tcPr>
          <w:p w14:paraId="717AADBC" w14:textId="77777777" w:rsidR="00693AB9" w:rsidRDefault="00693AB9" w:rsidP="00693AB9">
            <w:pPr>
              <w:pStyle w:val="TAC"/>
              <w:rPr>
                <w:sz w:val="16"/>
                <w:szCs w:val="16"/>
              </w:rPr>
            </w:pPr>
            <w:r>
              <w:rPr>
                <w:sz w:val="16"/>
                <w:szCs w:val="16"/>
              </w:rPr>
              <w:t>SA6#4</w:t>
            </w:r>
            <w:r>
              <w:rPr>
                <w:sz w:val="16"/>
                <w:szCs w:val="16"/>
                <w:lang w:eastAsia="zh-CN"/>
              </w:rPr>
              <w:t>9</w:t>
            </w:r>
            <w:r w:rsidRPr="00C37DD7">
              <w:rPr>
                <w:sz w:val="16"/>
                <w:szCs w:val="16"/>
              </w:rPr>
              <w:t>-e</w:t>
            </w:r>
          </w:p>
        </w:tc>
        <w:tc>
          <w:tcPr>
            <w:tcW w:w="1094" w:type="dxa"/>
            <w:shd w:val="solid" w:color="FFFFFF" w:fill="auto"/>
          </w:tcPr>
          <w:p w14:paraId="0A67FAA3" w14:textId="77777777" w:rsidR="00693AB9" w:rsidRPr="00534353" w:rsidRDefault="00693AB9" w:rsidP="00693AB9">
            <w:pPr>
              <w:pStyle w:val="TAC"/>
              <w:rPr>
                <w:sz w:val="16"/>
                <w:szCs w:val="16"/>
              </w:rPr>
            </w:pPr>
          </w:p>
        </w:tc>
        <w:tc>
          <w:tcPr>
            <w:tcW w:w="425" w:type="dxa"/>
            <w:shd w:val="solid" w:color="FFFFFF" w:fill="auto"/>
          </w:tcPr>
          <w:p w14:paraId="52070413" w14:textId="77777777" w:rsidR="00693AB9" w:rsidRPr="00534353" w:rsidRDefault="00693AB9" w:rsidP="00693AB9">
            <w:pPr>
              <w:pStyle w:val="TAL"/>
              <w:rPr>
                <w:sz w:val="16"/>
                <w:szCs w:val="16"/>
              </w:rPr>
            </w:pPr>
          </w:p>
        </w:tc>
        <w:tc>
          <w:tcPr>
            <w:tcW w:w="425" w:type="dxa"/>
            <w:shd w:val="solid" w:color="FFFFFF" w:fill="auto"/>
          </w:tcPr>
          <w:p w14:paraId="723423F7" w14:textId="77777777" w:rsidR="00693AB9" w:rsidRPr="00534353" w:rsidRDefault="00693AB9" w:rsidP="00693AB9">
            <w:pPr>
              <w:pStyle w:val="TAR"/>
              <w:rPr>
                <w:sz w:val="16"/>
                <w:szCs w:val="16"/>
              </w:rPr>
            </w:pPr>
          </w:p>
        </w:tc>
        <w:tc>
          <w:tcPr>
            <w:tcW w:w="425" w:type="dxa"/>
            <w:shd w:val="solid" w:color="FFFFFF" w:fill="auto"/>
          </w:tcPr>
          <w:p w14:paraId="5554BD7B" w14:textId="77777777" w:rsidR="00693AB9" w:rsidRPr="00534353" w:rsidRDefault="00693AB9" w:rsidP="00693AB9">
            <w:pPr>
              <w:pStyle w:val="TAC"/>
              <w:rPr>
                <w:sz w:val="16"/>
                <w:szCs w:val="16"/>
              </w:rPr>
            </w:pPr>
          </w:p>
        </w:tc>
        <w:tc>
          <w:tcPr>
            <w:tcW w:w="4678" w:type="dxa"/>
            <w:shd w:val="solid" w:color="FFFFFF" w:fill="auto"/>
          </w:tcPr>
          <w:p w14:paraId="2EF5F02D" w14:textId="77777777" w:rsidR="00693AB9" w:rsidRDefault="00693AB9" w:rsidP="00693AB9">
            <w:pPr>
              <w:pStyle w:val="TAL"/>
              <w:rPr>
                <w:sz w:val="16"/>
                <w:szCs w:val="16"/>
              </w:rPr>
            </w:pPr>
            <w:r w:rsidRPr="003C766F">
              <w:rPr>
                <w:sz w:val="16"/>
                <w:szCs w:val="16"/>
              </w:rPr>
              <w:t>Implementation of the following pCRs approved by SA6:</w:t>
            </w:r>
          </w:p>
          <w:p w14:paraId="2C0BB5AE" w14:textId="77777777" w:rsidR="00693AB9" w:rsidRPr="003C766F" w:rsidRDefault="00693AB9" w:rsidP="00693AB9">
            <w:pPr>
              <w:pStyle w:val="TAL"/>
              <w:rPr>
                <w:rFonts w:hint="eastAsia"/>
                <w:sz w:val="16"/>
                <w:szCs w:val="16"/>
                <w:lang w:eastAsia="zh-CN"/>
              </w:rPr>
            </w:pPr>
            <w:r w:rsidRPr="000F5B9A">
              <w:rPr>
                <w:sz w:val="16"/>
                <w:szCs w:val="16"/>
              </w:rPr>
              <w:t>S6-221283</w:t>
            </w:r>
            <w:r>
              <w:rPr>
                <w:rFonts w:hint="eastAsia"/>
                <w:sz w:val="16"/>
                <w:szCs w:val="16"/>
                <w:lang w:eastAsia="zh-CN"/>
              </w:rPr>
              <w:t>,</w:t>
            </w:r>
            <w:r w:rsidRPr="00693AB9">
              <w:rPr>
                <w:sz w:val="16"/>
                <w:szCs w:val="16"/>
                <w:lang w:eastAsia="zh-CN"/>
              </w:rPr>
              <w:t>S6-221018</w:t>
            </w:r>
            <w:r>
              <w:rPr>
                <w:sz w:val="16"/>
                <w:szCs w:val="16"/>
                <w:lang w:eastAsia="zh-CN"/>
              </w:rPr>
              <w:t xml:space="preserve">, </w:t>
            </w:r>
            <w:r w:rsidR="008A6F24" w:rsidRPr="008A6F24">
              <w:rPr>
                <w:sz w:val="16"/>
                <w:szCs w:val="16"/>
                <w:lang w:eastAsia="zh-CN"/>
              </w:rPr>
              <w:t>S6-221284</w:t>
            </w:r>
          </w:p>
        </w:tc>
        <w:tc>
          <w:tcPr>
            <w:tcW w:w="992" w:type="dxa"/>
            <w:shd w:val="solid" w:color="FFFFFF" w:fill="auto"/>
          </w:tcPr>
          <w:p w14:paraId="5845AB0D" w14:textId="77777777" w:rsidR="00693AB9" w:rsidRDefault="00693AB9" w:rsidP="00693AB9">
            <w:pPr>
              <w:pStyle w:val="TAC"/>
              <w:rPr>
                <w:sz w:val="16"/>
                <w:szCs w:val="16"/>
              </w:rPr>
            </w:pPr>
            <w:r>
              <w:rPr>
                <w:sz w:val="16"/>
                <w:szCs w:val="16"/>
              </w:rPr>
              <w:t>0.5.0</w:t>
            </w:r>
          </w:p>
        </w:tc>
      </w:tr>
      <w:tr w:rsidR="00F47CE3" w:rsidRPr="00534353" w14:paraId="3148D795" w14:textId="77777777" w:rsidTr="00FE52CC">
        <w:tblPrEx>
          <w:tblCellMar>
            <w:top w:w="0" w:type="dxa"/>
            <w:bottom w:w="0" w:type="dxa"/>
          </w:tblCellMar>
        </w:tblPrEx>
        <w:tc>
          <w:tcPr>
            <w:tcW w:w="800" w:type="dxa"/>
            <w:shd w:val="solid" w:color="FFFFFF" w:fill="auto"/>
          </w:tcPr>
          <w:p w14:paraId="77BC4274" w14:textId="77777777" w:rsidR="00F47CE3" w:rsidRDefault="00F47CE3" w:rsidP="00F47CE3">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7</w:t>
            </w:r>
          </w:p>
        </w:tc>
        <w:tc>
          <w:tcPr>
            <w:tcW w:w="800" w:type="dxa"/>
            <w:shd w:val="solid" w:color="FFFFFF" w:fill="auto"/>
          </w:tcPr>
          <w:p w14:paraId="0C4E41BF" w14:textId="77777777" w:rsidR="00F47CE3" w:rsidRDefault="00F47CE3" w:rsidP="00F47CE3">
            <w:pPr>
              <w:pStyle w:val="TAC"/>
              <w:rPr>
                <w:sz w:val="16"/>
                <w:szCs w:val="16"/>
              </w:rPr>
            </w:pPr>
            <w:r>
              <w:rPr>
                <w:sz w:val="16"/>
                <w:szCs w:val="16"/>
              </w:rPr>
              <w:t>SA6#4</w:t>
            </w:r>
            <w:r>
              <w:rPr>
                <w:sz w:val="16"/>
                <w:szCs w:val="16"/>
                <w:lang w:eastAsia="zh-CN"/>
              </w:rPr>
              <w:t>9</w:t>
            </w:r>
            <w:r w:rsidRPr="00C37DD7">
              <w:rPr>
                <w:sz w:val="16"/>
                <w:szCs w:val="16"/>
              </w:rPr>
              <w:t>-</w:t>
            </w:r>
            <w:r>
              <w:rPr>
                <w:sz w:val="16"/>
                <w:szCs w:val="16"/>
              </w:rPr>
              <w:t>Bis-</w:t>
            </w:r>
            <w:r w:rsidRPr="00C37DD7">
              <w:rPr>
                <w:sz w:val="16"/>
                <w:szCs w:val="16"/>
              </w:rPr>
              <w:t>e</w:t>
            </w:r>
          </w:p>
        </w:tc>
        <w:tc>
          <w:tcPr>
            <w:tcW w:w="1094" w:type="dxa"/>
            <w:shd w:val="solid" w:color="FFFFFF" w:fill="auto"/>
          </w:tcPr>
          <w:p w14:paraId="313CFB8D" w14:textId="77777777" w:rsidR="00F47CE3" w:rsidRPr="00534353" w:rsidRDefault="00F47CE3" w:rsidP="00F47CE3">
            <w:pPr>
              <w:pStyle w:val="TAC"/>
              <w:rPr>
                <w:sz w:val="16"/>
                <w:szCs w:val="16"/>
              </w:rPr>
            </w:pPr>
          </w:p>
        </w:tc>
        <w:tc>
          <w:tcPr>
            <w:tcW w:w="425" w:type="dxa"/>
            <w:shd w:val="solid" w:color="FFFFFF" w:fill="auto"/>
          </w:tcPr>
          <w:p w14:paraId="0B8B2EC9" w14:textId="77777777" w:rsidR="00F47CE3" w:rsidRPr="00534353" w:rsidRDefault="00F47CE3" w:rsidP="00F47CE3">
            <w:pPr>
              <w:pStyle w:val="TAL"/>
              <w:rPr>
                <w:sz w:val="16"/>
                <w:szCs w:val="16"/>
              </w:rPr>
            </w:pPr>
          </w:p>
        </w:tc>
        <w:tc>
          <w:tcPr>
            <w:tcW w:w="425" w:type="dxa"/>
            <w:shd w:val="solid" w:color="FFFFFF" w:fill="auto"/>
          </w:tcPr>
          <w:p w14:paraId="758E9155" w14:textId="77777777" w:rsidR="00F47CE3" w:rsidRPr="00534353" w:rsidRDefault="00F47CE3" w:rsidP="00F47CE3">
            <w:pPr>
              <w:pStyle w:val="TAR"/>
              <w:rPr>
                <w:sz w:val="16"/>
                <w:szCs w:val="16"/>
              </w:rPr>
            </w:pPr>
          </w:p>
        </w:tc>
        <w:tc>
          <w:tcPr>
            <w:tcW w:w="425" w:type="dxa"/>
            <w:shd w:val="solid" w:color="FFFFFF" w:fill="auto"/>
          </w:tcPr>
          <w:p w14:paraId="796A728C" w14:textId="77777777" w:rsidR="00F47CE3" w:rsidRPr="00534353" w:rsidRDefault="00F47CE3" w:rsidP="00F47CE3">
            <w:pPr>
              <w:pStyle w:val="TAC"/>
              <w:rPr>
                <w:sz w:val="16"/>
                <w:szCs w:val="16"/>
              </w:rPr>
            </w:pPr>
          </w:p>
        </w:tc>
        <w:tc>
          <w:tcPr>
            <w:tcW w:w="4678" w:type="dxa"/>
            <w:shd w:val="solid" w:color="FFFFFF" w:fill="auto"/>
          </w:tcPr>
          <w:p w14:paraId="03B94AB1" w14:textId="77777777" w:rsidR="00F47CE3" w:rsidRDefault="00F47CE3" w:rsidP="00F47CE3">
            <w:pPr>
              <w:pStyle w:val="TAL"/>
              <w:rPr>
                <w:sz w:val="16"/>
                <w:szCs w:val="16"/>
              </w:rPr>
            </w:pPr>
            <w:r w:rsidRPr="003C766F">
              <w:rPr>
                <w:sz w:val="16"/>
                <w:szCs w:val="16"/>
              </w:rPr>
              <w:t>Implementation of the following pCRs approved by SA6:</w:t>
            </w:r>
          </w:p>
          <w:p w14:paraId="76731614" w14:textId="77777777" w:rsidR="00F47CE3" w:rsidRPr="003C766F" w:rsidRDefault="00F47CE3" w:rsidP="00F47CE3">
            <w:pPr>
              <w:pStyle w:val="TAL"/>
              <w:rPr>
                <w:sz w:val="16"/>
                <w:szCs w:val="16"/>
              </w:rPr>
            </w:pPr>
            <w:r w:rsidRPr="000F5B9A">
              <w:rPr>
                <w:sz w:val="16"/>
                <w:szCs w:val="16"/>
              </w:rPr>
              <w:t>S6-221</w:t>
            </w:r>
            <w:r>
              <w:rPr>
                <w:sz w:val="16"/>
                <w:szCs w:val="16"/>
              </w:rPr>
              <w:t>906</w:t>
            </w:r>
          </w:p>
        </w:tc>
        <w:tc>
          <w:tcPr>
            <w:tcW w:w="992" w:type="dxa"/>
            <w:shd w:val="solid" w:color="FFFFFF" w:fill="auto"/>
          </w:tcPr>
          <w:p w14:paraId="3822FCCB" w14:textId="77777777" w:rsidR="00F47CE3" w:rsidRDefault="00F47CE3" w:rsidP="00F47CE3">
            <w:pPr>
              <w:pStyle w:val="TAC"/>
              <w:rPr>
                <w:sz w:val="16"/>
                <w:szCs w:val="16"/>
              </w:rPr>
            </w:pPr>
            <w:r>
              <w:rPr>
                <w:sz w:val="16"/>
                <w:szCs w:val="16"/>
              </w:rPr>
              <w:t>0.6.0</w:t>
            </w:r>
          </w:p>
        </w:tc>
      </w:tr>
      <w:tr w:rsidR="002A77C3" w:rsidRPr="00534353" w14:paraId="65F4B6C1" w14:textId="77777777" w:rsidTr="00FE52CC">
        <w:tblPrEx>
          <w:tblCellMar>
            <w:top w:w="0" w:type="dxa"/>
            <w:bottom w:w="0" w:type="dxa"/>
          </w:tblCellMar>
        </w:tblPrEx>
        <w:tc>
          <w:tcPr>
            <w:tcW w:w="800" w:type="dxa"/>
            <w:shd w:val="solid" w:color="FFFFFF" w:fill="auto"/>
          </w:tcPr>
          <w:p w14:paraId="52832ED1" w14:textId="77777777" w:rsidR="002A77C3" w:rsidRDefault="002A77C3" w:rsidP="002A77C3">
            <w:pPr>
              <w:pStyle w:val="TAC"/>
              <w:rPr>
                <w:sz w:val="16"/>
                <w:szCs w:val="16"/>
              </w:rPr>
            </w:pPr>
            <w:r>
              <w:rPr>
                <w:sz w:val="16"/>
                <w:szCs w:val="16"/>
              </w:rPr>
              <w:t>202</w:t>
            </w:r>
            <w:r>
              <w:rPr>
                <w:rFonts w:hint="eastAsia"/>
                <w:sz w:val="16"/>
                <w:szCs w:val="16"/>
                <w:lang w:eastAsia="zh-CN"/>
              </w:rPr>
              <w:t>2</w:t>
            </w:r>
            <w:r>
              <w:rPr>
                <w:sz w:val="16"/>
                <w:szCs w:val="16"/>
              </w:rPr>
              <w:t>-</w:t>
            </w:r>
            <w:r>
              <w:rPr>
                <w:sz w:val="16"/>
                <w:szCs w:val="16"/>
                <w:lang w:eastAsia="zh-CN"/>
              </w:rPr>
              <w:t>10</w:t>
            </w:r>
          </w:p>
        </w:tc>
        <w:tc>
          <w:tcPr>
            <w:tcW w:w="800" w:type="dxa"/>
            <w:shd w:val="solid" w:color="FFFFFF" w:fill="auto"/>
          </w:tcPr>
          <w:p w14:paraId="0DA7F0E7" w14:textId="77777777" w:rsidR="002A77C3" w:rsidRDefault="002A77C3" w:rsidP="002A77C3">
            <w:pPr>
              <w:pStyle w:val="TAC"/>
              <w:rPr>
                <w:sz w:val="16"/>
                <w:szCs w:val="16"/>
              </w:rPr>
            </w:pPr>
            <w:r>
              <w:rPr>
                <w:sz w:val="16"/>
                <w:szCs w:val="16"/>
              </w:rPr>
              <w:t>SA6#51-</w:t>
            </w:r>
            <w:r w:rsidRPr="00C37DD7">
              <w:rPr>
                <w:sz w:val="16"/>
                <w:szCs w:val="16"/>
              </w:rPr>
              <w:t>e</w:t>
            </w:r>
          </w:p>
        </w:tc>
        <w:tc>
          <w:tcPr>
            <w:tcW w:w="1094" w:type="dxa"/>
            <w:shd w:val="solid" w:color="FFFFFF" w:fill="auto"/>
          </w:tcPr>
          <w:p w14:paraId="7ED193BF" w14:textId="77777777" w:rsidR="002A77C3" w:rsidRPr="00534353" w:rsidRDefault="002A77C3" w:rsidP="002A77C3">
            <w:pPr>
              <w:pStyle w:val="TAC"/>
              <w:rPr>
                <w:sz w:val="16"/>
                <w:szCs w:val="16"/>
              </w:rPr>
            </w:pPr>
          </w:p>
        </w:tc>
        <w:tc>
          <w:tcPr>
            <w:tcW w:w="425" w:type="dxa"/>
            <w:shd w:val="solid" w:color="FFFFFF" w:fill="auto"/>
          </w:tcPr>
          <w:p w14:paraId="491E11AE" w14:textId="77777777" w:rsidR="002A77C3" w:rsidRPr="00534353" w:rsidRDefault="002A77C3" w:rsidP="002A77C3">
            <w:pPr>
              <w:pStyle w:val="TAL"/>
              <w:rPr>
                <w:sz w:val="16"/>
                <w:szCs w:val="16"/>
              </w:rPr>
            </w:pPr>
          </w:p>
        </w:tc>
        <w:tc>
          <w:tcPr>
            <w:tcW w:w="425" w:type="dxa"/>
            <w:shd w:val="solid" w:color="FFFFFF" w:fill="auto"/>
          </w:tcPr>
          <w:p w14:paraId="21990D77" w14:textId="77777777" w:rsidR="002A77C3" w:rsidRPr="00534353" w:rsidRDefault="002A77C3" w:rsidP="002A77C3">
            <w:pPr>
              <w:pStyle w:val="TAR"/>
              <w:rPr>
                <w:sz w:val="16"/>
                <w:szCs w:val="16"/>
              </w:rPr>
            </w:pPr>
          </w:p>
        </w:tc>
        <w:tc>
          <w:tcPr>
            <w:tcW w:w="425" w:type="dxa"/>
            <w:shd w:val="solid" w:color="FFFFFF" w:fill="auto"/>
          </w:tcPr>
          <w:p w14:paraId="07A64C20" w14:textId="77777777" w:rsidR="002A77C3" w:rsidRPr="00534353" w:rsidRDefault="002A77C3" w:rsidP="002A77C3">
            <w:pPr>
              <w:pStyle w:val="TAC"/>
              <w:rPr>
                <w:sz w:val="16"/>
                <w:szCs w:val="16"/>
              </w:rPr>
            </w:pPr>
          </w:p>
        </w:tc>
        <w:tc>
          <w:tcPr>
            <w:tcW w:w="4678" w:type="dxa"/>
            <w:shd w:val="solid" w:color="FFFFFF" w:fill="auto"/>
          </w:tcPr>
          <w:p w14:paraId="11C31C74" w14:textId="77777777" w:rsidR="002A77C3" w:rsidRDefault="002A77C3" w:rsidP="002A77C3">
            <w:pPr>
              <w:pStyle w:val="TAL"/>
              <w:rPr>
                <w:sz w:val="16"/>
                <w:szCs w:val="16"/>
              </w:rPr>
            </w:pPr>
            <w:r w:rsidRPr="003C766F">
              <w:rPr>
                <w:sz w:val="16"/>
                <w:szCs w:val="16"/>
              </w:rPr>
              <w:t>Implementation of the following pCRs approved by SA6:</w:t>
            </w:r>
          </w:p>
          <w:p w14:paraId="052743CB" w14:textId="77777777" w:rsidR="002A77C3" w:rsidRPr="003C766F" w:rsidRDefault="002A77C3" w:rsidP="002A77C3">
            <w:pPr>
              <w:pStyle w:val="TAL"/>
              <w:rPr>
                <w:sz w:val="16"/>
                <w:szCs w:val="16"/>
              </w:rPr>
            </w:pPr>
            <w:r w:rsidRPr="008B2E68">
              <w:rPr>
                <w:sz w:val="16"/>
                <w:szCs w:val="16"/>
              </w:rPr>
              <w:t>S6-223031</w:t>
            </w:r>
            <w:r w:rsidR="002A6B93">
              <w:rPr>
                <w:sz w:val="16"/>
                <w:szCs w:val="16"/>
              </w:rPr>
              <w:t xml:space="preserve">, </w:t>
            </w:r>
            <w:r w:rsidR="002A6B93" w:rsidRPr="008B2E68">
              <w:rPr>
                <w:sz w:val="16"/>
                <w:szCs w:val="16"/>
              </w:rPr>
              <w:t>S6-222896</w:t>
            </w:r>
          </w:p>
        </w:tc>
        <w:tc>
          <w:tcPr>
            <w:tcW w:w="992" w:type="dxa"/>
            <w:shd w:val="solid" w:color="FFFFFF" w:fill="auto"/>
          </w:tcPr>
          <w:p w14:paraId="4E607852" w14:textId="77777777" w:rsidR="002A77C3" w:rsidRDefault="002A77C3" w:rsidP="002A77C3">
            <w:pPr>
              <w:pStyle w:val="TAC"/>
              <w:rPr>
                <w:sz w:val="16"/>
                <w:szCs w:val="16"/>
              </w:rPr>
            </w:pPr>
            <w:r>
              <w:rPr>
                <w:sz w:val="16"/>
                <w:szCs w:val="16"/>
              </w:rPr>
              <w:t>0.7.0</w:t>
            </w:r>
          </w:p>
        </w:tc>
      </w:tr>
      <w:tr w:rsidR="00F5356C" w:rsidRPr="00534353" w14:paraId="047FCF7A" w14:textId="77777777" w:rsidTr="00FE52CC">
        <w:tblPrEx>
          <w:tblCellMar>
            <w:top w:w="0" w:type="dxa"/>
            <w:bottom w:w="0" w:type="dxa"/>
          </w:tblCellMar>
        </w:tblPrEx>
        <w:tc>
          <w:tcPr>
            <w:tcW w:w="800" w:type="dxa"/>
            <w:shd w:val="solid" w:color="FFFFFF" w:fill="auto"/>
          </w:tcPr>
          <w:p w14:paraId="78140990" w14:textId="77777777" w:rsidR="00F5356C" w:rsidRDefault="00F5356C" w:rsidP="00F5356C">
            <w:pPr>
              <w:pStyle w:val="TAC"/>
              <w:rPr>
                <w:sz w:val="16"/>
                <w:szCs w:val="16"/>
              </w:rPr>
            </w:pPr>
            <w:r>
              <w:rPr>
                <w:sz w:val="16"/>
                <w:szCs w:val="16"/>
              </w:rPr>
              <w:t>202</w:t>
            </w:r>
            <w:r>
              <w:rPr>
                <w:rFonts w:hint="eastAsia"/>
                <w:sz w:val="16"/>
                <w:szCs w:val="16"/>
                <w:lang w:eastAsia="zh-CN"/>
              </w:rPr>
              <w:t>2</w:t>
            </w:r>
            <w:r>
              <w:rPr>
                <w:sz w:val="16"/>
                <w:szCs w:val="16"/>
              </w:rPr>
              <w:t>-</w:t>
            </w:r>
            <w:r>
              <w:rPr>
                <w:sz w:val="16"/>
                <w:szCs w:val="16"/>
                <w:lang w:eastAsia="zh-CN"/>
              </w:rPr>
              <w:t>11</w:t>
            </w:r>
          </w:p>
        </w:tc>
        <w:tc>
          <w:tcPr>
            <w:tcW w:w="800" w:type="dxa"/>
            <w:shd w:val="solid" w:color="FFFFFF" w:fill="auto"/>
          </w:tcPr>
          <w:p w14:paraId="33BFD864" w14:textId="77777777" w:rsidR="00F5356C" w:rsidRDefault="00F5356C" w:rsidP="00F5356C">
            <w:pPr>
              <w:pStyle w:val="TAC"/>
              <w:rPr>
                <w:sz w:val="16"/>
                <w:szCs w:val="16"/>
              </w:rPr>
            </w:pPr>
            <w:r>
              <w:rPr>
                <w:sz w:val="16"/>
                <w:szCs w:val="16"/>
              </w:rPr>
              <w:t>SA6#52</w:t>
            </w:r>
          </w:p>
        </w:tc>
        <w:tc>
          <w:tcPr>
            <w:tcW w:w="1094" w:type="dxa"/>
            <w:shd w:val="solid" w:color="FFFFFF" w:fill="auto"/>
          </w:tcPr>
          <w:p w14:paraId="61DD5090" w14:textId="77777777" w:rsidR="00F5356C" w:rsidRPr="00534353" w:rsidRDefault="00F5356C" w:rsidP="00F5356C">
            <w:pPr>
              <w:pStyle w:val="TAC"/>
              <w:rPr>
                <w:sz w:val="16"/>
                <w:szCs w:val="16"/>
              </w:rPr>
            </w:pPr>
          </w:p>
        </w:tc>
        <w:tc>
          <w:tcPr>
            <w:tcW w:w="425" w:type="dxa"/>
            <w:shd w:val="solid" w:color="FFFFFF" w:fill="auto"/>
          </w:tcPr>
          <w:p w14:paraId="02689529" w14:textId="77777777" w:rsidR="00F5356C" w:rsidRPr="00534353" w:rsidRDefault="00F5356C" w:rsidP="00F5356C">
            <w:pPr>
              <w:pStyle w:val="TAL"/>
              <w:rPr>
                <w:sz w:val="16"/>
                <w:szCs w:val="16"/>
              </w:rPr>
            </w:pPr>
          </w:p>
        </w:tc>
        <w:tc>
          <w:tcPr>
            <w:tcW w:w="425" w:type="dxa"/>
            <w:shd w:val="solid" w:color="FFFFFF" w:fill="auto"/>
          </w:tcPr>
          <w:p w14:paraId="012EE824" w14:textId="77777777" w:rsidR="00F5356C" w:rsidRPr="00534353" w:rsidRDefault="00F5356C" w:rsidP="00F5356C">
            <w:pPr>
              <w:pStyle w:val="TAR"/>
              <w:rPr>
                <w:sz w:val="16"/>
                <w:szCs w:val="16"/>
              </w:rPr>
            </w:pPr>
          </w:p>
        </w:tc>
        <w:tc>
          <w:tcPr>
            <w:tcW w:w="425" w:type="dxa"/>
            <w:shd w:val="solid" w:color="FFFFFF" w:fill="auto"/>
          </w:tcPr>
          <w:p w14:paraId="7F8C60ED" w14:textId="77777777" w:rsidR="00F5356C" w:rsidRPr="00534353" w:rsidRDefault="00F5356C" w:rsidP="00F5356C">
            <w:pPr>
              <w:pStyle w:val="TAC"/>
              <w:rPr>
                <w:sz w:val="16"/>
                <w:szCs w:val="16"/>
              </w:rPr>
            </w:pPr>
          </w:p>
        </w:tc>
        <w:tc>
          <w:tcPr>
            <w:tcW w:w="4678" w:type="dxa"/>
            <w:shd w:val="solid" w:color="FFFFFF" w:fill="auto"/>
          </w:tcPr>
          <w:p w14:paraId="476F6F9C" w14:textId="77777777" w:rsidR="00F5356C" w:rsidRDefault="00F5356C" w:rsidP="00F5356C">
            <w:pPr>
              <w:pStyle w:val="TAL"/>
              <w:rPr>
                <w:sz w:val="16"/>
                <w:szCs w:val="16"/>
              </w:rPr>
            </w:pPr>
            <w:r w:rsidRPr="003C766F">
              <w:rPr>
                <w:sz w:val="16"/>
                <w:szCs w:val="16"/>
              </w:rPr>
              <w:t>Implementation of the following pCRs approved by SA6:</w:t>
            </w:r>
          </w:p>
          <w:p w14:paraId="191982B9" w14:textId="77777777" w:rsidR="00F5356C" w:rsidRPr="003C766F" w:rsidRDefault="00F5356C" w:rsidP="00F5356C">
            <w:pPr>
              <w:pStyle w:val="TAL"/>
              <w:rPr>
                <w:sz w:val="16"/>
                <w:szCs w:val="16"/>
              </w:rPr>
            </w:pPr>
            <w:r w:rsidRPr="000E0A0F">
              <w:rPr>
                <w:sz w:val="16"/>
                <w:szCs w:val="16"/>
              </w:rPr>
              <w:t>S6-223559</w:t>
            </w:r>
          </w:p>
        </w:tc>
        <w:tc>
          <w:tcPr>
            <w:tcW w:w="992" w:type="dxa"/>
            <w:shd w:val="solid" w:color="FFFFFF" w:fill="auto"/>
          </w:tcPr>
          <w:p w14:paraId="02B8BEE4" w14:textId="77777777" w:rsidR="00F5356C" w:rsidRDefault="00F5356C" w:rsidP="00F5356C">
            <w:pPr>
              <w:pStyle w:val="TAC"/>
              <w:rPr>
                <w:sz w:val="16"/>
                <w:szCs w:val="16"/>
              </w:rPr>
            </w:pPr>
            <w:r>
              <w:rPr>
                <w:sz w:val="16"/>
                <w:szCs w:val="16"/>
              </w:rPr>
              <w:t>0.8.0</w:t>
            </w:r>
          </w:p>
        </w:tc>
      </w:tr>
      <w:tr w:rsidR="00C62027" w:rsidRPr="00534353" w14:paraId="0191677D" w14:textId="77777777" w:rsidTr="00FE52CC">
        <w:tblPrEx>
          <w:tblCellMar>
            <w:top w:w="0" w:type="dxa"/>
            <w:bottom w:w="0" w:type="dxa"/>
          </w:tblCellMar>
        </w:tblPrEx>
        <w:tc>
          <w:tcPr>
            <w:tcW w:w="800" w:type="dxa"/>
            <w:shd w:val="solid" w:color="FFFFFF" w:fill="auto"/>
          </w:tcPr>
          <w:p w14:paraId="364739F7" w14:textId="77777777" w:rsidR="00C62027" w:rsidRDefault="00C62027" w:rsidP="00C62027">
            <w:pPr>
              <w:pStyle w:val="TAC"/>
              <w:rPr>
                <w:sz w:val="16"/>
                <w:szCs w:val="16"/>
              </w:rPr>
            </w:pPr>
            <w:r>
              <w:rPr>
                <w:sz w:val="16"/>
                <w:szCs w:val="16"/>
              </w:rPr>
              <w:t>202</w:t>
            </w:r>
            <w:r>
              <w:rPr>
                <w:sz w:val="16"/>
                <w:szCs w:val="16"/>
                <w:lang w:eastAsia="zh-CN"/>
              </w:rPr>
              <w:t>3</w:t>
            </w:r>
            <w:r>
              <w:rPr>
                <w:sz w:val="16"/>
                <w:szCs w:val="16"/>
              </w:rPr>
              <w:t>-</w:t>
            </w:r>
            <w:r>
              <w:rPr>
                <w:sz w:val="16"/>
                <w:szCs w:val="16"/>
                <w:lang w:eastAsia="zh-CN"/>
              </w:rPr>
              <w:t>01</w:t>
            </w:r>
          </w:p>
        </w:tc>
        <w:tc>
          <w:tcPr>
            <w:tcW w:w="800" w:type="dxa"/>
            <w:shd w:val="solid" w:color="FFFFFF" w:fill="auto"/>
          </w:tcPr>
          <w:p w14:paraId="65877D81" w14:textId="77777777" w:rsidR="00C62027" w:rsidRDefault="00C62027" w:rsidP="00C62027">
            <w:pPr>
              <w:pStyle w:val="TAC"/>
              <w:rPr>
                <w:sz w:val="16"/>
                <w:szCs w:val="16"/>
              </w:rPr>
            </w:pPr>
            <w:r>
              <w:rPr>
                <w:sz w:val="16"/>
                <w:szCs w:val="16"/>
              </w:rPr>
              <w:t>SA6#52-Bis-e</w:t>
            </w:r>
          </w:p>
        </w:tc>
        <w:tc>
          <w:tcPr>
            <w:tcW w:w="1094" w:type="dxa"/>
            <w:shd w:val="solid" w:color="FFFFFF" w:fill="auto"/>
          </w:tcPr>
          <w:p w14:paraId="19E6A50B" w14:textId="77777777" w:rsidR="00C62027" w:rsidRPr="00534353" w:rsidRDefault="00C62027" w:rsidP="00C62027">
            <w:pPr>
              <w:pStyle w:val="TAC"/>
              <w:rPr>
                <w:sz w:val="16"/>
                <w:szCs w:val="16"/>
              </w:rPr>
            </w:pPr>
          </w:p>
        </w:tc>
        <w:tc>
          <w:tcPr>
            <w:tcW w:w="425" w:type="dxa"/>
            <w:shd w:val="solid" w:color="FFFFFF" w:fill="auto"/>
          </w:tcPr>
          <w:p w14:paraId="40564F0B" w14:textId="77777777" w:rsidR="00C62027" w:rsidRPr="00534353" w:rsidRDefault="00C62027" w:rsidP="00C62027">
            <w:pPr>
              <w:pStyle w:val="TAL"/>
              <w:rPr>
                <w:sz w:val="16"/>
                <w:szCs w:val="16"/>
              </w:rPr>
            </w:pPr>
          </w:p>
        </w:tc>
        <w:tc>
          <w:tcPr>
            <w:tcW w:w="425" w:type="dxa"/>
            <w:shd w:val="solid" w:color="FFFFFF" w:fill="auto"/>
          </w:tcPr>
          <w:p w14:paraId="4A232DBD" w14:textId="77777777" w:rsidR="00C62027" w:rsidRPr="00534353" w:rsidRDefault="00C62027" w:rsidP="00C62027">
            <w:pPr>
              <w:pStyle w:val="TAR"/>
              <w:rPr>
                <w:sz w:val="16"/>
                <w:szCs w:val="16"/>
              </w:rPr>
            </w:pPr>
          </w:p>
        </w:tc>
        <w:tc>
          <w:tcPr>
            <w:tcW w:w="425" w:type="dxa"/>
            <w:shd w:val="solid" w:color="FFFFFF" w:fill="auto"/>
          </w:tcPr>
          <w:p w14:paraId="429E9635" w14:textId="77777777" w:rsidR="00C62027" w:rsidRPr="00534353" w:rsidRDefault="00C62027" w:rsidP="00C62027">
            <w:pPr>
              <w:pStyle w:val="TAC"/>
              <w:rPr>
                <w:sz w:val="16"/>
                <w:szCs w:val="16"/>
              </w:rPr>
            </w:pPr>
          </w:p>
        </w:tc>
        <w:tc>
          <w:tcPr>
            <w:tcW w:w="4678" w:type="dxa"/>
            <w:shd w:val="solid" w:color="FFFFFF" w:fill="auto"/>
          </w:tcPr>
          <w:p w14:paraId="58F55455" w14:textId="77777777" w:rsidR="00C62027" w:rsidRDefault="00C62027" w:rsidP="00C62027">
            <w:pPr>
              <w:pStyle w:val="TAL"/>
              <w:rPr>
                <w:sz w:val="16"/>
                <w:szCs w:val="16"/>
              </w:rPr>
            </w:pPr>
            <w:r w:rsidRPr="003C766F">
              <w:rPr>
                <w:sz w:val="16"/>
                <w:szCs w:val="16"/>
              </w:rPr>
              <w:t>Implementation of the following pCRs approved by SA6:</w:t>
            </w:r>
          </w:p>
          <w:p w14:paraId="56B11BFE" w14:textId="77777777" w:rsidR="00C62027" w:rsidRPr="003C766F" w:rsidRDefault="00C62027" w:rsidP="00C62027">
            <w:pPr>
              <w:pStyle w:val="TAL"/>
              <w:rPr>
                <w:sz w:val="16"/>
                <w:szCs w:val="16"/>
              </w:rPr>
            </w:pPr>
            <w:r w:rsidRPr="00394933">
              <w:rPr>
                <w:sz w:val="16"/>
                <w:szCs w:val="16"/>
              </w:rPr>
              <w:t>S6-230455, S6-230456</w:t>
            </w:r>
          </w:p>
        </w:tc>
        <w:tc>
          <w:tcPr>
            <w:tcW w:w="992" w:type="dxa"/>
            <w:shd w:val="solid" w:color="FFFFFF" w:fill="auto"/>
          </w:tcPr>
          <w:p w14:paraId="638BB451" w14:textId="77777777" w:rsidR="00C62027" w:rsidRDefault="00C62027" w:rsidP="00C62027">
            <w:pPr>
              <w:pStyle w:val="TAC"/>
              <w:rPr>
                <w:sz w:val="16"/>
                <w:szCs w:val="16"/>
              </w:rPr>
            </w:pPr>
            <w:r>
              <w:rPr>
                <w:sz w:val="16"/>
                <w:szCs w:val="16"/>
              </w:rPr>
              <w:t>0.</w:t>
            </w:r>
            <w:r w:rsidR="000647B7">
              <w:rPr>
                <w:sz w:val="16"/>
                <w:szCs w:val="16"/>
              </w:rPr>
              <w:t>9</w:t>
            </w:r>
            <w:r>
              <w:rPr>
                <w:sz w:val="16"/>
                <w:szCs w:val="16"/>
              </w:rPr>
              <w:t>.0</w:t>
            </w:r>
          </w:p>
        </w:tc>
      </w:tr>
      <w:bookmarkEnd w:id="653"/>
      <w:bookmarkEnd w:id="654"/>
      <w:bookmarkEnd w:id="655"/>
      <w:bookmarkEnd w:id="656"/>
      <w:bookmarkEnd w:id="657"/>
      <w:bookmarkEnd w:id="658"/>
      <w:bookmarkEnd w:id="659"/>
      <w:bookmarkEnd w:id="660"/>
      <w:bookmarkEnd w:id="664"/>
      <w:bookmarkEnd w:id="665"/>
      <w:bookmarkEnd w:id="666"/>
    </w:tbl>
    <w:p w14:paraId="423BD4A4" w14:textId="77777777" w:rsidR="004170C3" w:rsidRPr="00534353" w:rsidRDefault="004170C3" w:rsidP="004170C3">
      <w:pPr>
        <w:rPr>
          <w:lang w:eastAsia="ko-KR"/>
        </w:rPr>
      </w:pPr>
    </w:p>
    <w:sectPr w:rsidR="004170C3" w:rsidRPr="00534353">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80D2C" w14:textId="77777777" w:rsidR="00D01F9A" w:rsidRDefault="00D01F9A">
      <w:r>
        <w:separator/>
      </w:r>
    </w:p>
  </w:endnote>
  <w:endnote w:type="continuationSeparator" w:id="0">
    <w:p w14:paraId="171015D2" w14:textId="77777777" w:rsidR="00D01F9A" w:rsidRDefault="00D0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52B60" w14:textId="77777777" w:rsidR="00C62027" w:rsidRDefault="00C620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6C438" w14:textId="77777777" w:rsidR="00D01F9A" w:rsidRDefault="00D01F9A">
      <w:r>
        <w:separator/>
      </w:r>
    </w:p>
  </w:footnote>
  <w:footnote w:type="continuationSeparator" w:id="0">
    <w:p w14:paraId="578C6F0A" w14:textId="77777777" w:rsidR="00D01F9A" w:rsidRDefault="00D01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52294" w14:textId="032DFDE3" w:rsidR="00C62027" w:rsidRDefault="00C62027">
    <w:pPr>
      <w:pStyle w:val="Header"/>
      <w:framePr w:wrap="auto" w:vAnchor="text" w:hAnchor="margin" w:xAlign="right" w:y="1"/>
      <w:widowControl/>
    </w:pPr>
    <w:r>
      <w:fldChar w:fldCharType="begin"/>
    </w:r>
    <w:r>
      <w:instrText xml:space="preserve"> STYLEREF ZA </w:instrText>
    </w:r>
    <w:r>
      <w:fldChar w:fldCharType="separate"/>
    </w:r>
    <w:r w:rsidR="002C4592">
      <w:rPr>
        <w:noProof/>
      </w:rPr>
      <w:t>3GPP TS 23.545 V0.9.0 (2023-01)</w:t>
    </w:r>
    <w:r>
      <w:fldChar w:fldCharType="end"/>
    </w:r>
  </w:p>
  <w:p w14:paraId="414C72B0" w14:textId="77777777" w:rsidR="00C62027" w:rsidRDefault="00C62027">
    <w:pPr>
      <w:pStyle w:val="Header"/>
      <w:framePr w:wrap="auto" w:vAnchor="text" w:hAnchor="margin" w:xAlign="center" w:y="1"/>
      <w:widowControl/>
    </w:pPr>
    <w:r>
      <w:fldChar w:fldCharType="begin"/>
    </w:r>
    <w:r>
      <w:instrText xml:space="preserve"> PAGE </w:instrText>
    </w:r>
    <w:r>
      <w:fldChar w:fldCharType="separate"/>
    </w:r>
    <w:r w:rsidR="00394933">
      <w:rPr>
        <w:noProof/>
      </w:rPr>
      <w:t>20</w:t>
    </w:r>
    <w:r>
      <w:fldChar w:fldCharType="end"/>
    </w:r>
  </w:p>
  <w:p w14:paraId="2CD8AB7F" w14:textId="1FBC74CA" w:rsidR="00C62027" w:rsidRDefault="00C62027">
    <w:pPr>
      <w:pStyle w:val="Header"/>
      <w:framePr w:wrap="auto" w:vAnchor="text" w:hAnchor="margin" w:y="1"/>
      <w:widowControl/>
    </w:pPr>
    <w:r>
      <w:fldChar w:fldCharType="begin"/>
    </w:r>
    <w:r>
      <w:instrText xml:space="preserve"> STYLEREF ZGSM </w:instrText>
    </w:r>
    <w:r>
      <w:fldChar w:fldCharType="separate"/>
    </w:r>
    <w:r w:rsidR="002C4592">
      <w:rPr>
        <w:noProof/>
      </w:rPr>
      <w:t>Release 18</w:t>
    </w:r>
    <w:r>
      <w:fldChar w:fldCharType="end"/>
    </w:r>
  </w:p>
  <w:p w14:paraId="0F37EDA6" w14:textId="77777777" w:rsidR="00C62027" w:rsidRDefault="00C62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FAC7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0CA92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14237C4"/>
    <w:lvl w:ilvl="0">
      <w:start w:val="1"/>
      <w:numFmt w:val="decimal"/>
      <w:pStyle w:val="ListNumber3"/>
      <w:lvlText w:val="%1."/>
      <w:lvlJc w:val="left"/>
      <w:pPr>
        <w:tabs>
          <w:tab w:val="num" w:pos="926"/>
        </w:tabs>
        <w:ind w:left="926" w:hanging="360"/>
      </w:pPr>
    </w:lvl>
  </w:abstractNum>
  <w:abstractNum w:abstractNumId="3" w15:restartNumberingAfterBreak="0">
    <w:nsid w:val="21574685"/>
    <w:multiLevelType w:val="hybridMultilevel"/>
    <w:tmpl w:val="DA768640"/>
    <w:lvl w:ilvl="0" w:tplc="C172C4A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23022FA7"/>
    <w:multiLevelType w:val="hybridMultilevel"/>
    <w:tmpl w:val="3DDEE8CE"/>
    <w:lvl w:ilvl="0" w:tplc="929619AE">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00054"/>
    <w:multiLevelType w:val="hybridMultilevel"/>
    <w:tmpl w:val="02305118"/>
    <w:lvl w:ilvl="0" w:tplc="A3FC7BD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58C6678F"/>
    <w:multiLevelType w:val="hybridMultilevel"/>
    <w:tmpl w:val="31AE5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C12FF"/>
    <w:multiLevelType w:val="hybridMultilevel"/>
    <w:tmpl w:val="5DD4E52A"/>
    <w:lvl w:ilvl="0" w:tplc="8F3C56AC">
      <w:start w:val="7"/>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00978689">
    <w:abstractNumId w:val="4"/>
  </w:num>
  <w:num w:numId="2" w16cid:durableId="135491096">
    <w:abstractNumId w:val="7"/>
  </w:num>
  <w:num w:numId="3" w16cid:durableId="1868249784">
    <w:abstractNumId w:val="5"/>
  </w:num>
  <w:num w:numId="4" w16cid:durableId="1786578014">
    <w:abstractNumId w:val="3"/>
  </w:num>
  <w:num w:numId="5" w16cid:durableId="1032419855">
    <w:abstractNumId w:val="6"/>
  </w:num>
  <w:num w:numId="6" w16cid:durableId="1764447298">
    <w:abstractNumId w:val="2"/>
  </w:num>
  <w:num w:numId="7" w16cid:durableId="934896529">
    <w:abstractNumId w:val="1"/>
  </w:num>
  <w:num w:numId="8" w16cid:durableId="18646346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fr-FR" w:vendorID="64" w:dllVersion="131078" w:nlCheck="1" w:checkStyle="0"/>
  <w:activeWritingStyle w:appName="MSWord" w:lang="en-GB" w:vendorID="64" w:dllVersion="131078" w:nlCheck="1" w:checkStyle="1"/>
  <w:activeWritingStyle w:appName="MSWord" w:lang="en-IN"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IN"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29D1"/>
    <w:rsid w:val="0000388A"/>
    <w:rsid w:val="0001154A"/>
    <w:rsid w:val="000122DB"/>
    <w:rsid w:val="00016A14"/>
    <w:rsid w:val="0001746B"/>
    <w:rsid w:val="0002191D"/>
    <w:rsid w:val="00021C69"/>
    <w:rsid w:val="000266A0"/>
    <w:rsid w:val="00031BB2"/>
    <w:rsid w:val="00031C1D"/>
    <w:rsid w:val="00037A4C"/>
    <w:rsid w:val="00041A63"/>
    <w:rsid w:val="00043DC4"/>
    <w:rsid w:val="00044B0C"/>
    <w:rsid w:val="00047F51"/>
    <w:rsid w:val="00061011"/>
    <w:rsid w:val="000647B7"/>
    <w:rsid w:val="00067387"/>
    <w:rsid w:val="00076283"/>
    <w:rsid w:val="000906F2"/>
    <w:rsid w:val="00093E7E"/>
    <w:rsid w:val="00095BC2"/>
    <w:rsid w:val="000A1B99"/>
    <w:rsid w:val="000A20D0"/>
    <w:rsid w:val="000A2D85"/>
    <w:rsid w:val="000B0C1A"/>
    <w:rsid w:val="000B0DA9"/>
    <w:rsid w:val="000B2497"/>
    <w:rsid w:val="000C54F2"/>
    <w:rsid w:val="000C780F"/>
    <w:rsid w:val="000D5B69"/>
    <w:rsid w:val="000D5B81"/>
    <w:rsid w:val="000D6CFC"/>
    <w:rsid w:val="000E0A0F"/>
    <w:rsid w:val="000F14D0"/>
    <w:rsid w:val="000F3159"/>
    <w:rsid w:val="000F5B9A"/>
    <w:rsid w:val="00102639"/>
    <w:rsid w:val="00105BCE"/>
    <w:rsid w:val="00105CE1"/>
    <w:rsid w:val="0010634F"/>
    <w:rsid w:val="00107761"/>
    <w:rsid w:val="00123894"/>
    <w:rsid w:val="00125B94"/>
    <w:rsid w:val="0013157C"/>
    <w:rsid w:val="001351DC"/>
    <w:rsid w:val="00153528"/>
    <w:rsid w:val="00166B90"/>
    <w:rsid w:val="00173AFA"/>
    <w:rsid w:val="001749AF"/>
    <w:rsid w:val="00177A0F"/>
    <w:rsid w:val="00182A5F"/>
    <w:rsid w:val="00182E36"/>
    <w:rsid w:val="00191732"/>
    <w:rsid w:val="001935B3"/>
    <w:rsid w:val="00194DB3"/>
    <w:rsid w:val="001A08AA"/>
    <w:rsid w:val="001A12EC"/>
    <w:rsid w:val="001A3120"/>
    <w:rsid w:val="001A6B5F"/>
    <w:rsid w:val="001B5346"/>
    <w:rsid w:val="001B614E"/>
    <w:rsid w:val="001B64B3"/>
    <w:rsid w:val="001C089B"/>
    <w:rsid w:val="001C3A35"/>
    <w:rsid w:val="001C4308"/>
    <w:rsid w:val="001C7242"/>
    <w:rsid w:val="001D3DAA"/>
    <w:rsid w:val="001D5E57"/>
    <w:rsid w:val="001E1037"/>
    <w:rsid w:val="001E1458"/>
    <w:rsid w:val="001E2AFE"/>
    <w:rsid w:val="001E5965"/>
    <w:rsid w:val="001E59C2"/>
    <w:rsid w:val="001E661E"/>
    <w:rsid w:val="001E67D4"/>
    <w:rsid w:val="001F1D38"/>
    <w:rsid w:val="001F2B15"/>
    <w:rsid w:val="001F2B91"/>
    <w:rsid w:val="00200DF4"/>
    <w:rsid w:val="00204022"/>
    <w:rsid w:val="00205429"/>
    <w:rsid w:val="00205FDE"/>
    <w:rsid w:val="002073C8"/>
    <w:rsid w:val="00212373"/>
    <w:rsid w:val="002138EA"/>
    <w:rsid w:val="0021481F"/>
    <w:rsid w:val="00214FBD"/>
    <w:rsid w:val="00215644"/>
    <w:rsid w:val="00216C29"/>
    <w:rsid w:val="00216F17"/>
    <w:rsid w:val="00222897"/>
    <w:rsid w:val="00225B05"/>
    <w:rsid w:val="00230B24"/>
    <w:rsid w:val="00232BC9"/>
    <w:rsid w:val="00232DB2"/>
    <w:rsid w:val="002346A0"/>
    <w:rsid w:val="00235394"/>
    <w:rsid w:val="0024090D"/>
    <w:rsid w:val="00241B09"/>
    <w:rsid w:val="00245D6F"/>
    <w:rsid w:val="00246E65"/>
    <w:rsid w:val="002515CB"/>
    <w:rsid w:val="0026179F"/>
    <w:rsid w:val="00264F70"/>
    <w:rsid w:val="00267E2F"/>
    <w:rsid w:val="002712E1"/>
    <w:rsid w:val="00273C49"/>
    <w:rsid w:val="00274E1A"/>
    <w:rsid w:val="00282213"/>
    <w:rsid w:val="00285538"/>
    <w:rsid w:val="00290C31"/>
    <w:rsid w:val="002A39A8"/>
    <w:rsid w:val="002A6B93"/>
    <w:rsid w:val="002A77C3"/>
    <w:rsid w:val="002B15E9"/>
    <w:rsid w:val="002B6751"/>
    <w:rsid w:val="002C3531"/>
    <w:rsid w:val="002C4592"/>
    <w:rsid w:val="002D4117"/>
    <w:rsid w:val="002E1965"/>
    <w:rsid w:val="002E28D7"/>
    <w:rsid w:val="002E5492"/>
    <w:rsid w:val="002E64A9"/>
    <w:rsid w:val="002F0A4C"/>
    <w:rsid w:val="002F343E"/>
    <w:rsid w:val="002F4093"/>
    <w:rsid w:val="002F7465"/>
    <w:rsid w:val="00302FDD"/>
    <w:rsid w:val="00306089"/>
    <w:rsid w:val="0031032C"/>
    <w:rsid w:val="00311A94"/>
    <w:rsid w:val="003140F5"/>
    <w:rsid w:val="00315165"/>
    <w:rsid w:val="00324B9C"/>
    <w:rsid w:val="00326379"/>
    <w:rsid w:val="0032650E"/>
    <w:rsid w:val="0035495B"/>
    <w:rsid w:val="00355AD8"/>
    <w:rsid w:val="00367724"/>
    <w:rsid w:val="0038492A"/>
    <w:rsid w:val="00386E5E"/>
    <w:rsid w:val="00393ED0"/>
    <w:rsid w:val="00394933"/>
    <w:rsid w:val="003A120D"/>
    <w:rsid w:val="003A1987"/>
    <w:rsid w:val="003A28A6"/>
    <w:rsid w:val="003B117C"/>
    <w:rsid w:val="003B6F28"/>
    <w:rsid w:val="003B70FC"/>
    <w:rsid w:val="003C151D"/>
    <w:rsid w:val="003C239D"/>
    <w:rsid w:val="003D27DD"/>
    <w:rsid w:val="003D50BB"/>
    <w:rsid w:val="003D6403"/>
    <w:rsid w:val="003E72D7"/>
    <w:rsid w:val="003F360C"/>
    <w:rsid w:val="00403FB0"/>
    <w:rsid w:val="00405406"/>
    <w:rsid w:val="00405A5A"/>
    <w:rsid w:val="00406CAF"/>
    <w:rsid w:val="00410848"/>
    <w:rsid w:val="00411AA9"/>
    <w:rsid w:val="00412C50"/>
    <w:rsid w:val="004170C3"/>
    <w:rsid w:val="00420BB0"/>
    <w:rsid w:val="00422DE2"/>
    <w:rsid w:val="00422E9C"/>
    <w:rsid w:val="004275C7"/>
    <w:rsid w:val="00427DE3"/>
    <w:rsid w:val="00432BA8"/>
    <w:rsid w:val="00444225"/>
    <w:rsid w:val="0044572E"/>
    <w:rsid w:val="004504FC"/>
    <w:rsid w:val="00455363"/>
    <w:rsid w:val="00461E44"/>
    <w:rsid w:val="004715B2"/>
    <w:rsid w:val="004767FC"/>
    <w:rsid w:val="00483A9A"/>
    <w:rsid w:val="00490FB7"/>
    <w:rsid w:val="00491321"/>
    <w:rsid w:val="00495E76"/>
    <w:rsid w:val="00495F8F"/>
    <w:rsid w:val="004A034D"/>
    <w:rsid w:val="004A0C50"/>
    <w:rsid w:val="004A17C7"/>
    <w:rsid w:val="004A4617"/>
    <w:rsid w:val="004A4724"/>
    <w:rsid w:val="004A57FE"/>
    <w:rsid w:val="004A5A15"/>
    <w:rsid w:val="004B1B62"/>
    <w:rsid w:val="004B5A78"/>
    <w:rsid w:val="004B7401"/>
    <w:rsid w:val="004B76A1"/>
    <w:rsid w:val="004C1E1D"/>
    <w:rsid w:val="004C4064"/>
    <w:rsid w:val="004D1F3F"/>
    <w:rsid w:val="004D489F"/>
    <w:rsid w:val="004E0E00"/>
    <w:rsid w:val="004E75EE"/>
    <w:rsid w:val="004F6363"/>
    <w:rsid w:val="004F7A3D"/>
    <w:rsid w:val="005002E6"/>
    <w:rsid w:val="00502F53"/>
    <w:rsid w:val="00505BFA"/>
    <w:rsid w:val="0051694F"/>
    <w:rsid w:val="00517221"/>
    <w:rsid w:val="00521D54"/>
    <w:rsid w:val="00522252"/>
    <w:rsid w:val="00532BC1"/>
    <w:rsid w:val="00533CB8"/>
    <w:rsid w:val="0053406A"/>
    <w:rsid w:val="00534350"/>
    <w:rsid w:val="00534353"/>
    <w:rsid w:val="00536BE0"/>
    <w:rsid w:val="00554F3F"/>
    <w:rsid w:val="0056543F"/>
    <w:rsid w:val="005703EB"/>
    <w:rsid w:val="005707E5"/>
    <w:rsid w:val="005757DA"/>
    <w:rsid w:val="0057755A"/>
    <w:rsid w:val="0058464C"/>
    <w:rsid w:val="00586E4A"/>
    <w:rsid w:val="00591272"/>
    <w:rsid w:val="0059528B"/>
    <w:rsid w:val="00596BF6"/>
    <w:rsid w:val="005A4A60"/>
    <w:rsid w:val="005B327B"/>
    <w:rsid w:val="005B7175"/>
    <w:rsid w:val="005C5177"/>
    <w:rsid w:val="005C621B"/>
    <w:rsid w:val="005E3930"/>
    <w:rsid w:val="005E67DB"/>
    <w:rsid w:val="005E68F4"/>
    <w:rsid w:val="005F4657"/>
    <w:rsid w:val="00616182"/>
    <w:rsid w:val="006303A9"/>
    <w:rsid w:val="00630A8A"/>
    <w:rsid w:val="006335D3"/>
    <w:rsid w:val="00640265"/>
    <w:rsid w:val="00640942"/>
    <w:rsid w:val="00642DDE"/>
    <w:rsid w:val="00644B69"/>
    <w:rsid w:val="00645857"/>
    <w:rsid w:val="0064622B"/>
    <w:rsid w:val="00656389"/>
    <w:rsid w:val="00657A06"/>
    <w:rsid w:val="0066337E"/>
    <w:rsid w:val="00681FED"/>
    <w:rsid w:val="006856E5"/>
    <w:rsid w:val="00691AE4"/>
    <w:rsid w:val="00693AB9"/>
    <w:rsid w:val="00694439"/>
    <w:rsid w:val="00694D17"/>
    <w:rsid w:val="006A2845"/>
    <w:rsid w:val="006A2EA5"/>
    <w:rsid w:val="006B0876"/>
    <w:rsid w:val="006B0CBC"/>
    <w:rsid w:val="006B0D02"/>
    <w:rsid w:val="006B0F6E"/>
    <w:rsid w:val="006B472F"/>
    <w:rsid w:val="006B568B"/>
    <w:rsid w:val="006B6712"/>
    <w:rsid w:val="006B68E0"/>
    <w:rsid w:val="006C0472"/>
    <w:rsid w:val="006C6CC7"/>
    <w:rsid w:val="006C6CE9"/>
    <w:rsid w:val="006D0704"/>
    <w:rsid w:val="006E40A4"/>
    <w:rsid w:val="006E56FE"/>
    <w:rsid w:val="006F6BF1"/>
    <w:rsid w:val="00701FA2"/>
    <w:rsid w:val="0070295F"/>
    <w:rsid w:val="0070646B"/>
    <w:rsid w:val="007066FA"/>
    <w:rsid w:val="00707941"/>
    <w:rsid w:val="007116C7"/>
    <w:rsid w:val="007149D2"/>
    <w:rsid w:val="0072177D"/>
    <w:rsid w:val="00725B10"/>
    <w:rsid w:val="0072717A"/>
    <w:rsid w:val="00730404"/>
    <w:rsid w:val="007422C8"/>
    <w:rsid w:val="0075110F"/>
    <w:rsid w:val="00752AF8"/>
    <w:rsid w:val="0076616B"/>
    <w:rsid w:val="0077445C"/>
    <w:rsid w:val="00777EB2"/>
    <w:rsid w:val="007819C8"/>
    <w:rsid w:val="00784425"/>
    <w:rsid w:val="00795DA9"/>
    <w:rsid w:val="007A018C"/>
    <w:rsid w:val="007A66B2"/>
    <w:rsid w:val="007A674C"/>
    <w:rsid w:val="007A723B"/>
    <w:rsid w:val="007B0601"/>
    <w:rsid w:val="007B3091"/>
    <w:rsid w:val="007B3554"/>
    <w:rsid w:val="007B704B"/>
    <w:rsid w:val="007B7E3A"/>
    <w:rsid w:val="007B7F12"/>
    <w:rsid w:val="007C3C38"/>
    <w:rsid w:val="007D080C"/>
    <w:rsid w:val="007D081D"/>
    <w:rsid w:val="007D2591"/>
    <w:rsid w:val="007D2F3E"/>
    <w:rsid w:val="007D6048"/>
    <w:rsid w:val="007D6EE1"/>
    <w:rsid w:val="007E0F16"/>
    <w:rsid w:val="007E2D91"/>
    <w:rsid w:val="007E7828"/>
    <w:rsid w:val="007F0E1E"/>
    <w:rsid w:val="007F62EA"/>
    <w:rsid w:val="00804D3F"/>
    <w:rsid w:val="00807B73"/>
    <w:rsid w:val="00822E3B"/>
    <w:rsid w:val="00823F4E"/>
    <w:rsid w:val="008274D2"/>
    <w:rsid w:val="00836C44"/>
    <w:rsid w:val="00841AB3"/>
    <w:rsid w:val="00843D8D"/>
    <w:rsid w:val="00850B87"/>
    <w:rsid w:val="00851A96"/>
    <w:rsid w:val="0086217B"/>
    <w:rsid w:val="00870CCE"/>
    <w:rsid w:val="00874447"/>
    <w:rsid w:val="0087546C"/>
    <w:rsid w:val="00875B61"/>
    <w:rsid w:val="00880C5B"/>
    <w:rsid w:val="00881FDA"/>
    <w:rsid w:val="00885E73"/>
    <w:rsid w:val="00893454"/>
    <w:rsid w:val="0089384F"/>
    <w:rsid w:val="00894E84"/>
    <w:rsid w:val="0089627E"/>
    <w:rsid w:val="008A10CB"/>
    <w:rsid w:val="008A6F24"/>
    <w:rsid w:val="008B19B1"/>
    <w:rsid w:val="008B1CC5"/>
    <w:rsid w:val="008B2E68"/>
    <w:rsid w:val="008B6545"/>
    <w:rsid w:val="008B6772"/>
    <w:rsid w:val="008B694D"/>
    <w:rsid w:val="008B77CC"/>
    <w:rsid w:val="008C58EB"/>
    <w:rsid w:val="008C60E9"/>
    <w:rsid w:val="008D2979"/>
    <w:rsid w:val="008D3CE3"/>
    <w:rsid w:val="008E22D9"/>
    <w:rsid w:val="008F2520"/>
    <w:rsid w:val="008F7D93"/>
    <w:rsid w:val="00900902"/>
    <w:rsid w:val="0090263B"/>
    <w:rsid w:val="0090298C"/>
    <w:rsid w:val="0090687E"/>
    <w:rsid w:val="00911423"/>
    <w:rsid w:val="00911E84"/>
    <w:rsid w:val="009146DA"/>
    <w:rsid w:val="00923BDA"/>
    <w:rsid w:val="00931702"/>
    <w:rsid w:val="00941509"/>
    <w:rsid w:val="009423FE"/>
    <w:rsid w:val="00947573"/>
    <w:rsid w:val="00956223"/>
    <w:rsid w:val="00957991"/>
    <w:rsid w:val="009609BF"/>
    <w:rsid w:val="00962B2B"/>
    <w:rsid w:val="009738F3"/>
    <w:rsid w:val="0097428A"/>
    <w:rsid w:val="00982D42"/>
    <w:rsid w:val="00983910"/>
    <w:rsid w:val="0098713A"/>
    <w:rsid w:val="009924CB"/>
    <w:rsid w:val="0099634F"/>
    <w:rsid w:val="009A0633"/>
    <w:rsid w:val="009A11B4"/>
    <w:rsid w:val="009A11EF"/>
    <w:rsid w:val="009A18E6"/>
    <w:rsid w:val="009A4705"/>
    <w:rsid w:val="009A4B41"/>
    <w:rsid w:val="009B1674"/>
    <w:rsid w:val="009B2BCC"/>
    <w:rsid w:val="009B5429"/>
    <w:rsid w:val="009C0727"/>
    <w:rsid w:val="009D0E15"/>
    <w:rsid w:val="009D51F9"/>
    <w:rsid w:val="009D5CA0"/>
    <w:rsid w:val="009E09EE"/>
    <w:rsid w:val="009E2E81"/>
    <w:rsid w:val="009E46C5"/>
    <w:rsid w:val="009F369D"/>
    <w:rsid w:val="009F4418"/>
    <w:rsid w:val="00A0127C"/>
    <w:rsid w:val="00A01DA4"/>
    <w:rsid w:val="00A01DDC"/>
    <w:rsid w:val="00A04F3B"/>
    <w:rsid w:val="00A10D9C"/>
    <w:rsid w:val="00A17573"/>
    <w:rsid w:val="00A1786B"/>
    <w:rsid w:val="00A179AF"/>
    <w:rsid w:val="00A24457"/>
    <w:rsid w:val="00A26A07"/>
    <w:rsid w:val="00A40327"/>
    <w:rsid w:val="00A41976"/>
    <w:rsid w:val="00A5311C"/>
    <w:rsid w:val="00A55419"/>
    <w:rsid w:val="00A61482"/>
    <w:rsid w:val="00A61EA2"/>
    <w:rsid w:val="00A65439"/>
    <w:rsid w:val="00A658CA"/>
    <w:rsid w:val="00A72864"/>
    <w:rsid w:val="00A7727A"/>
    <w:rsid w:val="00A81B15"/>
    <w:rsid w:val="00A85DBC"/>
    <w:rsid w:val="00A912A8"/>
    <w:rsid w:val="00A93A12"/>
    <w:rsid w:val="00AA4111"/>
    <w:rsid w:val="00AB085B"/>
    <w:rsid w:val="00AB3F85"/>
    <w:rsid w:val="00AC65E9"/>
    <w:rsid w:val="00AC6EDE"/>
    <w:rsid w:val="00AD4B6F"/>
    <w:rsid w:val="00AD4FD4"/>
    <w:rsid w:val="00AD56BD"/>
    <w:rsid w:val="00AD7C6D"/>
    <w:rsid w:val="00AE1CC8"/>
    <w:rsid w:val="00AE3A35"/>
    <w:rsid w:val="00AE4406"/>
    <w:rsid w:val="00AE44AC"/>
    <w:rsid w:val="00AE5998"/>
    <w:rsid w:val="00B01A71"/>
    <w:rsid w:val="00B0545C"/>
    <w:rsid w:val="00B06A7A"/>
    <w:rsid w:val="00B07CAE"/>
    <w:rsid w:val="00B11120"/>
    <w:rsid w:val="00B113D2"/>
    <w:rsid w:val="00B14EE6"/>
    <w:rsid w:val="00B16954"/>
    <w:rsid w:val="00B270C6"/>
    <w:rsid w:val="00B3452B"/>
    <w:rsid w:val="00B43585"/>
    <w:rsid w:val="00B461AF"/>
    <w:rsid w:val="00B50092"/>
    <w:rsid w:val="00B5029E"/>
    <w:rsid w:val="00B55B3B"/>
    <w:rsid w:val="00B60959"/>
    <w:rsid w:val="00B6208A"/>
    <w:rsid w:val="00B64EF9"/>
    <w:rsid w:val="00B777D3"/>
    <w:rsid w:val="00B81AD9"/>
    <w:rsid w:val="00B825E7"/>
    <w:rsid w:val="00B8446C"/>
    <w:rsid w:val="00B864AD"/>
    <w:rsid w:val="00BA589E"/>
    <w:rsid w:val="00BA7366"/>
    <w:rsid w:val="00BB0059"/>
    <w:rsid w:val="00BB267F"/>
    <w:rsid w:val="00BC72C6"/>
    <w:rsid w:val="00BD109D"/>
    <w:rsid w:val="00BD68B5"/>
    <w:rsid w:val="00BD6943"/>
    <w:rsid w:val="00BD6CB6"/>
    <w:rsid w:val="00BE3BD5"/>
    <w:rsid w:val="00BE6DD1"/>
    <w:rsid w:val="00BF2657"/>
    <w:rsid w:val="00BF311D"/>
    <w:rsid w:val="00BF56A0"/>
    <w:rsid w:val="00C03478"/>
    <w:rsid w:val="00C1520A"/>
    <w:rsid w:val="00C20205"/>
    <w:rsid w:val="00C2752B"/>
    <w:rsid w:val="00C346CF"/>
    <w:rsid w:val="00C346D5"/>
    <w:rsid w:val="00C37DD7"/>
    <w:rsid w:val="00C37FF5"/>
    <w:rsid w:val="00C42A17"/>
    <w:rsid w:val="00C52277"/>
    <w:rsid w:val="00C54999"/>
    <w:rsid w:val="00C54BE9"/>
    <w:rsid w:val="00C62027"/>
    <w:rsid w:val="00C628D2"/>
    <w:rsid w:val="00C62AE5"/>
    <w:rsid w:val="00C63A84"/>
    <w:rsid w:val="00C67EC7"/>
    <w:rsid w:val="00C70AC0"/>
    <w:rsid w:val="00C71D3D"/>
    <w:rsid w:val="00C830A1"/>
    <w:rsid w:val="00C845CF"/>
    <w:rsid w:val="00C847C6"/>
    <w:rsid w:val="00C85FEE"/>
    <w:rsid w:val="00C86AAA"/>
    <w:rsid w:val="00C91A7F"/>
    <w:rsid w:val="00C920E0"/>
    <w:rsid w:val="00C93833"/>
    <w:rsid w:val="00C9758A"/>
    <w:rsid w:val="00CA21AD"/>
    <w:rsid w:val="00CA4637"/>
    <w:rsid w:val="00CA6B88"/>
    <w:rsid w:val="00CB50FC"/>
    <w:rsid w:val="00CC1030"/>
    <w:rsid w:val="00CC623A"/>
    <w:rsid w:val="00CC77E6"/>
    <w:rsid w:val="00CD04E8"/>
    <w:rsid w:val="00CD1C2B"/>
    <w:rsid w:val="00CD4BE3"/>
    <w:rsid w:val="00CD78B1"/>
    <w:rsid w:val="00CE482C"/>
    <w:rsid w:val="00CE5B22"/>
    <w:rsid w:val="00CF3158"/>
    <w:rsid w:val="00D01F9A"/>
    <w:rsid w:val="00D05E7B"/>
    <w:rsid w:val="00D14311"/>
    <w:rsid w:val="00D14772"/>
    <w:rsid w:val="00D25F37"/>
    <w:rsid w:val="00D37DF6"/>
    <w:rsid w:val="00D47B20"/>
    <w:rsid w:val="00D50873"/>
    <w:rsid w:val="00D520E4"/>
    <w:rsid w:val="00D57DFA"/>
    <w:rsid w:val="00D601EC"/>
    <w:rsid w:val="00D60F33"/>
    <w:rsid w:val="00D62D8F"/>
    <w:rsid w:val="00D7429A"/>
    <w:rsid w:val="00D8347C"/>
    <w:rsid w:val="00D86E90"/>
    <w:rsid w:val="00D91ABB"/>
    <w:rsid w:val="00D95BE1"/>
    <w:rsid w:val="00DB4501"/>
    <w:rsid w:val="00DB51AA"/>
    <w:rsid w:val="00DB6DEA"/>
    <w:rsid w:val="00DB7322"/>
    <w:rsid w:val="00DC2148"/>
    <w:rsid w:val="00DD0C2C"/>
    <w:rsid w:val="00DD3E9A"/>
    <w:rsid w:val="00DD5DD5"/>
    <w:rsid w:val="00DE0825"/>
    <w:rsid w:val="00DE0830"/>
    <w:rsid w:val="00DE25E8"/>
    <w:rsid w:val="00DE7DF4"/>
    <w:rsid w:val="00DE7E47"/>
    <w:rsid w:val="00DF3280"/>
    <w:rsid w:val="00E02A02"/>
    <w:rsid w:val="00E03B38"/>
    <w:rsid w:val="00E04388"/>
    <w:rsid w:val="00E046E1"/>
    <w:rsid w:val="00E0554E"/>
    <w:rsid w:val="00E063E1"/>
    <w:rsid w:val="00E133D6"/>
    <w:rsid w:val="00E20AE2"/>
    <w:rsid w:val="00E255D6"/>
    <w:rsid w:val="00E42B77"/>
    <w:rsid w:val="00E43EE7"/>
    <w:rsid w:val="00E45979"/>
    <w:rsid w:val="00E4614A"/>
    <w:rsid w:val="00E52845"/>
    <w:rsid w:val="00E55ABC"/>
    <w:rsid w:val="00E5621C"/>
    <w:rsid w:val="00E57B74"/>
    <w:rsid w:val="00E6013F"/>
    <w:rsid w:val="00E61445"/>
    <w:rsid w:val="00E656D1"/>
    <w:rsid w:val="00E71D2F"/>
    <w:rsid w:val="00E77656"/>
    <w:rsid w:val="00E80D96"/>
    <w:rsid w:val="00E8629F"/>
    <w:rsid w:val="00E878D7"/>
    <w:rsid w:val="00E92A17"/>
    <w:rsid w:val="00E92CE5"/>
    <w:rsid w:val="00E94385"/>
    <w:rsid w:val="00E95DDC"/>
    <w:rsid w:val="00E9702E"/>
    <w:rsid w:val="00EA3C24"/>
    <w:rsid w:val="00EA7137"/>
    <w:rsid w:val="00EB41BE"/>
    <w:rsid w:val="00EB46FA"/>
    <w:rsid w:val="00EB751E"/>
    <w:rsid w:val="00EC1749"/>
    <w:rsid w:val="00EC37D3"/>
    <w:rsid w:val="00ED2317"/>
    <w:rsid w:val="00ED3A4F"/>
    <w:rsid w:val="00ED7DBF"/>
    <w:rsid w:val="00EE16A9"/>
    <w:rsid w:val="00EF227A"/>
    <w:rsid w:val="00EF4A4F"/>
    <w:rsid w:val="00F0047B"/>
    <w:rsid w:val="00F0235C"/>
    <w:rsid w:val="00F0311E"/>
    <w:rsid w:val="00F05E3E"/>
    <w:rsid w:val="00F06E6C"/>
    <w:rsid w:val="00F072D8"/>
    <w:rsid w:val="00F141A5"/>
    <w:rsid w:val="00F151F0"/>
    <w:rsid w:val="00F1530E"/>
    <w:rsid w:val="00F17C10"/>
    <w:rsid w:val="00F20DD0"/>
    <w:rsid w:val="00F222B8"/>
    <w:rsid w:val="00F23A0E"/>
    <w:rsid w:val="00F2618F"/>
    <w:rsid w:val="00F27762"/>
    <w:rsid w:val="00F3312E"/>
    <w:rsid w:val="00F35545"/>
    <w:rsid w:val="00F456A5"/>
    <w:rsid w:val="00F459BE"/>
    <w:rsid w:val="00F47CE3"/>
    <w:rsid w:val="00F52CA6"/>
    <w:rsid w:val="00F5356C"/>
    <w:rsid w:val="00F560C0"/>
    <w:rsid w:val="00F60FFE"/>
    <w:rsid w:val="00F63ADF"/>
    <w:rsid w:val="00F66D02"/>
    <w:rsid w:val="00F76103"/>
    <w:rsid w:val="00F84EE9"/>
    <w:rsid w:val="00F93413"/>
    <w:rsid w:val="00F974CA"/>
    <w:rsid w:val="00FA456B"/>
    <w:rsid w:val="00FB33E7"/>
    <w:rsid w:val="00FB4899"/>
    <w:rsid w:val="00FC051F"/>
    <w:rsid w:val="00FC193C"/>
    <w:rsid w:val="00FC1E32"/>
    <w:rsid w:val="00FD065B"/>
    <w:rsid w:val="00FE036B"/>
    <w:rsid w:val="00FE1190"/>
    <w:rsid w:val="00FE46BB"/>
    <w:rsid w:val="00FE52CC"/>
    <w:rsid w:val="00FF182A"/>
    <w:rsid w:val="00FF2A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AE916"/>
  <w15:chartTrackingRefBased/>
  <w15:docId w15:val="{ED098B52-F47F-4BEB-887F-E9727964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1Char">
    <w:name w:val="Heading 1 Char"/>
    <w:link w:val="Heading1"/>
    <w:rsid w:val="00495F8F"/>
    <w:rPr>
      <w:rFonts w:ascii="Arial" w:hAnsi="Arial"/>
      <w:sz w:val="36"/>
      <w:lang w:eastAsia="en-US"/>
    </w:rPr>
  </w:style>
  <w:style w:type="character" w:customStyle="1" w:styleId="Heading2Char">
    <w:name w:val="Heading 2 Char"/>
    <w:aliases w:val="h2 Char,2nd level Char,H2 Char,UNDERRUBRIK 1-2 Char,†berschrift 2 Char,õberschrift 2 Char"/>
    <w:link w:val="Heading2"/>
    <w:rsid w:val="00495F8F"/>
    <w:rPr>
      <w:rFonts w:ascii="Arial" w:hAnsi="Arial"/>
      <w:sz w:val="32"/>
      <w:lang w:eastAsia="en-US"/>
    </w:rPr>
  </w:style>
  <w:style w:type="character" w:customStyle="1" w:styleId="Heading3Char">
    <w:name w:val="Heading 3 Char"/>
    <w:link w:val="Heading3"/>
    <w:rsid w:val="00495F8F"/>
    <w:rPr>
      <w:rFonts w:ascii="Arial" w:hAnsi="Arial"/>
      <w:sz w:val="28"/>
      <w:lang w:eastAsia="en-US"/>
    </w:rPr>
  </w:style>
  <w:style w:type="character" w:customStyle="1" w:styleId="EditorsNoteChar">
    <w:name w:val="Editor's Note Char"/>
    <w:aliases w:val="EN Char"/>
    <w:link w:val="EditorsNote"/>
    <w:qFormat/>
    <w:locked/>
    <w:rsid w:val="00495F8F"/>
    <w:rPr>
      <w:color w:val="FF0000"/>
      <w:lang w:eastAsia="en-US"/>
    </w:rPr>
  </w:style>
  <w:style w:type="character" w:customStyle="1" w:styleId="TALChar">
    <w:name w:val="TAL Char"/>
    <w:link w:val="TAL"/>
    <w:rsid w:val="00591272"/>
    <w:rPr>
      <w:rFonts w:ascii="Arial" w:hAnsi="Arial"/>
      <w:sz w:val="18"/>
      <w:lang w:eastAsia="en-US"/>
    </w:rPr>
  </w:style>
  <w:style w:type="paragraph" w:styleId="CommentSubject">
    <w:name w:val="annotation subject"/>
    <w:basedOn w:val="CommentText"/>
    <w:next w:val="CommentText"/>
    <w:link w:val="CommentSubjectChar"/>
    <w:rsid w:val="00432BA8"/>
    <w:rPr>
      <w:b/>
      <w:bCs/>
    </w:rPr>
  </w:style>
  <w:style w:type="character" w:customStyle="1" w:styleId="CommentTextChar">
    <w:name w:val="Comment Text Char"/>
    <w:link w:val="CommentText"/>
    <w:semiHidden/>
    <w:rsid w:val="00432BA8"/>
    <w:rPr>
      <w:lang w:eastAsia="en-US"/>
    </w:rPr>
  </w:style>
  <w:style w:type="character" w:customStyle="1" w:styleId="CommentSubjectChar">
    <w:name w:val="Comment Subject Char"/>
    <w:link w:val="CommentSubject"/>
    <w:rsid w:val="00432BA8"/>
    <w:rPr>
      <w:b/>
      <w:bCs/>
      <w:lang w:eastAsia="en-US"/>
    </w:rPr>
  </w:style>
  <w:style w:type="paragraph" w:styleId="BalloonText">
    <w:name w:val="Balloon Text"/>
    <w:basedOn w:val="Normal"/>
    <w:link w:val="BalloonTextChar"/>
    <w:rsid w:val="00432BA8"/>
    <w:pPr>
      <w:spacing w:after="0"/>
    </w:pPr>
    <w:rPr>
      <w:rFonts w:ascii="Segoe UI" w:hAnsi="Segoe UI" w:cs="Segoe UI"/>
      <w:sz w:val="18"/>
      <w:szCs w:val="18"/>
    </w:rPr>
  </w:style>
  <w:style w:type="character" w:customStyle="1" w:styleId="BalloonTextChar">
    <w:name w:val="Balloon Text Char"/>
    <w:link w:val="BalloonText"/>
    <w:rsid w:val="00432BA8"/>
    <w:rPr>
      <w:rFonts w:ascii="Segoe UI" w:hAnsi="Segoe UI" w:cs="Segoe UI"/>
      <w:sz w:val="18"/>
      <w:szCs w:val="18"/>
      <w:lang w:eastAsia="en-US"/>
    </w:rPr>
  </w:style>
  <w:style w:type="character" w:customStyle="1" w:styleId="EXCar">
    <w:name w:val="EX Car"/>
    <w:link w:val="EX"/>
    <w:rsid w:val="003F360C"/>
    <w:rPr>
      <w:lang w:eastAsia="en-US"/>
    </w:rPr>
  </w:style>
  <w:style w:type="character" w:customStyle="1" w:styleId="B1Char">
    <w:name w:val="B1 Char"/>
    <w:link w:val="B1"/>
    <w:qFormat/>
    <w:rsid w:val="00804D3F"/>
    <w:rPr>
      <w:lang w:eastAsia="en-US"/>
    </w:rPr>
  </w:style>
  <w:style w:type="character" w:customStyle="1" w:styleId="THChar">
    <w:name w:val="TH Char"/>
    <w:link w:val="TH"/>
    <w:qFormat/>
    <w:locked/>
    <w:rsid w:val="00804D3F"/>
    <w:rPr>
      <w:rFonts w:ascii="Arial" w:hAnsi="Arial"/>
      <w:b/>
      <w:lang w:eastAsia="en-US"/>
    </w:rPr>
  </w:style>
  <w:style w:type="character" w:customStyle="1" w:styleId="NOChar">
    <w:name w:val="NO Char"/>
    <w:link w:val="NO"/>
    <w:locked/>
    <w:rsid w:val="007B3554"/>
    <w:rPr>
      <w:lang w:eastAsia="en-US"/>
    </w:rPr>
  </w:style>
  <w:style w:type="character" w:customStyle="1" w:styleId="TAHCar">
    <w:name w:val="TAH Car"/>
    <w:link w:val="TAH"/>
    <w:rsid w:val="007B3554"/>
    <w:rPr>
      <w:rFonts w:ascii="Arial" w:hAnsi="Arial"/>
      <w:b/>
      <w:sz w:val="18"/>
      <w:lang w:eastAsia="en-US"/>
    </w:rPr>
  </w:style>
  <w:style w:type="paragraph" w:styleId="ListParagraph">
    <w:name w:val="List Paragraph"/>
    <w:basedOn w:val="Normal"/>
    <w:uiPriority w:val="34"/>
    <w:qFormat/>
    <w:rsid w:val="007B3554"/>
    <w:pPr>
      <w:ind w:leftChars="400" w:left="800"/>
    </w:pPr>
    <w:rPr>
      <w:rFonts w:eastAsia="Malgun Gothic"/>
    </w:rPr>
  </w:style>
  <w:style w:type="character" w:customStyle="1" w:styleId="ZDONTMODIFY">
    <w:name w:val="ZDONTMODIFY"/>
    <w:rsid w:val="007B3554"/>
  </w:style>
  <w:style w:type="character" w:customStyle="1" w:styleId="ZREGNAME">
    <w:name w:val="ZREGNAME"/>
    <w:uiPriority w:val="99"/>
    <w:rsid w:val="007B3554"/>
  </w:style>
  <w:style w:type="character" w:customStyle="1" w:styleId="TAHChar">
    <w:name w:val="TAH Char"/>
    <w:locked/>
    <w:rsid w:val="007819C8"/>
    <w:rPr>
      <w:rFonts w:ascii="Arial" w:hAnsi="Arial"/>
      <w:b/>
      <w:sz w:val="18"/>
      <w:lang w:val="en-IN" w:eastAsia="en-US"/>
    </w:rPr>
  </w:style>
  <w:style w:type="paragraph" w:styleId="Revision">
    <w:name w:val="Revision"/>
    <w:hidden/>
    <w:uiPriority w:val="99"/>
    <w:semiHidden/>
    <w:rsid w:val="00EB751E"/>
    <w:rPr>
      <w:lang w:val="en-GB" w:eastAsia="en-US"/>
    </w:rPr>
  </w:style>
  <w:style w:type="character" w:customStyle="1" w:styleId="TALCar">
    <w:name w:val="TAL Car"/>
    <w:rsid w:val="001E661E"/>
    <w:rPr>
      <w:rFonts w:ascii="Arial" w:hAnsi="Arial"/>
      <w:sz w:val="18"/>
      <w:lang w:eastAsia="en-US"/>
    </w:rPr>
  </w:style>
  <w:style w:type="character" w:customStyle="1" w:styleId="TFChar">
    <w:name w:val="TF Char"/>
    <w:link w:val="TF"/>
    <w:qFormat/>
    <w:rsid w:val="002E1965"/>
    <w:rPr>
      <w:rFonts w:ascii="Arial" w:hAnsi="Arial"/>
      <w:b/>
      <w:lang w:eastAsia="en-US"/>
    </w:rPr>
  </w:style>
  <w:style w:type="character" w:customStyle="1" w:styleId="NOZchn">
    <w:name w:val="NO Zchn"/>
    <w:rsid w:val="00D8347C"/>
    <w:rPr>
      <w:rFonts w:ascii="Times New Roman" w:hAnsi="Times New Roman"/>
      <w:lang w:val="en-GB" w:eastAsia="en-US"/>
    </w:rPr>
  </w:style>
  <w:style w:type="table" w:styleId="TableGrid">
    <w:name w:val="Table Grid"/>
    <w:basedOn w:val="TableNormal"/>
    <w:rsid w:val="00D8347C"/>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8A6F24"/>
    <w:rPr>
      <w:rFonts w:ascii="Arial" w:hAnsi="Arial"/>
      <w:sz w:val="24"/>
      <w:lang w:eastAsia="en-US"/>
    </w:rPr>
  </w:style>
  <w:style w:type="paragraph" w:styleId="Bibliography">
    <w:name w:val="Bibliography"/>
    <w:basedOn w:val="Normal"/>
    <w:next w:val="Normal"/>
    <w:uiPriority w:val="37"/>
    <w:semiHidden/>
    <w:unhideWhenUsed/>
    <w:rsid w:val="002B15E9"/>
  </w:style>
  <w:style w:type="paragraph" w:styleId="BlockText">
    <w:name w:val="Block Text"/>
    <w:basedOn w:val="Normal"/>
    <w:rsid w:val="002B15E9"/>
    <w:pPr>
      <w:spacing w:after="120"/>
      <w:ind w:left="1440" w:right="1440"/>
    </w:pPr>
  </w:style>
  <w:style w:type="paragraph" w:styleId="BodyText2">
    <w:name w:val="Body Text 2"/>
    <w:basedOn w:val="Normal"/>
    <w:link w:val="BodyText2Char"/>
    <w:rsid w:val="002B15E9"/>
    <w:pPr>
      <w:spacing w:after="120" w:line="480" w:lineRule="auto"/>
    </w:pPr>
  </w:style>
  <w:style w:type="character" w:customStyle="1" w:styleId="BodyText2Char">
    <w:name w:val="Body Text 2 Char"/>
    <w:link w:val="BodyText2"/>
    <w:rsid w:val="002B15E9"/>
    <w:rPr>
      <w:lang w:eastAsia="en-US"/>
    </w:rPr>
  </w:style>
  <w:style w:type="paragraph" w:styleId="BodyText3">
    <w:name w:val="Body Text 3"/>
    <w:basedOn w:val="Normal"/>
    <w:link w:val="BodyText3Char"/>
    <w:rsid w:val="002B15E9"/>
    <w:pPr>
      <w:spacing w:after="120"/>
    </w:pPr>
    <w:rPr>
      <w:sz w:val="16"/>
      <w:szCs w:val="16"/>
    </w:rPr>
  </w:style>
  <w:style w:type="character" w:customStyle="1" w:styleId="BodyText3Char">
    <w:name w:val="Body Text 3 Char"/>
    <w:link w:val="BodyText3"/>
    <w:rsid w:val="002B15E9"/>
    <w:rPr>
      <w:sz w:val="16"/>
      <w:szCs w:val="16"/>
      <w:lang w:eastAsia="en-US"/>
    </w:rPr>
  </w:style>
  <w:style w:type="paragraph" w:styleId="BodyTextFirstIndent">
    <w:name w:val="Body Text First Indent"/>
    <w:basedOn w:val="BodyText"/>
    <w:link w:val="BodyTextFirstIndentChar"/>
    <w:rsid w:val="002B15E9"/>
    <w:pPr>
      <w:spacing w:after="120"/>
      <w:ind w:firstLine="210"/>
    </w:pPr>
  </w:style>
  <w:style w:type="character" w:customStyle="1" w:styleId="BodyTextChar">
    <w:name w:val="Body Text Char"/>
    <w:link w:val="BodyText"/>
    <w:rsid w:val="002B15E9"/>
    <w:rPr>
      <w:lang w:eastAsia="en-US"/>
    </w:rPr>
  </w:style>
  <w:style w:type="character" w:customStyle="1" w:styleId="BodyTextFirstIndentChar">
    <w:name w:val="Body Text First Indent Char"/>
    <w:basedOn w:val="BodyTextChar"/>
    <w:link w:val="BodyTextFirstIndent"/>
    <w:rsid w:val="002B15E9"/>
    <w:rPr>
      <w:lang w:eastAsia="en-US"/>
    </w:rPr>
  </w:style>
  <w:style w:type="paragraph" w:styleId="BodyTextIndent">
    <w:name w:val="Body Text Indent"/>
    <w:basedOn w:val="Normal"/>
    <w:link w:val="BodyTextIndentChar"/>
    <w:rsid w:val="002B15E9"/>
    <w:pPr>
      <w:spacing w:after="120"/>
      <w:ind w:left="283"/>
    </w:pPr>
  </w:style>
  <w:style w:type="character" w:customStyle="1" w:styleId="BodyTextIndentChar">
    <w:name w:val="Body Text Indent Char"/>
    <w:link w:val="BodyTextIndent"/>
    <w:rsid w:val="002B15E9"/>
    <w:rPr>
      <w:lang w:eastAsia="en-US"/>
    </w:rPr>
  </w:style>
  <w:style w:type="paragraph" w:styleId="BodyTextFirstIndent2">
    <w:name w:val="Body Text First Indent 2"/>
    <w:basedOn w:val="BodyTextIndent"/>
    <w:link w:val="BodyTextFirstIndent2Char"/>
    <w:rsid w:val="002B15E9"/>
    <w:pPr>
      <w:ind w:firstLine="210"/>
    </w:pPr>
  </w:style>
  <w:style w:type="character" w:customStyle="1" w:styleId="BodyTextFirstIndent2Char">
    <w:name w:val="Body Text First Indent 2 Char"/>
    <w:basedOn w:val="BodyTextIndentChar"/>
    <w:link w:val="BodyTextFirstIndent2"/>
    <w:rsid w:val="002B15E9"/>
    <w:rPr>
      <w:lang w:eastAsia="en-US"/>
    </w:rPr>
  </w:style>
  <w:style w:type="paragraph" w:styleId="BodyTextIndent2">
    <w:name w:val="Body Text Indent 2"/>
    <w:basedOn w:val="Normal"/>
    <w:link w:val="BodyTextIndent2Char"/>
    <w:rsid w:val="002B15E9"/>
    <w:pPr>
      <w:spacing w:after="120" w:line="480" w:lineRule="auto"/>
      <w:ind w:left="283"/>
    </w:pPr>
  </w:style>
  <w:style w:type="character" w:customStyle="1" w:styleId="BodyTextIndent2Char">
    <w:name w:val="Body Text Indent 2 Char"/>
    <w:link w:val="BodyTextIndent2"/>
    <w:rsid w:val="002B15E9"/>
    <w:rPr>
      <w:lang w:eastAsia="en-US"/>
    </w:rPr>
  </w:style>
  <w:style w:type="paragraph" w:styleId="BodyTextIndent3">
    <w:name w:val="Body Text Indent 3"/>
    <w:basedOn w:val="Normal"/>
    <w:link w:val="BodyTextIndent3Char"/>
    <w:rsid w:val="002B15E9"/>
    <w:pPr>
      <w:spacing w:after="120"/>
      <w:ind w:left="283"/>
    </w:pPr>
    <w:rPr>
      <w:sz w:val="16"/>
      <w:szCs w:val="16"/>
    </w:rPr>
  </w:style>
  <w:style w:type="character" w:customStyle="1" w:styleId="BodyTextIndent3Char">
    <w:name w:val="Body Text Indent 3 Char"/>
    <w:link w:val="BodyTextIndent3"/>
    <w:rsid w:val="002B15E9"/>
    <w:rPr>
      <w:sz w:val="16"/>
      <w:szCs w:val="16"/>
      <w:lang w:eastAsia="en-US"/>
    </w:rPr>
  </w:style>
  <w:style w:type="paragraph" w:styleId="Closing">
    <w:name w:val="Closing"/>
    <w:basedOn w:val="Normal"/>
    <w:link w:val="ClosingChar"/>
    <w:rsid w:val="002B15E9"/>
    <w:pPr>
      <w:ind w:left="4252"/>
    </w:pPr>
  </w:style>
  <w:style w:type="character" w:customStyle="1" w:styleId="ClosingChar">
    <w:name w:val="Closing Char"/>
    <w:link w:val="Closing"/>
    <w:rsid w:val="002B15E9"/>
    <w:rPr>
      <w:lang w:eastAsia="en-US"/>
    </w:rPr>
  </w:style>
  <w:style w:type="paragraph" w:styleId="Date">
    <w:name w:val="Date"/>
    <w:basedOn w:val="Normal"/>
    <w:next w:val="Normal"/>
    <w:link w:val="DateChar"/>
    <w:rsid w:val="002B15E9"/>
  </w:style>
  <w:style w:type="character" w:customStyle="1" w:styleId="DateChar">
    <w:name w:val="Date Char"/>
    <w:link w:val="Date"/>
    <w:rsid w:val="002B15E9"/>
    <w:rPr>
      <w:lang w:eastAsia="en-US"/>
    </w:rPr>
  </w:style>
  <w:style w:type="paragraph" w:styleId="E-mailSignature">
    <w:name w:val="E-mail Signature"/>
    <w:basedOn w:val="Normal"/>
    <w:link w:val="E-mailSignatureChar"/>
    <w:rsid w:val="002B15E9"/>
  </w:style>
  <w:style w:type="character" w:customStyle="1" w:styleId="E-mailSignatureChar">
    <w:name w:val="E-mail Signature Char"/>
    <w:link w:val="E-mailSignature"/>
    <w:rsid w:val="002B15E9"/>
    <w:rPr>
      <w:lang w:eastAsia="en-US"/>
    </w:rPr>
  </w:style>
  <w:style w:type="paragraph" w:styleId="EndnoteText">
    <w:name w:val="endnote text"/>
    <w:basedOn w:val="Normal"/>
    <w:link w:val="EndnoteTextChar"/>
    <w:rsid w:val="002B15E9"/>
  </w:style>
  <w:style w:type="character" w:customStyle="1" w:styleId="EndnoteTextChar">
    <w:name w:val="Endnote Text Char"/>
    <w:link w:val="EndnoteText"/>
    <w:rsid w:val="002B15E9"/>
    <w:rPr>
      <w:lang w:eastAsia="en-US"/>
    </w:rPr>
  </w:style>
  <w:style w:type="paragraph" w:styleId="EnvelopeAddress">
    <w:name w:val="envelope address"/>
    <w:basedOn w:val="Normal"/>
    <w:rsid w:val="002B15E9"/>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2B15E9"/>
    <w:rPr>
      <w:rFonts w:ascii="Calibri Light" w:eastAsia="Times New Roman" w:hAnsi="Calibri Light"/>
    </w:rPr>
  </w:style>
  <w:style w:type="paragraph" w:styleId="HTMLAddress">
    <w:name w:val="HTML Address"/>
    <w:basedOn w:val="Normal"/>
    <w:link w:val="HTMLAddressChar"/>
    <w:rsid w:val="002B15E9"/>
    <w:rPr>
      <w:i/>
      <w:iCs/>
    </w:rPr>
  </w:style>
  <w:style w:type="character" w:customStyle="1" w:styleId="HTMLAddressChar">
    <w:name w:val="HTML Address Char"/>
    <w:link w:val="HTMLAddress"/>
    <w:rsid w:val="002B15E9"/>
    <w:rPr>
      <w:i/>
      <w:iCs/>
      <w:lang w:eastAsia="en-US"/>
    </w:rPr>
  </w:style>
  <w:style w:type="paragraph" w:styleId="HTMLPreformatted">
    <w:name w:val="HTML Preformatted"/>
    <w:basedOn w:val="Normal"/>
    <w:link w:val="HTMLPreformattedChar"/>
    <w:rsid w:val="002B15E9"/>
    <w:rPr>
      <w:rFonts w:ascii="Courier New" w:hAnsi="Courier New" w:cs="Courier New"/>
    </w:rPr>
  </w:style>
  <w:style w:type="character" w:customStyle="1" w:styleId="HTMLPreformattedChar">
    <w:name w:val="HTML Preformatted Char"/>
    <w:link w:val="HTMLPreformatted"/>
    <w:rsid w:val="002B15E9"/>
    <w:rPr>
      <w:rFonts w:ascii="Courier New" w:hAnsi="Courier New" w:cs="Courier New"/>
      <w:lang w:eastAsia="en-US"/>
    </w:rPr>
  </w:style>
  <w:style w:type="paragraph" w:styleId="Index3">
    <w:name w:val="index 3"/>
    <w:basedOn w:val="Normal"/>
    <w:next w:val="Normal"/>
    <w:rsid w:val="002B15E9"/>
    <w:pPr>
      <w:ind w:left="600" w:hanging="200"/>
    </w:pPr>
  </w:style>
  <w:style w:type="paragraph" w:styleId="Index4">
    <w:name w:val="index 4"/>
    <w:basedOn w:val="Normal"/>
    <w:next w:val="Normal"/>
    <w:rsid w:val="002B15E9"/>
    <w:pPr>
      <w:ind w:left="800" w:hanging="200"/>
    </w:pPr>
  </w:style>
  <w:style w:type="paragraph" w:styleId="Index5">
    <w:name w:val="index 5"/>
    <w:basedOn w:val="Normal"/>
    <w:next w:val="Normal"/>
    <w:rsid w:val="002B15E9"/>
    <w:pPr>
      <w:ind w:left="1000" w:hanging="200"/>
    </w:pPr>
  </w:style>
  <w:style w:type="paragraph" w:styleId="Index6">
    <w:name w:val="index 6"/>
    <w:basedOn w:val="Normal"/>
    <w:next w:val="Normal"/>
    <w:rsid w:val="002B15E9"/>
    <w:pPr>
      <w:ind w:left="1200" w:hanging="200"/>
    </w:pPr>
  </w:style>
  <w:style w:type="paragraph" w:styleId="Index7">
    <w:name w:val="index 7"/>
    <w:basedOn w:val="Normal"/>
    <w:next w:val="Normal"/>
    <w:rsid w:val="002B15E9"/>
    <w:pPr>
      <w:ind w:left="1400" w:hanging="200"/>
    </w:pPr>
  </w:style>
  <w:style w:type="paragraph" w:styleId="Index8">
    <w:name w:val="index 8"/>
    <w:basedOn w:val="Normal"/>
    <w:next w:val="Normal"/>
    <w:rsid w:val="002B15E9"/>
    <w:pPr>
      <w:ind w:left="1600" w:hanging="200"/>
    </w:pPr>
  </w:style>
  <w:style w:type="paragraph" w:styleId="Index9">
    <w:name w:val="index 9"/>
    <w:basedOn w:val="Normal"/>
    <w:next w:val="Normal"/>
    <w:rsid w:val="002B15E9"/>
    <w:pPr>
      <w:ind w:left="1800" w:hanging="200"/>
    </w:pPr>
  </w:style>
  <w:style w:type="paragraph" w:styleId="IntenseQuote">
    <w:name w:val="Intense Quote"/>
    <w:basedOn w:val="Normal"/>
    <w:next w:val="Normal"/>
    <w:link w:val="IntenseQuoteChar"/>
    <w:uiPriority w:val="30"/>
    <w:qFormat/>
    <w:rsid w:val="002B15E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B15E9"/>
    <w:rPr>
      <w:i/>
      <w:iCs/>
      <w:color w:val="4472C4"/>
      <w:lang w:eastAsia="en-US"/>
    </w:rPr>
  </w:style>
  <w:style w:type="paragraph" w:styleId="ListContinue">
    <w:name w:val="List Continue"/>
    <w:basedOn w:val="Normal"/>
    <w:rsid w:val="002B15E9"/>
    <w:pPr>
      <w:spacing w:after="120"/>
      <w:ind w:left="283"/>
      <w:contextualSpacing/>
    </w:pPr>
  </w:style>
  <w:style w:type="paragraph" w:styleId="ListContinue2">
    <w:name w:val="List Continue 2"/>
    <w:basedOn w:val="Normal"/>
    <w:rsid w:val="002B15E9"/>
    <w:pPr>
      <w:spacing w:after="120"/>
      <w:ind w:left="566"/>
      <w:contextualSpacing/>
    </w:pPr>
  </w:style>
  <w:style w:type="paragraph" w:styleId="ListContinue3">
    <w:name w:val="List Continue 3"/>
    <w:basedOn w:val="Normal"/>
    <w:rsid w:val="002B15E9"/>
    <w:pPr>
      <w:spacing w:after="120"/>
      <w:ind w:left="849"/>
      <w:contextualSpacing/>
    </w:pPr>
  </w:style>
  <w:style w:type="paragraph" w:styleId="ListContinue4">
    <w:name w:val="List Continue 4"/>
    <w:basedOn w:val="Normal"/>
    <w:rsid w:val="002B15E9"/>
    <w:pPr>
      <w:spacing w:after="120"/>
      <w:ind w:left="1132"/>
      <w:contextualSpacing/>
    </w:pPr>
  </w:style>
  <w:style w:type="paragraph" w:styleId="ListContinue5">
    <w:name w:val="List Continue 5"/>
    <w:basedOn w:val="Normal"/>
    <w:rsid w:val="002B15E9"/>
    <w:pPr>
      <w:spacing w:after="120"/>
      <w:ind w:left="1415"/>
      <w:contextualSpacing/>
    </w:pPr>
  </w:style>
  <w:style w:type="paragraph" w:styleId="ListNumber3">
    <w:name w:val="List Number 3"/>
    <w:basedOn w:val="Normal"/>
    <w:rsid w:val="002B15E9"/>
    <w:pPr>
      <w:numPr>
        <w:numId w:val="6"/>
      </w:numPr>
      <w:contextualSpacing/>
    </w:pPr>
  </w:style>
  <w:style w:type="paragraph" w:styleId="ListNumber4">
    <w:name w:val="List Number 4"/>
    <w:basedOn w:val="Normal"/>
    <w:rsid w:val="002B15E9"/>
    <w:pPr>
      <w:numPr>
        <w:numId w:val="7"/>
      </w:numPr>
      <w:contextualSpacing/>
    </w:pPr>
  </w:style>
  <w:style w:type="paragraph" w:styleId="ListNumber5">
    <w:name w:val="List Number 5"/>
    <w:basedOn w:val="Normal"/>
    <w:rsid w:val="002B15E9"/>
    <w:pPr>
      <w:numPr>
        <w:numId w:val="8"/>
      </w:numPr>
      <w:contextualSpacing/>
    </w:pPr>
  </w:style>
  <w:style w:type="paragraph" w:styleId="MacroText">
    <w:name w:val="macro"/>
    <w:link w:val="MacroTextChar"/>
    <w:rsid w:val="002B15E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2B15E9"/>
    <w:rPr>
      <w:rFonts w:ascii="Courier New" w:hAnsi="Courier New" w:cs="Courier New"/>
      <w:lang w:eastAsia="en-US"/>
    </w:rPr>
  </w:style>
  <w:style w:type="paragraph" w:styleId="MessageHeader">
    <w:name w:val="Message Header"/>
    <w:basedOn w:val="Normal"/>
    <w:link w:val="MessageHeaderChar"/>
    <w:rsid w:val="002B15E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2B15E9"/>
    <w:rPr>
      <w:rFonts w:ascii="Calibri Light" w:eastAsia="Times New Roman" w:hAnsi="Calibri Light"/>
      <w:sz w:val="24"/>
      <w:szCs w:val="24"/>
      <w:shd w:val="pct20" w:color="auto" w:fill="auto"/>
      <w:lang w:eastAsia="en-US"/>
    </w:rPr>
  </w:style>
  <w:style w:type="paragraph" w:styleId="NoSpacing">
    <w:name w:val="No Spacing"/>
    <w:uiPriority w:val="1"/>
    <w:qFormat/>
    <w:rsid w:val="002B15E9"/>
    <w:rPr>
      <w:lang w:val="en-GB" w:eastAsia="en-US"/>
    </w:rPr>
  </w:style>
  <w:style w:type="paragraph" w:styleId="NormalWeb">
    <w:name w:val="Normal (Web)"/>
    <w:basedOn w:val="Normal"/>
    <w:rsid w:val="002B15E9"/>
    <w:rPr>
      <w:sz w:val="24"/>
      <w:szCs w:val="24"/>
    </w:rPr>
  </w:style>
  <w:style w:type="paragraph" w:styleId="NormalIndent">
    <w:name w:val="Normal Indent"/>
    <w:basedOn w:val="Normal"/>
    <w:rsid w:val="002B15E9"/>
    <w:pPr>
      <w:ind w:left="720"/>
    </w:pPr>
  </w:style>
  <w:style w:type="paragraph" w:styleId="NoteHeading">
    <w:name w:val="Note Heading"/>
    <w:basedOn w:val="Normal"/>
    <w:next w:val="Normal"/>
    <w:link w:val="NoteHeadingChar"/>
    <w:rsid w:val="002B15E9"/>
  </w:style>
  <w:style w:type="character" w:customStyle="1" w:styleId="NoteHeadingChar">
    <w:name w:val="Note Heading Char"/>
    <w:link w:val="NoteHeading"/>
    <w:rsid w:val="002B15E9"/>
    <w:rPr>
      <w:lang w:eastAsia="en-US"/>
    </w:rPr>
  </w:style>
  <w:style w:type="paragraph" w:styleId="Quote">
    <w:name w:val="Quote"/>
    <w:basedOn w:val="Normal"/>
    <w:next w:val="Normal"/>
    <w:link w:val="QuoteChar"/>
    <w:uiPriority w:val="29"/>
    <w:qFormat/>
    <w:rsid w:val="002B15E9"/>
    <w:pPr>
      <w:spacing w:before="200" w:after="160"/>
      <w:ind w:left="864" w:right="864"/>
      <w:jc w:val="center"/>
    </w:pPr>
    <w:rPr>
      <w:i/>
      <w:iCs/>
      <w:color w:val="404040"/>
    </w:rPr>
  </w:style>
  <w:style w:type="character" w:customStyle="1" w:styleId="QuoteChar">
    <w:name w:val="Quote Char"/>
    <w:link w:val="Quote"/>
    <w:uiPriority w:val="29"/>
    <w:rsid w:val="002B15E9"/>
    <w:rPr>
      <w:i/>
      <w:iCs/>
      <w:color w:val="404040"/>
      <w:lang w:eastAsia="en-US"/>
    </w:rPr>
  </w:style>
  <w:style w:type="paragraph" w:styleId="Salutation">
    <w:name w:val="Salutation"/>
    <w:basedOn w:val="Normal"/>
    <w:next w:val="Normal"/>
    <w:link w:val="SalutationChar"/>
    <w:rsid w:val="002B15E9"/>
  </w:style>
  <w:style w:type="character" w:customStyle="1" w:styleId="SalutationChar">
    <w:name w:val="Salutation Char"/>
    <w:link w:val="Salutation"/>
    <w:rsid w:val="002B15E9"/>
    <w:rPr>
      <w:lang w:eastAsia="en-US"/>
    </w:rPr>
  </w:style>
  <w:style w:type="paragraph" w:styleId="Signature">
    <w:name w:val="Signature"/>
    <w:basedOn w:val="Normal"/>
    <w:link w:val="SignatureChar"/>
    <w:rsid w:val="002B15E9"/>
    <w:pPr>
      <w:ind w:left="4252"/>
    </w:pPr>
  </w:style>
  <w:style w:type="character" w:customStyle="1" w:styleId="SignatureChar">
    <w:name w:val="Signature Char"/>
    <w:link w:val="Signature"/>
    <w:rsid w:val="002B15E9"/>
    <w:rPr>
      <w:lang w:eastAsia="en-US"/>
    </w:rPr>
  </w:style>
  <w:style w:type="paragraph" w:styleId="Subtitle">
    <w:name w:val="Subtitle"/>
    <w:basedOn w:val="Normal"/>
    <w:next w:val="Normal"/>
    <w:link w:val="SubtitleChar"/>
    <w:qFormat/>
    <w:rsid w:val="002B15E9"/>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2B15E9"/>
    <w:rPr>
      <w:rFonts w:ascii="Calibri Light" w:eastAsia="Times New Roman" w:hAnsi="Calibri Light"/>
      <w:sz w:val="24"/>
      <w:szCs w:val="24"/>
      <w:lang w:eastAsia="en-US"/>
    </w:rPr>
  </w:style>
  <w:style w:type="paragraph" w:styleId="TableofAuthorities">
    <w:name w:val="table of authorities"/>
    <w:basedOn w:val="Normal"/>
    <w:next w:val="Normal"/>
    <w:rsid w:val="002B15E9"/>
    <w:pPr>
      <w:ind w:left="200" w:hanging="200"/>
    </w:pPr>
  </w:style>
  <w:style w:type="paragraph" w:styleId="TableofFigures">
    <w:name w:val="table of figures"/>
    <w:basedOn w:val="Normal"/>
    <w:next w:val="Normal"/>
    <w:rsid w:val="002B15E9"/>
  </w:style>
  <w:style w:type="paragraph" w:styleId="Title">
    <w:name w:val="Title"/>
    <w:basedOn w:val="Normal"/>
    <w:next w:val="Normal"/>
    <w:link w:val="TitleChar"/>
    <w:qFormat/>
    <w:rsid w:val="002B15E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2B15E9"/>
    <w:rPr>
      <w:rFonts w:ascii="Calibri Light" w:eastAsia="Times New Roman" w:hAnsi="Calibri Light"/>
      <w:b/>
      <w:bCs/>
      <w:kern w:val="28"/>
      <w:sz w:val="32"/>
      <w:szCs w:val="32"/>
      <w:lang w:eastAsia="en-US"/>
    </w:rPr>
  </w:style>
  <w:style w:type="paragraph" w:styleId="TOAHeading">
    <w:name w:val="toa heading"/>
    <w:basedOn w:val="Normal"/>
    <w:next w:val="Normal"/>
    <w:rsid w:val="002B15E9"/>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2B15E9"/>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8">
      <w:bodyDiv w:val="1"/>
      <w:marLeft w:val="0"/>
      <w:marRight w:val="0"/>
      <w:marTop w:val="0"/>
      <w:marBottom w:val="0"/>
      <w:divBdr>
        <w:top w:val="none" w:sz="0" w:space="0" w:color="auto"/>
        <w:left w:val="none" w:sz="0" w:space="0" w:color="auto"/>
        <w:bottom w:val="none" w:sz="0" w:space="0" w:color="auto"/>
        <w:right w:val="none" w:sz="0" w:space="0" w:color="auto"/>
      </w:divBdr>
    </w:div>
    <w:div w:id="468592351">
      <w:bodyDiv w:val="1"/>
      <w:marLeft w:val="0"/>
      <w:marRight w:val="0"/>
      <w:marTop w:val="0"/>
      <w:marBottom w:val="0"/>
      <w:divBdr>
        <w:top w:val="none" w:sz="0" w:space="0" w:color="auto"/>
        <w:left w:val="none" w:sz="0" w:space="0" w:color="auto"/>
        <w:bottom w:val="none" w:sz="0" w:space="0" w:color="auto"/>
        <w:right w:val="none" w:sz="0" w:space="0" w:color="auto"/>
      </w:divBdr>
    </w:div>
    <w:div w:id="486098551">
      <w:bodyDiv w:val="1"/>
      <w:marLeft w:val="0"/>
      <w:marRight w:val="0"/>
      <w:marTop w:val="0"/>
      <w:marBottom w:val="0"/>
      <w:divBdr>
        <w:top w:val="none" w:sz="0" w:space="0" w:color="auto"/>
        <w:left w:val="none" w:sz="0" w:space="0" w:color="auto"/>
        <w:bottom w:val="none" w:sz="0" w:space="0" w:color="auto"/>
        <w:right w:val="none" w:sz="0" w:space="0" w:color="auto"/>
      </w:divBdr>
    </w:div>
    <w:div w:id="894581120">
      <w:bodyDiv w:val="1"/>
      <w:marLeft w:val="0"/>
      <w:marRight w:val="0"/>
      <w:marTop w:val="0"/>
      <w:marBottom w:val="0"/>
      <w:divBdr>
        <w:top w:val="none" w:sz="0" w:space="0" w:color="auto"/>
        <w:left w:val="none" w:sz="0" w:space="0" w:color="auto"/>
        <w:bottom w:val="none" w:sz="0" w:space="0" w:color="auto"/>
        <w:right w:val="none" w:sz="0" w:space="0" w:color="auto"/>
      </w:divBdr>
    </w:div>
    <w:div w:id="955868008">
      <w:bodyDiv w:val="1"/>
      <w:marLeft w:val="0"/>
      <w:marRight w:val="0"/>
      <w:marTop w:val="0"/>
      <w:marBottom w:val="0"/>
      <w:divBdr>
        <w:top w:val="none" w:sz="0" w:space="0" w:color="auto"/>
        <w:left w:val="none" w:sz="0" w:space="0" w:color="auto"/>
        <w:bottom w:val="none" w:sz="0" w:space="0" w:color="auto"/>
        <w:right w:val="none" w:sz="0" w:space="0" w:color="auto"/>
      </w:divBdr>
    </w:div>
    <w:div w:id="1060179123">
      <w:bodyDiv w:val="1"/>
      <w:marLeft w:val="0"/>
      <w:marRight w:val="0"/>
      <w:marTop w:val="0"/>
      <w:marBottom w:val="0"/>
      <w:divBdr>
        <w:top w:val="none" w:sz="0" w:space="0" w:color="auto"/>
        <w:left w:val="none" w:sz="0" w:space="0" w:color="auto"/>
        <w:bottom w:val="none" w:sz="0" w:space="0" w:color="auto"/>
        <w:right w:val="none" w:sz="0" w:space="0" w:color="auto"/>
      </w:divBdr>
    </w:div>
    <w:div w:id="1075739791">
      <w:bodyDiv w:val="1"/>
      <w:marLeft w:val="0"/>
      <w:marRight w:val="0"/>
      <w:marTop w:val="0"/>
      <w:marBottom w:val="0"/>
      <w:divBdr>
        <w:top w:val="none" w:sz="0" w:space="0" w:color="auto"/>
        <w:left w:val="none" w:sz="0" w:space="0" w:color="auto"/>
        <w:bottom w:val="none" w:sz="0" w:space="0" w:color="auto"/>
        <w:right w:val="none" w:sz="0" w:space="0" w:color="auto"/>
      </w:divBdr>
    </w:div>
    <w:div w:id="1127511698">
      <w:bodyDiv w:val="1"/>
      <w:marLeft w:val="0"/>
      <w:marRight w:val="0"/>
      <w:marTop w:val="0"/>
      <w:marBottom w:val="0"/>
      <w:divBdr>
        <w:top w:val="none" w:sz="0" w:space="0" w:color="auto"/>
        <w:left w:val="none" w:sz="0" w:space="0" w:color="auto"/>
        <w:bottom w:val="none" w:sz="0" w:space="0" w:color="auto"/>
        <w:right w:val="none" w:sz="0" w:space="0" w:color="auto"/>
      </w:divBdr>
    </w:div>
    <w:div w:id="1371685076">
      <w:bodyDiv w:val="1"/>
      <w:marLeft w:val="0"/>
      <w:marRight w:val="0"/>
      <w:marTop w:val="0"/>
      <w:marBottom w:val="0"/>
      <w:divBdr>
        <w:top w:val="none" w:sz="0" w:space="0" w:color="auto"/>
        <w:left w:val="none" w:sz="0" w:space="0" w:color="auto"/>
        <w:bottom w:val="none" w:sz="0" w:space="0" w:color="auto"/>
        <w:right w:val="none" w:sz="0" w:space="0" w:color="auto"/>
      </w:divBdr>
    </w:div>
    <w:div w:id="1416123005">
      <w:bodyDiv w:val="1"/>
      <w:marLeft w:val="0"/>
      <w:marRight w:val="0"/>
      <w:marTop w:val="0"/>
      <w:marBottom w:val="0"/>
      <w:divBdr>
        <w:top w:val="none" w:sz="0" w:space="0" w:color="auto"/>
        <w:left w:val="none" w:sz="0" w:space="0" w:color="auto"/>
        <w:bottom w:val="none" w:sz="0" w:space="0" w:color="auto"/>
        <w:right w:val="none" w:sz="0" w:space="0" w:color="auto"/>
      </w:divBdr>
    </w:div>
    <w:div w:id="1601913383">
      <w:bodyDiv w:val="1"/>
      <w:marLeft w:val="0"/>
      <w:marRight w:val="0"/>
      <w:marTop w:val="0"/>
      <w:marBottom w:val="0"/>
      <w:divBdr>
        <w:top w:val="none" w:sz="0" w:space="0" w:color="auto"/>
        <w:left w:val="none" w:sz="0" w:space="0" w:color="auto"/>
        <w:bottom w:val="none" w:sz="0" w:space="0" w:color="auto"/>
        <w:right w:val="none" w:sz="0" w:space="0" w:color="auto"/>
      </w:divBdr>
    </w:div>
    <w:div w:id="1652559518">
      <w:bodyDiv w:val="1"/>
      <w:marLeft w:val="0"/>
      <w:marRight w:val="0"/>
      <w:marTop w:val="0"/>
      <w:marBottom w:val="0"/>
      <w:divBdr>
        <w:top w:val="none" w:sz="0" w:space="0" w:color="auto"/>
        <w:left w:val="none" w:sz="0" w:space="0" w:color="auto"/>
        <w:bottom w:val="none" w:sz="0" w:space="0" w:color="auto"/>
        <w:right w:val="none" w:sz="0" w:space="0" w:color="auto"/>
      </w:divBdr>
    </w:div>
    <w:div w:id="1788692795">
      <w:bodyDiv w:val="1"/>
      <w:marLeft w:val="0"/>
      <w:marRight w:val="0"/>
      <w:marTop w:val="0"/>
      <w:marBottom w:val="0"/>
      <w:divBdr>
        <w:top w:val="none" w:sz="0" w:space="0" w:color="auto"/>
        <w:left w:val="none" w:sz="0" w:space="0" w:color="auto"/>
        <w:bottom w:val="none" w:sz="0" w:space="0" w:color="auto"/>
        <w:right w:val="none" w:sz="0" w:space="0" w:color="auto"/>
      </w:divBdr>
    </w:div>
    <w:div w:id="1892034137">
      <w:bodyDiv w:val="1"/>
      <w:marLeft w:val="0"/>
      <w:marRight w:val="0"/>
      <w:marTop w:val="0"/>
      <w:marBottom w:val="0"/>
      <w:divBdr>
        <w:top w:val="none" w:sz="0" w:space="0" w:color="auto"/>
        <w:left w:val="none" w:sz="0" w:space="0" w:color="auto"/>
        <w:bottom w:val="none" w:sz="0" w:space="0" w:color="auto"/>
        <w:right w:val="none" w:sz="0" w:space="0" w:color="auto"/>
      </w:divBdr>
    </w:div>
    <w:div w:id="1921982831">
      <w:bodyDiv w:val="1"/>
      <w:marLeft w:val="0"/>
      <w:marRight w:val="0"/>
      <w:marTop w:val="0"/>
      <w:marBottom w:val="0"/>
      <w:divBdr>
        <w:top w:val="none" w:sz="0" w:space="0" w:color="auto"/>
        <w:left w:val="none" w:sz="0" w:space="0" w:color="auto"/>
        <w:bottom w:val="none" w:sz="0" w:space="0" w:color="auto"/>
        <w:right w:val="none" w:sz="0" w:space="0" w:color="auto"/>
      </w:divBdr>
    </w:div>
    <w:div w:id="1952320908">
      <w:bodyDiv w:val="1"/>
      <w:marLeft w:val="0"/>
      <w:marRight w:val="0"/>
      <w:marTop w:val="0"/>
      <w:marBottom w:val="0"/>
      <w:divBdr>
        <w:top w:val="none" w:sz="0" w:space="0" w:color="auto"/>
        <w:left w:val="none" w:sz="0" w:space="0" w:color="auto"/>
        <w:bottom w:val="none" w:sz="0" w:space="0" w:color="auto"/>
        <w:right w:val="none" w:sz="0" w:space="0" w:color="auto"/>
      </w:divBdr>
    </w:div>
    <w:div w:id="196754406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emf"/><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48318-C9CC-41B1-8D6D-01EAFB51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34</Pages>
  <Words>8859</Words>
  <Characters>46954</Characters>
  <Application>Microsoft Office Word</Application>
  <DocSecurity>0</DocSecurity>
  <Lines>391</Lines>
  <Paragraphs>111</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Wilhelm Meding</cp:lastModifiedBy>
  <cp:revision>2</cp:revision>
  <dcterms:created xsi:type="dcterms:W3CDTF">2024-06-01T06:39:00Z</dcterms:created>
  <dcterms:modified xsi:type="dcterms:W3CDTF">2024-06-01T06:39:00Z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(3)l5Wd2uIuWorlli8Zh6WJiht82nOTumC438aKCSk9g8cE7SGRF5/ubR05s8JlejNhbwYZa6aS_x000d_
d890BbH1mk0Og6gUWtHd3vCHH586xEBeS2gWjfMUnTEev7/1ZdY4Jvh7t6cKbnGbxG2MSPdE_x000d_
zpeaVKb7ilnrSXvT/ohlXxrHzFvDp4gO5uWkrubGFSb72ZbHxvw7VQyP8F+257xoJ4dTBeix_x000d_
OJIY2frV68xE8fEd+r</vt:lpwstr>
  </property>
  <property fmtid="{D5CDD505-2E9C-101B-9397-08002B2CF9AE}" pid="3" name="_2015_ms_pID_7253431">
    <vt:lpwstr>cwXN+G41Op4+EFj0rf2LJk+O7dd0IuJvCAsm6LqlVYHX3JZU2FB8CG_x000d_
hRfeKuNrUqHVC7/GMGmOvKKZBlAdG4NyZQiHwGhkqRAmaxt5rIxkBqeKGF+fXEk2KTdFcS/h_x000d_
E/rXWpzvxaTx/N8O24uGQJQwn+VawCFR4DY3jTFWI4HiQQ6xpWoFTfYGJnMknHqG7jVMMrP2_x000d_
5mCHd1kZjCN8woRUlFRvFwICXcXBeI2Ynocp</vt:lpwstr>
  </property>
  <property fmtid="{D5CDD505-2E9C-101B-9397-08002B2CF9AE}" pid="4" name="_2015_ms_pID_7253432">
    <vt:lpwstr>sA==</vt:lpwstr>
  </property>
  <property fmtid="{D5CDD505-2E9C-101B-9397-08002B2CF9AE}" pid="5" name="NSCPROP_SA">
    <vt:lpwstr>D:\3GPP\SA6\#32\specs\23758-020\23758-020_rm.doc</vt:lpwstr>
  </property>
</Properties>
</file>