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0F639FA" w14:textId="77777777" w:rsidTr="005E4BB2">
        <w:tc>
          <w:tcPr>
            <w:tcW w:w="10423" w:type="dxa"/>
            <w:gridSpan w:val="2"/>
            <w:shd w:val="clear" w:color="auto" w:fill="auto"/>
          </w:tcPr>
          <w:p w14:paraId="6BCEF51B" w14:textId="357E1331" w:rsidR="00CE230A" w:rsidRDefault="00CE230A" w:rsidP="00CE230A">
            <w:pPr>
              <w:pStyle w:val="ZA"/>
              <w:framePr w:w="0" w:hRule="auto" w:wrap="auto" w:vAnchor="margin" w:hAnchor="text" w:yAlign="inline"/>
            </w:pPr>
            <w:bookmarkStart w:id="0" w:name="page1"/>
            <w:r>
              <w:rPr>
                <w:sz w:val="64"/>
              </w:rPr>
              <w:t xml:space="preserve">3GPP TS 24.080 </w:t>
            </w:r>
            <w:r>
              <w:t>V1</w:t>
            </w:r>
            <w:r w:rsidR="001C42E9">
              <w:t>8</w:t>
            </w:r>
            <w:r>
              <w:t>.</w:t>
            </w:r>
            <w:r w:rsidR="001C42E9">
              <w:t>0</w:t>
            </w:r>
            <w:r>
              <w:t xml:space="preserve">.0 </w:t>
            </w:r>
            <w:r>
              <w:rPr>
                <w:sz w:val="32"/>
              </w:rPr>
              <w:t>(202</w:t>
            </w:r>
            <w:r w:rsidR="001C42E9">
              <w:rPr>
                <w:sz w:val="32"/>
              </w:rPr>
              <w:t>3</w:t>
            </w:r>
            <w:r>
              <w:rPr>
                <w:sz w:val="32"/>
              </w:rPr>
              <w:t>-</w:t>
            </w:r>
            <w:r w:rsidR="005B6246">
              <w:rPr>
                <w:sz w:val="32"/>
              </w:rPr>
              <w:t>0</w:t>
            </w:r>
            <w:r w:rsidR="001C42E9">
              <w:rPr>
                <w:sz w:val="32"/>
              </w:rPr>
              <w:t>6</w:t>
            </w:r>
            <w:r>
              <w:rPr>
                <w:sz w:val="32"/>
              </w:rPr>
              <w:t>)</w:t>
            </w:r>
          </w:p>
          <w:p w14:paraId="7D9DFCBF" w14:textId="77777777" w:rsidR="004F0988" w:rsidRDefault="004F0988" w:rsidP="00133525">
            <w:pPr>
              <w:pStyle w:val="ZA"/>
              <w:framePr w:w="0" w:hRule="auto" w:wrap="auto" w:vAnchor="margin" w:hAnchor="text" w:yAlign="inline"/>
            </w:pPr>
          </w:p>
        </w:tc>
      </w:tr>
      <w:tr w:rsidR="004F0988" w14:paraId="32C68C50" w14:textId="77777777" w:rsidTr="005E4BB2">
        <w:trPr>
          <w:trHeight w:hRule="exact" w:val="1134"/>
        </w:trPr>
        <w:tc>
          <w:tcPr>
            <w:tcW w:w="10423" w:type="dxa"/>
            <w:gridSpan w:val="2"/>
            <w:shd w:val="clear" w:color="auto" w:fill="auto"/>
          </w:tcPr>
          <w:p w14:paraId="711AF8C5" w14:textId="77777777" w:rsidR="00BA4B8D" w:rsidRPr="00CE230A" w:rsidRDefault="004F0988" w:rsidP="00CE230A">
            <w:pPr>
              <w:pStyle w:val="ZB"/>
              <w:framePr w:w="0" w:hRule="auto" w:wrap="auto" w:vAnchor="margin" w:hAnchor="text" w:yAlign="inline"/>
            </w:pPr>
            <w:r w:rsidRPr="00CE230A">
              <w:t xml:space="preserve">Technical </w:t>
            </w:r>
            <w:bookmarkStart w:id="1" w:name="spectype2"/>
            <w:r w:rsidRPr="00CE230A">
              <w:t>Specification</w:t>
            </w:r>
            <w:bookmarkEnd w:id="1"/>
          </w:p>
        </w:tc>
      </w:tr>
      <w:tr w:rsidR="004F0988" w14:paraId="10216859" w14:textId="77777777" w:rsidTr="005E4BB2">
        <w:trPr>
          <w:trHeight w:hRule="exact" w:val="3686"/>
        </w:trPr>
        <w:tc>
          <w:tcPr>
            <w:tcW w:w="10423" w:type="dxa"/>
            <w:gridSpan w:val="2"/>
            <w:shd w:val="clear" w:color="auto" w:fill="auto"/>
          </w:tcPr>
          <w:p w14:paraId="06019E86" w14:textId="77777777" w:rsidR="004F0988" w:rsidRPr="004D3578" w:rsidRDefault="004F0988" w:rsidP="00133525">
            <w:pPr>
              <w:pStyle w:val="ZT"/>
              <w:framePr w:wrap="auto" w:hAnchor="text" w:yAlign="inline"/>
            </w:pPr>
            <w:r w:rsidRPr="004D3578">
              <w:t>3rd Generation Partnership Project;</w:t>
            </w:r>
          </w:p>
          <w:p w14:paraId="072B3CC5" w14:textId="77777777" w:rsidR="00CE230A" w:rsidRDefault="00CE230A" w:rsidP="00CE230A">
            <w:pPr>
              <w:pStyle w:val="ZT"/>
              <w:framePr w:wrap="auto" w:hAnchor="text" w:yAlign="inline"/>
            </w:pPr>
            <w:r>
              <w:t>Technical Specification Group Core Network and Terminals;</w:t>
            </w:r>
          </w:p>
          <w:p w14:paraId="20C70CFD" w14:textId="77777777" w:rsidR="00CE230A" w:rsidRDefault="00CE230A" w:rsidP="00CE230A">
            <w:pPr>
              <w:pStyle w:val="ZT"/>
              <w:framePr w:wrap="auto" w:hAnchor="text" w:yAlign="inline"/>
            </w:pPr>
            <w:r>
              <w:t>Mobile radio interface layer 3</w:t>
            </w:r>
          </w:p>
          <w:p w14:paraId="0F49FAF6" w14:textId="77777777" w:rsidR="00CE230A" w:rsidRDefault="00CE230A" w:rsidP="00CE230A">
            <w:pPr>
              <w:pStyle w:val="ZT"/>
              <w:framePr w:wrap="auto" w:hAnchor="text" w:yAlign="inline"/>
            </w:pPr>
            <w:r>
              <w:t>Supplementary services specification;</w:t>
            </w:r>
          </w:p>
          <w:p w14:paraId="242D79EC" w14:textId="77777777" w:rsidR="00CE230A" w:rsidRDefault="00CE230A" w:rsidP="00CE230A">
            <w:pPr>
              <w:pStyle w:val="ZT"/>
              <w:framePr w:wrap="auto" w:hAnchor="text" w:yAlign="inline"/>
            </w:pPr>
            <w:r>
              <w:t>Formats and coding</w:t>
            </w:r>
          </w:p>
          <w:p w14:paraId="7FAB224E" w14:textId="26A08D44" w:rsidR="00CE230A" w:rsidRDefault="00CE230A" w:rsidP="00CE230A">
            <w:pPr>
              <w:pStyle w:val="ZT"/>
              <w:framePr w:wrap="auto" w:hAnchor="text" w:yAlign="inline"/>
            </w:pPr>
            <w:r>
              <w:t>(</w:t>
            </w:r>
            <w:r>
              <w:rPr>
                <w:rStyle w:val="ZGSM"/>
              </w:rPr>
              <w:t>Release 1</w:t>
            </w:r>
            <w:r w:rsidR="001C42E9">
              <w:rPr>
                <w:rStyle w:val="ZGSM"/>
              </w:rPr>
              <w:t>8</w:t>
            </w:r>
            <w:r>
              <w:t>)</w:t>
            </w:r>
          </w:p>
          <w:p w14:paraId="635006CA" w14:textId="77777777" w:rsidR="004F0988" w:rsidRPr="00133525" w:rsidRDefault="004F0988" w:rsidP="00133525">
            <w:pPr>
              <w:pStyle w:val="ZT"/>
              <w:framePr w:wrap="auto" w:hAnchor="text" w:yAlign="inline"/>
              <w:rPr>
                <w:i/>
                <w:sz w:val="28"/>
              </w:rPr>
            </w:pPr>
          </w:p>
        </w:tc>
      </w:tr>
      <w:tr w:rsidR="00BF128E" w14:paraId="4016000C" w14:textId="77777777" w:rsidTr="005E4BB2">
        <w:tc>
          <w:tcPr>
            <w:tcW w:w="10423" w:type="dxa"/>
            <w:gridSpan w:val="2"/>
            <w:shd w:val="clear" w:color="auto" w:fill="auto"/>
          </w:tcPr>
          <w:p w14:paraId="6CACE68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bookmarkStart w:id="3" w:name="_MON_1684549432"/>
      <w:bookmarkEnd w:id="3"/>
      <w:tr w:rsidR="00C074DD" w14:paraId="058554CD" w14:textId="77777777" w:rsidTr="005E4BB2">
        <w:trPr>
          <w:trHeight w:hRule="exact" w:val="1531"/>
        </w:trPr>
        <w:tc>
          <w:tcPr>
            <w:tcW w:w="4883" w:type="dxa"/>
            <w:shd w:val="clear" w:color="auto" w:fill="auto"/>
          </w:tcPr>
          <w:p w14:paraId="270CAF31" w14:textId="400573AF" w:rsidR="00C074DD" w:rsidRPr="00133525" w:rsidRDefault="00B06C32" w:rsidP="00C074DD">
            <w:pPr>
              <w:rPr>
                <w:i/>
              </w:rPr>
            </w:pPr>
            <w:r w:rsidRPr="00B06C32">
              <w:rPr>
                <w:i/>
                <w:noProof/>
              </w:rPr>
              <w:object w:dxaOrig="2026" w:dyaOrig="1251" w14:anchorId="37C94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5pt" o:ole="">
                  <v:imagedata r:id="rId9" o:title=""/>
                </v:shape>
                <o:OLEObject Type="Embed" ProgID="Word.Picture.8" ShapeID="_x0000_i1025" DrawAspect="Content" ObjectID="_1748328764" r:id="rId10"/>
              </w:object>
            </w:r>
          </w:p>
        </w:tc>
        <w:tc>
          <w:tcPr>
            <w:tcW w:w="5540" w:type="dxa"/>
            <w:shd w:val="clear" w:color="auto" w:fill="auto"/>
          </w:tcPr>
          <w:p w14:paraId="2CA9B4AE" w14:textId="38BCDD29" w:rsidR="00C074DD" w:rsidRDefault="00152E06" w:rsidP="00C074DD">
            <w:pPr>
              <w:jc w:val="right"/>
            </w:pPr>
            <w:r>
              <w:rPr>
                <w:noProof/>
              </w:rPr>
              <w:drawing>
                <wp:inline distT="0" distB="0" distL="0" distR="0" wp14:anchorId="248AFD3D" wp14:editId="172670AA">
                  <wp:extent cx="1623695" cy="943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695" cy="943610"/>
                          </a:xfrm>
                          <a:prstGeom prst="rect">
                            <a:avLst/>
                          </a:prstGeom>
                          <a:noFill/>
                          <a:ln>
                            <a:noFill/>
                          </a:ln>
                        </pic:spPr>
                      </pic:pic>
                    </a:graphicData>
                  </a:graphic>
                </wp:inline>
              </w:drawing>
            </w:r>
          </w:p>
        </w:tc>
      </w:tr>
      <w:tr w:rsidR="00C074DD" w14:paraId="5BCB779D" w14:textId="77777777" w:rsidTr="005E4BB2">
        <w:trPr>
          <w:trHeight w:hRule="exact" w:val="5783"/>
        </w:trPr>
        <w:tc>
          <w:tcPr>
            <w:tcW w:w="10423" w:type="dxa"/>
            <w:gridSpan w:val="2"/>
            <w:shd w:val="clear" w:color="auto" w:fill="auto"/>
          </w:tcPr>
          <w:p w14:paraId="6712EAED" w14:textId="77777777" w:rsidR="00C074DD" w:rsidRPr="00C074DD" w:rsidRDefault="00C074DD" w:rsidP="00C074DD">
            <w:pPr>
              <w:pStyle w:val="Guidance"/>
              <w:rPr>
                <w:b/>
              </w:rPr>
            </w:pPr>
          </w:p>
        </w:tc>
      </w:tr>
      <w:tr w:rsidR="00C074DD" w14:paraId="09810A3E" w14:textId="77777777" w:rsidTr="005E4BB2">
        <w:trPr>
          <w:cantSplit/>
          <w:trHeight w:hRule="exact" w:val="964"/>
        </w:trPr>
        <w:tc>
          <w:tcPr>
            <w:tcW w:w="10423" w:type="dxa"/>
            <w:gridSpan w:val="2"/>
            <w:shd w:val="clear" w:color="auto" w:fill="auto"/>
          </w:tcPr>
          <w:p w14:paraId="27B8A2FF"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7151C5C2" w14:textId="77777777" w:rsidR="00C074DD" w:rsidRPr="004D3578" w:rsidRDefault="00C074DD" w:rsidP="00C074DD">
            <w:pPr>
              <w:pStyle w:val="ZV"/>
              <w:framePr w:w="0" w:wrap="auto" w:vAnchor="margin" w:hAnchor="text" w:yAlign="inline"/>
            </w:pPr>
          </w:p>
          <w:p w14:paraId="691C9B5C" w14:textId="77777777" w:rsidR="00C074DD" w:rsidRPr="00133525" w:rsidRDefault="00C074DD" w:rsidP="00C074DD">
            <w:pPr>
              <w:rPr>
                <w:sz w:val="16"/>
              </w:rPr>
            </w:pPr>
          </w:p>
        </w:tc>
      </w:tr>
      <w:bookmarkEnd w:id="0"/>
    </w:tbl>
    <w:p w14:paraId="36729CA1"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3938FCC" w14:textId="77777777" w:rsidTr="00133525">
        <w:trPr>
          <w:trHeight w:hRule="exact" w:val="5670"/>
        </w:trPr>
        <w:tc>
          <w:tcPr>
            <w:tcW w:w="10423" w:type="dxa"/>
            <w:shd w:val="clear" w:color="auto" w:fill="auto"/>
          </w:tcPr>
          <w:p w14:paraId="65EF977D" w14:textId="77777777" w:rsidR="00E16509" w:rsidRDefault="00E16509" w:rsidP="00E16509">
            <w:pPr>
              <w:pStyle w:val="Guidance"/>
            </w:pPr>
            <w:bookmarkStart w:id="5" w:name="page2"/>
          </w:p>
        </w:tc>
      </w:tr>
      <w:tr w:rsidR="00E16509" w14:paraId="003C75EA" w14:textId="77777777" w:rsidTr="00C074DD">
        <w:trPr>
          <w:trHeight w:hRule="exact" w:val="5387"/>
        </w:trPr>
        <w:tc>
          <w:tcPr>
            <w:tcW w:w="10423" w:type="dxa"/>
            <w:shd w:val="clear" w:color="auto" w:fill="auto"/>
          </w:tcPr>
          <w:p w14:paraId="3F00427A"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08031319" w14:textId="77777777" w:rsidR="00E16509" w:rsidRPr="004D3578" w:rsidRDefault="00E16509" w:rsidP="00133525">
            <w:pPr>
              <w:pStyle w:val="FP"/>
              <w:pBdr>
                <w:bottom w:val="single" w:sz="6" w:space="1" w:color="auto"/>
              </w:pBdr>
              <w:ind w:left="2835" w:right="2835"/>
              <w:jc w:val="center"/>
            </w:pPr>
            <w:r w:rsidRPr="004D3578">
              <w:t>Postal address</w:t>
            </w:r>
          </w:p>
          <w:p w14:paraId="79005236" w14:textId="77777777" w:rsidR="00E16509" w:rsidRPr="00133525" w:rsidRDefault="00E16509" w:rsidP="00133525">
            <w:pPr>
              <w:pStyle w:val="FP"/>
              <w:ind w:left="2835" w:right="2835"/>
              <w:jc w:val="center"/>
              <w:rPr>
                <w:rFonts w:ascii="Arial" w:hAnsi="Arial"/>
                <w:sz w:val="18"/>
              </w:rPr>
            </w:pPr>
          </w:p>
          <w:p w14:paraId="1C5EE14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EF5E7D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ACCFF8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573836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B8605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7F863BD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5BB31514" w14:textId="77777777" w:rsidR="00E16509" w:rsidRDefault="00E16509" w:rsidP="00133525"/>
        </w:tc>
      </w:tr>
      <w:tr w:rsidR="00E16509" w14:paraId="49E7C390" w14:textId="77777777" w:rsidTr="00C074DD">
        <w:tc>
          <w:tcPr>
            <w:tcW w:w="10423" w:type="dxa"/>
            <w:shd w:val="clear" w:color="auto" w:fill="auto"/>
            <w:vAlign w:val="bottom"/>
          </w:tcPr>
          <w:p w14:paraId="2A8436B9"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2D343133"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6503929" w14:textId="77777777" w:rsidR="00E16509" w:rsidRPr="004D3578" w:rsidRDefault="00E16509" w:rsidP="00133525">
            <w:pPr>
              <w:pStyle w:val="FP"/>
              <w:jc w:val="center"/>
              <w:rPr>
                <w:noProof/>
              </w:rPr>
            </w:pPr>
          </w:p>
          <w:p w14:paraId="0EADA640" w14:textId="5F48B104" w:rsidR="00E16509" w:rsidRPr="00133525" w:rsidRDefault="00E16509" w:rsidP="00133525">
            <w:pPr>
              <w:pStyle w:val="FP"/>
              <w:jc w:val="center"/>
              <w:rPr>
                <w:noProof/>
                <w:sz w:val="18"/>
              </w:rPr>
            </w:pPr>
            <w:r w:rsidRPr="00CE230A">
              <w:rPr>
                <w:noProof/>
                <w:sz w:val="18"/>
              </w:rPr>
              <w:t xml:space="preserve">© </w:t>
            </w:r>
            <w:bookmarkStart w:id="8" w:name="copyrightDate"/>
            <w:r w:rsidRPr="00CE230A">
              <w:rPr>
                <w:noProof/>
                <w:sz w:val="18"/>
              </w:rPr>
              <w:t>20</w:t>
            </w:r>
            <w:bookmarkEnd w:id="8"/>
            <w:r w:rsidR="00CE230A" w:rsidRPr="00CE230A">
              <w:rPr>
                <w:noProof/>
                <w:sz w:val="18"/>
              </w:rPr>
              <w:t>2</w:t>
            </w:r>
            <w:r w:rsidR="001C42E9">
              <w:rPr>
                <w:noProof/>
                <w:sz w:val="18"/>
              </w:rPr>
              <w:t>3</w:t>
            </w:r>
            <w:r w:rsidRPr="00CE230A">
              <w:rPr>
                <w:noProof/>
                <w:sz w:val="18"/>
              </w:rPr>
              <w:t>, 3GPP Organizational Partners (ARIB, ATIS, CCSA, ETSI, TSDSI, TTA, TTC).</w:t>
            </w:r>
            <w:bookmarkStart w:id="9" w:name="copyrightaddon"/>
            <w:bookmarkEnd w:id="9"/>
          </w:p>
          <w:p w14:paraId="36CF9C40" w14:textId="77777777" w:rsidR="00E16509" w:rsidRPr="00133525" w:rsidRDefault="00E16509" w:rsidP="00133525">
            <w:pPr>
              <w:pStyle w:val="FP"/>
              <w:jc w:val="center"/>
              <w:rPr>
                <w:noProof/>
                <w:sz w:val="18"/>
              </w:rPr>
            </w:pPr>
            <w:r w:rsidRPr="00133525">
              <w:rPr>
                <w:noProof/>
                <w:sz w:val="18"/>
              </w:rPr>
              <w:t>All rights reserved.</w:t>
            </w:r>
          </w:p>
          <w:p w14:paraId="55AA032A" w14:textId="77777777" w:rsidR="00E16509" w:rsidRPr="00133525" w:rsidRDefault="00E16509" w:rsidP="00E16509">
            <w:pPr>
              <w:pStyle w:val="FP"/>
              <w:rPr>
                <w:noProof/>
                <w:sz w:val="18"/>
              </w:rPr>
            </w:pPr>
          </w:p>
          <w:p w14:paraId="764839C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BDD40C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20A5EF9"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62EA19AC" w14:textId="77777777" w:rsidR="00E16509" w:rsidRDefault="00E16509" w:rsidP="00133525"/>
        </w:tc>
      </w:tr>
      <w:bookmarkEnd w:id="5"/>
    </w:tbl>
    <w:p w14:paraId="5B464141" w14:textId="77777777" w:rsidR="00080512" w:rsidRPr="004D3578" w:rsidRDefault="00080512" w:rsidP="00B65768">
      <w:pPr>
        <w:pStyle w:val="TT"/>
      </w:pPr>
      <w:r w:rsidRPr="004D3578">
        <w:br w:type="page"/>
      </w:r>
      <w:bookmarkStart w:id="10" w:name="tableOfContents"/>
      <w:bookmarkEnd w:id="10"/>
      <w:r w:rsidRPr="004D3578">
        <w:lastRenderedPageBreak/>
        <w:t>Contents</w:t>
      </w:r>
    </w:p>
    <w:p w14:paraId="39185E0B" w14:textId="72C2F544" w:rsidR="00B06C32" w:rsidRDefault="00775DA7">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B06C32">
        <w:rPr>
          <w:noProof/>
        </w:rPr>
        <w:t>Foreword</w:t>
      </w:r>
      <w:r w:rsidR="00B06C32">
        <w:rPr>
          <w:noProof/>
        </w:rPr>
        <w:tab/>
      </w:r>
      <w:r w:rsidR="00B06C32">
        <w:rPr>
          <w:noProof/>
        </w:rPr>
        <w:fldChar w:fldCharType="begin" w:fldLock="1"/>
      </w:r>
      <w:r w:rsidR="00B06C32">
        <w:rPr>
          <w:noProof/>
        </w:rPr>
        <w:instrText xml:space="preserve"> PAGEREF _Toc137715749 \h </w:instrText>
      </w:r>
      <w:r w:rsidR="00B06C32">
        <w:rPr>
          <w:noProof/>
        </w:rPr>
      </w:r>
      <w:r w:rsidR="00B06C32">
        <w:rPr>
          <w:noProof/>
        </w:rPr>
        <w:fldChar w:fldCharType="separate"/>
      </w:r>
      <w:r w:rsidR="00B06C32">
        <w:rPr>
          <w:noProof/>
        </w:rPr>
        <w:t>7</w:t>
      </w:r>
      <w:r w:rsidR="00B06C32">
        <w:rPr>
          <w:noProof/>
        </w:rPr>
        <w:fldChar w:fldCharType="end"/>
      </w:r>
    </w:p>
    <w:p w14:paraId="76DCAE60" w14:textId="72CBA460" w:rsidR="00B06C32" w:rsidRDefault="00B06C32">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_Toc137715750 \h </w:instrText>
      </w:r>
      <w:r>
        <w:rPr>
          <w:noProof/>
        </w:rPr>
      </w:r>
      <w:r>
        <w:rPr>
          <w:noProof/>
        </w:rPr>
        <w:fldChar w:fldCharType="separate"/>
      </w:r>
      <w:r>
        <w:rPr>
          <w:noProof/>
        </w:rPr>
        <w:t>8</w:t>
      </w:r>
      <w:r>
        <w:rPr>
          <w:noProof/>
        </w:rPr>
        <w:fldChar w:fldCharType="end"/>
      </w:r>
    </w:p>
    <w:p w14:paraId="0B1A85AD" w14:textId="230DBD79" w:rsidR="00B06C32" w:rsidRDefault="00B06C32">
      <w:pPr>
        <w:pStyle w:val="TOC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fldLock="1"/>
      </w:r>
      <w:r>
        <w:rPr>
          <w:noProof/>
        </w:rPr>
        <w:instrText xml:space="preserve"> PAGEREF _Toc137715751 \h </w:instrText>
      </w:r>
      <w:r>
        <w:rPr>
          <w:noProof/>
        </w:rPr>
      </w:r>
      <w:r>
        <w:rPr>
          <w:noProof/>
        </w:rPr>
        <w:fldChar w:fldCharType="separate"/>
      </w:r>
      <w:r>
        <w:rPr>
          <w:noProof/>
        </w:rPr>
        <w:t>8</w:t>
      </w:r>
      <w:r>
        <w:rPr>
          <w:noProof/>
        </w:rPr>
        <w:fldChar w:fldCharType="end"/>
      </w:r>
    </w:p>
    <w:p w14:paraId="1386E770" w14:textId="14C30629" w:rsidR="00B06C32" w:rsidRDefault="00B06C32">
      <w:pPr>
        <w:pStyle w:val="TOC2"/>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_Toc137715752 \h </w:instrText>
      </w:r>
      <w:r>
        <w:rPr>
          <w:noProof/>
        </w:rPr>
      </w:r>
      <w:r>
        <w:rPr>
          <w:noProof/>
        </w:rPr>
        <w:fldChar w:fldCharType="separate"/>
      </w:r>
      <w:r>
        <w:rPr>
          <w:noProof/>
        </w:rPr>
        <w:t>9</w:t>
      </w:r>
      <w:r>
        <w:rPr>
          <w:noProof/>
        </w:rPr>
        <w:fldChar w:fldCharType="end"/>
      </w:r>
    </w:p>
    <w:p w14:paraId="39695FE5" w14:textId="1B52110B" w:rsidR="00B06C32" w:rsidRDefault="00B06C3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Message functional definitions and contents</w:t>
      </w:r>
      <w:r>
        <w:rPr>
          <w:noProof/>
        </w:rPr>
        <w:tab/>
      </w:r>
      <w:r>
        <w:rPr>
          <w:noProof/>
        </w:rPr>
        <w:fldChar w:fldCharType="begin" w:fldLock="1"/>
      </w:r>
      <w:r>
        <w:rPr>
          <w:noProof/>
        </w:rPr>
        <w:instrText xml:space="preserve"> PAGEREF _Toc137715753 \h </w:instrText>
      </w:r>
      <w:r>
        <w:rPr>
          <w:noProof/>
        </w:rPr>
      </w:r>
      <w:r>
        <w:rPr>
          <w:noProof/>
        </w:rPr>
        <w:fldChar w:fldCharType="separate"/>
      </w:r>
      <w:r>
        <w:rPr>
          <w:noProof/>
        </w:rPr>
        <w:t>9</w:t>
      </w:r>
      <w:r>
        <w:rPr>
          <w:noProof/>
        </w:rPr>
        <w:fldChar w:fldCharType="end"/>
      </w:r>
    </w:p>
    <w:p w14:paraId="1A90B47A" w14:textId="17EFD886" w:rsidR="00B06C32" w:rsidRDefault="00B06C32">
      <w:pPr>
        <w:pStyle w:val="TOC2"/>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_Toc137715754 \h </w:instrText>
      </w:r>
      <w:r>
        <w:rPr>
          <w:noProof/>
        </w:rPr>
      </w:r>
      <w:r>
        <w:rPr>
          <w:noProof/>
        </w:rPr>
        <w:fldChar w:fldCharType="separate"/>
      </w:r>
      <w:r>
        <w:rPr>
          <w:noProof/>
        </w:rPr>
        <w:t>9</w:t>
      </w:r>
      <w:r>
        <w:rPr>
          <w:noProof/>
        </w:rPr>
        <w:fldChar w:fldCharType="end"/>
      </w:r>
    </w:p>
    <w:p w14:paraId="3C686F75" w14:textId="13CA1F5C" w:rsidR="00B06C32" w:rsidRDefault="00B06C32">
      <w:pPr>
        <w:pStyle w:val="TOC2"/>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Messages for supplementary services control</w:t>
      </w:r>
      <w:r>
        <w:rPr>
          <w:noProof/>
        </w:rPr>
        <w:tab/>
      </w:r>
      <w:r>
        <w:rPr>
          <w:noProof/>
        </w:rPr>
        <w:fldChar w:fldCharType="begin" w:fldLock="1"/>
      </w:r>
      <w:r>
        <w:rPr>
          <w:noProof/>
        </w:rPr>
        <w:instrText xml:space="preserve"> PAGEREF _Toc137715755 \h </w:instrText>
      </w:r>
      <w:r>
        <w:rPr>
          <w:noProof/>
        </w:rPr>
      </w:r>
      <w:r>
        <w:rPr>
          <w:noProof/>
        </w:rPr>
        <w:fldChar w:fldCharType="separate"/>
      </w:r>
      <w:r>
        <w:rPr>
          <w:noProof/>
        </w:rPr>
        <w:t>10</w:t>
      </w:r>
      <w:r>
        <w:rPr>
          <w:noProof/>
        </w:rPr>
        <w:fldChar w:fldCharType="end"/>
      </w:r>
    </w:p>
    <w:p w14:paraId="0D88ABC1" w14:textId="35A708CD" w:rsidR="00B06C32" w:rsidRDefault="00B06C32">
      <w:pPr>
        <w:pStyle w:val="TOC2"/>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Facility</w:t>
      </w:r>
      <w:r>
        <w:rPr>
          <w:noProof/>
        </w:rPr>
        <w:tab/>
      </w:r>
      <w:r>
        <w:rPr>
          <w:noProof/>
        </w:rPr>
        <w:fldChar w:fldCharType="begin" w:fldLock="1"/>
      </w:r>
      <w:r>
        <w:rPr>
          <w:noProof/>
        </w:rPr>
        <w:instrText xml:space="preserve"> PAGEREF _Toc137715756 \h </w:instrText>
      </w:r>
      <w:r>
        <w:rPr>
          <w:noProof/>
        </w:rPr>
      </w:r>
      <w:r>
        <w:rPr>
          <w:noProof/>
        </w:rPr>
        <w:fldChar w:fldCharType="separate"/>
      </w:r>
      <w:r>
        <w:rPr>
          <w:noProof/>
        </w:rPr>
        <w:t>10</w:t>
      </w:r>
      <w:r>
        <w:rPr>
          <w:noProof/>
        </w:rPr>
        <w:fldChar w:fldCharType="end"/>
      </w:r>
    </w:p>
    <w:p w14:paraId="4F31D332" w14:textId="0EB05C5D" w:rsidR="00B06C32" w:rsidRDefault="00B06C32">
      <w:pPr>
        <w:pStyle w:val="TOC2"/>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Register</w:t>
      </w:r>
      <w:r>
        <w:rPr>
          <w:noProof/>
        </w:rPr>
        <w:tab/>
      </w:r>
      <w:r>
        <w:rPr>
          <w:noProof/>
        </w:rPr>
        <w:fldChar w:fldCharType="begin" w:fldLock="1"/>
      </w:r>
      <w:r>
        <w:rPr>
          <w:noProof/>
        </w:rPr>
        <w:instrText xml:space="preserve"> PAGEREF _Toc137715757 \h </w:instrText>
      </w:r>
      <w:r>
        <w:rPr>
          <w:noProof/>
        </w:rPr>
      </w:r>
      <w:r>
        <w:rPr>
          <w:noProof/>
        </w:rPr>
        <w:fldChar w:fldCharType="separate"/>
      </w:r>
      <w:r>
        <w:rPr>
          <w:noProof/>
        </w:rPr>
        <w:t>10</w:t>
      </w:r>
      <w:r>
        <w:rPr>
          <w:noProof/>
        </w:rPr>
        <w:fldChar w:fldCharType="end"/>
      </w:r>
    </w:p>
    <w:p w14:paraId="457FF4F6" w14:textId="551873CC" w:rsidR="00B06C32" w:rsidRDefault="00B06C32">
      <w:pPr>
        <w:pStyle w:val="TOC3"/>
        <w:rPr>
          <w:rFonts w:asciiTheme="minorHAnsi" w:eastAsiaTheme="minorEastAsia" w:hAnsiTheme="minorHAnsi" w:cstheme="minorBidi"/>
          <w:noProof/>
          <w:sz w:val="22"/>
          <w:szCs w:val="22"/>
          <w:lang w:eastAsia="en-GB"/>
        </w:rPr>
      </w:pPr>
      <w:r>
        <w:rPr>
          <w:noProof/>
        </w:rPr>
        <w:t>2.4.1</w:t>
      </w:r>
      <w:r>
        <w:rPr>
          <w:rFonts w:asciiTheme="minorHAnsi" w:eastAsiaTheme="minorEastAsia" w:hAnsiTheme="minorHAnsi" w:cstheme="minorBidi"/>
          <w:noProof/>
          <w:sz w:val="22"/>
          <w:szCs w:val="22"/>
          <w:lang w:eastAsia="en-GB"/>
        </w:rPr>
        <w:tab/>
      </w:r>
      <w:r>
        <w:rPr>
          <w:noProof/>
        </w:rPr>
        <w:t>Register (network to MS direction)</w:t>
      </w:r>
      <w:r>
        <w:rPr>
          <w:noProof/>
        </w:rPr>
        <w:tab/>
      </w:r>
      <w:r>
        <w:rPr>
          <w:noProof/>
        </w:rPr>
        <w:fldChar w:fldCharType="begin" w:fldLock="1"/>
      </w:r>
      <w:r>
        <w:rPr>
          <w:noProof/>
        </w:rPr>
        <w:instrText xml:space="preserve"> PAGEREF _Toc137715758 \h </w:instrText>
      </w:r>
      <w:r>
        <w:rPr>
          <w:noProof/>
        </w:rPr>
      </w:r>
      <w:r>
        <w:rPr>
          <w:noProof/>
        </w:rPr>
        <w:fldChar w:fldCharType="separate"/>
      </w:r>
      <w:r>
        <w:rPr>
          <w:noProof/>
        </w:rPr>
        <w:t>10</w:t>
      </w:r>
      <w:r>
        <w:rPr>
          <w:noProof/>
        </w:rPr>
        <w:fldChar w:fldCharType="end"/>
      </w:r>
    </w:p>
    <w:p w14:paraId="58E56C5D" w14:textId="6D545530" w:rsidR="00B06C32" w:rsidRDefault="00B06C32">
      <w:pPr>
        <w:pStyle w:val="TOC3"/>
        <w:rPr>
          <w:rFonts w:asciiTheme="minorHAnsi" w:eastAsiaTheme="minorEastAsia" w:hAnsiTheme="minorHAnsi" w:cstheme="minorBidi"/>
          <w:noProof/>
          <w:sz w:val="22"/>
          <w:szCs w:val="22"/>
          <w:lang w:eastAsia="en-GB"/>
        </w:rPr>
      </w:pPr>
      <w:r>
        <w:rPr>
          <w:noProof/>
        </w:rPr>
        <w:t>2.4.2</w:t>
      </w:r>
      <w:r>
        <w:rPr>
          <w:rFonts w:asciiTheme="minorHAnsi" w:eastAsiaTheme="minorEastAsia" w:hAnsiTheme="minorHAnsi" w:cstheme="minorBidi"/>
          <w:noProof/>
          <w:sz w:val="22"/>
          <w:szCs w:val="22"/>
          <w:lang w:eastAsia="en-GB"/>
        </w:rPr>
        <w:tab/>
      </w:r>
      <w:r>
        <w:rPr>
          <w:noProof/>
        </w:rPr>
        <w:t>Register (MS to network direction)</w:t>
      </w:r>
      <w:r>
        <w:rPr>
          <w:noProof/>
        </w:rPr>
        <w:tab/>
      </w:r>
      <w:r>
        <w:rPr>
          <w:noProof/>
        </w:rPr>
        <w:fldChar w:fldCharType="begin" w:fldLock="1"/>
      </w:r>
      <w:r>
        <w:rPr>
          <w:noProof/>
        </w:rPr>
        <w:instrText xml:space="preserve"> PAGEREF _Toc137715759 \h </w:instrText>
      </w:r>
      <w:r>
        <w:rPr>
          <w:noProof/>
        </w:rPr>
      </w:r>
      <w:r>
        <w:rPr>
          <w:noProof/>
        </w:rPr>
        <w:fldChar w:fldCharType="separate"/>
      </w:r>
      <w:r>
        <w:rPr>
          <w:noProof/>
        </w:rPr>
        <w:t>11</w:t>
      </w:r>
      <w:r>
        <w:rPr>
          <w:noProof/>
        </w:rPr>
        <w:fldChar w:fldCharType="end"/>
      </w:r>
    </w:p>
    <w:p w14:paraId="747B144F" w14:textId="4AE8590A" w:rsidR="00B06C32" w:rsidRDefault="00B06C32">
      <w:pPr>
        <w:pStyle w:val="TOC4"/>
        <w:rPr>
          <w:rFonts w:asciiTheme="minorHAnsi" w:eastAsiaTheme="minorEastAsia" w:hAnsiTheme="minorHAnsi" w:cstheme="minorBidi"/>
          <w:noProof/>
          <w:sz w:val="22"/>
          <w:szCs w:val="22"/>
          <w:lang w:eastAsia="en-GB"/>
        </w:rPr>
      </w:pPr>
      <w:r>
        <w:rPr>
          <w:noProof/>
        </w:rPr>
        <w:t>2.4.2.1</w:t>
      </w:r>
      <w:r>
        <w:rPr>
          <w:rFonts w:asciiTheme="minorHAnsi" w:eastAsiaTheme="minorEastAsia" w:hAnsiTheme="minorHAnsi" w:cstheme="minorBidi"/>
          <w:noProof/>
          <w:sz w:val="22"/>
          <w:szCs w:val="22"/>
          <w:lang w:eastAsia="en-GB"/>
        </w:rPr>
        <w:tab/>
      </w:r>
      <w:r>
        <w:rPr>
          <w:noProof/>
        </w:rPr>
        <w:t>SS version</w:t>
      </w:r>
      <w:r>
        <w:rPr>
          <w:noProof/>
        </w:rPr>
        <w:tab/>
      </w:r>
      <w:r>
        <w:rPr>
          <w:noProof/>
        </w:rPr>
        <w:fldChar w:fldCharType="begin" w:fldLock="1"/>
      </w:r>
      <w:r>
        <w:rPr>
          <w:noProof/>
        </w:rPr>
        <w:instrText xml:space="preserve"> PAGEREF _Toc137715760 \h </w:instrText>
      </w:r>
      <w:r>
        <w:rPr>
          <w:noProof/>
        </w:rPr>
      </w:r>
      <w:r>
        <w:rPr>
          <w:noProof/>
        </w:rPr>
        <w:fldChar w:fldCharType="separate"/>
      </w:r>
      <w:r>
        <w:rPr>
          <w:noProof/>
        </w:rPr>
        <w:t>11</w:t>
      </w:r>
      <w:r>
        <w:rPr>
          <w:noProof/>
        </w:rPr>
        <w:fldChar w:fldCharType="end"/>
      </w:r>
    </w:p>
    <w:p w14:paraId="30C70373" w14:textId="114FD584" w:rsidR="00B06C32" w:rsidRDefault="00B06C32">
      <w:pPr>
        <w:pStyle w:val="TOC2"/>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Release complete</w:t>
      </w:r>
      <w:r>
        <w:rPr>
          <w:noProof/>
        </w:rPr>
        <w:tab/>
      </w:r>
      <w:r>
        <w:rPr>
          <w:noProof/>
        </w:rPr>
        <w:fldChar w:fldCharType="begin" w:fldLock="1"/>
      </w:r>
      <w:r>
        <w:rPr>
          <w:noProof/>
        </w:rPr>
        <w:instrText xml:space="preserve"> PAGEREF _Toc137715761 \h </w:instrText>
      </w:r>
      <w:r>
        <w:rPr>
          <w:noProof/>
        </w:rPr>
      </w:r>
      <w:r>
        <w:rPr>
          <w:noProof/>
        </w:rPr>
        <w:fldChar w:fldCharType="separate"/>
      </w:r>
      <w:r>
        <w:rPr>
          <w:noProof/>
        </w:rPr>
        <w:t>11</w:t>
      </w:r>
      <w:r>
        <w:rPr>
          <w:noProof/>
        </w:rPr>
        <w:fldChar w:fldCharType="end"/>
      </w:r>
    </w:p>
    <w:p w14:paraId="5DDC2A38" w14:textId="6F44F951" w:rsidR="00B06C32" w:rsidRDefault="00B06C32">
      <w:pPr>
        <w:pStyle w:val="TOC3"/>
        <w:rPr>
          <w:rFonts w:asciiTheme="minorHAnsi" w:eastAsiaTheme="minorEastAsia" w:hAnsiTheme="minorHAnsi" w:cstheme="minorBidi"/>
          <w:noProof/>
          <w:sz w:val="22"/>
          <w:szCs w:val="22"/>
          <w:lang w:eastAsia="en-GB"/>
        </w:rPr>
      </w:pPr>
      <w:r>
        <w:rPr>
          <w:noProof/>
        </w:rPr>
        <w:t>2.5.1</w:t>
      </w:r>
      <w:r>
        <w:rPr>
          <w:rFonts w:asciiTheme="minorHAnsi" w:eastAsiaTheme="minorEastAsia" w:hAnsiTheme="minorHAnsi" w:cstheme="minorBidi"/>
          <w:noProof/>
          <w:sz w:val="22"/>
          <w:szCs w:val="22"/>
          <w:lang w:eastAsia="en-GB"/>
        </w:rPr>
        <w:tab/>
      </w:r>
      <w:r>
        <w:rPr>
          <w:noProof/>
        </w:rPr>
        <w:t>Cause</w:t>
      </w:r>
      <w:r>
        <w:rPr>
          <w:noProof/>
        </w:rPr>
        <w:tab/>
      </w:r>
      <w:r>
        <w:rPr>
          <w:noProof/>
        </w:rPr>
        <w:fldChar w:fldCharType="begin" w:fldLock="1"/>
      </w:r>
      <w:r>
        <w:rPr>
          <w:noProof/>
        </w:rPr>
        <w:instrText xml:space="preserve"> PAGEREF _Toc137715762 \h </w:instrText>
      </w:r>
      <w:r>
        <w:rPr>
          <w:noProof/>
        </w:rPr>
      </w:r>
      <w:r>
        <w:rPr>
          <w:noProof/>
        </w:rPr>
        <w:fldChar w:fldCharType="separate"/>
      </w:r>
      <w:r>
        <w:rPr>
          <w:noProof/>
        </w:rPr>
        <w:t>12</w:t>
      </w:r>
      <w:r>
        <w:rPr>
          <w:noProof/>
        </w:rPr>
        <w:fldChar w:fldCharType="end"/>
      </w:r>
    </w:p>
    <w:p w14:paraId="624C7F35" w14:textId="7F1EB77C" w:rsidR="00B06C32" w:rsidRDefault="00B06C32">
      <w:pPr>
        <w:pStyle w:val="TOC3"/>
        <w:rPr>
          <w:rFonts w:asciiTheme="minorHAnsi" w:eastAsiaTheme="minorEastAsia" w:hAnsiTheme="minorHAnsi" w:cstheme="minorBidi"/>
          <w:noProof/>
          <w:sz w:val="22"/>
          <w:szCs w:val="22"/>
          <w:lang w:eastAsia="en-GB"/>
        </w:rPr>
      </w:pPr>
      <w:r>
        <w:rPr>
          <w:noProof/>
        </w:rPr>
        <w:t>2.5.2</w:t>
      </w:r>
      <w:r>
        <w:rPr>
          <w:rFonts w:asciiTheme="minorHAnsi" w:eastAsiaTheme="minorEastAsia" w:hAnsiTheme="minorHAnsi" w:cstheme="minorBidi"/>
          <w:noProof/>
          <w:sz w:val="22"/>
          <w:szCs w:val="22"/>
          <w:lang w:eastAsia="en-GB"/>
        </w:rPr>
        <w:tab/>
      </w:r>
      <w:r>
        <w:rPr>
          <w:noProof/>
        </w:rPr>
        <w:t>Facility</w:t>
      </w:r>
      <w:r>
        <w:rPr>
          <w:noProof/>
        </w:rPr>
        <w:tab/>
      </w:r>
      <w:r>
        <w:rPr>
          <w:noProof/>
        </w:rPr>
        <w:fldChar w:fldCharType="begin" w:fldLock="1"/>
      </w:r>
      <w:r>
        <w:rPr>
          <w:noProof/>
        </w:rPr>
        <w:instrText xml:space="preserve"> PAGEREF _Toc137715763 \h </w:instrText>
      </w:r>
      <w:r>
        <w:rPr>
          <w:noProof/>
        </w:rPr>
      </w:r>
      <w:r>
        <w:rPr>
          <w:noProof/>
        </w:rPr>
        <w:fldChar w:fldCharType="separate"/>
      </w:r>
      <w:r>
        <w:rPr>
          <w:noProof/>
        </w:rPr>
        <w:t>12</w:t>
      </w:r>
      <w:r>
        <w:rPr>
          <w:noProof/>
        </w:rPr>
        <w:fldChar w:fldCharType="end"/>
      </w:r>
    </w:p>
    <w:p w14:paraId="2BB8FE6E" w14:textId="1A0CDEB0" w:rsidR="00B06C32" w:rsidRDefault="00B06C3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General message format and information elements coding</w:t>
      </w:r>
      <w:r>
        <w:rPr>
          <w:noProof/>
        </w:rPr>
        <w:tab/>
      </w:r>
      <w:r>
        <w:rPr>
          <w:noProof/>
        </w:rPr>
        <w:fldChar w:fldCharType="begin" w:fldLock="1"/>
      </w:r>
      <w:r>
        <w:rPr>
          <w:noProof/>
        </w:rPr>
        <w:instrText xml:space="preserve"> PAGEREF _Toc137715764 \h </w:instrText>
      </w:r>
      <w:r>
        <w:rPr>
          <w:noProof/>
        </w:rPr>
      </w:r>
      <w:r>
        <w:rPr>
          <w:noProof/>
        </w:rPr>
        <w:fldChar w:fldCharType="separate"/>
      </w:r>
      <w:r>
        <w:rPr>
          <w:noProof/>
        </w:rPr>
        <w:t>12</w:t>
      </w:r>
      <w:r>
        <w:rPr>
          <w:noProof/>
        </w:rPr>
        <w:fldChar w:fldCharType="end"/>
      </w:r>
    </w:p>
    <w:p w14:paraId="73058432" w14:textId="5360B483" w:rsidR="00B06C32" w:rsidRDefault="00B06C32">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_Toc137715765 \h </w:instrText>
      </w:r>
      <w:r>
        <w:rPr>
          <w:noProof/>
        </w:rPr>
      </w:r>
      <w:r>
        <w:rPr>
          <w:noProof/>
        </w:rPr>
        <w:fldChar w:fldCharType="separate"/>
      </w:r>
      <w:r>
        <w:rPr>
          <w:noProof/>
        </w:rPr>
        <w:t>12</w:t>
      </w:r>
      <w:r>
        <w:rPr>
          <w:noProof/>
        </w:rPr>
        <w:fldChar w:fldCharType="end"/>
      </w:r>
    </w:p>
    <w:p w14:paraId="35AD61E2" w14:textId="3860E23C" w:rsidR="00B06C32" w:rsidRDefault="00B06C32">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Protocol discriminator</w:t>
      </w:r>
      <w:r>
        <w:rPr>
          <w:noProof/>
        </w:rPr>
        <w:tab/>
      </w:r>
      <w:r>
        <w:rPr>
          <w:noProof/>
        </w:rPr>
        <w:fldChar w:fldCharType="begin" w:fldLock="1"/>
      </w:r>
      <w:r>
        <w:rPr>
          <w:noProof/>
        </w:rPr>
        <w:instrText xml:space="preserve"> PAGEREF _Toc137715766 \h </w:instrText>
      </w:r>
      <w:r>
        <w:rPr>
          <w:noProof/>
        </w:rPr>
      </w:r>
      <w:r>
        <w:rPr>
          <w:noProof/>
        </w:rPr>
        <w:fldChar w:fldCharType="separate"/>
      </w:r>
      <w:r>
        <w:rPr>
          <w:noProof/>
        </w:rPr>
        <w:t>12</w:t>
      </w:r>
      <w:r>
        <w:rPr>
          <w:noProof/>
        </w:rPr>
        <w:fldChar w:fldCharType="end"/>
      </w:r>
    </w:p>
    <w:p w14:paraId="5790EE59" w14:textId="23A269DF" w:rsidR="00B06C32" w:rsidRDefault="00B06C32">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Transaction identifier</w:t>
      </w:r>
      <w:r>
        <w:rPr>
          <w:noProof/>
        </w:rPr>
        <w:tab/>
      </w:r>
      <w:r>
        <w:rPr>
          <w:noProof/>
        </w:rPr>
        <w:fldChar w:fldCharType="begin" w:fldLock="1"/>
      </w:r>
      <w:r>
        <w:rPr>
          <w:noProof/>
        </w:rPr>
        <w:instrText xml:space="preserve"> PAGEREF _Toc137715767 \h </w:instrText>
      </w:r>
      <w:r>
        <w:rPr>
          <w:noProof/>
        </w:rPr>
      </w:r>
      <w:r>
        <w:rPr>
          <w:noProof/>
        </w:rPr>
        <w:fldChar w:fldCharType="separate"/>
      </w:r>
      <w:r>
        <w:rPr>
          <w:noProof/>
        </w:rPr>
        <w:t>12</w:t>
      </w:r>
      <w:r>
        <w:rPr>
          <w:noProof/>
        </w:rPr>
        <w:fldChar w:fldCharType="end"/>
      </w:r>
    </w:p>
    <w:p w14:paraId="6E149E9A" w14:textId="6EF3FE02" w:rsidR="00B06C32" w:rsidRDefault="00B06C32">
      <w:pPr>
        <w:pStyle w:val="TOC2"/>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Message type</w:t>
      </w:r>
      <w:r>
        <w:rPr>
          <w:noProof/>
        </w:rPr>
        <w:tab/>
      </w:r>
      <w:r>
        <w:rPr>
          <w:noProof/>
        </w:rPr>
        <w:fldChar w:fldCharType="begin" w:fldLock="1"/>
      </w:r>
      <w:r>
        <w:rPr>
          <w:noProof/>
        </w:rPr>
        <w:instrText xml:space="preserve"> PAGEREF _Toc137715768 \h </w:instrText>
      </w:r>
      <w:r>
        <w:rPr>
          <w:noProof/>
        </w:rPr>
      </w:r>
      <w:r>
        <w:rPr>
          <w:noProof/>
        </w:rPr>
        <w:fldChar w:fldCharType="separate"/>
      </w:r>
      <w:r>
        <w:rPr>
          <w:noProof/>
        </w:rPr>
        <w:t>13</w:t>
      </w:r>
      <w:r>
        <w:rPr>
          <w:noProof/>
        </w:rPr>
        <w:fldChar w:fldCharType="end"/>
      </w:r>
    </w:p>
    <w:p w14:paraId="281564B8" w14:textId="3341A97D" w:rsidR="00B06C32" w:rsidRDefault="00B06C32">
      <w:pPr>
        <w:pStyle w:val="TOC2"/>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Other information elements</w:t>
      </w:r>
      <w:r>
        <w:rPr>
          <w:noProof/>
        </w:rPr>
        <w:tab/>
      </w:r>
      <w:r>
        <w:rPr>
          <w:noProof/>
        </w:rPr>
        <w:fldChar w:fldCharType="begin" w:fldLock="1"/>
      </w:r>
      <w:r>
        <w:rPr>
          <w:noProof/>
        </w:rPr>
        <w:instrText xml:space="preserve"> PAGEREF _Toc137715769 \h </w:instrText>
      </w:r>
      <w:r>
        <w:rPr>
          <w:noProof/>
        </w:rPr>
      </w:r>
      <w:r>
        <w:rPr>
          <w:noProof/>
        </w:rPr>
        <w:fldChar w:fldCharType="separate"/>
      </w:r>
      <w:r>
        <w:rPr>
          <w:noProof/>
        </w:rPr>
        <w:t>13</w:t>
      </w:r>
      <w:r>
        <w:rPr>
          <w:noProof/>
        </w:rPr>
        <w:fldChar w:fldCharType="end"/>
      </w:r>
    </w:p>
    <w:p w14:paraId="57C5BA8A" w14:textId="4C223D78" w:rsidR="00B06C32" w:rsidRDefault="00B06C32">
      <w:pPr>
        <w:pStyle w:val="TOC2"/>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Facility information element</w:t>
      </w:r>
      <w:r>
        <w:rPr>
          <w:noProof/>
        </w:rPr>
        <w:tab/>
      </w:r>
      <w:r>
        <w:rPr>
          <w:noProof/>
        </w:rPr>
        <w:fldChar w:fldCharType="begin" w:fldLock="1"/>
      </w:r>
      <w:r>
        <w:rPr>
          <w:noProof/>
        </w:rPr>
        <w:instrText xml:space="preserve"> PAGEREF _Toc137715770 \h </w:instrText>
      </w:r>
      <w:r>
        <w:rPr>
          <w:noProof/>
        </w:rPr>
      </w:r>
      <w:r>
        <w:rPr>
          <w:noProof/>
        </w:rPr>
        <w:fldChar w:fldCharType="separate"/>
      </w:r>
      <w:r>
        <w:rPr>
          <w:noProof/>
        </w:rPr>
        <w:t>13</w:t>
      </w:r>
      <w:r>
        <w:rPr>
          <w:noProof/>
        </w:rPr>
        <w:fldChar w:fldCharType="end"/>
      </w:r>
    </w:p>
    <w:p w14:paraId="579215DA" w14:textId="3EAA5799" w:rsidR="00B06C32" w:rsidRDefault="00B06C32">
      <w:pPr>
        <w:pStyle w:val="TOC3"/>
        <w:rPr>
          <w:rFonts w:asciiTheme="minorHAnsi" w:eastAsiaTheme="minorEastAsia" w:hAnsiTheme="minorHAnsi" w:cstheme="minorBidi"/>
          <w:noProof/>
          <w:sz w:val="22"/>
          <w:szCs w:val="22"/>
          <w:lang w:eastAsia="en-GB"/>
        </w:rPr>
      </w:pPr>
      <w:r w:rsidRPr="00B645A7">
        <w:rPr>
          <w:noProof/>
          <w:lang w:val="fr-FR"/>
        </w:rPr>
        <w:t>3.6.1</w:t>
      </w:r>
      <w:r>
        <w:rPr>
          <w:rFonts w:asciiTheme="minorHAnsi" w:eastAsiaTheme="minorEastAsia" w:hAnsiTheme="minorHAnsi" w:cstheme="minorBidi"/>
          <w:noProof/>
          <w:sz w:val="22"/>
          <w:szCs w:val="22"/>
          <w:lang w:eastAsia="en-GB"/>
        </w:rPr>
        <w:tab/>
      </w:r>
      <w:r w:rsidRPr="00B645A7">
        <w:rPr>
          <w:noProof/>
          <w:lang w:val="fr-FR"/>
        </w:rPr>
        <w:t>Component (octet 3 etc.)</w:t>
      </w:r>
      <w:r>
        <w:rPr>
          <w:noProof/>
        </w:rPr>
        <w:tab/>
      </w:r>
      <w:r>
        <w:rPr>
          <w:noProof/>
        </w:rPr>
        <w:fldChar w:fldCharType="begin" w:fldLock="1"/>
      </w:r>
      <w:r>
        <w:rPr>
          <w:noProof/>
        </w:rPr>
        <w:instrText xml:space="preserve"> PAGEREF _Toc137715771 \h </w:instrText>
      </w:r>
      <w:r>
        <w:rPr>
          <w:noProof/>
        </w:rPr>
      </w:r>
      <w:r>
        <w:rPr>
          <w:noProof/>
        </w:rPr>
        <w:fldChar w:fldCharType="separate"/>
      </w:r>
      <w:r>
        <w:rPr>
          <w:noProof/>
        </w:rPr>
        <w:t>14</w:t>
      </w:r>
      <w:r>
        <w:rPr>
          <w:noProof/>
        </w:rPr>
        <w:fldChar w:fldCharType="end"/>
      </w:r>
    </w:p>
    <w:p w14:paraId="1A5D1E3F" w14:textId="3E4A3F6E" w:rsidR="00B06C32" w:rsidRDefault="00B06C32">
      <w:pPr>
        <w:pStyle w:val="TOC3"/>
        <w:rPr>
          <w:rFonts w:asciiTheme="minorHAnsi" w:eastAsiaTheme="minorEastAsia" w:hAnsiTheme="minorHAnsi" w:cstheme="minorBidi"/>
          <w:noProof/>
          <w:sz w:val="22"/>
          <w:szCs w:val="22"/>
          <w:lang w:eastAsia="en-GB"/>
        </w:rPr>
      </w:pPr>
      <w:r>
        <w:rPr>
          <w:noProof/>
        </w:rPr>
        <w:t>3.6.2</w:t>
      </w:r>
      <w:r>
        <w:rPr>
          <w:rFonts w:asciiTheme="minorHAnsi" w:eastAsiaTheme="minorEastAsia" w:hAnsiTheme="minorHAnsi" w:cstheme="minorBidi"/>
          <w:noProof/>
          <w:sz w:val="22"/>
          <w:szCs w:val="22"/>
          <w:lang w:eastAsia="en-GB"/>
        </w:rPr>
        <w:tab/>
      </w:r>
      <w:r>
        <w:rPr>
          <w:noProof/>
        </w:rPr>
        <w:t>Component type tag</w:t>
      </w:r>
      <w:r>
        <w:rPr>
          <w:noProof/>
        </w:rPr>
        <w:tab/>
      </w:r>
      <w:r>
        <w:rPr>
          <w:noProof/>
        </w:rPr>
        <w:fldChar w:fldCharType="begin" w:fldLock="1"/>
      </w:r>
      <w:r>
        <w:rPr>
          <w:noProof/>
        </w:rPr>
        <w:instrText xml:space="preserve"> PAGEREF _Toc137715772 \h </w:instrText>
      </w:r>
      <w:r>
        <w:rPr>
          <w:noProof/>
        </w:rPr>
      </w:r>
      <w:r>
        <w:rPr>
          <w:noProof/>
        </w:rPr>
        <w:fldChar w:fldCharType="separate"/>
      </w:r>
      <w:r>
        <w:rPr>
          <w:noProof/>
        </w:rPr>
        <w:t>15</w:t>
      </w:r>
      <w:r>
        <w:rPr>
          <w:noProof/>
        </w:rPr>
        <w:fldChar w:fldCharType="end"/>
      </w:r>
    </w:p>
    <w:p w14:paraId="015E0665" w14:textId="2C2B609C" w:rsidR="00B06C32" w:rsidRDefault="00B06C32">
      <w:pPr>
        <w:pStyle w:val="TOC3"/>
        <w:rPr>
          <w:rFonts w:asciiTheme="minorHAnsi" w:eastAsiaTheme="minorEastAsia" w:hAnsiTheme="minorHAnsi" w:cstheme="minorBidi"/>
          <w:noProof/>
          <w:sz w:val="22"/>
          <w:szCs w:val="22"/>
          <w:lang w:eastAsia="en-GB"/>
        </w:rPr>
      </w:pPr>
      <w:r>
        <w:rPr>
          <w:noProof/>
        </w:rPr>
        <w:t>3.6.3</w:t>
      </w:r>
      <w:r>
        <w:rPr>
          <w:rFonts w:asciiTheme="minorHAnsi" w:eastAsiaTheme="minorEastAsia" w:hAnsiTheme="minorHAnsi" w:cstheme="minorBidi"/>
          <w:noProof/>
          <w:sz w:val="22"/>
          <w:szCs w:val="22"/>
          <w:lang w:eastAsia="en-GB"/>
        </w:rPr>
        <w:tab/>
      </w:r>
      <w:r>
        <w:rPr>
          <w:noProof/>
        </w:rPr>
        <w:t>Component ID tag</w:t>
      </w:r>
      <w:r>
        <w:rPr>
          <w:noProof/>
        </w:rPr>
        <w:tab/>
      </w:r>
      <w:r>
        <w:rPr>
          <w:noProof/>
        </w:rPr>
        <w:fldChar w:fldCharType="begin" w:fldLock="1"/>
      </w:r>
      <w:r>
        <w:rPr>
          <w:noProof/>
        </w:rPr>
        <w:instrText xml:space="preserve"> PAGEREF _Toc137715773 \h </w:instrText>
      </w:r>
      <w:r>
        <w:rPr>
          <w:noProof/>
        </w:rPr>
      </w:r>
      <w:r>
        <w:rPr>
          <w:noProof/>
        </w:rPr>
        <w:fldChar w:fldCharType="separate"/>
      </w:r>
      <w:r>
        <w:rPr>
          <w:noProof/>
        </w:rPr>
        <w:t>15</w:t>
      </w:r>
      <w:r>
        <w:rPr>
          <w:noProof/>
        </w:rPr>
        <w:fldChar w:fldCharType="end"/>
      </w:r>
    </w:p>
    <w:p w14:paraId="0F280A51" w14:textId="61F82894" w:rsidR="00B06C32" w:rsidRDefault="00B06C32">
      <w:pPr>
        <w:pStyle w:val="TOC3"/>
        <w:rPr>
          <w:rFonts w:asciiTheme="minorHAnsi" w:eastAsiaTheme="minorEastAsia" w:hAnsiTheme="minorHAnsi" w:cstheme="minorBidi"/>
          <w:noProof/>
          <w:sz w:val="22"/>
          <w:szCs w:val="22"/>
          <w:lang w:eastAsia="en-GB"/>
        </w:rPr>
      </w:pPr>
      <w:r>
        <w:rPr>
          <w:noProof/>
        </w:rPr>
        <w:t>3.6.4</w:t>
      </w:r>
      <w:r>
        <w:rPr>
          <w:rFonts w:asciiTheme="minorHAnsi" w:eastAsiaTheme="minorEastAsia" w:hAnsiTheme="minorHAnsi" w:cstheme="minorBidi"/>
          <w:noProof/>
          <w:sz w:val="22"/>
          <w:szCs w:val="22"/>
          <w:lang w:eastAsia="en-GB"/>
        </w:rPr>
        <w:tab/>
      </w:r>
      <w:r>
        <w:rPr>
          <w:noProof/>
        </w:rPr>
        <w:t>Operation Code</w:t>
      </w:r>
      <w:r>
        <w:rPr>
          <w:noProof/>
        </w:rPr>
        <w:tab/>
      </w:r>
      <w:r>
        <w:rPr>
          <w:noProof/>
        </w:rPr>
        <w:fldChar w:fldCharType="begin" w:fldLock="1"/>
      </w:r>
      <w:r>
        <w:rPr>
          <w:noProof/>
        </w:rPr>
        <w:instrText xml:space="preserve"> PAGEREF _Toc137715774 \h </w:instrText>
      </w:r>
      <w:r>
        <w:rPr>
          <w:noProof/>
        </w:rPr>
      </w:r>
      <w:r>
        <w:rPr>
          <w:noProof/>
        </w:rPr>
        <w:fldChar w:fldCharType="separate"/>
      </w:r>
      <w:r>
        <w:rPr>
          <w:noProof/>
        </w:rPr>
        <w:t>16</w:t>
      </w:r>
      <w:r>
        <w:rPr>
          <w:noProof/>
        </w:rPr>
        <w:fldChar w:fldCharType="end"/>
      </w:r>
    </w:p>
    <w:p w14:paraId="0E206CB1" w14:textId="5A175AD3" w:rsidR="00B06C32" w:rsidRDefault="00B06C32">
      <w:pPr>
        <w:pStyle w:val="TOC3"/>
        <w:rPr>
          <w:rFonts w:asciiTheme="minorHAnsi" w:eastAsiaTheme="minorEastAsia" w:hAnsiTheme="minorHAnsi" w:cstheme="minorBidi"/>
          <w:noProof/>
          <w:sz w:val="22"/>
          <w:szCs w:val="22"/>
          <w:lang w:eastAsia="en-GB"/>
        </w:rPr>
      </w:pPr>
      <w:r>
        <w:rPr>
          <w:noProof/>
        </w:rPr>
        <w:t>3.6.5</w:t>
      </w:r>
      <w:r>
        <w:rPr>
          <w:rFonts w:asciiTheme="minorHAnsi" w:eastAsiaTheme="minorEastAsia" w:hAnsiTheme="minorHAnsi" w:cstheme="minorBidi"/>
          <w:noProof/>
          <w:sz w:val="22"/>
          <w:szCs w:val="22"/>
          <w:lang w:eastAsia="en-GB"/>
        </w:rPr>
        <w:tab/>
      </w:r>
      <w:r>
        <w:rPr>
          <w:noProof/>
        </w:rPr>
        <w:t>Sequence and Set tags</w:t>
      </w:r>
      <w:r>
        <w:rPr>
          <w:noProof/>
        </w:rPr>
        <w:tab/>
      </w:r>
      <w:r>
        <w:rPr>
          <w:noProof/>
        </w:rPr>
        <w:fldChar w:fldCharType="begin" w:fldLock="1"/>
      </w:r>
      <w:r>
        <w:rPr>
          <w:noProof/>
        </w:rPr>
        <w:instrText xml:space="preserve"> PAGEREF _Toc137715775 \h </w:instrText>
      </w:r>
      <w:r>
        <w:rPr>
          <w:noProof/>
        </w:rPr>
      </w:r>
      <w:r>
        <w:rPr>
          <w:noProof/>
        </w:rPr>
        <w:fldChar w:fldCharType="separate"/>
      </w:r>
      <w:r>
        <w:rPr>
          <w:noProof/>
        </w:rPr>
        <w:t>16</w:t>
      </w:r>
      <w:r>
        <w:rPr>
          <w:noProof/>
        </w:rPr>
        <w:fldChar w:fldCharType="end"/>
      </w:r>
    </w:p>
    <w:p w14:paraId="0CF6882D" w14:textId="3CD9EA01" w:rsidR="00B06C32" w:rsidRDefault="00B06C32">
      <w:pPr>
        <w:pStyle w:val="TOC3"/>
        <w:rPr>
          <w:rFonts w:asciiTheme="minorHAnsi" w:eastAsiaTheme="minorEastAsia" w:hAnsiTheme="minorHAnsi" w:cstheme="minorBidi"/>
          <w:noProof/>
          <w:sz w:val="22"/>
          <w:szCs w:val="22"/>
          <w:lang w:eastAsia="en-GB"/>
        </w:rPr>
      </w:pPr>
      <w:r>
        <w:rPr>
          <w:noProof/>
        </w:rPr>
        <w:t>3.6.6</w:t>
      </w:r>
      <w:r>
        <w:rPr>
          <w:rFonts w:asciiTheme="minorHAnsi" w:eastAsiaTheme="minorEastAsia" w:hAnsiTheme="minorHAnsi" w:cstheme="minorBidi"/>
          <w:noProof/>
          <w:sz w:val="22"/>
          <w:szCs w:val="22"/>
          <w:lang w:eastAsia="en-GB"/>
        </w:rPr>
        <w:tab/>
      </w:r>
      <w:r>
        <w:rPr>
          <w:noProof/>
        </w:rPr>
        <w:t>Error Code</w:t>
      </w:r>
      <w:r>
        <w:rPr>
          <w:noProof/>
        </w:rPr>
        <w:tab/>
      </w:r>
      <w:r>
        <w:rPr>
          <w:noProof/>
        </w:rPr>
        <w:fldChar w:fldCharType="begin" w:fldLock="1"/>
      </w:r>
      <w:r>
        <w:rPr>
          <w:noProof/>
        </w:rPr>
        <w:instrText xml:space="preserve"> PAGEREF _Toc137715776 \h </w:instrText>
      </w:r>
      <w:r>
        <w:rPr>
          <w:noProof/>
        </w:rPr>
      </w:r>
      <w:r>
        <w:rPr>
          <w:noProof/>
        </w:rPr>
        <w:fldChar w:fldCharType="separate"/>
      </w:r>
      <w:r>
        <w:rPr>
          <w:noProof/>
        </w:rPr>
        <w:t>16</w:t>
      </w:r>
      <w:r>
        <w:rPr>
          <w:noProof/>
        </w:rPr>
        <w:fldChar w:fldCharType="end"/>
      </w:r>
    </w:p>
    <w:p w14:paraId="68D2D537" w14:textId="631A39AB" w:rsidR="00B06C32" w:rsidRDefault="00B06C32">
      <w:pPr>
        <w:pStyle w:val="TOC3"/>
        <w:rPr>
          <w:rFonts w:asciiTheme="minorHAnsi" w:eastAsiaTheme="minorEastAsia" w:hAnsiTheme="minorHAnsi" w:cstheme="minorBidi"/>
          <w:noProof/>
          <w:sz w:val="22"/>
          <w:szCs w:val="22"/>
          <w:lang w:eastAsia="en-GB"/>
        </w:rPr>
      </w:pPr>
      <w:r>
        <w:rPr>
          <w:noProof/>
        </w:rPr>
        <w:t>3.6.7</w:t>
      </w:r>
      <w:r>
        <w:rPr>
          <w:rFonts w:asciiTheme="minorHAnsi" w:eastAsiaTheme="minorEastAsia" w:hAnsiTheme="minorHAnsi" w:cstheme="minorBidi"/>
          <w:noProof/>
          <w:sz w:val="22"/>
          <w:szCs w:val="22"/>
          <w:lang w:eastAsia="en-GB"/>
        </w:rPr>
        <w:tab/>
      </w:r>
      <w:r>
        <w:rPr>
          <w:noProof/>
        </w:rPr>
        <w:t>Problem Code</w:t>
      </w:r>
      <w:r>
        <w:rPr>
          <w:noProof/>
        </w:rPr>
        <w:tab/>
      </w:r>
      <w:r>
        <w:rPr>
          <w:noProof/>
        </w:rPr>
        <w:fldChar w:fldCharType="begin" w:fldLock="1"/>
      </w:r>
      <w:r>
        <w:rPr>
          <w:noProof/>
        </w:rPr>
        <w:instrText xml:space="preserve"> PAGEREF _Toc137715777 \h </w:instrText>
      </w:r>
      <w:r>
        <w:rPr>
          <w:noProof/>
        </w:rPr>
      </w:r>
      <w:r>
        <w:rPr>
          <w:noProof/>
        </w:rPr>
        <w:fldChar w:fldCharType="separate"/>
      </w:r>
      <w:r>
        <w:rPr>
          <w:noProof/>
        </w:rPr>
        <w:t>17</w:t>
      </w:r>
      <w:r>
        <w:rPr>
          <w:noProof/>
        </w:rPr>
        <w:fldChar w:fldCharType="end"/>
      </w:r>
    </w:p>
    <w:p w14:paraId="7B4A7D46" w14:textId="461A7AD5" w:rsidR="00B06C32" w:rsidRDefault="00B06C32">
      <w:pPr>
        <w:pStyle w:val="TOC2"/>
        <w:rPr>
          <w:rFonts w:asciiTheme="minorHAnsi" w:eastAsiaTheme="minorEastAsia" w:hAnsiTheme="minorHAnsi" w:cstheme="minorBidi"/>
          <w:noProof/>
          <w:sz w:val="22"/>
          <w:szCs w:val="22"/>
          <w:lang w:eastAsia="en-GB"/>
        </w:rPr>
      </w:pPr>
      <w:r>
        <w:rPr>
          <w:noProof/>
        </w:rPr>
        <w:t>3.7</w:t>
      </w:r>
      <w:r>
        <w:rPr>
          <w:rFonts w:asciiTheme="minorHAnsi" w:eastAsiaTheme="minorEastAsia" w:hAnsiTheme="minorHAnsi" w:cstheme="minorBidi"/>
          <w:noProof/>
          <w:sz w:val="22"/>
          <w:szCs w:val="22"/>
          <w:lang w:eastAsia="en-GB"/>
        </w:rPr>
        <w:tab/>
      </w:r>
      <w:r>
        <w:rPr>
          <w:noProof/>
        </w:rPr>
        <w:t>Version handling for supplementary services</w:t>
      </w:r>
      <w:r>
        <w:rPr>
          <w:noProof/>
        </w:rPr>
        <w:tab/>
      </w:r>
      <w:r>
        <w:rPr>
          <w:noProof/>
        </w:rPr>
        <w:fldChar w:fldCharType="begin" w:fldLock="1"/>
      </w:r>
      <w:r>
        <w:rPr>
          <w:noProof/>
        </w:rPr>
        <w:instrText xml:space="preserve"> PAGEREF _Toc137715778 \h </w:instrText>
      </w:r>
      <w:r>
        <w:rPr>
          <w:noProof/>
        </w:rPr>
      </w:r>
      <w:r>
        <w:rPr>
          <w:noProof/>
        </w:rPr>
        <w:fldChar w:fldCharType="separate"/>
      </w:r>
      <w:r>
        <w:rPr>
          <w:noProof/>
        </w:rPr>
        <w:t>18</w:t>
      </w:r>
      <w:r>
        <w:rPr>
          <w:noProof/>
        </w:rPr>
        <w:fldChar w:fldCharType="end"/>
      </w:r>
    </w:p>
    <w:p w14:paraId="73B4EA4D" w14:textId="6D1649C6" w:rsidR="00B06C32" w:rsidRDefault="00B06C32">
      <w:pPr>
        <w:pStyle w:val="TOC3"/>
        <w:rPr>
          <w:rFonts w:asciiTheme="minorHAnsi" w:eastAsiaTheme="minorEastAsia" w:hAnsiTheme="minorHAnsi" w:cstheme="minorBidi"/>
          <w:noProof/>
          <w:sz w:val="22"/>
          <w:szCs w:val="22"/>
          <w:lang w:eastAsia="en-GB"/>
        </w:rPr>
      </w:pPr>
      <w:r>
        <w:rPr>
          <w:noProof/>
        </w:rPr>
        <w:t>3.7.1</w:t>
      </w:r>
      <w:r>
        <w:rPr>
          <w:rFonts w:asciiTheme="minorHAnsi" w:eastAsiaTheme="minorEastAsia" w:hAnsiTheme="minorHAnsi" w:cstheme="minorBidi"/>
          <w:noProof/>
          <w:sz w:val="22"/>
          <w:szCs w:val="22"/>
          <w:lang w:eastAsia="en-GB"/>
        </w:rPr>
        <w:tab/>
      </w:r>
      <w:r>
        <w:rPr>
          <w:noProof/>
        </w:rPr>
        <w:t>Supplementary service screening indicator</w:t>
      </w:r>
      <w:r>
        <w:rPr>
          <w:noProof/>
        </w:rPr>
        <w:tab/>
      </w:r>
      <w:r>
        <w:rPr>
          <w:noProof/>
        </w:rPr>
        <w:fldChar w:fldCharType="begin" w:fldLock="1"/>
      </w:r>
      <w:r>
        <w:rPr>
          <w:noProof/>
        </w:rPr>
        <w:instrText xml:space="preserve"> PAGEREF _Toc137715779 \h </w:instrText>
      </w:r>
      <w:r>
        <w:rPr>
          <w:noProof/>
        </w:rPr>
      </w:r>
      <w:r>
        <w:rPr>
          <w:noProof/>
        </w:rPr>
        <w:fldChar w:fldCharType="separate"/>
      </w:r>
      <w:r>
        <w:rPr>
          <w:noProof/>
        </w:rPr>
        <w:t>18</w:t>
      </w:r>
      <w:r>
        <w:rPr>
          <w:noProof/>
        </w:rPr>
        <w:fldChar w:fldCharType="end"/>
      </w:r>
    </w:p>
    <w:p w14:paraId="7E8D802F" w14:textId="6EFEE055" w:rsidR="00B06C32" w:rsidRDefault="00B06C32">
      <w:pPr>
        <w:pStyle w:val="TOC3"/>
        <w:rPr>
          <w:rFonts w:asciiTheme="minorHAnsi" w:eastAsiaTheme="minorEastAsia" w:hAnsiTheme="minorHAnsi" w:cstheme="minorBidi"/>
          <w:noProof/>
          <w:sz w:val="22"/>
          <w:szCs w:val="22"/>
          <w:lang w:eastAsia="en-GB"/>
        </w:rPr>
      </w:pPr>
      <w:r>
        <w:rPr>
          <w:noProof/>
        </w:rPr>
        <w:t>3.7.2</w:t>
      </w:r>
      <w:r>
        <w:rPr>
          <w:rFonts w:asciiTheme="minorHAnsi" w:eastAsiaTheme="minorEastAsia" w:hAnsiTheme="minorHAnsi" w:cstheme="minorBidi"/>
          <w:noProof/>
          <w:sz w:val="22"/>
          <w:szCs w:val="22"/>
          <w:lang w:eastAsia="en-GB"/>
        </w:rPr>
        <w:tab/>
      </w:r>
      <w:r>
        <w:rPr>
          <w:noProof/>
        </w:rPr>
        <w:t>Supplementary service version indicator</w:t>
      </w:r>
      <w:r>
        <w:rPr>
          <w:noProof/>
        </w:rPr>
        <w:tab/>
      </w:r>
      <w:r>
        <w:rPr>
          <w:noProof/>
        </w:rPr>
        <w:fldChar w:fldCharType="begin" w:fldLock="1"/>
      </w:r>
      <w:r>
        <w:rPr>
          <w:noProof/>
        </w:rPr>
        <w:instrText xml:space="preserve"> PAGEREF _Toc137715780 \h </w:instrText>
      </w:r>
      <w:r>
        <w:rPr>
          <w:noProof/>
        </w:rPr>
      </w:r>
      <w:r>
        <w:rPr>
          <w:noProof/>
        </w:rPr>
        <w:fldChar w:fldCharType="separate"/>
      </w:r>
      <w:r>
        <w:rPr>
          <w:noProof/>
        </w:rPr>
        <w:t>18</w:t>
      </w:r>
      <w:r>
        <w:rPr>
          <w:noProof/>
        </w:rPr>
        <w:fldChar w:fldCharType="end"/>
      </w:r>
    </w:p>
    <w:p w14:paraId="157B80CA" w14:textId="05AE1BBA" w:rsidR="00B06C32" w:rsidRDefault="00B06C3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Supplementary services operation specifications</w:t>
      </w:r>
      <w:r>
        <w:rPr>
          <w:noProof/>
        </w:rPr>
        <w:tab/>
      </w:r>
      <w:r>
        <w:rPr>
          <w:noProof/>
        </w:rPr>
        <w:fldChar w:fldCharType="begin" w:fldLock="1"/>
      </w:r>
      <w:r>
        <w:rPr>
          <w:noProof/>
        </w:rPr>
        <w:instrText xml:space="preserve"> PAGEREF _Toc137715781 \h </w:instrText>
      </w:r>
      <w:r>
        <w:rPr>
          <w:noProof/>
        </w:rPr>
      </w:r>
      <w:r>
        <w:rPr>
          <w:noProof/>
        </w:rPr>
        <w:fldChar w:fldCharType="separate"/>
      </w:r>
      <w:r>
        <w:rPr>
          <w:noProof/>
        </w:rPr>
        <w:t>19</w:t>
      </w:r>
      <w:r>
        <w:rPr>
          <w:noProof/>
        </w:rPr>
        <w:fldChar w:fldCharType="end"/>
      </w:r>
    </w:p>
    <w:p w14:paraId="3E0886A5" w14:textId="2E5B99C6" w:rsidR="00B06C32" w:rsidRDefault="00B06C32">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_Toc137715782 \h </w:instrText>
      </w:r>
      <w:r>
        <w:rPr>
          <w:noProof/>
        </w:rPr>
      </w:r>
      <w:r>
        <w:rPr>
          <w:noProof/>
        </w:rPr>
        <w:fldChar w:fldCharType="separate"/>
      </w:r>
      <w:r>
        <w:rPr>
          <w:noProof/>
        </w:rPr>
        <w:t>19</w:t>
      </w:r>
      <w:r>
        <w:rPr>
          <w:noProof/>
        </w:rPr>
        <w:fldChar w:fldCharType="end"/>
      </w:r>
    </w:p>
    <w:p w14:paraId="682249CC" w14:textId="194B60D8" w:rsidR="00B06C32" w:rsidRDefault="00B06C32">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Operation types</w:t>
      </w:r>
      <w:r>
        <w:rPr>
          <w:noProof/>
        </w:rPr>
        <w:tab/>
      </w:r>
      <w:r>
        <w:rPr>
          <w:noProof/>
        </w:rPr>
        <w:fldChar w:fldCharType="begin" w:fldLock="1"/>
      </w:r>
      <w:r>
        <w:rPr>
          <w:noProof/>
        </w:rPr>
        <w:instrText xml:space="preserve"> PAGEREF _Toc137715783 \h </w:instrText>
      </w:r>
      <w:r>
        <w:rPr>
          <w:noProof/>
        </w:rPr>
      </w:r>
      <w:r>
        <w:rPr>
          <w:noProof/>
        </w:rPr>
        <w:fldChar w:fldCharType="separate"/>
      </w:r>
      <w:r>
        <w:rPr>
          <w:noProof/>
        </w:rPr>
        <w:t>19</w:t>
      </w:r>
      <w:r>
        <w:rPr>
          <w:noProof/>
        </w:rPr>
        <w:fldChar w:fldCharType="end"/>
      </w:r>
    </w:p>
    <w:p w14:paraId="0675F97E" w14:textId="7B997878" w:rsidR="00B06C32" w:rsidRDefault="00B06C32">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_Toc137715784 \h </w:instrText>
      </w:r>
      <w:r>
        <w:rPr>
          <w:noProof/>
        </w:rPr>
      </w:r>
      <w:r>
        <w:rPr>
          <w:noProof/>
        </w:rPr>
        <w:fldChar w:fldCharType="separate"/>
      </w:r>
      <w:r>
        <w:rPr>
          <w:noProof/>
        </w:rPr>
        <w:t>25</w:t>
      </w:r>
      <w:r>
        <w:rPr>
          <w:noProof/>
        </w:rPr>
        <w:fldChar w:fldCharType="end"/>
      </w:r>
    </w:p>
    <w:p w14:paraId="76F11D34" w14:textId="72427296" w:rsidR="00B06C32" w:rsidRDefault="00B06C32">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Operations description</w:t>
      </w:r>
      <w:r>
        <w:rPr>
          <w:noProof/>
        </w:rPr>
        <w:tab/>
      </w:r>
      <w:r>
        <w:rPr>
          <w:noProof/>
        </w:rPr>
        <w:fldChar w:fldCharType="begin" w:fldLock="1"/>
      </w:r>
      <w:r>
        <w:rPr>
          <w:noProof/>
        </w:rPr>
        <w:instrText xml:space="preserve"> PAGEREF _Toc137715785 \h </w:instrText>
      </w:r>
      <w:r>
        <w:rPr>
          <w:noProof/>
        </w:rPr>
      </w:r>
      <w:r>
        <w:rPr>
          <w:noProof/>
        </w:rPr>
        <w:fldChar w:fldCharType="separate"/>
      </w:r>
      <w:r>
        <w:rPr>
          <w:noProof/>
        </w:rPr>
        <w:t>25</w:t>
      </w:r>
      <w:r>
        <w:rPr>
          <w:noProof/>
        </w:rPr>
        <w:fldChar w:fldCharType="end"/>
      </w:r>
    </w:p>
    <w:p w14:paraId="1AFA4A34" w14:textId="7F714F52" w:rsidR="00B06C32" w:rsidRDefault="00B06C32">
      <w:pPr>
        <w:pStyle w:val="TOC4"/>
        <w:rPr>
          <w:rFonts w:asciiTheme="minorHAnsi" w:eastAsiaTheme="minorEastAsia" w:hAnsiTheme="minorHAnsi" w:cstheme="minorBidi"/>
          <w:noProof/>
          <w:sz w:val="22"/>
          <w:szCs w:val="22"/>
          <w:lang w:eastAsia="en-GB"/>
        </w:rPr>
      </w:pPr>
      <w:r>
        <w:rPr>
          <w:noProof/>
        </w:rPr>
        <w:t>4.2.2.1</w:t>
      </w:r>
      <w:r>
        <w:rPr>
          <w:rFonts w:asciiTheme="minorHAnsi" w:eastAsiaTheme="minorEastAsia" w:hAnsiTheme="minorHAnsi" w:cstheme="minorBidi"/>
          <w:noProof/>
          <w:sz w:val="22"/>
          <w:szCs w:val="22"/>
          <w:lang w:eastAsia="en-GB"/>
        </w:rPr>
        <w:tab/>
      </w:r>
      <w:r>
        <w:rPr>
          <w:noProof/>
        </w:rPr>
        <w:t>registerSS (MS --&gt; network)</w:t>
      </w:r>
      <w:r>
        <w:rPr>
          <w:noProof/>
        </w:rPr>
        <w:tab/>
      </w:r>
      <w:r>
        <w:rPr>
          <w:noProof/>
        </w:rPr>
        <w:fldChar w:fldCharType="begin" w:fldLock="1"/>
      </w:r>
      <w:r>
        <w:rPr>
          <w:noProof/>
        </w:rPr>
        <w:instrText xml:space="preserve"> PAGEREF _Toc137715786 \h </w:instrText>
      </w:r>
      <w:r>
        <w:rPr>
          <w:noProof/>
        </w:rPr>
      </w:r>
      <w:r>
        <w:rPr>
          <w:noProof/>
        </w:rPr>
        <w:fldChar w:fldCharType="separate"/>
      </w:r>
      <w:r>
        <w:rPr>
          <w:noProof/>
        </w:rPr>
        <w:t>25</w:t>
      </w:r>
      <w:r>
        <w:rPr>
          <w:noProof/>
        </w:rPr>
        <w:fldChar w:fldCharType="end"/>
      </w:r>
    </w:p>
    <w:p w14:paraId="0EFD7F8A" w14:textId="6B666497" w:rsidR="00B06C32" w:rsidRDefault="00B06C32">
      <w:pPr>
        <w:pStyle w:val="TOC4"/>
        <w:rPr>
          <w:rFonts w:asciiTheme="minorHAnsi" w:eastAsiaTheme="minorEastAsia" w:hAnsiTheme="minorHAnsi" w:cstheme="minorBidi"/>
          <w:noProof/>
          <w:sz w:val="22"/>
          <w:szCs w:val="22"/>
          <w:lang w:eastAsia="en-GB"/>
        </w:rPr>
      </w:pPr>
      <w:r>
        <w:rPr>
          <w:noProof/>
        </w:rPr>
        <w:t>4.2.2.2</w:t>
      </w:r>
      <w:r>
        <w:rPr>
          <w:rFonts w:asciiTheme="minorHAnsi" w:eastAsiaTheme="minorEastAsia" w:hAnsiTheme="minorHAnsi" w:cstheme="minorBidi"/>
          <w:noProof/>
          <w:sz w:val="22"/>
          <w:szCs w:val="22"/>
          <w:lang w:eastAsia="en-GB"/>
        </w:rPr>
        <w:tab/>
      </w:r>
      <w:r>
        <w:rPr>
          <w:noProof/>
        </w:rPr>
        <w:t>eraseSS (MS --&gt; network)</w:t>
      </w:r>
      <w:r>
        <w:rPr>
          <w:noProof/>
        </w:rPr>
        <w:tab/>
      </w:r>
      <w:r>
        <w:rPr>
          <w:noProof/>
        </w:rPr>
        <w:fldChar w:fldCharType="begin" w:fldLock="1"/>
      </w:r>
      <w:r>
        <w:rPr>
          <w:noProof/>
        </w:rPr>
        <w:instrText xml:space="preserve"> PAGEREF _Toc137715787 \h </w:instrText>
      </w:r>
      <w:r>
        <w:rPr>
          <w:noProof/>
        </w:rPr>
      </w:r>
      <w:r>
        <w:rPr>
          <w:noProof/>
        </w:rPr>
        <w:fldChar w:fldCharType="separate"/>
      </w:r>
      <w:r>
        <w:rPr>
          <w:noProof/>
        </w:rPr>
        <w:t>25</w:t>
      </w:r>
      <w:r>
        <w:rPr>
          <w:noProof/>
        </w:rPr>
        <w:fldChar w:fldCharType="end"/>
      </w:r>
    </w:p>
    <w:p w14:paraId="2E129206" w14:textId="7F45F43A" w:rsidR="00B06C32" w:rsidRDefault="00B06C32">
      <w:pPr>
        <w:pStyle w:val="TOC4"/>
        <w:rPr>
          <w:rFonts w:asciiTheme="minorHAnsi" w:eastAsiaTheme="minorEastAsia" w:hAnsiTheme="minorHAnsi" w:cstheme="minorBidi"/>
          <w:noProof/>
          <w:sz w:val="22"/>
          <w:szCs w:val="22"/>
          <w:lang w:eastAsia="en-GB"/>
        </w:rPr>
      </w:pPr>
      <w:r>
        <w:rPr>
          <w:noProof/>
        </w:rPr>
        <w:t>4.2.2.3</w:t>
      </w:r>
      <w:r>
        <w:rPr>
          <w:rFonts w:asciiTheme="minorHAnsi" w:eastAsiaTheme="minorEastAsia" w:hAnsiTheme="minorHAnsi" w:cstheme="minorBidi"/>
          <w:noProof/>
          <w:sz w:val="22"/>
          <w:szCs w:val="22"/>
          <w:lang w:eastAsia="en-GB"/>
        </w:rPr>
        <w:tab/>
      </w:r>
      <w:r>
        <w:rPr>
          <w:noProof/>
        </w:rPr>
        <w:t>activateSS (MS --&gt; network)</w:t>
      </w:r>
      <w:r>
        <w:rPr>
          <w:noProof/>
        </w:rPr>
        <w:tab/>
      </w:r>
      <w:r>
        <w:rPr>
          <w:noProof/>
        </w:rPr>
        <w:fldChar w:fldCharType="begin" w:fldLock="1"/>
      </w:r>
      <w:r>
        <w:rPr>
          <w:noProof/>
        </w:rPr>
        <w:instrText xml:space="preserve"> PAGEREF _Toc137715788 \h </w:instrText>
      </w:r>
      <w:r>
        <w:rPr>
          <w:noProof/>
        </w:rPr>
      </w:r>
      <w:r>
        <w:rPr>
          <w:noProof/>
        </w:rPr>
        <w:fldChar w:fldCharType="separate"/>
      </w:r>
      <w:r>
        <w:rPr>
          <w:noProof/>
        </w:rPr>
        <w:t>25</w:t>
      </w:r>
      <w:r>
        <w:rPr>
          <w:noProof/>
        </w:rPr>
        <w:fldChar w:fldCharType="end"/>
      </w:r>
    </w:p>
    <w:p w14:paraId="1978AF32" w14:textId="13DCC444" w:rsidR="00B06C32" w:rsidRDefault="00B06C32">
      <w:pPr>
        <w:pStyle w:val="TOC4"/>
        <w:rPr>
          <w:rFonts w:asciiTheme="minorHAnsi" w:eastAsiaTheme="minorEastAsia" w:hAnsiTheme="minorHAnsi" w:cstheme="minorBidi"/>
          <w:noProof/>
          <w:sz w:val="22"/>
          <w:szCs w:val="22"/>
          <w:lang w:eastAsia="en-GB"/>
        </w:rPr>
      </w:pPr>
      <w:r>
        <w:rPr>
          <w:noProof/>
        </w:rPr>
        <w:t>4.2.2.4</w:t>
      </w:r>
      <w:r>
        <w:rPr>
          <w:rFonts w:asciiTheme="minorHAnsi" w:eastAsiaTheme="minorEastAsia" w:hAnsiTheme="minorHAnsi" w:cstheme="minorBidi"/>
          <w:noProof/>
          <w:sz w:val="22"/>
          <w:szCs w:val="22"/>
          <w:lang w:eastAsia="en-GB"/>
        </w:rPr>
        <w:tab/>
      </w:r>
      <w:r>
        <w:rPr>
          <w:noProof/>
        </w:rPr>
        <w:t>deactivateSS (MS --&gt; network)</w:t>
      </w:r>
      <w:r>
        <w:rPr>
          <w:noProof/>
        </w:rPr>
        <w:tab/>
      </w:r>
      <w:r>
        <w:rPr>
          <w:noProof/>
        </w:rPr>
        <w:fldChar w:fldCharType="begin" w:fldLock="1"/>
      </w:r>
      <w:r>
        <w:rPr>
          <w:noProof/>
        </w:rPr>
        <w:instrText xml:space="preserve"> PAGEREF _Toc137715789 \h </w:instrText>
      </w:r>
      <w:r>
        <w:rPr>
          <w:noProof/>
        </w:rPr>
      </w:r>
      <w:r>
        <w:rPr>
          <w:noProof/>
        </w:rPr>
        <w:fldChar w:fldCharType="separate"/>
      </w:r>
      <w:r>
        <w:rPr>
          <w:noProof/>
        </w:rPr>
        <w:t>25</w:t>
      </w:r>
      <w:r>
        <w:rPr>
          <w:noProof/>
        </w:rPr>
        <w:fldChar w:fldCharType="end"/>
      </w:r>
    </w:p>
    <w:p w14:paraId="45E5E1C9" w14:textId="1F61BDC8" w:rsidR="00B06C32" w:rsidRDefault="00B06C32">
      <w:pPr>
        <w:pStyle w:val="TOC4"/>
        <w:rPr>
          <w:rFonts w:asciiTheme="minorHAnsi" w:eastAsiaTheme="minorEastAsia" w:hAnsiTheme="minorHAnsi" w:cstheme="minorBidi"/>
          <w:noProof/>
          <w:sz w:val="22"/>
          <w:szCs w:val="22"/>
          <w:lang w:eastAsia="en-GB"/>
        </w:rPr>
      </w:pPr>
      <w:r>
        <w:rPr>
          <w:noProof/>
        </w:rPr>
        <w:t>4.2.2.5</w:t>
      </w:r>
      <w:r>
        <w:rPr>
          <w:rFonts w:asciiTheme="minorHAnsi" w:eastAsiaTheme="minorEastAsia" w:hAnsiTheme="minorHAnsi" w:cstheme="minorBidi"/>
          <w:noProof/>
          <w:sz w:val="22"/>
          <w:szCs w:val="22"/>
          <w:lang w:eastAsia="en-GB"/>
        </w:rPr>
        <w:tab/>
      </w:r>
      <w:r>
        <w:rPr>
          <w:noProof/>
        </w:rPr>
        <w:t>interrogateSS (MS --&gt; network)</w:t>
      </w:r>
      <w:r>
        <w:rPr>
          <w:noProof/>
        </w:rPr>
        <w:tab/>
      </w:r>
      <w:r>
        <w:rPr>
          <w:noProof/>
        </w:rPr>
        <w:fldChar w:fldCharType="begin" w:fldLock="1"/>
      </w:r>
      <w:r>
        <w:rPr>
          <w:noProof/>
        </w:rPr>
        <w:instrText xml:space="preserve"> PAGEREF _Toc137715790 \h </w:instrText>
      </w:r>
      <w:r>
        <w:rPr>
          <w:noProof/>
        </w:rPr>
      </w:r>
      <w:r>
        <w:rPr>
          <w:noProof/>
        </w:rPr>
        <w:fldChar w:fldCharType="separate"/>
      </w:r>
      <w:r>
        <w:rPr>
          <w:noProof/>
        </w:rPr>
        <w:t>25</w:t>
      </w:r>
      <w:r>
        <w:rPr>
          <w:noProof/>
        </w:rPr>
        <w:fldChar w:fldCharType="end"/>
      </w:r>
    </w:p>
    <w:p w14:paraId="1F13C6F2" w14:textId="07B0D372" w:rsidR="00B06C32" w:rsidRDefault="00B06C32">
      <w:pPr>
        <w:pStyle w:val="TOC4"/>
        <w:rPr>
          <w:rFonts w:asciiTheme="minorHAnsi" w:eastAsiaTheme="minorEastAsia" w:hAnsiTheme="minorHAnsi" w:cstheme="minorBidi"/>
          <w:noProof/>
          <w:sz w:val="22"/>
          <w:szCs w:val="22"/>
          <w:lang w:eastAsia="en-GB"/>
        </w:rPr>
      </w:pPr>
      <w:r>
        <w:rPr>
          <w:noProof/>
        </w:rPr>
        <w:t>4.2.2.6</w:t>
      </w:r>
      <w:r>
        <w:rPr>
          <w:rFonts w:asciiTheme="minorHAnsi" w:eastAsiaTheme="minorEastAsia" w:hAnsiTheme="minorHAnsi" w:cstheme="minorBidi"/>
          <w:noProof/>
          <w:sz w:val="22"/>
          <w:szCs w:val="22"/>
          <w:lang w:eastAsia="en-GB"/>
        </w:rPr>
        <w:tab/>
      </w:r>
      <w:r>
        <w:rPr>
          <w:noProof/>
        </w:rPr>
        <w:t>notifySS (network --&gt; MS)</w:t>
      </w:r>
      <w:r>
        <w:rPr>
          <w:noProof/>
        </w:rPr>
        <w:tab/>
      </w:r>
      <w:r>
        <w:rPr>
          <w:noProof/>
        </w:rPr>
        <w:fldChar w:fldCharType="begin" w:fldLock="1"/>
      </w:r>
      <w:r>
        <w:rPr>
          <w:noProof/>
        </w:rPr>
        <w:instrText xml:space="preserve"> PAGEREF _Toc137715791 \h </w:instrText>
      </w:r>
      <w:r>
        <w:rPr>
          <w:noProof/>
        </w:rPr>
      </w:r>
      <w:r>
        <w:rPr>
          <w:noProof/>
        </w:rPr>
        <w:fldChar w:fldCharType="separate"/>
      </w:r>
      <w:r>
        <w:rPr>
          <w:noProof/>
        </w:rPr>
        <w:t>25</w:t>
      </w:r>
      <w:r>
        <w:rPr>
          <w:noProof/>
        </w:rPr>
        <w:fldChar w:fldCharType="end"/>
      </w:r>
    </w:p>
    <w:p w14:paraId="54C3ED1B" w14:textId="5786EE22" w:rsidR="00B06C32" w:rsidRDefault="00B06C32">
      <w:pPr>
        <w:pStyle w:val="TOC4"/>
        <w:rPr>
          <w:rFonts w:asciiTheme="minorHAnsi" w:eastAsiaTheme="minorEastAsia" w:hAnsiTheme="minorHAnsi" w:cstheme="minorBidi"/>
          <w:noProof/>
          <w:sz w:val="22"/>
          <w:szCs w:val="22"/>
          <w:lang w:eastAsia="en-GB"/>
        </w:rPr>
      </w:pPr>
      <w:r>
        <w:rPr>
          <w:noProof/>
        </w:rPr>
        <w:t>4.2.2.7</w:t>
      </w:r>
      <w:r>
        <w:rPr>
          <w:rFonts w:asciiTheme="minorHAnsi" w:eastAsiaTheme="minorEastAsia" w:hAnsiTheme="minorHAnsi" w:cstheme="minorBidi"/>
          <w:noProof/>
          <w:sz w:val="22"/>
          <w:szCs w:val="22"/>
          <w:lang w:eastAsia="en-GB"/>
        </w:rPr>
        <w:tab/>
      </w:r>
      <w:r>
        <w:rPr>
          <w:noProof/>
        </w:rPr>
        <w:t>registerPassword (MS --&gt; network)</w:t>
      </w:r>
      <w:r>
        <w:rPr>
          <w:noProof/>
        </w:rPr>
        <w:tab/>
      </w:r>
      <w:r>
        <w:rPr>
          <w:noProof/>
        </w:rPr>
        <w:fldChar w:fldCharType="begin" w:fldLock="1"/>
      </w:r>
      <w:r>
        <w:rPr>
          <w:noProof/>
        </w:rPr>
        <w:instrText xml:space="preserve"> PAGEREF _Toc137715792 \h </w:instrText>
      </w:r>
      <w:r>
        <w:rPr>
          <w:noProof/>
        </w:rPr>
      </w:r>
      <w:r>
        <w:rPr>
          <w:noProof/>
        </w:rPr>
        <w:fldChar w:fldCharType="separate"/>
      </w:r>
      <w:r>
        <w:rPr>
          <w:noProof/>
        </w:rPr>
        <w:t>25</w:t>
      </w:r>
      <w:r>
        <w:rPr>
          <w:noProof/>
        </w:rPr>
        <w:fldChar w:fldCharType="end"/>
      </w:r>
    </w:p>
    <w:p w14:paraId="7B6C11AD" w14:textId="0AD4FBA1" w:rsidR="00B06C32" w:rsidRDefault="00B06C32">
      <w:pPr>
        <w:pStyle w:val="TOC4"/>
        <w:rPr>
          <w:rFonts w:asciiTheme="minorHAnsi" w:eastAsiaTheme="minorEastAsia" w:hAnsiTheme="minorHAnsi" w:cstheme="minorBidi"/>
          <w:noProof/>
          <w:sz w:val="22"/>
          <w:szCs w:val="22"/>
          <w:lang w:eastAsia="en-GB"/>
        </w:rPr>
      </w:pPr>
      <w:r>
        <w:rPr>
          <w:noProof/>
        </w:rPr>
        <w:t>4.2.2.8</w:t>
      </w:r>
      <w:r>
        <w:rPr>
          <w:rFonts w:asciiTheme="minorHAnsi" w:eastAsiaTheme="minorEastAsia" w:hAnsiTheme="minorHAnsi" w:cstheme="minorBidi"/>
          <w:noProof/>
          <w:sz w:val="22"/>
          <w:szCs w:val="22"/>
          <w:lang w:eastAsia="en-GB"/>
        </w:rPr>
        <w:tab/>
      </w:r>
      <w:r>
        <w:rPr>
          <w:noProof/>
        </w:rPr>
        <w:t>getPassword (network --&gt; MS)</w:t>
      </w:r>
      <w:r>
        <w:rPr>
          <w:noProof/>
        </w:rPr>
        <w:tab/>
      </w:r>
      <w:r>
        <w:rPr>
          <w:noProof/>
        </w:rPr>
        <w:fldChar w:fldCharType="begin" w:fldLock="1"/>
      </w:r>
      <w:r>
        <w:rPr>
          <w:noProof/>
        </w:rPr>
        <w:instrText xml:space="preserve"> PAGEREF _Toc137715793 \h </w:instrText>
      </w:r>
      <w:r>
        <w:rPr>
          <w:noProof/>
        </w:rPr>
      </w:r>
      <w:r>
        <w:rPr>
          <w:noProof/>
        </w:rPr>
        <w:fldChar w:fldCharType="separate"/>
      </w:r>
      <w:r>
        <w:rPr>
          <w:noProof/>
        </w:rPr>
        <w:t>26</w:t>
      </w:r>
      <w:r>
        <w:rPr>
          <w:noProof/>
        </w:rPr>
        <w:fldChar w:fldCharType="end"/>
      </w:r>
    </w:p>
    <w:p w14:paraId="7BEF1720" w14:textId="6709F2EC" w:rsidR="00B06C32" w:rsidRDefault="00B06C32">
      <w:pPr>
        <w:pStyle w:val="TOC4"/>
        <w:rPr>
          <w:rFonts w:asciiTheme="minorHAnsi" w:eastAsiaTheme="minorEastAsia" w:hAnsiTheme="minorHAnsi" w:cstheme="minorBidi"/>
          <w:noProof/>
          <w:sz w:val="22"/>
          <w:szCs w:val="22"/>
          <w:lang w:eastAsia="en-GB"/>
        </w:rPr>
      </w:pPr>
      <w:r>
        <w:rPr>
          <w:noProof/>
        </w:rPr>
        <w:t>4.2.2.9</w:t>
      </w:r>
      <w:r>
        <w:rPr>
          <w:rFonts w:asciiTheme="minorHAnsi" w:eastAsiaTheme="minorEastAsia" w:hAnsiTheme="minorHAnsi" w:cstheme="minorBidi"/>
          <w:noProof/>
          <w:sz w:val="22"/>
          <w:szCs w:val="22"/>
          <w:lang w:eastAsia="en-GB"/>
        </w:rPr>
        <w:tab/>
      </w:r>
      <w:r>
        <w:rPr>
          <w:noProof/>
        </w:rPr>
        <w:t>processUnstructuredSS-Data (MS --&gt; network)</w:t>
      </w:r>
      <w:r>
        <w:rPr>
          <w:noProof/>
        </w:rPr>
        <w:tab/>
      </w:r>
      <w:r>
        <w:rPr>
          <w:noProof/>
        </w:rPr>
        <w:fldChar w:fldCharType="begin" w:fldLock="1"/>
      </w:r>
      <w:r>
        <w:rPr>
          <w:noProof/>
        </w:rPr>
        <w:instrText xml:space="preserve"> PAGEREF _Toc137715794 \h </w:instrText>
      </w:r>
      <w:r>
        <w:rPr>
          <w:noProof/>
        </w:rPr>
      </w:r>
      <w:r>
        <w:rPr>
          <w:noProof/>
        </w:rPr>
        <w:fldChar w:fldCharType="separate"/>
      </w:r>
      <w:r>
        <w:rPr>
          <w:noProof/>
        </w:rPr>
        <w:t>26</w:t>
      </w:r>
      <w:r>
        <w:rPr>
          <w:noProof/>
        </w:rPr>
        <w:fldChar w:fldCharType="end"/>
      </w:r>
    </w:p>
    <w:p w14:paraId="1E571B71" w14:textId="579A6DF3" w:rsidR="00B06C32" w:rsidRDefault="00B06C32">
      <w:pPr>
        <w:pStyle w:val="TOC4"/>
        <w:rPr>
          <w:rFonts w:asciiTheme="minorHAnsi" w:eastAsiaTheme="minorEastAsia" w:hAnsiTheme="minorHAnsi" w:cstheme="minorBidi"/>
          <w:noProof/>
          <w:sz w:val="22"/>
          <w:szCs w:val="22"/>
          <w:lang w:eastAsia="en-GB"/>
        </w:rPr>
      </w:pPr>
      <w:r>
        <w:rPr>
          <w:noProof/>
        </w:rPr>
        <w:t>4.2.2.10</w:t>
      </w:r>
      <w:r>
        <w:rPr>
          <w:rFonts w:asciiTheme="minorHAnsi" w:eastAsiaTheme="minorEastAsia" w:hAnsiTheme="minorHAnsi" w:cstheme="minorBidi"/>
          <w:noProof/>
          <w:sz w:val="22"/>
          <w:szCs w:val="22"/>
          <w:lang w:eastAsia="en-GB"/>
        </w:rPr>
        <w:tab/>
      </w:r>
      <w:r>
        <w:rPr>
          <w:noProof/>
        </w:rPr>
        <w:t>processUnstructuredSS-Request (MS --&gt; network)</w:t>
      </w:r>
      <w:r>
        <w:rPr>
          <w:noProof/>
        </w:rPr>
        <w:tab/>
      </w:r>
      <w:r>
        <w:rPr>
          <w:noProof/>
        </w:rPr>
        <w:fldChar w:fldCharType="begin" w:fldLock="1"/>
      </w:r>
      <w:r>
        <w:rPr>
          <w:noProof/>
        </w:rPr>
        <w:instrText xml:space="preserve"> PAGEREF _Toc137715795 \h </w:instrText>
      </w:r>
      <w:r>
        <w:rPr>
          <w:noProof/>
        </w:rPr>
      </w:r>
      <w:r>
        <w:rPr>
          <w:noProof/>
        </w:rPr>
        <w:fldChar w:fldCharType="separate"/>
      </w:r>
      <w:r>
        <w:rPr>
          <w:noProof/>
        </w:rPr>
        <w:t>26</w:t>
      </w:r>
      <w:r>
        <w:rPr>
          <w:noProof/>
        </w:rPr>
        <w:fldChar w:fldCharType="end"/>
      </w:r>
    </w:p>
    <w:p w14:paraId="0EC4786C" w14:textId="3EC3908F" w:rsidR="00B06C32" w:rsidRDefault="00B06C32">
      <w:pPr>
        <w:pStyle w:val="TOC4"/>
        <w:rPr>
          <w:rFonts w:asciiTheme="minorHAnsi" w:eastAsiaTheme="minorEastAsia" w:hAnsiTheme="minorHAnsi" w:cstheme="minorBidi"/>
          <w:noProof/>
          <w:sz w:val="22"/>
          <w:szCs w:val="22"/>
          <w:lang w:eastAsia="en-GB"/>
        </w:rPr>
      </w:pPr>
      <w:r>
        <w:rPr>
          <w:noProof/>
        </w:rPr>
        <w:t>4.2.2.11</w:t>
      </w:r>
      <w:r>
        <w:rPr>
          <w:rFonts w:asciiTheme="minorHAnsi" w:eastAsiaTheme="minorEastAsia" w:hAnsiTheme="minorHAnsi" w:cstheme="minorBidi"/>
          <w:noProof/>
          <w:sz w:val="22"/>
          <w:szCs w:val="22"/>
          <w:lang w:eastAsia="en-GB"/>
        </w:rPr>
        <w:tab/>
      </w:r>
      <w:r>
        <w:rPr>
          <w:noProof/>
        </w:rPr>
        <w:t>unstructuredSS-Request (network --&gt; MS)</w:t>
      </w:r>
      <w:r>
        <w:rPr>
          <w:noProof/>
        </w:rPr>
        <w:tab/>
      </w:r>
      <w:r>
        <w:rPr>
          <w:noProof/>
        </w:rPr>
        <w:fldChar w:fldCharType="begin" w:fldLock="1"/>
      </w:r>
      <w:r>
        <w:rPr>
          <w:noProof/>
        </w:rPr>
        <w:instrText xml:space="preserve"> PAGEREF _Toc137715796 \h </w:instrText>
      </w:r>
      <w:r>
        <w:rPr>
          <w:noProof/>
        </w:rPr>
      </w:r>
      <w:r>
        <w:rPr>
          <w:noProof/>
        </w:rPr>
        <w:fldChar w:fldCharType="separate"/>
      </w:r>
      <w:r>
        <w:rPr>
          <w:noProof/>
        </w:rPr>
        <w:t>26</w:t>
      </w:r>
      <w:r>
        <w:rPr>
          <w:noProof/>
        </w:rPr>
        <w:fldChar w:fldCharType="end"/>
      </w:r>
    </w:p>
    <w:p w14:paraId="224C8DD2" w14:textId="2EA0A6F2" w:rsidR="00B06C32" w:rsidRDefault="00B06C32">
      <w:pPr>
        <w:pStyle w:val="TOC4"/>
        <w:rPr>
          <w:rFonts w:asciiTheme="minorHAnsi" w:eastAsiaTheme="minorEastAsia" w:hAnsiTheme="minorHAnsi" w:cstheme="minorBidi"/>
          <w:noProof/>
          <w:sz w:val="22"/>
          <w:szCs w:val="22"/>
          <w:lang w:eastAsia="en-GB"/>
        </w:rPr>
      </w:pPr>
      <w:r>
        <w:rPr>
          <w:noProof/>
        </w:rPr>
        <w:t>4.2.2.12</w:t>
      </w:r>
      <w:r>
        <w:rPr>
          <w:rFonts w:asciiTheme="minorHAnsi" w:eastAsiaTheme="minorEastAsia" w:hAnsiTheme="minorHAnsi" w:cstheme="minorBidi"/>
          <w:noProof/>
          <w:sz w:val="22"/>
          <w:szCs w:val="22"/>
          <w:lang w:eastAsia="en-GB"/>
        </w:rPr>
        <w:tab/>
      </w:r>
      <w:r>
        <w:rPr>
          <w:noProof/>
        </w:rPr>
        <w:t>unstructuredSS-Notify (network --&gt; MS)</w:t>
      </w:r>
      <w:r>
        <w:rPr>
          <w:noProof/>
        </w:rPr>
        <w:tab/>
      </w:r>
      <w:r>
        <w:rPr>
          <w:noProof/>
        </w:rPr>
        <w:fldChar w:fldCharType="begin" w:fldLock="1"/>
      </w:r>
      <w:r>
        <w:rPr>
          <w:noProof/>
        </w:rPr>
        <w:instrText xml:space="preserve"> PAGEREF _Toc137715797 \h </w:instrText>
      </w:r>
      <w:r>
        <w:rPr>
          <w:noProof/>
        </w:rPr>
      </w:r>
      <w:r>
        <w:rPr>
          <w:noProof/>
        </w:rPr>
        <w:fldChar w:fldCharType="separate"/>
      </w:r>
      <w:r>
        <w:rPr>
          <w:noProof/>
        </w:rPr>
        <w:t>26</w:t>
      </w:r>
      <w:r>
        <w:rPr>
          <w:noProof/>
        </w:rPr>
        <w:fldChar w:fldCharType="end"/>
      </w:r>
    </w:p>
    <w:p w14:paraId="6DE968CF" w14:textId="09CD7BB5" w:rsidR="00B06C32" w:rsidRDefault="00B06C32">
      <w:pPr>
        <w:pStyle w:val="TOC4"/>
        <w:rPr>
          <w:rFonts w:asciiTheme="minorHAnsi" w:eastAsiaTheme="minorEastAsia" w:hAnsiTheme="minorHAnsi" w:cstheme="minorBidi"/>
          <w:noProof/>
          <w:sz w:val="22"/>
          <w:szCs w:val="22"/>
          <w:lang w:eastAsia="en-GB"/>
        </w:rPr>
      </w:pPr>
      <w:r>
        <w:rPr>
          <w:noProof/>
        </w:rPr>
        <w:t>4.2.2.13</w:t>
      </w:r>
      <w:r>
        <w:rPr>
          <w:rFonts w:asciiTheme="minorHAnsi" w:eastAsiaTheme="minorEastAsia" w:hAnsiTheme="minorHAnsi" w:cstheme="minorBidi"/>
          <w:noProof/>
          <w:sz w:val="22"/>
          <w:szCs w:val="22"/>
          <w:lang w:eastAsia="en-GB"/>
        </w:rPr>
        <w:tab/>
      </w:r>
      <w:r>
        <w:rPr>
          <w:noProof/>
        </w:rPr>
        <w:t>forwardCheckSSIndication (network --&gt; MS)</w:t>
      </w:r>
      <w:r>
        <w:rPr>
          <w:noProof/>
        </w:rPr>
        <w:tab/>
      </w:r>
      <w:r>
        <w:rPr>
          <w:noProof/>
        </w:rPr>
        <w:fldChar w:fldCharType="begin" w:fldLock="1"/>
      </w:r>
      <w:r>
        <w:rPr>
          <w:noProof/>
        </w:rPr>
        <w:instrText xml:space="preserve"> PAGEREF _Toc137715798 \h </w:instrText>
      </w:r>
      <w:r>
        <w:rPr>
          <w:noProof/>
        </w:rPr>
      </w:r>
      <w:r>
        <w:rPr>
          <w:noProof/>
        </w:rPr>
        <w:fldChar w:fldCharType="separate"/>
      </w:r>
      <w:r>
        <w:rPr>
          <w:noProof/>
        </w:rPr>
        <w:t>26</w:t>
      </w:r>
      <w:r>
        <w:rPr>
          <w:noProof/>
        </w:rPr>
        <w:fldChar w:fldCharType="end"/>
      </w:r>
    </w:p>
    <w:p w14:paraId="2E66BDE5" w14:textId="1E783BA3" w:rsidR="00B06C32" w:rsidRDefault="00B06C32">
      <w:pPr>
        <w:pStyle w:val="TOC4"/>
        <w:rPr>
          <w:rFonts w:asciiTheme="minorHAnsi" w:eastAsiaTheme="minorEastAsia" w:hAnsiTheme="minorHAnsi" w:cstheme="minorBidi"/>
          <w:noProof/>
          <w:sz w:val="22"/>
          <w:szCs w:val="22"/>
          <w:lang w:eastAsia="en-GB"/>
        </w:rPr>
      </w:pPr>
      <w:r>
        <w:rPr>
          <w:noProof/>
        </w:rPr>
        <w:t>4.2.2.14</w:t>
      </w:r>
      <w:r>
        <w:rPr>
          <w:rFonts w:asciiTheme="minorHAnsi" w:eastAsiaTheme="minorEastAsia" w:hAnsiTheme="minorHAnsi" w:cstheme="minorBidi"/>
          <w:noProof/>
          <w:sz w:val="22"/>
          <w:szCs w:val="22"/>
          <w:lang w:eastAsia="en-GB"/>
        </w:rPr>
        <w:tab/>
      </w:r>
      <w:r>
        <w:rPr>
          <w:noProof/>
        </w:rPr>
        <w:t>forwardChargeAdvice (network --&gt; MS)</w:t>
      </w:r>
      <w:r>
        <w:rPr>
          <w:noProof/>
        </w:rPr>
        <w:tab/>
      </w:r>
      <w:r>
        <w:rPr>
          <w:noProof/>
        </w:rPr>
        <w:fldChar w:fldCharType="begin" w:fldLock="1"/>
      </w:r>
      <w:r>
        <w:rPr>
          <w:noProof/>
        </w:rPr>
        <w:instrText xml:space="preserve"> PAGEREF _Toc137715799 \h </w:instrText>
      </w:r>
      <w:r>
        <w:rPr>
          <w:noProof/>
        </w:rPr>
      </w:r>
      <w:r>
        <w:rPr>
          <w:noProof/>
        </w:rPr>
        <w:fldChar w:fldCharType="separate"/>
      </w:r>
      <w:r>
        <w:rPr>
          <w:noProof/>
        </w:rPr>
        <w:t>26</w:t>
      </w:r>
      <w:r>
        <w:rPr>
          <w:noProof/>
        </w:rPr>
        <w:fldChar w:fldCharType="end"/>
      </w:r>
    </w:p>
    <w:p w14:paraId="368FB4DC" w14:textId="624B13FC" w:rsidR="00B06C32" w:rsidRDefault="00B06C32">
      <w:pPr>
        <w:pStyle w:val="TOC4"/>
        <w:rPr>
          <w:rFonts w:asciiTheme="minorHAnsi" w:eastAsiaTheme="minorEastAsia" w:hAnsiTheme="minorHAnsi" w:cstheme="minorBidi"/>
          <w:noProof/>
          <w:sz w:val="22"/>
          <w:szCs w:val="22"/>
          <w:lang w:eastAsia="en-GB"/>
        </w:rPr>
      </w:pPr>
      <w:r>
        <w:rPr>
          <w:noProof/>
        </w:rPr>
        <w:t>4.2.2.15</w:t>
      </w:r>
      <w:r>
        <w:rPr>
          <w:rFonts w:asciiTheme="minorHAnsi" w:eastAsiaTheme="minorEastAsia" w:hAnsiTheme="minorHAnsi" w:cstheme="minorBidi"/>
          <w:noProof/>
          <w:sz w:val="22"/>
          <w:szCs w:val="22"/>
          <w:lang w:eastAsia="en-GB"/>
        </w:rPr>
        <w:tab/>
      </w:r>
      <w:r>
        <w:rPr>
          <w:noProof/>
        </w:rPr>
        <w:t>buildMPTY (MS --&gt; network)</w:t>
      </w:r>
      <w:r>
        <w:rPr>
          <w:noProof/>
        </w:rPr>
        <w:tab/>
      </w:r>
      <w:r>
        <w:rPr>
          <w:noProof/>
        </w:rPr>
        <w:fldChar w:fldCharType="begin" w:fldLock="1"/>
      </w:r>
      <w:r>
        <w:rPr>
          <w:noProof/>
        </w:rPr>
        <w:instrText xml:space="preserve"> PAGEREF _Toc137715800 \h </w:instrText>
      </w:r>
      <w:r>
        <w:rPr>
          <w:noProof/>
        </w:rPr>
      </w:r>
      <w:r>
        <w:rPr>
          <w:noProof/>
        </w:rPr>
        <w:fldChar w:fldCharType="separate"/>
      </w:r>
      <w:r>
        <w:rPr>
          <w:noProof/>
        </w:rPr>
        <w:t>26</w:t>
      </w:r>
      <w:r>
        <w:rPr>
          <w:noProof/>
        </w:rPr>
        <w:fldChar w:fldCharType="end"/>
      </w:r>
    </w:p>
    <w:p w14:paraId="421A3E61" w14:textId="0B836948" w:rsidR="00B06C32" w:rsidRDefault="00B06C32">
      <w:pPr>
        <w:pStyle w:val="TOC4"/>
        <w:rPr>
          <w:rFonts w:asciiTheme="minorHAnsi" w:eastAsiaTheme="minorEastAsia" w:hAnsiTheme="minorHAnsi" w:cstheme="minorBidi"/>
          <w:noProof/>
          <w:sz w:val="22"/>
          <w:szCs w:val="22"/>
          <w:lang w:eastAsia="en-GB"/>
        </w:rPr>
      </w:pPr>
      <w:r>
        <w:rPr>
          <w:noProof/>
        </w:rPr>
        <w:t>4.2.2.16</w:t>
      </w:r>
      <w:r>
        <w:rPr>
          <w:rFonts w:asciiTheme="minorHAnsi" w:eastAsiaTheme="minorEastAsia" w:hAnsiTheme="minorHAnsi" w:cstheme="minorBidi"/>
          <w:noProof/>
          <w:sz w:val="22"/>
          <w:szCs w:val="22"/>
          <w:lang w:eastAsia="en-GB"/>
        </w:rPr>
        <w:tab/>
      </w:r>
      <w:r>
        <w:rPr>
          <w:noProof/>
        </w:rPr>
        <w:t>holdMPTY (MS --&gt; network)</w:t>
      </w:r>
      <w:r>
        <w:rPr>
          <w:noProof/>
        </w:rPr>
        <w:tab/>
      </w:r>
      <w:r>
        <w:rPr>
          <w:noProof/>
        </w:rPr>
        <w:fldChar w:fldCharType="begin" w:fldLock="1"/>
      </w:r>
      <w:r>
        <w:rPr>
          <w:noProof/>
        </w:rPr>
        <w:instrText xml:space="preserve"> PAGEREF _Toc137715801 \h </w:instrText>
      </w:r>
      <w:r>
        <w:rPr>
          <w:noProof/>
        </w:rPr>
      </w:r>
      <w:r>
        <w:rPr>
          <w:noProof/>
        </w:rPr>
        <w:fldChar w:fldCharType="separate"/>
      </w:r>
      <w:r>
        <w:rPr>
          <w:noProof/>
        </w:rPr>
        <w:t>26</w:t>
      </w:r>
      <w:r>
        <w:rPr>
          <w:noProof/>
        </w:rPr>
        <w:fldChar w:fldCharType="end"/>
      </w:r>
    </w:p>
    <w:p w14:paraId="03D7DCA5" w14:textId="4B6ABD4E" w:rsidR="00B06C32" w:rsidRDefault="00B06C32">
      <w:pPr>
        <w:pStyle w:val="TOC4"/>
        <w:rPr>
          <w:rFonts w:asciiTheme="minorHAnsi" w:eastAsiaTheme="minorEastAsia" w:hAnsiTheme="minorHAnsi" w:cstheme="minorBidi"/>
          <w:noProof/>
          <w:sz w:val="22"/>
          <w:szCs w:val="22"/>
          <w:lang w:eastAsia="en-GB"/>
        </w:rPr>
      </w:pPr>
      <w:r>
        <w:rPr>
          <w:noProof/>
        </w:rPr>
        <w:t>4.2.2.17</w:t>
      </w:r>
      <w:r>
        <w:rPr>
          <w:rFonts w:asciiTheme="minorHAnsi" w:eastAsiaTheme="minorEastAsia" w:hAnsiTheme="minorHAnsi" w:cstheme="minorBidi"/>
          <w:noProof/>
          <w:sz w:val="22"/>
          <w:szCs w:val="22"/>
          <w:lang w:eastAsia="en-GB"/>
        </w:rPr>
        <w:tab/>
      </w:r>
      <w:r>
        <w:rPr>
          <w:noProof/>
        </w:rPr>
        <w:t>retrieveMPTY (MS --&gt; network)</w:t>
      </w:r>
      <w:r>
        <w:rPr>
          <w:noProof/>
        </w:rPr>
        <w:tab/>
      </w:r>
      <w:r>
        <w:rPr>
          <w:noProof/>
        </w:rPr>
        <w:fldChar w:fldCharType="begin" w:fldLock="1"/>
      </w:r>
      <w:r>
        <w:rPr>
          <w:noProof/>
        </w:rPr>
        <w:instrText xml:space="preserve"> PAGEREF _Toc137715802 \h </w:instrText>
      </w:r>
      <w:r>
        <w:rPr>
          <w:noProof/>
        </w:rPr>
      </w:r>
      <w:r>
        <w:rPr>
          <w:noProof/>
        </w:rPr>
        <w:fldChar w:fldCharType="separate"/>
      </w:r>
      <w:r>
        <w:rPr>
          <w:noProof/>
        </w:rPr>
        <w:t>26</w:t>
      </w:r>
      <w:r>
        <w:rPr>
          <w:noProof/>
        </w:rPr>
        <w:fldChar w:fldCharType="end"/>
      </w:r>
    </w:p>
    <w:p w14:paraId="0B384B69" w14:textId="256B5154" w:rsidR="00B06C32" w:rsidRDefault="00B06C32">
      <w:pPr>
        <w:pStyle w:val="TOC4"/>
        <w:rPr>
          <w:rFonts w:asciiTheme="minorHAnsi" w:eastAsiaTheme="minorEastAsia" w:hAnsiTheme="minorHAnsi" w:cstheme="minorBidi"/>
          <w:noProof/>
          <w:sz w:val="22"/>
          <w:szCs w:val="22"/>
          <w:lang w:eastAsia="en-GB"/>
        </w:rPr>
      </w:pPr>
      <w:r>
        <w:rPr>
          <w:noProof/>
        </w:rPr>
        <w:t>4.2.2.18</w:t>
      </w:r>
      <w:r>
        <w:rPr>
          <w:rFonts w:asciiTheme="minorHAnsi" w:eastAsiaTheme="minorEastAsia" w:hAnsiTheme="minorHAnsi" w:cstheme="minorBidi"/>
          <w:noProof/>
          <w:sz w:val="22"/>
          <w:szCs w:val="22"/>
          <w:lang w:eastAsia="en-GB"/>
        </w:rPr>
        <w:tab/>
      </w:r>
      <w:r>
        <w:rPr>
          <w:noProof/>
        </w:rPr>
        <w:t>splitMPTY (MS --&gt; network)</w:t>
      </w:r>
      <w:r>
        <w:rPr>
          <w:noProof/>
        </w:rPr>
        <w:tab/>
      </w:r>
      <w:r>
        <w:rPr>
          <w:noProof/>
        </w:rPr>
        <w:fldChar w:fldCharType="begin" w:fldLock="1"/>
      </w:r>
      <w:r>
        <w:rPr>
          <w:noProof/>
        </w:rPr>
        <w:instrText xml:space="preserve"> PAGEREF _Toc137715803 \h </w:instrText>
      </w:r>
      <w:r>
        <w:rPr>
          <w:noProof/>
        </w:rPr>
      </w:r>
      <w:r>
        <w:rPr>
          <w:noProof/>
        </w:rPr>
        <w:fldChar w:fldCharType="separate"/>
      </w:r>
      <w:r>
        <w:rPr>
          <w:noProof/>
        </w:rPr>
        <w:t>26</w:t>
      </w:r>
      <w:r>
        <w:rPr>
          <w:noProof/>
        </w:rPr>
        <w:fldChar w:fldCharType="end"/>
      </w:r>
    </w:p>
    <w:p w14:paraId="09B1A7BB" w14:textId="283004E5" w:rsidR="00B06C32" w:rsidRDefault="00B06C32">
      <w:pPr>
        <w:pStyle w:val="TOC4"/>
        <w:rPr>
          <w:rFonts w:asciiTheme="minorHAnsi" w:eastAsiaTheme="minorEastAsia" w:hAnsiTheme="minorHAnsi" w:cstheme="minorBidi"/>
          <w:noProof/>
          <w:sz w:val="22"/>
          <w:szCs w:val="22"/>
          <w:lang w:eastAsia="en-GB"/>
        </w:rPr>
      </w:pPr>
      <w:r>
        <w:rPr>
          <w:noProof/>
        </w:rPr>
        <w:t>4.2.2.19</w:t>
      </w:r>
      <w:r>
        <w:rPr>
          <w:rFonts w:asciiTheme="minorHAnsi" w:eastAsiaTheme="minorEastAsia" w:hAnsiTheme="minorHAnsi" w:cstheme="minorBidi"/>
          <w:noProof/>
          <w:sz w:val="22"/>
          <w:szCs w:val="22"/>
          <w:lang w:eastAsia="en-GB"/>
        </w:rPr>
        <w:tab/>
      </w:r>
      <w:r>
        <w:rPr>
          <w:noProof/>
        </w:rPr>
        <w:t>forwardCUG-Info (MS --&gt; network)</w:t>
      </w:r>
      <w:r>
        <w:rPr>
          <w:noProof/>
        </w:rPr>
        <w:tab/>
      </w:r>
      <w:r>
        <w:rPr>
          <w:noProof/>
        </w:rPr>
        <w:fldChar w:fldCharType="begin" w:fldLock="1"/>
      </w:r>
      <w:r>
        <w:rPr>
          <w:noProof/>
        </w:rPr>
        <w:instrText xml:space="preserve"> PAGEREF _Toc137715804 \h </w:instrText>
      </w:r>
      <w:r>
        <w:rPr>
          <w:noProof/>
        </w:rPr>
      </w:r>
      <w:r>
        <w:rPr>
          <w:noProof/>
        </w:rPr>
        <w:fldChar w:fldCharType="separate"/>
      </w:r>
      <w:r>
        <w:rPr>
          <w:noProof/>
        </w:rPr>
        <w:t>26</w:t>
      </w:r>
      <w:r>
        <w:rPr>
          <w:noProof/>
        </w:rPr>
        <w:fldChar w:fldCharType="end"/>
      </w:r>
    </w:p>
    <w:p w14:paraId="7F7C6754" w14:textId="507F33FC" w:rsidR="00B06C32" w:rsidRDefault="00B06C32">
      <w:pPr>
        <w:pStyle w:val="TOC4"/>
        <w:rPr>
          <w:rFonts w:asciiTheme="minorHAnsi" w:eastAsiaTheme="minorEastAsia" w:hAnsiTheme="minorHAnsi" w:cstheme="minorBidi"/>
          <w:noProof/>
          <w:sz w:val="22"/>
          <w:szCs w:val="22"/>
          <w:lang w:eastAsia="en-GB"/>
        </w:rPr>
      </w:pPr>
      <w:r>
        <w:rPr>
          <w:noProof/>
        </w:rPr>
        <w:lastRenderedPageBreak/>
        <w:t>4.2.2.20</w:t>
      </w:r>
      <w:r>
        <w:rPr>
          <w:rFonts w:asciiTheme="minorHAnsi" w:eastAsiaTheme="minorEastAsia" w:hAnsiTheme="minorHAnsi" w:cstheme="minorBidi"/>
          <w:noProof/>
          <w:sz w:val="22"/>
          <w:szCs w:val="22"/>
          <w:lang w:eastAsia="en-GB"/>
        </w:rPr>
        <w:tab/>
      </w:r>
      <w:r>
        <w:rPr>
          <w:noProof/>
        </w:rPr>
        <w:t>explicitCT (MS --&gt; Network)</w:t>
      </w:r>
      <w:r>
        <w:rPr>
          <w:noProof/>
        </w:rPr>
        <w:tab/>
      </w:r>
      <w:r>
        <w:rPr>
          <w:noProof/>
        </w:rPr>
        <w:fldChar w:fldCharType="begin" w:fldLock="1"/>
      </w:r>
      <w:r>
        <w:rPr>
          <w:noProof/>
        </w:rPr>
        <w:instrText xml:space="preserve"> PAGEREF _Toc137715805 \h </w:instrText>
      </w:r>
      <w:r>
        <w:rPr>
          <w:noProof/>
        </w:rPr>
      </w:r>
      <w:r>
        <w:rPr>
          <w:noProof/>
        </w:rPr>
        <w:fldChar w:fldCharType="separate"/>
      </w:r>
      <w:r>
        <w:rPr>
          <w:noProof/>
        </w:rPr>
        <w:t>26</w:t>
      </w:r>
      <w:r>
        <w:rPr>
          <w:noProof/>
        </w:rPr>
        <w:fldChar w:fldCharType="end"/>
      </w:r>
    </w:p>
    <w:p w14:paraId="6294FCC5" w14:textId="0B110BAD" w:rsidR="00B06C32" w:rsidRDefault="00B06C32">
      <w:pPr>
        <w:pStyle w:val="TOC4"/>
        <w:rPr>
          <w:rFonts w:asciiTheme="minorHAnsi" w:eastAsiaTheme="minorEastAsia" w:hAnsiTheme="minorHAnsi" w:cstheme="minorBidi"/>
          <w:noProof/>
          <w:sz w:val="22"/>
          <w:szCs w:val="22"/>
          <w:lang w:eastAsia="en-GB"/>
        </w:rPr>
      </w:pPr>
      <w:r>
        <w:rPr>
          <w:noProof/>
        </w:rPr>
        <w:t>4.2.2.21</w:t>
      </w:r>
      <w:r>
        <w:rPr>
          <w:rFonts w:asciiTheme="minorHAnsi" w:eastAsiaTheme="minorEastAsia" w:hAnsiTheme="minorHAnsi" w:cstheme="minorBidi"/>
          <w:noProof/>
          <w:sz w:val="22"/>
          <w:szCs w:val="22"/>
          <w:lang w:eastAsia="en-GB"/>
        </w:rPr>
        <w:tab/>
      </w:r>
      <w:r>
        <w:rPr>
          <w:noProof/>
        </w:rPr>
        <w:t>accessRegisterCCEntry (MS --&gt; Network)</w:t>
      </w:r>
      <w:r>
        <w:rPr>
          <w:noProof/>
        </w:rPr>
        <w:tab/>
      </w:r>
      <w:r>
        <w:rPr>
          <w:noProof/>
        </w:rPr>
        <w:fldChar w:fldCharType="begin" w:fldLock="1"/>
      </w:r>
      <w:r>
        <w:rPr>
          <w:noProof/>
        </w:rPr>
        <w:instrText xml:space="preserve"> PAGEREF _Toc137715806 \h </w:instrText>
      </w:r>
      <w:r>
        <w:rPr>
          <w:noProof/>
        </w:rPr>
      </w:r>
      <w:r>
        <w:rPr>
          <w:noProof/>
        </w:rPr>
        <w:fldChar w:fldCharType="separate"/>
      </w:r>
      <w:r>
        <w:rPr>
          <w:noProof/>
        </w:rPr>
        <w:t>27</w:t>
      </w:r>
      <w:r>
        <w:rPr>
          <w:noProof/>
        </w:rPr>
        <w:fldChar w:fldCharType="end"/>
      </w:r>
    </w:p>
    <w:p w14:paraId="08B20A21" w14:textId="69753550" w:rsidR="00B06C32" w:rsidRDefault="00B06C32">
      <w:pPr>
        <w:pStyle w:val="TOC4"/>
        <w:rPr>
          <w:rFonts w:asciiTheme="minorHAnsi" w:eastAsiaTheme="minorEastAsia" w:hAnsiTheme="minorHAnsi" w:cstheme="minorBidi"/>
          <w:noProof/>
          <w:sz w:val="22"/>
          <w:szCs w:val="22"/>
          <w:lang w:eastAsia="en-GB"/>
        </w:rPr>
      </w:pPr>
      <w:r>
        <w:rPr>
          <w:noProof/>
        </w:rPr>
        <w:t>4.2.2.22</w:t>
      </w:r>
      <w:r>
        <w:rPr>
          <w:rFonts w:asciiTheme="minorHAnsi" w:eastAsiaTheme="minorEastAsia" w:hAnsiTheme="minorHAnsi" w:cstheme="minorBidi"/>
          <w:noProof/>
          <w:sz w:val="22"/>
          <w:szCs w:val="22"/>
          <w:lang w:eastAsia="en-GB"/>
        </w:rPr>
        <w:tab/>
      </w:r>
      <w:r>
        <w:rPr>
          <w:noProof/>
        </w:rPr>
        <w:t>callDeflection (MS --&gt; Network)</w:t>
      </w:r>
      <w:r>
        <w:rPr>
          <w:noProof/>
        </w:rPr>
        <w:tab/>
      </w:r>
      <w:r>
        <w:rPr>
          <w:noProof/>
        </w:rPr>
        <w:fldChar w:fldCharType="begin" w:fldLock="1"/>
      </w:r>
      <w:r>
        <w:rPr>
          <w:noProof/>
        </w:rPr>
        <w:instrText xml:space="preserve"> PAGEREF _Toc137715807 \h </w:instrText>
      </w:r>
      <w:r>
        <w:rPr>
          <w:noProof/>
        </w:rPr>
      </w:r>
      <w:r>
        <w:rPr>
          <w:noProof/>
        </w:rPr>
        <w:fldChar w:fldCharType="separate"/>
      </w:r>
      <w:r>
        <w:rPr>
          <w:noProof/>
        </w:rPr>
        <w:t>27</w:t>
      </w:r>
      <w:r>
        <w:rPr>
          <w:noProof/>
        </w:rPr>
        <w:fldChar w:fldCharType="end"/>
      </w:r>
    </w:p>
    <w:p w14:paraId="313B516E" w14:textId="52FD6587" w:rsidR="00B06C32" w:rsidRDefault="00B06C32">
      <w:pPr>
        <w:pStyle w:val="TOC4"/>
        <w:rPr>
          <w:rFonts w:asciiTheme="minorHAnsi" w:eastAsiaTheme="minorEastAsia" w:hAnsiTheme="minorHAnsi" w:cstheme="minorBidi"/>
          <w:noProof/>
          <w:sz w:val="22"/>
          <w:szCs w:val="22"/>
          <w:lang w:eastAsia="en-GB"/>
        </w:rPr>
      </w:pPr>
      <w:r>
        <w:rPr>
          <w:noProof/>
        </w:rPr>
        <w:t>4.2.2.23</w:t>
      </w:r>
      <w:r>
        <w:rPr>
          <w:rFonts w:asciiTheme="minorHAnsi" w:eastAsiaTheme="minorEastAsia" w:hAnsiTheme="minorHAnsi" w:cstheme="minorBidi"/>
          <w:noProof/>
          <w:sz w:val="22"/>
          <w:szCs w:val="22"/>
          <w:lang w:eastAsia="en-GB"/>
        </w:rPr>
        <w:tab/>
      </w:r>
      <w:r>
        <w:rPr>
          <w:noProof/>
        </w:rPr>
        <w:t>userUserService (MS --&gt; Network, Network --&gt; MS)</w:t>
      </w:r>
      <w:r>
        <w:rPr>
          <w:noProof/>
        </w:rPr>
        <w:tab/>
      </w:r>
      <w:r>
        <w:rPr>
          <w:noProof/>
        </w:rPr>
        <w:fldChar w:fldCharType="begin" w:fldLock="1"/>
      </w:r>
      <w:r>
        <w:rPr>
          <w:noProof/>
        </w:rPr>
        <w:instrText xml:space="preserve"> PAGEREF _Toc137715808 \h </w:instrText>
      </w:r>
      <w:r>
        <w:rPr>
          <w:noProof/>
        </w:rPr>
      </w:r>
      <w:r>
        <w:rPr>
          <w:noProof/>
        </w:rPr>
        <w:fldChar w:fldCharType="separate"/>
      </w:r>
      <w:r>
        <w:rPr>
          <w:noProof/>
        </w:rPr>
        <w:t>27</w:t>
      </w:r>
      <w:r>
        <w:rPr>
          <w:noProof/>
        </w:rPr>
        <w:fldChar w:fldCharType="end"/>
      </w:r>
    </w:p>
    <w:p w14:paraId="4BAFC0B4" w14:textId="30D656B1" w:rsidR="00B06C32" w:rsidRDefault="00B06C32">
      <w:pPr>
        <w:pStyle w:val="TOC4"/>
        <w:rPr>
          <w:rFonts w:asciiTheme="minorHAnsi" w:eastAsiaTheme="minorEastAsia" w:hAnsiTheme="minorHAnsi" w:cstheme="minorBidi"/>
          <w:noProof/>
          <w:sz w:val="22"/>
          <w:szCs w:val="22"/>
          <w:lang w:eastAsia="en-GB"/>
        </w:rPr>
      </w:pPr>
      <w:r>
        <w:rPr>
          <w:noProof/>
        </w:rPr>
        <w:t>4.2.2.24</w:t>
      </w:r>
      <w:r>
        <w:rPr>
          <w:rFonts w:asciiTheme="minorHAnsi" w:eastAsiaTheme="minorEastAsia" w:hAnsiTheme="minorHAnsi" w:cstheme="minorBidi"/>
          <w:noProof/>
          <w:sz w:val="22"/>
          <w:szCs w:val="22"/>
          <w:lang w:eastAsia="en-GB"/>
        </w:rPr>
        <w:tab/>
      </w:r>
      <w:r>
        <w:rPr>
          <w:noProof/>
        </w:rPr>
        <w:t>lcs-LocationNotification (network --&gt; MS)</w:t>
      </w:r>
      <w:r>
        <w:rPr>
          <w:noProof/>
        </w:rPr>
        <w:tab/>
      </w:r>
      <w:r>
        <w:rPr>
          <w:noProof/>
        </w:rPr>
        <w:fldChar w:fldCharType="begin" w:fldLock="1"/>
      </w:r>
      <w:r>
        <w:rPr>
          <w:noProof/>
        </w:rPr>
        <w:instrText xml:space="preserve"> PAGEREF _Toc137715809 \h </w:instrText>
      </w:r>
      <w:r>
        <w:rPr>
          <w:noProof/>
        </w:rPr>
      </w:r>
      <w:r>
        <w:rPr>
          <w:noProof/>
        </w:rPr>
        <w:fldChar w:fldCharType="separate"/>
      </w:r>
      <w:r>
        <w:rPr>
          <w:noProof/>
        </w:rPr>
        <w:t>27</w:t>
      </w:r>
      <w:r>
        <w:rPr>
          <w:noProof/>
        </w:rPr>
        <w:fldChar w:fldCharType="end"/>
      </w:r>
    </w:p>
    <w:p w14:paraId="308087C4" w14:textId="0D8EACE4" w:rsidR="00B06C32" w:rsidRDefault="00B06C32">
      <w:pPr>
        <w:pStyle w:val="TOC4"/>
        <w:rPr>
          <w:rFonts w:asciiTheme="minorHAnsi" w:eastAsiaTheme="minorEastAsia" w:hAnsiTheme="minorHAnsi" w:cstheme="minorBidi"/>
          <w:noProof/>
          <w:sz w:val="22"/>
          <w:szCs w:val="22"/>
          <w:lang w:eastAsia="en-GB"/>
        </w:rPr>
      </w:pPr>
      <w:r>
        <w:rPr>
          <w:noProof/>
        </w:rPr>
        <w:t>4.2.2.25</w:t>
      </w:r>
      <w:r>
        <w:rPr>
          <w:rFonts w:asciiTheme="minorHAnsi" w:eastAsiaTheme="minorEastAsia" w:hAnsiTheme="minorHAnsi" w:cstheme="minorBidi"/>
          <w:noProof/>
          <w:sz w:val="22"/>
          <w:szCs w:val="22"/>
          <w:lang w:eastAsia="en-GB"/>
        </w:rPr>
        <w:tab/>
      </w:r>
      <w:r>
        <w:rPr>
          <w:noProof/>
        </w:rPr>
        <w:t>lcs-MOLR (MS --&gt; Network)</w:t>
      </w:r>
      <w:r>
        <w:rPr>
          <w:noProof/>
        </w:rPr>
        <w:tab/>
      </w:r>
      <w:r>
        <w:rPr>
          <w:noProof/>
        </w:rPr>
        <w:fldChar w:fldCharType="begin" w:fldLock="1"/>
      </w:r>
      <w:r>
        <w:rPr>
          <w:noProof/>
        </w:rPr>
        <w:instrText xml:space="preserve"> PAGEREF _Toc137715810 \h </w:instrText>
      </w:r>
      <w:r>
        <w:rPr>
          <w:noProof/>
        </w:rPr>
      </w:r>
      <w:r>
        <w:rPr>
          <w:noProof/>
        </w:rPr>
        <w:fldChar w:fldCharType="separate"/>
      </w:r>
      <w:r>
        <w:rPr>
          <w:noProof/>
        </w:rPr>
        <w:t>27</w:t>
      </w:r>
      <w:r>
        <w:rPr>
          <w:noProof/>
        </w:rPr>
        <w:fldChar w:fldCharType="end"/>
      </w:r>
    </w:p>
    <w:p w14:paraId="4DE543E4" w14:textId="7A4C9DD4" w:rsidR="00B06C32" w:rsidRDefault="00B06C32">
      <w:pPr>
        <w:pStyle w:val="TOC4"/>
        <w:rPr>
          <w:rFonts w:asciiTheme="minorHAnsi" w:eastAsiaTheme="minorEastAsia" w:hAnsiTheme="minorHAnsi" w:cstheme="minorBidi"/>
          <w:noProof/>
          <w:sz w:val="22"/>
          <w:szCs w:val="22"/>
          <w:lang w:eastAsia="en-GB"/>
        </w:rPr>
      </w:pPr>
      <w:r>
        <w:rPr>
          <w:noProof/>
        </w:rPr>
        <w:t>4.2.2.26</w:t>
      </w:r>
      <w:r>
        <w:rPr>
          <w:rFonts w:asciiTheme="minorHAnsi" w:eastAsiaTheme="minorEastAsia" w:hAnsiTheme="minorHAnsi" w:cstheme="minorBidi"/>
          <w:noProof/>
          <w:sz w:val="22"/>
          <w:szCs w:val="22"/>
          <w:lang w:eastAsia="en-GB"/>
        </w:rPr>
        <w:tab/>
      </w:r>
      <w:r>
        <w:rPr>
          <w:noProof/>
        </w:rPr>
        <w:t>lcs-AreaEventRequest (network --&gt; MS)</w:t>
      </w:r>
      <w:r>
        <w:rPr>
          <w:noProof/>
        </w:rPr>
        <w:tab/>
      </w:r>
      <w:r>
        <w:rPr>
          <w:noProof/>
        </w:rPr>
        <w:fldChar w:fldCharType="begin" w:fldLock="1"/>
      </w:r>
      <w:r>
        <w:rPr>
          <w:noProof/>
        </w:rPr>
        <w:instrText xml:space="preserve"> PAGEREF _Toc137715811 \h </w:instrText>
      </w:r>
      <w:r>
        <w:rPr>
          <w:noProof/>
        </w:rPr>
      </w:r>
      <w:r>
        <w:rPr>
          <w:noProof/>
        </w:rPr>
        <w:fldChar w:fldCharType="separate"/>
      </w:r>
      <w:r>
        <w:rPr>
          <w:noProof/>
        </w:rPr>
        <w:t>27</w:t>
      </w:r>
      <w:r>
        <w:rPr>
          <w:noProof/>
        </w:rPr>
        <w:fldChar w:fldCharType="end"/>
      </w:r>
    </w:p>
    <w:p w14:paraId="6F6A6BED" w14:textId="4B5D1C2C" w:rsidR="00B06C32" w:rsidRDefault="00B06C32">
      <w:pPr>
        <w:pStyle w:val="TOC4"/>
        <w:rPr>
          <w:rFonts w:asciiTheme="minorHAnsi" w:eastAsiaTheme="minorEastAsia" w:hAnsiTheme="minorHAnsi" w:cstheme="minorBidi"/>
          <w:noProof/>
          <w:sz w:val="22"/>
          <w:szCs w:val="22"/>
          <w:lang w:eastAsia="en-GB"/>
        </w:rPr>
      </w:pPr>
      <w:r>
        <w:rPr>
          <w:noProof/>
        </w:rPr>
        <w:t>4.2.2.27</w:t>
      </w:r>
      <w:r>
        <w:rPr>
          <w:rFonts w:asciiTheme="minorHAnsi" w:eastAsiaTheme="minorEastAsia" w:hAnsiTheme="minorHAnsi" w:cstheme="minorBidi"/>
          <w:noProof/>
          <w:sz w:val="22"/>
          <w:szCs w:val="22"/>
          <w:lang w:eastAsia="en-GB"/>
        </w:rPr>
        <w:tab/>
      </w:r>
      <w:r>
        <w:rPr>
          <w:noProof/>
        </w:rPr>
        <w:t>lcs-AreaEventReport (MS --&gt; network)</w:t>
      </w:r>
      <w:r>
        <w:rPr>
          <w:noProof/>
        </w:rPr>
        <w:tab/>
      </w:r>
      <w:r>
        <w:rPr>
          <w:noProof/>
        </w:rPr>
        <w:fldChar w:fldCharType="begin" w:fldLock="1"/>
      </w:r>
      <w:r>
        <w:rPr>
          <w:noProof/>
        </w:rPr>
        <w:instrText xml:space="preserve"> PAGEREF _Toc137715812 \h </w:instrText>
      </w:r>
      <w:r>
        <w:rPr>
          <w:noProof/>
        </w:rPr>
      </w:r>
      <w:r>
        <w:rPr>
          <w:noProof/>
        </w:rPr>
        <w:fldChar w:fldCharType="separate"/>
      </w:r>
      <w:r>
        <w:rPr>
          <w:noProof/>
        </w:rPr>
        <w:t>27</w:t>
      </w:r>
      <w:r>
        <w:rPr>
          <w:noProof/>
        </w:rPr>
        <w:fldChar w:fldCharType="end"/>
      </w:r>
    </w:p>
    <w:p w14:paraId="60BB44BA" w14:textId="6923DCD8" w:rsidR="00B06C32" w:rsidRDefault="00B06C32">
      <w:pPr>
        <w:pStyle w:val="TOC4"/>
        <w:rPr>
          <w:rFonts w:asciiTheme="minorHAnsi" w:eastAsiaTheme="minorEastAsia" w:hAnsiTheme="minorHAnsi" w:cstheme="minorBidi"/>
          <w:noProof/>
          <w:sz w:val="22"/>
          <w:szCs w:val="22"/>
          <w:lang w:eastAsia="en-GB"/>
        </w:rPr>
      </w:pPr>
      <w:r>
        <w:rPr>
          <w:noProof/>
        </w:rPr>
        <w:t>4.2.2.28</w:t>
      </w:r>
      <w:r>
        <w:rPr>
          <w:rFonts w:asciiTheme="minorHAnsi" w:eastAsiaTheme="minorEastAsia" w:hAnsiTheme="minorHAnsi" w:cstheme="minorBidi"/>
          <w:noProof/>
          <w:sz w:val="22"/>
          <w:szCs w:val="22"/>
          <w:lang w:eastAsia="en-GB"/>
        </w:rPr>
        <w:tab/>
      </w:r>
      <w:r>
        <w:rPr>
          <w:noProof/>
        </w:rPr>
        <w:t>lcs-AreaEventCancellation (network --&gt; MS)</w:t>
      </w:r>
      <w:r>
        <w:rPr>
          <w:noProof/>
        </w:rPr>
        <w:tab/>
      </w:r>
      <w:r>
        <w:rPr>
          <w:noProof/>
        </w:rPr>
        <w:fldChar w:fldCharType="begin" w:fldLock="1"/>
      </w:r>
      <w:r>
        <w:rPr>
          <w:noProof/>
        </w:rPr>
        <w:instrText xml:space="preserve"> PAGEREF _Toc137715813 \h </w:instrText>
      </w:r>
      <w:r>
        <w:rPr>
          <w:noProof/>
        </w:rPr>
      </w:r>
      <w:r>
        <w:rPr>
          <w:noProof/>
        </w:rPr>
        <w:fldChar w:fldCharType="separate"/>
      </w:r>
      <w:r>
        <w:rPr>
          <w:noProof/>
        </w:rPr>
        <w:t>27</w:t>
      </w:r>
      <w:r>
        <w:rPr>
          <w:noProof/>
        </w:rPr>
        <w:fldChar w:fldCharType="end"/>
      </w:r>
    </w:p>
    <w:p w14:paraId="0B48877D" w14:textId="03B7B46F" w:rsidR="00B06C32" w:rsidRDefault="00B06C32">
      <w:pPr>
        <w:pStyle w:val="TOC4"/>
        <w:rPr>
          <w:rFonts w:asciiTheme="minorHAnsi" w:eastAsiaTheme="minorEastAsia" w:hAnsiTheme="minorHAnsi" w:cstheme="minorBidi"/>
          <w:noProof/>
          <w:sz w:val="22"/>
          <w:szCs w:val="22"/>
          <w:lang w:eastAsia="en-GB"/>
        </w:rPr>
      </w:pPr>
      <w:r>
        <w:rPr>
          <w:noProof/>
        </w:rPr>
        <w:t>4.2.2.29</w:t>
      </w:r>
      <w:r>
        <w:rPr>
          <w:rFonts w:asciiTheme="minorHAnsi" w:eastAsiaTheme="minorEastAsia" w:hAnsiTheme="minorHAnsi" w:cstheme="minorBidi"/>
          <w:noProof/>
          <w:sz w:val="22"/>
          <w:szCs w:val="22"/>
          <w:lang w:eastAsia="en-GB"/>
        </w:rPr>
        <w:tab/>
      </w:r>
      <w:r>
        <w:rPr>
          <w:noProof/>
        </w:rPr>
        <w:t>lcs-PeriodicLocationRequest (network --&gt; MS)</w:t>
      </w:r>
      <w:r>
        <w:rPr>
          <w:noProof/>
        </w:rPr>
        <w:tab/>
      </w:r>
      <w:r>
        <w:rPr>
          <w:noProof/>
        </w:rPr>
        <w:fldChar w:fldCharType="begin" w:fldLock="1"/>
      </w:r>
      <w:r>
        <w:rPr>
          <w:noProof/>
        </w:rPr>
        <w:instrText xml:space="preserve"> PAGEREF _Toc137715814 \h </w:instrText>
      </w:r>
      <w:r>
        <w:rPr>
          <w:noProof/>
        </w:rPr>
      </w:r>
      <w:r>
        <w:rPr>
          <w:noProof/>
        </w:rPr>
        <w:fldChar w:fldCharType="separate"/>
      </w:r>
      <w:r>
        <w:rPr>
          <w:noProof/>
        </w:rPr>
        <w:t>27</w:t>
      </w:r>
      <w:r>
        <w:rPr>
          <w:noProof/>
        </w:rPr>
        <w:fldChar w:fldCharType="end"/>
      </w:r>
    </w:p>
    <w:p w14:paraId="788279CF" w14:textId="5BB9EF5D" w:rsidR="00B06C32" w:rsidRDefault="00B06C32">
      <w:pPr>
        <w:pStyle w:val="TOC4"/>
        <w:rPr>
          <w:rFonts w:asciiTheme="minorHAnsi" w:eastAsiaTheme="minorEastAsia" w:hAnsiTheme="minorHAnsi" w:cstheme="minorBidi"/>
          <w:noProof/>
          <w:sz w:val="22"/>
          <w:szCs w:val="22"/>
          <w:lang w:eastAsia="en-GB"/>
        </w:rPr>
      </w:pPr>
      <w:r>
        <w:rPr>
          <w:noProof/>
        </w:rPr>
        <w:t>4.2.2.30</w:t>
      </w:r>
      <w:r>
        <w:rPr>
          <w:rFonts w:asciiTheme="minorHAnsi" w:eastAsiaTheme="minorEastAsia" w:hAnsiTheme="minorHAnsi" w:cstheme="minorBidi"/>
          <w:noProof/>
          <w:sz w:val="22"/>
          <w:szCs w:val="22"/>
          <w:lang w:eastAsia="en-GB"/>
        </w:rPr>
        <w:tab/>
      </w:r>
      <w:r>
        <w:rPr>
          <w:noProof/>
        </w:rPr>
        <w:t>lcs-LocationUpdate (network --&gt; MS)</w:t>
      </w:r>
      <w:r>
        <w:rPr>
          <w:noProof/>
        </w:rPr>
        <w:tab/>
      </w:r>
      <w:r>
        <w:rPr>
          <w:noProof/>
        </w:rPr>
        <w:fldChar w:fldCharType="begin" w:fldLock="1"/>
      </w:r>
      <w:r>
        <w:rPr>
          <w:noProof/>
        </w:rPr>
        <w:instrText xml:space="preserve"> PAGEREF _Toc137715815 \h </w:instrText>
      </w:r>
      <w:r>
        <w:rPr>
          <w:noProof/>
        </w:rPr>
      </w:r>
      <w:r>
        <w:rPr>
          <w:noProof/>
        </w:rPr>
        <w:fldChar w:fldCharType="separate"/>
      </w:r>
      <w:r>
        <w:rPr>
          <w:noProof/>
        </w:rPr>
        <w:t>27</w:t>
      </w:r>
      <w:r>
        <w:rPr>
          <w:noProof/>
        </w:rPr>
        <w:fldChar w:fldCharType="end"/>
      </w:r>
    </w:p>
    <w:p w14:paraId="4087EB44" w14:textId="41974F20" w:rsidR="00B06C32" w:rsidRDefault="00B06C32">
      <w:pPr>
        <w:pStyle w:val="TOC4"/>
        <w:rPr>
          <w:rFonts w:asciiTheme="minorHAnsi" w:eastAsiaTheme="minorEastAsia" w:hAnsiTheme="minorHAnsi" w:cstheme="minorBidi"/>
          <w:noProof/>
          <w:sz w:val="22"/>
          <w:szCs w:val="22"/>
          <w:lang w:eastAsia="en-GB"/>
        </w:rPr>
      </w:pPr>
      <w:r>
        <w:rPr>
          <w:noProof/>
        </w:rPr>
        <w:t>4.2.2.31</w:t>
      </w:r>
      <w:r>
        <w:rPr>
          <w:rFonts w:asciiTheme="minorHAnsi" w:eastAsiaTheme="minorEastAsia" w:hAnsiTheme="minorHAnsi" w:cstheme="minorBidi"/>
          <w:noProof/>
          <w:sz w:val="22"/>
          <w:szCs w:val="22"/>
          <w:lang w:eastAsia="en-GB"/>
        </w:rPr>
        <w:tab/>
      </w:r>
      <w:r>
        <w:rPr>
          <w:noProof/>
        </w:rPr>
        <w:t>lcs-PeriodicLocationCancellation (network --&gt; MS)</w:t>
      </w:r>
      <w:r>
        <w:rPr>
          <w:noProof/>
        </w:rPr>
        <w:tab/>
      </w:r>
      <w:r>
        <w:rPr>
          <w:noProof/>
        </w:rPr>
        <w:fldChar w:fldCharType="begin" w:fldLock="1"/>
      </w:r>
      <w:r>
        <w:rPr>
          <w:noProof/>
        </w:rPr>
        <w:instrText xml:space="preserve"> PAGEREF _Toc137715816 \h </w:instrText>
      </w:r>
      <w:r>
        <w:rPr>
          <w:noProof/>
        </w:rPr>
      </w:r>
      <w:r>
        <w:rPr>
          <w:noProof/>
        </w:rPr>
        <w:fldChar w:fldCharType="separate"/>
      </w:r>
      <w:r>
        <w:rPr>
          <w:noProof/>
        </w:rPr>
        <w:t>27</w:t>
      </w:r>
      <w:r>
        <w:rPr>
          <w:noProof/>
        </w:rPr>
        <w:fldChar w:fldCharType="end"/>
      </w:r>
    </w:p>
    <w:p w14:paraId="39596D4A" w14:textId="5C18EB4D" w:rsidR="00B06C32" w:rsidRDefault="00B06C32">
      <w:pPr>
        <w:pStyle w:val="TOC4"/>
        <w:rPr>
          <w:rFonts w:asciiTheme="minorHAnsi" w:eastAsiaTheme="minorEastAsia" w:hAnsiTheme="minorHAnsi" w:cstheme="minorBidi"/>
          <w:noProof/>
          <w:sz w:val="22"/>
          <w:szCs w:val="22"/>
          <w:lang w:eastAsia="en-GB"/>
        </w:rPr>
      </w:pPr>
      <w:r>
        <w:rPr>
          <w:noProof/>
        </w:rPr>
        <w:t>4.2.2.32</w:t>
      </w:r>
      <w:r>
        <w:rPr>
          <w:rFonts w:asciiTheme="minorHAnsi" w:eastAsiaTheme="minorEastAsia" w:hAnsiTheme="minorHAnsi" w:cstheme="minorBidi"/>
          <w:noProof/>
          <w:sz w:val="22"/>
          <w:szCs w:val="22"/>
          <w:lang w:eastAsia="en-GB"/>
        </w:rPr>
        <w:tab/>
      </w:r>
      <w:r>
        <w:rPr>
          <w:noProof/>
        </w:rPr>
        <w:t>lcs-PeriodicTriggeredInvoke (network --&gt; MS)</w:t>
      </w:r>
      <w:r>
        <w:rPr>
          <w:noProof/>
        </w:rPr>
        <w:tab/>
      </w:r>
      <w:r>
        <w:rPr>
          <w:noProof/>
        </w:rPr>
        <w:fldChar w:fldCharType="begin" w:fldLock="1"/>
      </w:r>
      <w:r>
        <w:rPr>
          <w:noProof/>
        </w:rPr>
        <w:instrText xml:space="preserve"> PAGEREF _Toc137715817 \h </w:instrText>
      </w:r>
      <w:r>
        <w:rPr>
          <w:noProof/>
        </w:rPr>
      </w:r>
      <w:r>
        <w:rPr>
          <w:noProof/>
        </w:rPr>
        <w:fldChar w:fldCharType="separate"/>
      </w:r>
      <w:r>
        <w:rPr>
          <w:noProof/>
        </w:rPr>
        <w:t>28</w:t>
      </w:r>
      <w:r>
        <w:rPr>
          <w:noProof/>
        </w:rPr>
        <w:fldChar w:fldCharType="end"/>
      </w:r>
    </w:p>
    <w:p w14:paraId="36C284B4" w14:textId="3FECCB26" w:rsidR="00B06C32" w:rsidRDefault="00B06C32">
      <w:pPr>
        <w:pStyle w:val="TOC4"/>
        <w:rPr>
          <w:rFonts w:asciiTheme="minorHAnsi" w:eastAsiaTheme="minorEastAsia" w:hAnsiTheme="minorHAnsi" w:cstheme="minorBidi"/>
          <w:noProof/>
          <w:sz w:val="22"/>
          <w:szCs w:val="22"/>
          <w:lang w:eastAsia="en-GB"/>
        </w:rPr>
      </w:pPr>
      <w:r>
        <w:rPr>
          <w:noProof/>
        </w:rPr>
        <w:t>4.2.2.33</w:t>
      </w:r>
      <w:r>
        <w:rPr>
          <w:rFonts w:asciiTheme="minorHAnsi" w:eastAsiaTheme="minorEastAsia" w:hAnsiTheme="minorHAnsi" w:cstheme="minorBidi"/>
          <w:noProof/>
          <w:sz w:val="22"/>
          <w:szCs w:val="22"/>
          <w:lang w:eastAsia="en-GB"/>
        </w:rPr>
        <w:tab/>
      </w:r>
      <w:r>
        <w:rPr>
          <w:noProof/>
        </w:rPr>
        <w:t>lcs-EventReport (MS --&gt; Network)</w:t>
      </w:r>
      <w:r>
        <w:rPr>
          <w:noProof/>
        </w:rPr>
        <w:tab/>
      </w:r>
      <w:r>
        <w:rPr>
          <w:noProof/>
        </w:rPr>
        <w:fldChar w:fldCharType="begin" w:fldLock="1"/>
      </w:r>
      <w:r>
        <w:rPr>
          <w:noProof/>
        </w:rPr>
        <w:instrText xml:space="preserve"> PAGEREF _Toc137715818 \h </w:instrText>
      </w:r>
      <w:r>
        <w:rPr>
          <w:noProof/>
        </w:rPr>
      </w:r>
      <w:r>
        <w:rPr>
          <w:noProof/>
        </w:rPr>
        <w:fldChar w:fldCharType="separate"/>
      </w:r>
      <w:r>
        <w:rPr>
          <w:noProof/>
        </w:rPr>
        <w:t>28</w:t>
      </w:r>
      <w:r>
        <w:rPr>
          <w:noProof/>
        </w:rPr>
        <w:fldChar w:fldCharType="end"/>
      </w:r>
    </w:p>
    <w:p w14:paraId="5F69B88B" w14:textId="1B75E925" w:rsidR="00B06C32" w:rsidRDefault="00B06C32">
      <w:pPr>
        <w:pStyle w:val="TOC4"/>
        <w:rPr>
          <w:rFonts w:asciiTheme="minorHAnsi" w:eastAsiaTheme="minorEastAsia" w:hAnsiTheme="minorHAnsi" w:cstheme="minorBidi"/>
          <w:noProof/>
          <w:sz w:val="22"/>
          <w:szCs w:val="22"/>
          <w:lang w:eastAsia="en-GB"/>
        </w:rPr>
      </w:pPr>
      <w:r>
        <w:rPr>
          <w:noProof/>
        </w:rPr>
        <w:t>4.2.2.34</w:t>
      </w:r>
      <w:r>
        <w:rPr>
          <w:rFonts w:asciiTheme="minorHAnsi" w:eastAsiaTheme="minorEastAsia" w:hAnsiTheme="minorHAnsi" w:cstheme="minorBidi"/>
          <w:noProof/>
          <w:sz w:val="22"/>
          <w:szCs w:val="22"/>
          <w:lang w:eastAsia="en-GB"/>
        </w:rPr>
        <w:tab/>
      </w:r>
      <w:r>
        <w:rPr>
          <w:noProof/>
        </w:rPr>
        <w:t>lcs-CancelDeferredLocation (network --&gt; MS)</w:t>
      </w:r>
      <w:r>
        <w:rPr>
          <w:noProof/>
        </w:rPr>
        <w:tab/>
      </w:r>
      <w:r>
        <w:rPr>
          <w:noProof/>
        </w:rPr>
        <w:fldChar w:fldCharType="begin" w:fldLock="1"/>
      </w:r>
      <w:r>
        <w:rPr>
          <w:noProof/>
        </w:rPr>
        <w:instrText xml:space="preserve"> PAGEREF _Toc137715819 \h </w:instrText>
      </w:r>
      <w:r>
        <w:rPr>
          <w:noProof/>
        </w:rPr>
      </w:r>
      <w:r>
        <w:rPr>
          <w:noProof/>
        </w:rPr>
        <w:fldChar w:fldCharType="separate"/>
      </w:r>
      <w:r>
        <w:rPr>
          <w:noProof/>
        </w:rPr>
        <w:t>28</w:t>
      </w:r>
      <w:r>
        <w:rPr>
          <w:noProof/>
        </w:rPr>
        <w:fldChar w:fldCharType="end"/>
      </w:r>
    </w:p>
    <w:p w14:paraId="75D98D73" w14:textId="57B558F0" w:rsidR="00B06C32" w:rsidRDefault="00B06C32">
      <w:pPr>
        <w:pStyle w:val="TOC4"/>
        <w:rPr>
          <w:rFonts w:asciiTheme="minorHAnsi" w:eastAsiaTheme="minorEastAsia" w:hAnsiTheme="minorHAnsi" w:cstheme="minorBidi"/>
          <w:noProof/>
          <w:sz w:val="22"/>
          <w:szCs w:val="22"/>
          <w:lang w:eastAsia="en-GB"/>
        </w:rPr>
      </w:pPr>
      <w:r>
        <w:rPr>
          <w:noProof/>
        </w:rPr>
        <w:t>4.2.2.</w:t>
      </w:r>
      <w:r>
        <w:rPr>
          <w:noProof/>
          <w:lang w:eastAsia="zh-CN"/>
        </w:rPr>
        <w:t>35</w:t>
      </w:r>
      <w:r>
        <w:rPr>
          <w:rFonts w:asciiTheme="minorHAnsi" w:eastAsiaTheme="minorEastAsia" w:hAnsiTheme="minorHAnsi" w:cstheme="minorBidi"/>
          <w:noProof/>
          <w:sz w:val="22"/>
          <w:szCs w:val="22"/>
          <w:lang w:eastAsia="en-GB"/>
        </w:rPr>
        <w:tab/>
      </w:r>
      <w:r>
        <w:rPr>
          <w:noProof/>
        </w:rPr>
        <w:t>lcs-</w:t>
      </w:r>
      <w:r>
        <w:rPr>
          <w:noProof/>
          <w:lang w:eastAsia="zh-CN"/>
        </w:rPr>
        <w:t>MS</w:t>
      </w:r>
      <w:r>
        <w:rPr>
          <w:noProof/>
        </w:rPr>
        <w:t>CancelDeferredLocation (MS --&gt;network)</w:t>
      </w:r>
      <w:r>
        <w:rPr>
          <w:noProof/>
        </w:rPr>
        <w:tab/>
      </w:r>
      <w:r>
        <w:rPr>
          <w:noProof/>
        </w:rPr>
        <w:fldChar w:fldCharType="begin" w:fldLock="1"/>
      </w:r>
      <w:r>
        <w:rPr>
          <w:noProof/>
        </w:rPr>
        <w:instrText xml:space="preserve"> PAGEREF _Toc137715820 \h </w:instrText>
      </w:r>
      <w:r>
        <w:rPr>
          <w:noProof/>
        </w:rPr>
      </w:r>
      <w:r>
        <w:rPr>
          <w:noProof/>
        </w:rPr>
        <w:fldChar w:fldCharType="separate"/>
      </w:r>
      <w:r>
        <w:rPr>
          <w:noProof/>
        </w:rPr>
        <w:t>28</w:t>
      </w:r>
      <w:r>
        <w:rPr>
          <w:noProof/>
        </w:rPr>
        <w:fldChar w:fldCharType="end"/>
      </w:r>
    </w:p>
    <w:p w14:paraId="361476A1" w14:textId="2DB56912" w:rsidR="00B06C32" w:rsidRDefault="00B06C32">
      <w:pPr>
        <w:pStyle w:val="TOC4"/>
        <w:rPr>
          <w:rFonts w:asciiTheme="minorHAnsi" w:eastAsiaTheme="minorEastAsia" w:hAnsiTheme="minorHAnsi" w:cstheme="minorBidi"/>
          <w:noProof/>
          <w:sz w:val="22"/>
          <w:szCs w:val="22"/>
          <w:lang w:eastAsia="en-GB"/>
        </w:rPr>
      </w:pPr>
      <w:r>
        <w:rPr>
          <w:noProof/>
        </w:rPr>
        <w:t>4.2.2.</w:t>
      </w:r>
      <w:r>
        <w:rPr>
          <w:noProof/>
          <w:lang w:eastAsia="zh-CN"/>
        </w:rPr>
        <w:t>36</w:t>
      </w:r>
      <w:r>
        <w:rPr>
          <w:rFonts w:asciiTheme="minorHAnsi" w:eastAsiaTheme="minorEastAsia" w:hAnsiTheme="minorHAnsi" w:cstheme="minorBidi"/>
          <w:noProof/>
          <w:sz w:val="22"/>
          <w:szCs w:val="22"/>
          <w:lang w:eastAsia="en-GB"/>
        </w:rPr>
        <w:tab/>
      </w:r>
      <w:r>
        <w:rPr>
          <w:noProof/>
        </w:rPr>
        <w:t>lcs-</w:t>
      </w:r>
      <w:r>
        <w:rPr>
          <w:noProof/>
          <w:lang w:eastAsia="zh-CN"/>
        </w:rPr>
        <w:t>LocationPrivacySetting</w:t>
      </w:r>
      <w:r>
        <w:rPr>
          <w:noProof/>
        </w:rPr>
        <w:t xml:space="preserve"> (MS --&gt; network)</w:t>
      </w:r>
      <w:r>
        <w:rPr>
          <w:noProof/>
        </w:rPr>
        <w:tab/>
      </w:r>
      <w:r>
        <w:rPr>
          <w:noProof/>
        </w:rPr>
        <w:fldChar w:fldCharType="begin" w:fldLock="1"/>
      </w:r>
      <w:r>
        <w:rPr>
          <w:noProof/>
        </w:rPr>
        <w:instrText xml:space="preserve"> PAGEREF _Toc137715821 \h </w:instrText>
      </w:r>
      <w:r>
        <w:rPr>
          <w:noProof/>
        </w:rPr>
      </w:r>
      <w:r>
        <w:rPr>
          <w:noProof/>
        </w:rPr>
        <w:fldChar w:fldCharType="separate"/>
      </w:r>
      <w:r>
        <w:rPr>
          <w:noProof/>
        </w:rPr>
        <w:t>28</w:t>
      </w:r>
      <w:r>
        <w:rPr>
          <w:noProof/>
        </w:rPr>
        <w:fldChar w:fldCharType="end"/>
      </w:r>
    </w:p>
    <w:p w14:paraId="4A17D016" w14:textId="28143F6A" w:rsidR="00B06C32" w:rsidRDefault="00B06C32">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Errors</w:t>
      </w:r>
      <w:r>
        <w:rPr>
          <w:noProof/>
        </w:rPr>
        <w:tab/>
      </w:r>
      <w:r>
        <w:rPr>
          <w:noProof/>
        </w:rPr>
        <w:fldChar w:fldCharType="begin" w:fldLock="1"/>
      </w:r>
      <w:r>
        <w:rPr>
          <w:noProof/>
        </w:rPr>
        <w:instrText xml:space="preserve"> PAGEREF _Toc137715822 \h </w:instrText>
      </w:r>
      <w:r>
        <w:rPr>
          <w:noProof/>
        </w:rPr>
      </w:r>
      <w:r>
        <w:rPr>
          <w:noProof/>
        </w:rPr>
        <w:fldChar w:fldCharType="separate"/>
      </w:r>
      <w:r>
        <w:rPr>
          <w:noProof/>
        </w:rPr>
        <w:t>28</w:t>
      </w:r>
      <w:r>
        <w:rPr>
          <w:noProof/>
        </w:rPr>
        <w:fldChar w:fldCharType="end"/>
      </w:r>
    </w:p>
    <w:p w14:paraId="0E96AE6B" w14:textId="0597ABA6" w:rsidR="00B06C32" w:rsidRDefault="00B06C32">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Errors ASN.1 specification</w:t>
      </w:r>
      <w:r>
        <w:rPr>
          <w:noProof/>
        </w:rPr>
        <w:tab/>
      </w:r>
      <w:r>
        <w:rPr>
          <w:noProof/>
        </w:rPr>
        <w:fldChar w:fldCharType="begin" w:fldLock="1"/>
      </w:r>
      <w:r>
        <w:rPr>
          <w:noProof/>
        </w:rPr>
        <w:instrText xml:space="preserve"> PAGEREF _Toc137715823 \h </w:instrText>
      </w:r>
      <w:r>
        <w:rPr>
          <w:noProof/>
        </w:rPr>
      </w:r>
      <w:r>
        <w:rPr>
          <w:noProof/>
        </w:rPr>
        <w:fldChar w:fldCharType="separate"/>
      </w:r>
      <w:r>
        <w:rPr>
          <w:noProof/>
        </w:rPr>
        <w:t>28</w:t>
      </w:r>
      <w:r>
        <w:rPr>
          <w:noProof/>
        </w:rPr>
        <w:fldChar w:fldCharType="end"/>
      </w:r>
    </w:p>
    <w:p w14:paraId="45ADEADB" w14:textId="018A1765" w:rsidR="00B06C32" w:rsidRDefault="00B06C32">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Errors description</w:t>
      </w:r>
      <w:r>
        <w:rPr>
          <w:noProof/>
        </w:rPr>
        <w:tab/>
      </w:r>
      <w:r>
        <w:rPr>
          <w:noProof/>
        </w:rPr>
        <w:fldChar w:fldCharType="begin" w:fldLock="1"/>
      </w:r>
      <w:r>
        <w:rPr>
          <w:noProof/>
        </w:rPr>
        <w:instrText xml:space="preserve"> PAGEREF _Toc137715824 \h </w:instrText>
      </w:r>
      <w:r>
        <w:rPr>
          <w:noProof/>
        </w:rPr>
      </w:r>
      <w:r>
        <w:rPr>
          <w:noProof/>
        </w:rPr>
        <w:fldChar w:fldCharType="separate"/>
      </w:r>
      <w:r>
        <w:rPr>
          <w:noProof/>
        </w:rPr>
        <w:t>29</w:t>
      </w:r>
      <w:r>
        <w:rPr>
          <w:noProof/>
        </w:rPr>
        <w:fldChar w:fldCharType="end"/>
      </w:r>
    </w:p>
    <w:p w14:paraId="3C179EF0" w14:textId="708C6682" w:rsidR="00B06C32" w:rsidRDefault="00B06C32">
      <w:pPr>
        <w:pStyle w:val="TOC4"/>
        <w:rPr>
          <w:rFonts w:asciiTheme="minorHAnsi" w:eastAsiaTheme="minorEastAsia" w:hAnsiTheme="minorHAnsi" w:cstheme="minorBidi"/>
          <w:noProof/>
          <w:sz w:val="22"/>
          <w:szCs w:val="22"/>
          <w:lang w:eastAsia="en-GB"/>
        </w:rPr>
      </w:pPr>
      <w:r>
        <w:rPr>
          <w:noProof/>
        </w:rPr>
        <w:t>4.3.2.1</w:t>
      </w:r>
      <w:r>
        <w:rPr>
          <w:rFonts w:asciiTheme="minorHAnsi" w:eastAsiaTheme="minorEastAsia" w:hAnsiTheme="minorHAnsi" w:cstheme="minorBidi"/>
          <w:noProof/>
          <w:sz w:val="22"/>
          <w:szCs w:val="22"/>
          <w:lang w:eastAsia="en-GB"/>
        </w:rPr>
        <w:tab/>
      </w:r>
      <w:r>
        <w:rPr>
          <w:noProof/>
        </w:rPr>
        <w:t>unknownSubscriber</w:t>
      </w:r>
      <w:r>
        <w:rPr>
          <w:noProof/>
        </w:rPr>
        <w:tab/>
      </w:r>
      <w:r>
        <w:rPr>
          <w:noProof/>
        </w:rPr>
        <w:fldChar w:fldCharType="begin" w:fldLock="1"/>
      </w:r>
      <w:r>
        <w:rPr>
          <w:noProof/>
        </w:rPr>
        <w:instrText xml:space="preserve"> PAGEREF _Toc137715825 \h </w:instrText>
      </w:r>
      <w:r>
        <w:rPr>
          <w:noProof/>
        </w:rPr>
      </w:r>
      <w:r>
        <w:rPr>
          <w:noProof/>
        </w:rPr>
        <w:fldChar w:fldCharType="separate"/>
      </w:r>
      <w:r>
        <w:rPr>
          <w:noProof/>
        </w:rPr>
        <w:t>29</w:t>
      </w:r>
      <w:r>
        <w:rPr>
          <w:noProof/>
        </w:rPr>
        <w:fldChar w:fldCharType="end"/>
      </w:r>
    </w:p>
    <w:p w14:paraId="71392CAF" w14:textId="5139E5A0" w:rsidR="00B06C32" w:rsidRDefault="00B06C32">
      <w:pPr>
        <w:pStyle w:val="TOC4"/>
        <w:rPr>
          <w:rFonts w:asciiTheme="minorHAnsi" w:eastAsiaTheme="minorEastAsia" w:hAnsiTheme="minorHAnsi" w:cstheme="minorBidi"/>
          <w:noProof/>
          <w:sz w:val="22"/>
          <w:szCs w:val="22"/>
          <w:lang w:eastAsia="en-GB"/>
        </w:rPr>
      </w:pPr>
      <w:r>
        <w:rPr>
          <w:noProof/>
        </w:rPr>
        <w:t>4.3.2.2</w:t>
      </w:r>
      <w:r>
        <w:rPr>
          <w:rFonts w:asciiTheme="minorHAnsi" w:eastAsiaTheme="minorEastAsia" w:hAnsiTheme="minorHAnsi" w:cstheme="minorBidi"/>
          <w:noProof/>
          <w:sz w:val="22"/>
          <w:szCs w:val="22"/>
          <w:lang w:eastAsia="en-GB"/>
        </w:rPr>
        <w:tab/>
      </w:r>
      <w:r>
        <w:rPr>
          <w:noProof/>
        </w:rPr>
        <w:t>bearerServiceNotProvisioned</w:t>
      </w:r>
      <w:r>
        <w:rPr>
          <w:noProof/>
        </w:rPr>
        <w:tab/>
      </w:r>
      <w:r>
        <w:rPr>
          <w:noProof/>
        </w:rPr>
        <w:fldChar w:fldCharType="begin" w:fldLock="1"/>
      </w:r>
      <w:r>
        <w:rPr>
          <w:noProof/>
        </w:rPr>
        <w:instrText xml:space="preserve"> PAGEREF _Toc137715826 \h </w:instrText>
      </w:r>
      <w:r>
        <w:rPr>
          <w:noProof/>
        </w:rPr>
      </w:r>
      <w:r>
        <w:rPr>
          <w:noProof/>
        </w:rPr>
        <w:fldChar w:fldCharType="separate"/>
      </w:r>
      <w:r>
        <w:rPr>
          <w:noProof/>
        </w:rPr>
        <w:t>29</w:t>
      </w:r>
      <w:r>
        <w:rPr>
          <w:noProof/>
        </w:rPr>
        <w:fldChar w:fldCharType="end"/>
      </w:r>
    </w:p>
    <w:p w14:paraId="39742B10" w14:textId="3EE969B8" w:rsidR="00B06C32" w:rsidRDefault="00B06C32">
      <w:pPr>
        <w:pStyle w:val="TOC4"/>
        <w:rPr>
          <w:rFonts w:asciiTheme="minorHAnsi" w:eastAsiaTheme="minorEastAsia" w:hAnsiTheme="minorHAnsi" w:cstheme="minorBidi"/>
          <w:noProof/>
          <w:sz w:val="22"/>
          <w:szCs w:val="22"/>
          <w:lang w:eastAsia="en-GB"/>
        </w:rPr>
      </w:pPr>
      <w:r>
        <w:rPr>
          <w:noProof/>
        </w:rPr>
        <w:t>4.3.2.3</w:t>
      </w:r>
      <w:r>
        <w:rPr>
          <w:rFonts w:asciiTheme="minorHAnsi" w:eastAsiaTheme="minorEastAsia" w:hAnsiTheme="minorHAnsi" w:cstheme="minorBidi"/>
          <w:noProof/>
          <w:sz w:val="22"/>
          <w:szCs w:val="22"/>
          <w:lang w:eastAsia="en-GB"/>
        </w:rPr>
        <w:tab/>
      </w:r>
      <w:r>
        <w:rPr>
          <w:noProof/>
        </w:rPr>
        <w:t>teleServiceNotProvisioned</w:t>
      </w:r>
      <w:r>
        <w:rPr>
          <w:noProof/>
        </w:rPr>
        <w:tab/>
      </w:r>
      <w:r>
        <w:rPr>
          <w:noProof/>
        </w:rPr>
        <w:fldChar w:fldCharType="begin" w:fldLock="1"/>
      </w:r>
      <w:r>
        <w:rPr>
          <w:noProof/>
        </w:rPr>
        <w:instrText xml:space="preserve"> PAGEREF _Toc137715827 \h </w:instrText>
      </w:r>
      <w:r>
        <w:rPr>
          <w:noProof/>
        </w:rPr>
      </w:r>
      <w:r>
        <w:rPr>
          <w:noProof/>
        </w:rPr>
        <w:fldChar w:fldCharType="separate"/>
      </w:r>
      <w:r>
        <w:rPr>
          <w:noProof/>
        </w:rPr>
        <w:t>29</w:t>
      </w:r>
      <w:r>
        <w:rPr>
          <w:noProof/>
        </w:rPr>
        <w:fldChar w:fldCharType="end"/>
      </w:r>
    </w:p>
    <w:p w14:paraId="38A4D776" w14:textId="324648C0" w:rsidR="00B06C32" w:rsidRDefault="00B06C32">
      <w:pPr>
        <w:pStyle w:val="TOC4"/>
        <w:rPr>
          <w:rFonts w:asciiTheme="minorHAnsi" w:eastAsiaTheme="minorEastAsia" w:hAnsiTheme="minorHAnsi" w:cstheme="minorBidi"/>
          <w:noProof/>
          <w:sz w:val="22"/>
          <w:szCs w:val="22"/>
          <w:lang w:eastAsia="en-GB"/>
        </w:rPr>
      </w:pPr>
      <w:r>
        <w:rPr>
          <w:noProof/>
        </w:rPr>
        <w:t>4.3.2.4</w:t>
      </w:r>
      <w:r>
        <w:rPr>
          <w:rFonts w:asciiTheme="minorHAnsi" w:eastAsiaTheme="minorEastAsia" w:hAnsiTheme="minorHAnsi" w:cstheme="minorBidi"/>
          <w:noProof/>
          <w:sz w:val="22"/>
          <w:szCs w:val="22"/>
          <w:lang w:eastAsia="en-GB"/>
        </w:rPr>
        <w:tab/>
      </w:r>
      <w:r>
        <w:rPr>
          <w:noProof/>
        </w:rPr>
        <w:t>illegalSS-Operation</w:t>
      </w:r>
      <w:r>
        <w:rPr>
          <w:noProof/>
        </w:rPr>
        <w:tab/>
      </w:r>
      <w:r>
        <w:rPr>
          <w:noProof/>
        </w:rPr>
        <w:fldChar w:fldCharType="begin" w:fldLock="1"/>
      </w:r>
      <w:r>
        <w:rPr>
          <w:noProof/>
        </w:rPr>
        <w:instrText xml:space="preserve"> PAGEREF _Toc137715828 \h </w:instrText>
      </w:r>
      <w:r>
        <w:rPr>
          <w:noProof/>
        </w:rPr>
      </w:r>
      <w:r>
        <w:rPr>
          <w:noProof/>
        </w:rPr>
        <w:fldChar w:fldCharType="separate"/>
      </w:r>
      <w:r>
        <w:rPr>
          <w:noProof/>
        </w:rPr>
        <w:t>29</w:t>
      </w:r>
      <w:r>
        <w:rPr>
          <w:noProof/>
        </w:rPr>
        <w:fldChar w:fldCharType="end"/>
      </w:r>
    </w:p>
    <w:p w14:paraId="26EA8AC2" w14:textId="5802B8CD" w:rsidR="00B06C32" w:rsidRDefault="00B06C32">
      <w:pPr>
        <w:pStyle w:val="TOC4"/>
        <w:rPr>
          <w:rFonts w:asciiTheme="minorHAnsi" w:eastAsiaTheme="minorEastAsia" w:hAnsiTheme="minorHAnsi" w:cstheme="minorBidi"/>
          <w:noProof/>
          <w:sz w:val="22"/>
          <w:szCs w:val="22"/>
          <w:lang w:eastAsia="en-GB"/>
        </w:rPr>
      </w:pPr>
      <w:r>
        <w:rPr>
          <w:noProof/>
        </w:rPr>
        <w:t>4.3.2.5</w:t>
      </w:r>
      <w:r>
        <w:rPr>
          <w:rFonts w:asciiTheme="minorHAnsi" w:eastAsiaTheme="minorEastAsia" w:hAnsiTheme="minorHAnsi" w:cstheme="minorBidi"/>
          <w:noProof/>
          <w:sz w:val="22"/>
          <w:szCs w:val="22"/>
          <w:lang w:eastAsia="en-GB"/>
        </w:rPr>
        <w:tab/>
      </w:r>
      <w:r>
        <w:rPr>
          <w:noProof/>
        </w:rPr>
        <w:t>ss-ErrorStatus</w:t>
      </w:r>
      <w:r>
        <w:rPr>
          <w:noProof/>
        </w:rPr>
        <w:tab/>
      </w:r>
      <w:r>
        <w:rPr>
          <w:noProof/>
        </w:rPr>
        <w:fldChar w:fldCharType="begin" w:fldLock="1"/>
      </w:r>
      <w:r>
        <w:rPr>
          <w:noProof/>
        </w:rPr>
        <w:instrText xml:space="preserve"> PAGEREF _Toc137715829 \h </w:instrText>
      </w:r>
      <w:r>
        <w:rPr>
          <w:noProof/>
        </w:rPr>
      </w:r>
      <w:r>
        <w:rPr>
          <w:noProof/>
        </w:rPr>
        <w:fldChar w:fldCharType="separate"/>
      </w:r>
      <w:r>
        <w:rPr>
          <w:noProof/>
        </w:rPr>
        <w:t>29</w:t>
      </w:r>
      <w:r>
        <w:rPr>
          <w:noProof/>
        </w:rPr>
        <w:fldChar w:fldCharType="end"/>
      </w:r>
    </w:p>
    <w:p w14:paraId="0ED9F37F" w14:textId="658B719A" w:rsidR="00B06C32" w:rsidRDefault="00B06C32">
      <w:pPr>
        <w:pStyle w:val="TOC4"/>
        <w:rPr>
          <w:rFonts w:asciiTheme="minorHAnsi" w:eastAsiaTheme="minorEastAsia" w:hAnsiTheme="minorHAnsi" w:cstheme="minorBidi"/>
          <w:noProof/>
          <w:sz w:val="22"/>
          <w:szCs w:val="22"/>
          <w:lang w:eastAsia="en-GB"/>
        </w:rPr>
      </w:pPr>
      <w:r>
        <w:rPr>
          <w:noProof/>
        </w:rPr>
        <w:t>4.3.2.6</w:t>
      </w:r>
      <w:r>
        <w:rPr>
          <w:rFonts w:asciiTheme="minorHAnsi" w:eastAsiaTheme="minorEastAsia" w:hAnsiTheme="minorHAnsi" w:cstheme="minorBidi"/>
          <w:noProof/>
          <w:sz w:val="22"/>
          <w:szCs w:val="22"/>
          <w:lang w:eastAsia="en-GB"/>
        </w:rPr>
        <w:tab/>
      </w:r>
      <w:r>
        <w:rPr>
          <w:noProof/>
        </w:rPr>
        <w:t>ss-NotAvailable</w:t>
      </w:r>
      <w:r>
        <w:rPr>
          <w:noProof/>
        </w:rPr>
        <w:tab/>
      </w:r>
      <w:r>
        <w:rPr>
          <w:noProof/>
        </w:rPr>
        <w:fldChar w:fldCharType="begin" w:fldLock="1"/>
      </w:r>
      <w:r>
        <w:rPr>
          <w:noProof/>
        </w:rPr>
        <w:instrText xml:space="preserve"> PAGEREF _Toc137715830 \h </w:instrText>
      </w:r>
      <w:r>
        <w:rPr>
          <w:noProof/>
        </w:rPr>
      </w:r>
      <w:r>
        <w:rPr>
          <w:noProof/>
        </w:rPr>
        <w:fldChar w:fldCharType="separate"/>
      </w:r>
      <w:r>
        <w:rPr>
          <w:noProof/>
        </w:rPr>
        <w:t>29</w:t>
      </w:r>
      <w:r>
        <w:rPr>
          <w:noProof/>
        </w:rPr>
        <w:fldChar w:fldCharType="end"/>
      </w:r>
    </w:p>
    <w:p w14:paraId="5A5EF965" w14:textId="62FEA79E" w:rsidR="00B06C32" w:rsidRDefault="00B06C32">
      <w:pPr>
        <w:pStyle w:val="TOC4"/>
        <w:rPr>
          <w:rFonts w:asciiTheme="minorHAnsi" w:eastAsiaTheme="minorEastAsia" w:hAnsiTheme="minorHAnsi" w:cstheme="minorBidi"/>
          <w:noProof/>
          <w:sz w:val="22"/>
          <w:szCs w:val="22"/>
          <w:lang w:eastAsia="en-GB"/>
        </w:rPr>
      </w:pPr>
      <w:r>
        <w:rPr>
          <w:noProof/>
        </w:rPr>
        <w:t>4.3.2.7</w:t>
      </w:r>
      <w:r>
        <w:rPr>
          <w:rFonts w:asciiTheme="minorHAnsi" w:eastAsiaTheme="minorEastAsia" w:hAnsiTheme="minorHAnsi" w:cstheme="minorBidi"/>
          <w:noProof/>
          <w:sz w:val="22"/>
          <w:szCs w:val="22"/>
          <w:lang w:eastAsia="en-GB"/>
        </w:rPr>
        <w:tab/>
      </w:r>
      <w:r>
        <w:rPr>
          <w:noProof/>
        </w:rPr>
        <w:t>ss-SubscriptionViolation</w:t>
      </w:r>
      <w:r>
        <w:rPr>
          <w:noProof/>
        </w:rPr>
        <w:tab/>
      </w:r>
      <w:r>
        <w:rPr>
          <w:noProof/>
        </w:rPr>
        <w:fldChar w:fldCharType="begin" w:fldLock="1"/>
      </w:r>
      <w:r>
        <w:rPr>
          <w:noProof/>
        </w:rPr>
        <w:instrText xml:space="preserve"> PAGEREF _Toc137715831 \h </w:instrText>
      </w:r>
      <w:r>
        <w:rPr>
          <w:noProof/>
        </w:rPr>
      </w:r>
      <w:r>
        <w:rPr>
          <w:noProof/>
        </w:rPr>
        <w:fldChar w:fldCharType="separate"/>
      </w:r>
      <w:r>
        <w:rPr>
          <w:noProof/>
        </w:rPr>
        <w:t>29</w:t>
      </w:r>
      <w:r>
        <w:rPr>
          <w:noProof/>
        </w:rPr>
        <w:fldChar w:fldCharType="end"/>
      </w:r>
    </w:p>
    <w:p w14:paraId="0892829E" w14:textId="06032856" w:rsidR="00B06C32" w:rsidRDefault="00B06C32">
      <w:pPr>
        <w:pStyle w:val="TOC4"/>
        <w:rPr>
          <w:rFonts w:asciiTheme="minorHAnsi" w:eastAsiaTheme="minorEastAsia" w:hAnsiTheme="minorHAnsi" w:cstheme="minorBidi"/>
          <w:noProof/>
          <w:sz w:val="22"/>
          <w:szCs w:val="22"/>
          <w:lang w:eastAsia="en-GB"/>
        </w:rPr>
      </w:pPr>
      <w:r>
        <w:rPr>
          <w:noProof/>
        </w:rPr>
        <w:t>4.3.2.8</w:t>
      </w:r>
      <w:r>
        <w:rPr>
          <w:rFonts w:asciiTheme="minorHAnsi" w:eastAsiaTheme="minorEastAsia" w:hAnsiTheme="minorHAnsi" w:cstheme="minorBidi"/>
          <w:noProof/>
          <w:sz w:val="22"/>
          <w:szCs w:val="22"/>
          <w:lang w:eastAsia="en-GB"/>
        </w:rPr>
        <w:tab/>
      </w:r>
      <w:r>
        <w:rPr>
          <w:noProof/>
        </w:rPr>
        <w:t>ss-Incompatibility</w:t>
      </w:r>
      <w:r>
        <w:rPr>
          <w:noProof/>
        </w:rPr>
        <w:tab/>
      </w:r>
      <w:r>
        <w:rPr>
          <w:noProof/>
        </w:rPr>
        <w:fldChar w:fldCharType="begin" w:fldLock="1"/>
      </w:r>
      <w:r>
        <w:rPr>
          <w:noProof/>
        </w:rPr>
        <w:instrText xml:space="preserve"> PAGEREF _Toc137715832 \h </w:instrText>
      </w:r>
      <w:r>
        <w:rPr>
          <w:noProof/>
        </w:rPr>
      </w:r>
      <w:r>
        <w:rPr>
          <w:noProof/>
        </w:rPr>
        <w:fldChar w:fldCharType="separate"/>
      </w:r>
      <w:r>
        <w:rPr>
          <w:noProof/>
        </w:rPr>
        <w:t>29</w:t>
      </w:r>
      <w:r>
        <w:rPr>
          <w:noProof/>
        </w:rPr>
        <w:fldChar w:fldCharType="end"/>
      </w:r>
    </w:p>
    <w:p w14:paraId="77A9A297" w14:textId="4AAC091D" w:rsidR="00B06C32" w:rsidRDefault="00B06C32">
      <w:pPr>
        <w:pStyle w:val="TOC4"/>
        <w:rPr>
          <w:rFonts w:asciiTheme="minorHAnsi" w:eastAsiaTheme="minorEastAsia" w:hAnsiTheme="minorHAnsi" w:cstheme="minorBidi"/>
          <w:noProof/>
          <w:sz w:val="22"/>
          <w:szCs w:val="22"/>
          <w:lang w:eastAsia="en-GB"/>
        </w:rPr>
      </w:pPr>
      <w:r>
        <w:rPr>
          <w:noProof/>
        </w:rPr>
        <w:t>4.3.2.9</w:t>
      </w:r>
      <w:r>
        <w:rPr>
          <w:rFonts w:asciiTheme="minorHAnsi" w:eastAsiaTheme="minorEastAsia" w:hAnsiTheme="minorHAnsi" w:cstheme="minorBidi"/>
          <w:noProof/>
          <w:sz w:val="22"/>
          <w:szCs w:val="22"/>
          <w:lang w:eastAsia="en-GB"/>
        </w:rPr>
        <w:tab/>
      </w:r>
      <w:r>
        <w:rPr>
          <w:noProof/>
        </w:rPr>
        <w:t>systemFailure</w:t>
      </w:r>
      <w:r>
        <w:rPr>
          <w:noProof/>
        </w:rPr>
        <w:tab/>
      </w:r>
      <w:r>
        <w:rPr>
          <w:noProof/>
        </w:rPr>
        <w:fldChar w:fldCharType="begin" w:fldLock="1"/>
      </w:r>
      <w:r>
        <w:rPr>
          <w:noProof/>
        </w:rPr>
        <w:instrText xml:space="preserve"> PAGEREF _Toc137715833 \h </w:instrText>
      </w:r>
      <w:r>
        <w:rPr>
          <w:noProof/>
        </w:rPr>
      </w:r>
      <w:r>
        <w:rPr>
          <w:noProof/>
        </w:rPr>
        <w:fldChar w:fldCharType="separate"/>
      </w:r>
      <w:r>
        <w:rPr>
          <w:noProof/>
        </w:rPr>
        <w:t>30</w:t>
      </w:r>
      <w:r>
        <w:rPr>
          <w:noProof/>
        </w:rPr>
        <w:fldChar w:fldCharType="end"/>
      </w:r>
    </w:p>
    <w:p w14:paraId="41CF67BA" w14:textId="2880DF0B" w:rsidR="00B06C32" w:rsidRDefault="00B06C32">
      <w:pPr>
        <w:pStyle w:val="TOC4"/>
        <w:rPr>
          <w:rFonts w:asciiTheme="minorHAnsi" w:eastAsiaTheme="minorEastAsia" w:hAnsiTheme="minorHAnsi" w:cstheme="minorBidi"/>
          <w:noProof/>
          <w:sz w:val="22"/>
          <w:szCs w:val="22"/>
          <w:lang w:eastAsia="en-GB"/>
        </w:rPr>
      </w:pPr>
      <w:r>
        <w:rPr>
          <w:noProof/>
        </w:rPr>
        <w:t>4.3.2.10</w:t>
      </w:r>
      <w:r>
        <w:rPr>
          <w:rFonts w:asciiTheme="minorHAnsi" w:eastAsiaTheme="minorEastAsia" w:hAnsiTheme="minorHAnsi" w:cstheme="minorBidi"/>
          <w:noProof/>
          <w:sz w:val="22"/>
          <w:szCs w:val="22"/>
          <w:lang w:eastAsia="en-GB"/>
        </w:rPr>
        <w:tab/>
      </w:r>
      <w:r>
        <w:rPr>
          <w:noProof/>
        </w:rPr>
        <w:t>dataMissing</w:t>
      </w:r>
      <w:r>
        <w:rPr>
          <w:noProof/>
        </w:rPr>
        <w:tab/>
      </w:r>
      <w:r>
        <w:rPr>
          <w:noProof/>
        </w:rPr>
        <w:fldChar w:fldCharType="begin" w:fldLock="1"/>
      </w:r>
      <w:r>
        <w:rPr>
          <w:noProof/>
        </w:rPr>
        <w:instrText xml:space="preserve"> PAGEREF _Toc137715834 \h </w:instrText>
      </w:r>
      <w:r>
        <w:rPr>
          <w:noProof/>
        </w:rPr>
      </w:r>
      <w:r>
        <w:rPr>
          <w:noProof/>
        </w:rPr>
        <w:fldChar w:fldCharType="separate"/>
      </w:r>
      <w:r>
        <w:rPr>
          <w:noProof/>
        </w:rPr>
        <w:t>30</w:t>
      </w:r>
      <w:r>
        <w:rPr>
          <w:noProof/>
        </w:rPr>
        <w:fldChar w:fldCharType="end"/>
      </w:r>
    </w:p>
    <w:p w14:paraId="4CCB2190" w14:textId="60B266D1" w:rsidR="00B06C32" w:rsidRDefault="00B06C32">
      <w:pPr>
        <w:pStyle w:val="TOC4"/>
        <w:rPr>
          <w:rFonts w:asciiTheme="minorHAnsi" w:eastAsiaTheme="minorEastAsia" w:hAnsiTheme="minorHAnsi" w:cstheme="minorBidi"/>
          <w:noProof/>
          <w:sz w:val="22"/>
          <w:szCs w:val="22"/>
          <w:lang w:eastAsia="en-GB"/>
        </w:rPr>
      </w:pPr>
      <w:r>
        <w:rPr>
          <w:noProof/>
        </w:rPr>
        <w:t>4.3.2.11</w:t>
      </w:r>
      <w:r>
        <w:rPr>
          <w:rFonts w:asciiTheme="minorHAnsi" w:eastAsiaTheme="minorEastAsia" w:hAnsiTheme="minorHAnsi" w:cstheme="minorBidi"/>
          <w:noProof/>
          <w:sz w:val="22"/>
          <w:szCs w:val="22"/>
          <w:lang w:eastAsia="en-GB"/>
        </w:rPr>
        <w:tab/>
      </w:r>
      <w:r>
        <w:rPr>
          <w:noProof/>
        </w:rPr>
        <w:t>unexpectedDataValue</w:t>
      </w:r>
      <w:r>
        <w:rPr>
          <w:noProof/>
        </w:rPr>
        <w:tab/>
      </w:r>
      <w:r>
        <w:rPr>
          <w:noProof/>
        </w:rPr>
        <w:fldChar w:fldCharType="begin" w:fldLock="1"/>
      </w:r>
      <w:r>
        <w:rPr>
          <w:noProof/>
        </w:rPr>
        <w:instrText xml:space="preserve"> PAGEREF _Toc137715835 \h </w:instrText>
      </w:r>
      <w:r>
        <w:rPr>
          <w:noProof/>
        </w:rPr>
      </w:r>
      <w:r>
        <w:rPr>
          <w:noProof/>
        </w:rPr>
        <w:fldChar w:fldCharType="separate"/>
      </w:r>
      <w:r>
        <w:rPr>
          <w:noProof/>
        </w:rPr>
        <w:t>30</w:t>
      </w:r>
      <w:r>
        <w:rPr>
          <w:noProof/>
        </w:rPr>
        <w:fldChar w:fldCharType="end"/>
      </w:r>
    </w:p>
    <w:p w14:paraId="27D366BC" w14:textId="6900BFD7" w:rsidR="00B06C32" w:rsidRDefault="00B06C32">
      <w:pPr>
        <w:pStyle w:val="TOC4"/>
        <w:rPr>
          <w:rFonts w:asciiTheme="minorHAnsi" w:eastAsiaTheme="minorEastAsia" w:hAnsiTheme="minorHAnsi" w:cstheme="minorBidi"/>
          <w:noProof/>
          <w:sz w:val="22"/>
          <w:szCs w:val="22"/>
          <w:lang w:eastAsia="en-GB"/>
        </w:rPr>
      </w:pPr>
      <w:r>
        <w:rPr>
          <w:noProof/>
        </w:rPr>
        <w:t>4.3.2.12</w:t>
      </w:r>
      <w:r>
        <w:rPr>
          <w:rFonts w:asciiTheme="minorHAnsi" w:eastAsiaTheme="minorEastAsia" w:hAnsiTheme="minorHAnsi" w:cstheme="minorBidi"/>
          <w:noProof/>
          <w:sz w:val="22"/>
          <w:szCs w:val="22"/>
          <w:lang w:eastAsia="en-GB"/>
        </w:rPr>
        <w:tab/>
      </w:r>
      <w:r>
        <w:rPr>
          <w:noProof/>
        </w:rPr>
        <w:t>passwordRegistrationFailure</w:t>
      </w:r>
      <w:r>
        <w:rPr>
          <w:noProof/>
        </w:rPr>
        <w:tab/>
      </w:r>
      <w:r>
        <w:rPr>
          <w:noProof/>
        </w:rPr>
        <w:fldChar w:fldCharType="begin" w:fldLock="1"/>
      </w:r>
      <w:r>
        <w:rPr>
          <w:noProof/>
        </w:rPr>
        <w:instrText xml:space="preserve"> PAGEREF _Toc137715836 \h </w:instrText>
      </w:r>
      <w:r>
        <w:rPr>
          <w:noProof/>
        </w:rPr>
      </w:r>
      <w:r>
        <w:rPr>
          <w:noProof/>
        </w:rPr>
        <w:fldChar w:fldCharType="separate"/>
      </w:r>
      <w:r>
        <w:rPr>
          <w:noProof/>
        </w:rPr>
        <w:t>30</w:t>
      </w:r>
      <w:r>
        <w:rPr>
          <w:noProof/>
        </w:rPr>
        <w:fldChar w:fldCharType="end"/>
      </w:r>
    </w:p>
    <w:p w14:paraId="7418F078" w14:textId="7B51683B" w:rsidR="00B06C32" w:rsidRDefault="00B06C32">
      <w:pPr>
        <w:pStyle w:val="TOC4"/>
        <w:rPr>
          <w:rFonts w:asciiTheme="minorHAnsi" w:eastAsiaTheme="minorEastAsia" w:hAnsiTheme="minorHAnsi" w:cstheme="minorBidi"/>
          <w:noProof/>
          <w:sz w:val="22"/>
          <w:szCs w:val="22"/>
          <w:lang w:eastAsia="en-GB"/>
        </w:rPr>
      </w:pPr>
      <w:r>
        <w:rPr>
          <w:noProof/>
        </w:rPr>
        <w:t>4.3.2.13</w:t>
      </w:r>
      <w:r>
        <w:rPr>
          <w:rFonts w:asciiTheme="minorHAnsi" w:eastAsiaTheme="minorEastAsia" w:hAnsiTheme="minorHAnsi" w:cstheme="minorBidi"/>
          <w:noProof/>
          <w:sz w:val="22"/>
          <w:szCs w:val="22"/>
          <w:lang w:eastAsia="en-GB"/>
        </w:rPr>
        <w:tab/>
      </w:r>
      <w:r>
        <w:rPr>
          <w:noProof/>
        </w:rPr>
        <w:t>negativePasswordCheck</w:t>
      </w:r>
      <w:r>
        <w:rPr>
          <w:noProof/>
        </w:rPr>
        <w:tab/>
      </w:r>
      <w:r>
        <w:rPr>
          <w:noProof/>
        </w:rPr>
        <w:fldChar w:fldCharType="begin" w:fldLock="1"/>
      </w:r>
      <w:r>
        <w:rPr>
          <w:noProof/>
        </w:rPr>
        <w:instrText xml:space="preserve"> PAGEREF _Toc137715837 \h </w:instrText>
      </w:r>
      <w:r>
        <w:rPr>
          <w:noProof/>
        </w:rPr>
      </w:r>
      <w:r>
        <w:rPr>
          <w:noProof/>
        </w:rPr>
        <w:fldChar w:fldCharType="separate"/>
      </w:r>
      <w:r>
        <w:rPr>
          <w:noProof/>
        </w:rPr>
        <w:t>30</w:t>
      </w:r>
      <w:r>
        <w:rPr>
          <w:noProof/>
        </w:rPr>
        <w:fldChar w:fldCharType="end"/>
      </w:r>
    </w:p>
    <w:p w14:paraId="7BCE11F1" w14:textId="73B02A58" w:rsidR="00B06C32" w:rsidRDefault="00B06C32">
      <w:pPr>
        <w:pStyle w:val="TOC4"/>
        <w:rPr>
          <w:rFonts w:asciiTheme="minorHAnsi" w:eastAsiaTheme="minorEastAsia" w:hAnsiTheme="minorHAnsi" w:cstheme="minorBidi"/>
          <w:noProof/>
          <w:sz w:val="22"/>
          <w:szCs w:val="22"/>
          <w:lang w:eastAsia="en-GB"/>
        </w:rPr>
      </w:pPr>
      <w:r>
        <w:rPr>
          <w:noProof/>
        </w:rPr>
        <w:t>4.3.2.14</w:t>
      </w:r>
      <w:r>
        <w:rPr>
          <w:rFonts w:asciiTheme="minorHAnsi" w:eastAsiaTheme="minorEastAsia" w:hAnsiTheme="minorHAnsi" w:cstheme="minorBidi"/>
          <w:noProof/>
          <w:sz w:val="22"/>
          <w:szCs w:val="22"/>
          <w:lang w:eastAsia="en-GB"/>
        </w:rPr>
        <w:tab/>
      </w:r>
      <w:r>
        <w:rPr>
          <w:noProof/>
        </w:rPr>
        <w:t>facilityNotSupported</w:t>
      </w:r>
      <w:r>
        <w:rPr>
          <w:noProof/>
        </w:rPr>
        <w:tab/>
      </w:r>
      <w:r>
        <w:rPr>
          <w:noProof/>
        </w:rPr>
        <w:fldChar w:fldCharType="begin" w:fldLock="1"/>
      </w:r>
      <w:r>
        <w:rPr>
          <w:noProof/>
        </w:rPr>
        <w:instrText xml:space="preserve"> PAGEREF _Toc137715838 \h </w:instrText>
      </w:r>
      <w:r>
        <w:rPr>
          <w:noProof/>
        </w:rPr>
      </w:r>
      <w:r>
        <w:rPr>
          <w:noProof/>
        </w:rPr>
        <w:fldChar w:fldCharType="separate"/>
      </w:r>
      <w:r>
        <w:rPr>
          <w:noProof/>
        </w:rPr>
        <w:t>30</w:t>
      </w:r>
      <w:r>
        <w:rPr>
          <w:noProof/>
        </w:rPr>
        <w:fldChar w:fldCharType="end"/>
      </w:r>
    </w:p>
    <w:p w14:paraId="2B934F8D" w14:textId="43156E55" w:rsidR="00B06C32" w:rsidRDefault="00B06C32">
      <w:pPr>
        <w:pStyle w:val="TOC4"/>
        <w:rPr>
          <w:rFonts w:asciiTheme="minorHAnsi" w:eastAsiaTheme="minorEastAsia" w:hAnsiTheme="minorHAnsi" w:cstheme="minorBidi"/>
          <w:noProof/>
          <w:sz w:val="22"/>
          <w:szCs w:val="22"/>
          <w:lang w:eastAsia="en-GB"/>
        </w:rPr>
      </w:pPr>
      <w:r>
        <w:rPr>
          <w:noProof/>
        </w:rPr>
        <w:t>4.3.2.15</w:t>
      </w:r>
      <w:r>
        <w:rPr>
          <w:rFonts w:asciiTheme="minorHAnsi" w:eastAsiaTheme="minorEastAsia" w:hAnsiTheme="minorHAnsi" w:cstheme="minorBidi"/>
          <w:noProof/>
          <w:sz w:val="22"/>
          <w:szCs w:val="22"/>
          <w:lang w:eastAsia="en-GB"/>
        </w:rPr>
        <w:tab/>
      </w:r>
      <w:r>
        <w:rPr>
          <w:noProof/>
        </w:rPr>
        <w:t>resourcesNotAvailable</w:t>
      </w:r>
      <w:r>
        <w:rPr>
          <w:noProof/>
        </w:rPr>
        <w:tab/>
      </w:r>
      <w:r>
        <w:rPr>
          <w:noProof/>
        </w:rPr>
        <w:fldChar w:fldCharType="begin" w:fldLock="1"/>
      </w:r>
      <w:r>
        <w:rPr>
          <w:noProof/>
        </w:rPr>
        <w:instrText xml:space="preserve"> PAGEREF _Toc137715839 \h </w:instrText>
      </w:r>
      <w:r>
        <w:rPr>
          <w:noProof/>
        </w:rPr>
      </w:r>
      <w:r>
        <w:rPr>
          <w:noProof/>
        </w:rPr>
        <w:fldChar w:fldCharType="separate"/>
      </w:r>
      <w:r>
        <w:rPr>
          <w:noProof/>
        </w:rPr>
        <w:t>30</w:t>
      </w:r>
      <w:r>
        <w:rPr>
          <w:noProof/>
        </w:rPr>
        <w:fldChar w:fldCharType="end"/>
      </w:r>
    </w:p>
    <w:p w14:paraId="4D5F9795" w14:textId="33E31231" w:rsidR="00B06C32" w:rsidRDefault="00B06C32">
      <w:pPr>
        <w:pStyle w:val="TOC4"/>
        <w:rPr>
          <w:rFonts w:asciiTheme="minorHAnsi" w:eastAsiaTheme="minorEastAsia" w:hAnsiTheme="minorHAnsi" w:cstheme="minorBidi"/>
          <w:noProof/>
          <w:sz w:val="22"/>
          <w:szCs w:val="22"/>
          <w:lang w:eastAsia="en-GB"/>
        </w:rPr>
      </w:pPr>
      <w:r>
        <w:rPr>
          <w:noProof/>
        </w:rPr>
        <w:t>4.3.2.16</w:t>
      </w:r>
      <w:r>
        <w:rPr>
          <w:rFonts w:asciiTheme="minorHAnsi" w:eastAsiaTheme="minorEastAsia" w:hAnsiTheme="minorHAnsi" w:cstheme="minorBidi"/>
          <w:noProof/>
          <w:sz w:val="22"/>
          <w:szCs w:val="22"/>
          <w:lang w:eastAsia="en-GB"/>
        </w:rPr>
        <w:tab/>
      </w:r>
      <w:r>
        <w:rPr>
          <w:noProof/>
        </w:rPr>
        <w:t>maxNumberOfMPTY-ParticipantsExceeded</w:t>
      </w:r>
      <w:r>
        <w:rPr>
          <w:noProof/>
        </w:rPr>
        <w:tab/>
      </w:r>
      <w:r>
        <w:rPr>
          <w:noProof/>
        </w:rPr>
        <w:fldChar w:fldCharType="begin" w:fldLock="1"/>
      </w:r>
      <w:r>
        <w:rPr>
          <w:noProof/>
        </w:rPr>
        <w:instrText xml:space="preserve"> PAGEREF _Toc137715840 \h </w:instrText>
      </w:r>
      <w:r>
        <w:rPr>
          <w:noProof/>
        </w:rPr>
      </w:r>
      <w:r>
        <w:rPr>
          <w:noProof/>
        </w:rPr>
        <w:fldChar w:fldCharType="separate"/>
      </w:r>
      <w:r>
        <w:rPr>
          <w:noProof/>
        </w:rPr>
        <w:t>30</w:t>
      </w:r>
      <w:r>
        <w:rPr>
          <w:noProof/>
        </w:rPr>
        <w:fldChar w:fldCharType="end"/>
      </w:r>
    </w:p>
    <w:p w14:paraId="67471448" w14:textId="5D0203CE" w:rsidR="00B06C32" w:rsidRDefault="00B06C32">
      <w:pPr>
        <w:pStyle w:val="TOC4"/>
        <w:rPr>
          <w:rFonts w:asciiTheme="minorHAnsi" w:eastAsiaTheme="minorEastAsia" w:hAnsiTheme="minorHAnsi" w:cstheme="minorBidi"/>
          <w:noProof/>
          <w:sz w:val="22"/>
          <w:szCs w:val="22"/>
          <w:lang w:eastAsia="en-GB"/>
        </w:rPr>
      </w:pPr>
      <w:r>
        <w:rPr>
          <w:noProof/>
        </w:rPr>
        <w:t>4.3.2.17</w:t>
      </w:r>
      <w:r>
        <w:rPr>
          <w:rFonts w:asciiTheme="minorHAnsi" w:eastAsiaTheme="minorEastAsia" w:hAnsiTheme="minorHAnsi" w:cstheme="minorBidi"/>
          <w:noProof/>
          <w:sz w:val="22"/>
          <w:szCs w:val="22"/>
          <w:lang w:eastAsia="en-GB"/>
        </w:rPr>
        <w:tab/>
      </w:r>
      <w:r>
        <w:rPr>
          <w:noProof/>
        </w:rPr>
        <w:t>callBarred</w:t>
      </w:r>
      <w:r>
        <w:rPr>
          <w:noProof/>
        </w:rPr>
        <w:tab/>
      </w:r>
      <w:r>
        <w:rPr>
          <w:noProof/>
        </w:rPr>
        <w:fldChar w:fldCharType="begin" w:fldLock="1"/>
      </w:r>
      <w:r>
        <w:rPr>
          <w:noProof/>
        </w:rPr>
        <w:instrText xml:space="preserve"> PAGEREF _Toc137715841 \h </w:instrText>
      </w:r>
      <w:r>
        <w:rPr>
          <w:noProof/>
        </w:rPr>
      </w:r>
      <w:r>
        <w:rPr>
          <w:noProof/>
        </w:rPr>
        <w:fldChar w:fldCharType="separate"/>
      </w:r>
      <w:r>
        <w:rPr>
          <w:noProof/>
        </w:rPr>
        <w:t>30</w:t>
      </w:r>
      <w:r>
        <w:rPr>
          <w:noProof/>
        </w:rPr>
        <w:fldChar w:fldCharType="end"/>
      </w:r>
    </w:p>
    <w:p w14:paraId="2CE1F03D" w14:textId="28101386" w:rsidR="00B06C32" w:rsidRDefault="00B06C32">
      <w:pPr>
        <w:pStyle w:val="TOC4"/>
        <w:rPr>
          <w:rFonts w:asciiTheme="minorHAnsi" w:eastAsiaTheme="minorEastAsia" w:hAnsiTheme="minorHAnsi" w:cstheme="minorBidi"/>
          <w:noProof/>
          <w:sz w:val="22"/>
          <w:szCs w:val="22"/>
          <w:lang w:eastAsia="en-GB"/>
        </w:rPr>
      </w:pPr>
      <w:r>
        <w:rPr>
          <w:noProof/>
        </w:rPr>
        <w:t>4.3.2.18</w:t>
      </w:r>
      <w:r>
        <w:rPr>
          <w:rFonts w:asciiTheme="minorHAnsi" w:eastAsiaTheme="minorEastAsia" w:hAnsiTheme="minorHAnsi" w:cstheme="minorBidi"/>
          <w:noProof/>
          <w:sz w:val="22"/>
          <w:szCs w:val="22"/>
          <w:lang w:eastAsia="en-GB"/>
        </w:rPr>
        <w:tab/>
      </w:r>
      <w:r>
        <w:rPr>
          <w:noProof/>
        </w:rPr>
        <w:t>numberOfPW-AttemptsViolation</w:t>
      </w:r>
      <w:r>
        <w:rPr>
          <w:noProof/>
        </w:rPr>
        <w:tab/>
      </w:r>
      <w:r>
        <w:rPr>
          <w:noProof/>
        </w:rPr>
        <w:fldChar w:fldCharType="begin" w:fldLock="1"/>
      </w:r>
      <w:r>
        <w:rPr>
          <w:noProof/>
        </w:rPr>
        <w:instrText xml:space="preserve"> PAGEREF _Toc137715842 \h </w:instrText>
      </w:r>
      <w:r>
        <w:rPr>
          <w:noProof/>
        </w:rPr>
      </w:r>
      <w:r>
        <w:rPr>
          <w:noProof/>
        </w:rPr>
        <w:fldChar w:fldCharType="separate"/>
      </w:r>
      <w:r>
        <w:rPr>
          <w:noProof/>
        </w:rPr>
        <w:t>30</w:t>
      </w:r>
      <w:r>
        <w:rPr>
          <w:noProof/>
        </w:rPr>
        <w:fldChar w:fldCharType="end"/>
      </w:r>
    </w:p>
    <w:p w14:paraId="72CA2514" w14:textId="1B3B384F" w:rsidR="00B06C32" w:rsidRDefault="00B06C32">
      <w:pPr>
        <w:pStyle w:val="TOC4"/>
        <w:rPr>
          <w:rFonts w:asciiTheme="minorHAnsi" w:eastAsiaTheme="minorEastAsia" w:hAnsiTheme="minorHAnsi" w:cstheme="minorBidi"/>
          <w:noProof/>
          <w:sz w:val="22"/>
          <w:szCs w:val="22"/>
          <w:lang w:eastAsia="en-GB"/>
        </w:rPr>
      </w:pPr>
      <w:r>
        <w:rPr>
          <w:noProof/>
        </w:rPr>
        <w:t>4.3.2.19</w:t>
      </w:r>
      <w:r>
        <w:rPr>
          <w:rFonts w:asciiTheme="minorHAnsi" w:eastAsiaTheme="minorEastAsia" w:hAnsiTheme="minorHAnsi" w:cstheme="minorBidi"/>
          <w:noProof/>
          <w:sz w:val="22"/>
          <w:szCs w:val="22"/>
          <w:lang w:eastAsia="en-GB"/>
        </w:rPr>
        <w:tab/>
      </w:r>
      <w:r>
        <w:rPr>
          <w:noProof/>
        </w:rPr>
        <w:t>absentSubscriber</w:t>
      </w:r>
      <w:r>
        <w:rPr>
          <w:noProof/>
        </w:rPr>
        <w:tab/>
      </w:r>
      <w:r>
        <w:rPr>
          <w:noProof/>
        </w:rPr>
        <w:fldChar w:fldCharType="begin" w:fldLock="1"/>
      </w:r>
      <w:r>
        <w:rPr>
          <w:noProof/>
        </w:rPr>
        <w:instrText xml:space="preserve"> PAGEREF _Toc137715843 \h </w:instrText>
      </w:r>
      <w:r>
        <w:rPr>
          <w:noProof/>
        </w:rPr>
      </w:r>
      <w:r>
        <w:rPr>
          <w:noProof/>
        </w:rPr>
        <w:fldChar w:fldCharType="separate"/>
      </w:r>
      <w:r>
        <w:rPr>
          <w:noProof/>
        </w:rPr>
        <w:t>30</w:t>
      </w:r>
      <w:r>
        <w:rPr>
          <w:noProof/>
        </w:rPr>
        <w:fldChar w:fldCharType="end"/>
      </w:r>
    </w:p>
    <w:p w14:paraId="4FFD7710" w14:textId="0ABFBF3F" w:rsidR="00B06C32" w:rsidRDefault="00B06C32">
      <w:pPr>
        <w:pStyle w:val="TOC4"/>
        <w:rPr>
          <w:rFonts w:asciiTheme="minorHAnsi" w:eastAsiaTheme="minorEastAsia" w:hAnsiTheme="minorHAnsi" w:cstheme="minorBidi"/>
          <w:noProof/>
          <w:sz w:val="22"/>
          <w:szCs w:val="22"/>
          <w:lang w:eastAsia="en-GB"/>
        </w:rPr>
      </w:pPr>
      <w:r>
        <w:rPr>
          <w:noProof/>
        </w:rPr>
        <w:t>4.3.2.20</w:t>
      </w:r>
      <w:r>
        <w:rPr>
          <w:rFonts w:asciiTheme="minorHAnsi" w:eastAsiaTheme="minorEastAsia" w:hAnsiTheme="minorHAnsi" w:cstheme="minorBidi"/>
          <w:noProof/>
          <w:sz w:val="22"/>
          <w:szCs w:val="22"/>
          <w:lang w:eastAsia="en-GB"/>
        </w:rPr>
        <w:tab/>
      </w:r>
      <w:r>
        <w:rPr>
          <w:noProof/>
        </w:rPr>
        <w:t>illegalSubscriber</w:t>
      </w:r>
      <w:r>
        <w:rPr>
          <w:noProof/>
        </w:rPr>
        <w:tab/>
      </w:r>
      <w:r>
        <w:rPr>
          <w:noProof/>
        </w:rPr>
        <w:fldChar w:fldCharType="begin" w:fldLock="1"/>
      </w:r>
      <w:r>
        <w:rPr>
          <w:noProof/>
        </w:rPr>
        <w:instrText xml:space="preserve"> PAGEREF _Toc137715844 \h </w:instrText>
      </w:r>
      <w:r>
        <w:rPr>
          <w:noProof/>
        </w:rPr>
      </w:r>
      <w:r>
        <w:rPr>
          <w:noProof/>
        </w:rPr>
        <w:fldChar w:fldCharType="separate"/>
      </w:r>
      <w:r>
        <w:rPr>
          <w:noProof/>
        </w:rPr>
        <w:t>30</w:t>
      </w:r>
      <w:r>
        <w:rPr>
          <w:noProof/>
        </w:rPr>
        <w:fldChar w:fldCharType="end"/>
      </w:r>
    </w:p>
    <w:p w14:paraId="49CD71F6" w14:textId="6703F70B" w:rsidR="00B06C32" w:rsidRDefault="00B06C32">
      <w:pPr>
        <w:pStyle w:val="TOC4"/>
        <w:rPr>
          <w:rFonts w:asciiTheme="minorHAnsi" w:eastAsiaTheme="minorEastAsia" w:hAnsiTheme="minorHAnsi" w:cstheme="minorBidi"/>
          <w:noProof/>
          <w:sz w:val="22"/>
          <w:szCs w:val="22"/>
          <w:lang w:eastAsia="en-GB"/>
        </w:rPr>
      </w:pPr>
      <w:r>
        <w:rPr>
          <w:noProof/>
        </w:rPr>
        <w:t>4.3.2.21</w:t>
      </w:r>
      <w:r>
        <w:rPr>
          <w:rFonts w:asciiTheme="minorHAnsi" w:eastAsiaTheme="minorEastAsia" w:hAnsiTheme="minorHAnsi" w:cstheme="minorBidi"/>
          <w:noProof/>
          <w:sz w:val="22"/>
          <w:szCs w:val="22"/>
          <w:lang w:eastAsia="en-GB"/>
        </w:rPr>
        <w:tab/>
      </w:r>
      <w:r>
        <w:rPr>
          <w:noProof/>
        </w:rPr>
        <w:t>illegalEquipment</w:t>
      </w:r>
      <w:r>
        <w:rPr>
          <w:noProof/>
        </w:rPr>
        <w:tab/>
      </w:r>
      <w:r>
        <w:rPr>
          <w:noProof/>
        </w:rPr>
        <w:fldChar w:fldCharType="begin" w:fldLock="1"/>
      </w:r>
      <w:r>
        <w:rPr>
          <w:noProof/>
        </w:rPr>
        <w:instrText xml:space="preserve"> PAGEREF _Toc137715845 \h </w:instrText>
      </w:r>
      <w:r>
        <w:rPr>
          <w:noProof/>
        </w:rPr>
      </w:r>
      <w:r>
        <w:rPr>
          <w:noProof/>
        </w:rPr>
        <w:fldChar w:fldCharType="separate"/>
      </w:r>
      <w:r>
        <w:rPr>
          <w:noProof/>
        </w:rPr>
        <w:t>31</w:t>
      </w:r>
      <w:r>
        <w:rPr>
          <w:noProof/>
        </w:rPr>
        <w:fldChar w:fldCharType="end"/>
      </w:r>
    </w:p>
    <w:p w14:paraId="6999B957" w14:textId="3AD8EC85" w:rsidR="00B06C32" w:rsidRDefault="00B06C32">
      <w:pPr>
        <w:pStyle w:val="TOC4"/>
        <w:rPr>
          <w:rFonts w:asciiTheme="minorHAnsi" w:eastAsiaTheme="minorEastAsia" w:hAnsiTheme="minorHAnsi" w:cstheme="minorBidi"/>
          <w:noProof/>
          <w:sz w:val="22"/>
          <w:szCs w:val="22"/>
          <w:lang w:eastAsia="en-GB"/>
        </w:rPr>
      </w:pPr>
      <w:r>
        <w:rPr>
          <w:noProof/>
        </w:rPr>
        <w:t>4.3.2.22</w:t>
      </w:r>
      <w:r>
        <w:rPr>
          <w:rFonts w:asciiTheme="minorHAnsi" w:eastAsiaTheme="minorEastAsia" w:hAnsiTheme="minorHAnsi" w:cstheme="minorBidi"/>
          <w:noProof/>
          <w:sz w:val="22"/>
          <w:szCs w:val="22"/>
          <w:lang w:eastAsia="en-GB"/>
        </w:rPr>
        <w:tab/>
      </w:r>
      <w:r>
        <w:rPr>
          <w:noProof/>
        </w:rPr>
        <w:t>ussd-Busy</w:t>
      </w:r>
      <w:r>
        <w:rPr>
          <w:noProof/>
        </w:rPr>
        <w:tab/>
      </w:r>
      <w:r>
        <w:rPr>
          <w:noProof/>
        </w:rPr>
        <w:fldChar w:fldCharType="begin" w:fldLock="1"/>
      </w:r>
      <w:r>
        <w:rPr>
          <w:noProof/>
        </w:rPr>
        <w:instrText xml:space="preserve"> PAGEREF _Toc137715846 \h </w:instrText>
      </w:r>
      <w:r>
        <w:rPr>
          <w:noProof/>
        </w:rPr>
      </w:r>
      <w:r>
        <w:rPr>
          <w:noProof/>
        </w:rPr>
        <w:fldChar w:fldCharType="separate"/>
      </w:r>
      <w:r>
        <w:rPr>
          <w:noProof/>
        </w:rPr>
        <w:t>31</w:t>
      </w:r>
      <w:r>
        <w:rPr>
          <w:noProof/>
        </w:rPr>
        <w:fldChar w:fldCharType="end"/>
      </w:r>
    </w:p>
    <w:p w14:paraId="496829AE" w14:textId="28665149" w:rsidR="00B06C32" w:rsidRDefault="00B06C32">
      <w:pPr>
        <w:pStyle w:val="TOC4"/>
        <w:rPr>
          <w:rFonts w:asciiTheme="minorHAnsi" w:eastAsiaTheme="minorEastAsia" w:hAnsiTheme="minorHAnsi" w:cstheme="minorBidi"/>
          <w:noProof/>
          <w:sz w:val="22"/>
          <w:szCs w:val="22"/>
          <w:lang w:eastAsia="en-GB"/>
        </w:rPr>
      </w:pPr>
      <w:r>
        <w:rPr>
          <w:noProof/>
        </w:rPr>
        <w:t>4.3.2.23</w:t>
      </w:r>
      <w:r>
        <w:rPr>
          <w:rFonts w:asciiTheme="minorHAnsi" w:eastAsiaTheme="minorEastAsia" w:hAnsiTheme="minorHAnsi" w:cstheme="minorBidi"/>
          <w:noProof/>
          <w:sz w:val="22"/>
          <w:szCs w:val="22"/>
          <w:lang w:eastAsia="en-GB"/>
        </w:rPr>
        <w:tab/>
      </w:r>
      <w:r>
        <w:rPr>
          <w:noProof/>
        </w:rPr>
        <w:t>unknownAlphabet</w:t>
      </w:r>
      <w:r>
        <w:rPr>
          <w:noProof/>
        </w:rPr>
        <w:tab/>
      </w:r>
      <w:r>
        <w:rPr>
          <w:noProof/>
        </w:rPr>
        <w:fldChar w:fldCharType="begin" w:fldLock="1"/>
      </w:r>
      <w:r>
        <w:rPr>
          <w:noProof/>
        </w:rPr>
        <w:instrText xml:space="preserve"> PAGEREF _Toc137715847 \h </w:instrText>
      </w:r>
      <w:r>
        <w:rPr>
          <w:noProof/>
        </w:rPr>
      </w:r>
      <w:r>
        <w:rPr>
          <w:noProof/>
        </w:rPr>
        <w:fldChar w:fldCharType="separate"/>
      </w:r>
      <w:r>
        <w:rPr>
          <w:noProof/>
        </w:rPr>
        <w:t>31</w:t>
      </w:r>
      <w:r>
        <w:rPr>
          <w:noProof/>
        </w:rPr>
        <w:fldChar w:fldCharType="end"/>
      </w:r>
    </w:p>
    <w:p w14:paraId="3C13C157" w14:textId="7562681F" w:rsidR="00B06C32" w:rsidRDefault="00B06C32">
      <w:pPr>
        <w:pStyle w:val="TOC4"/>
        <w:rPr>
          <w:rFonts w:asciiTheme="minorHAnsi" w:eastAsiaTheme="minorEastAsia" w:hAnsiTheme="minorHAnsi" w:cstheme="minorBidi"/>
          <w:noProof/>
          <w:sz w:val="22"/>
          <w:szCs w:val="22"/>
          <w:lang w:eastAsia="en-GB"/>
        </w:rPr>
      </w:pPr>
      <w:r>
        <w:rPr>
          <w:noProof/>
        </w:rPr>
        <w:t>4.3.2.24</w:t>
      </w:r>
      <w:r>
        <w:rPr>
          <w:rFonts w:asciiTheme="minorHAnsi" w:eastAsiaTheme="minorEastAsia" w:hAnsiTheme="minorHAnsi" w:cstheme="minorBidi"/>
          <w:noProof/>
          <w:sz w:val="22"/>
          <w:szCs w:val="22"/>
          <w:lang w:eastAsia="en-GB"/>
        </w:rPr>
        <w:tab/>
      </w:r>
      <w:r>
        <w:rPr>
          <w:noProof/>
        </w:rPr>
        <w:t>invalidDeflectedToNumber</w:t>
      </w:r>
      <w:r>
        <w:rPr>
          <w:noProof/>
        </w:rPr>
        <w:tab/>
      </w:r>
      <w:r>
        <w:rPr>
          <w:noProof/>
        </w:rPr>
        <w:fldChar w:fldCharType="begin" w:fldLock="1"/>
      </w:r>
      <w:r>
        <w:rPr>
          <w:noProof/>
        </w:rPr>
        <w:instrText xml:space="preserve"> PAGEREF _Toc137715848 \h </w:instrText>
      </w:r>
      <w:r>
        <w:rPr>
          <w:noProof/>
        </w:rPr>
      </w:r>
      <w:r>
        <w:rPr>
          <w:noProof/>
        </w:rPr>
        <w:fldChar w:fldCharType="separate"/>
      </w:r>
      <w:r>
        <w:rPr>
          <w:noProof/>
        </w:rPr>
        <w:t>31</w:t>
      </w:r>
      <w:r>
        <w:rPr>
          <w:noProof/>
        </w:rPr>
        <w:fldChar w:fldCharType="end"/>
      </w:r>
    </w:p>
    <w:p w14:paraId="5CED0B3C" w14:textId="5B092496" w:rsidR="00B06C32" w:rsidRDefault="00B06C32">
      <w:pPr>
        <w:pStyle w:val="TOC4"/>
        <w:rPr>
          <w:rFonts w:asciiTheme="minorHAnsi" w:eastAsiaTheme="minorEastAsia" w:hAnsiTheme="minorHAnsi" w:cstheme="minorBidi"/>
          <w:noProof/>
          <w:sz w:val="22"/>
          <w:szCs w:val="22"/>
          <w:lang w:eastAsia="en-GB"/>
        </w:rPr>
      </w:pPr>
      <w:r>
        <w:rPr>
          <w:noProof/>
        </w:rPr>
        <w:t>4.3.2.25</w:t>
      </w:r>
      <w:r>
        <w:rPr>
          <w:rFonts w:asciiTheme="minorHAnsi" w:eastAsiaTheme="minorEastAsia" w:hAnsiTheme="minorHAnsi" w:cstheme="minorBidi"/>
          <w:noProof/>
          <w:sz w:val="22"/>
          <w:szCs w:val="22"/>
          <w:lang w:eastAsia="en-GB"/>
        </w:rPr>
        <w:tab/>
      </w:r>
      <w:r>
        <w:rPr>
          <w:noProof/>
        </w:rPr>
        <w:t>specialServiceCode</w:t>
      </w:r>
      <w:r>
        <w:rPr>
          <w:noProof/>
        </w:rPr>
        <w:tab/>
      </w:r>
      <w:r>
        <w:rPr>
          <w:noProof/>
        </w:rPr>
        <w:fldChar w:fldCharType="begin" w:fldLock="1"/>
      </w:r>
      <w:r>
        <w:rPr>
          <w:noProof/>
        </w:rPr>
        <w:instrText xml:space="preserve"> PAGEREF _Toc137715849 \h </w:instrText>
      </w:r>
      <w:r>
        <w:rPr>
          <w:noProof/>
        </w:rPr>
      </w:r>
      <w:r>
        <w:rPr>
          <w:noProof/>
        </w:rPr>
        <w:fldChar w:fldCharType="separate"/>
      </w:r>
      <w:r>
        <w:rPr>
          <w:noProof/>
        </w:rPr>
        <w:t>31</w:t>
      </w:r>
      <w:r>
        <w:rPr>
          <w:noProof/>
        </w:rPr>
        <w:fldChar w:fldCharType="end"/>
      </w:r>
    </w:p>
    <w:p w14:paraId="0CD4D477" w14:textId="1CBFFC1D" w:rsidR="00B06C32" w:rsidRDefault="00B06C32">
      <w:pPr>
        <w:pStyle w:val="TOC4"/>
        <w:rPr>
          <w:rFonts w:asciiTheme="minorHAnsi" w:eastAsiaTheme="minorEastAsia" w:hAnsiTheme="minorHAnsi" w:cstheme="minorBidi"/>
          <w:noProof/>
          <w:sz w:val="22"/>
          <w:szCs w:val="22"/>
          <w:lang w:eastAsia="en-GB"/>
        </w:rPr>
      </w:pPr>
      <w:r>
        <w:rPr>
          <w:noProof/>
        </w:rPr>
        <w:t>4.3.2.26</w:t>
      </w:r>
      <w:r>
        <w:rPr>
          <w:rFonts w:asciiTheme="minorHAnsi" w:eastAsiaTheme="minorEastAsia" w:hAnsiTheme="minorHAnsi" w:cstheme="minorBidi"/>
          <w:noProof/>
          <w:sz w:val="22"/>
          <w:szCs w:val="22"/>
          <w:lang w:eastAsia="en-GB"/>
        </w:rPr>
        <w:tab/>
      </w:r>
      <w:r>
        <w:rPr>
          <w:noProof/>
        </w:rPr>
        <w:t>deflectionToServedSubscriber</w:t>
      </w:r>
      <w:r>
        <w:rPr>
          <w:noProof/>
        </w:rPr>
        <w:tab/>
      </w:r>
      <w:r>
        <w:rPr>
          <w:noProof/>
        </w:rPr>
        <w:fldChar w:fldCharType="begin" w:fldLock="1"/>
      </w:r>
      <w:r>
        <w:rPr>
          <w:noProof/>
        </w:rPr>
        <w:instrText xml:space="preserve"> PAGEREF _Toc137715850 \h </w:instrText>
      </w:r>
      <w:r>
        <w:rPr>
          <w:noProof/>
        </w:rPr>
      </w:r>
      <w:r>
        <w:rPr>
          <w:noProof/>
        </w:rPr>
        <w:fldChar w:fldCharType="separate"/>
      </w:r>
      <w:r>
        <w:rPr>
          <w:noProof/>
        </w:rPr>
        <w:t>31</w:t>
      </w:r>
      <w:r>
        <w:rPr>
          <w:noProof/>
        </w:rPr>
        <w:fldChar w:fldCharType="end"/>
      </w:r>
    </w:p>
    <w:p w14:paraId="5BE7A0A3" w14:textId="4E219AB0" w:rsidR="00B06C32" w:rsidRDefault="00B06C32">
      <w:pPr>
        <w:pStyle w:val="TOC4"/>
        <w:rPr>
          <w:rFonts w:asciiTheme="minorHAnsi" w:eastAsiaTheme="minorEastAsia" w:hAnsiTheme="minorHAnsi" w:cstheme="minorBidi"/>
          <w:noProof/>
          <w:sz w:val="22"/>
          <w:szCs w:val="22"/>
          <w:lang w:eastAsia="en-GB"/>
        </w:rPr>
      </w:pPr>
      <w:r>
        <w:rPr>
          <w:noProof/>
        </w:rPr>
        <w:t>4.3.2.27</w:t>
      </w:r>
      <w:r>
        <w:rPr>
          <w:rFonts w:asciiTheme="minorHAnsi" w:eastAsiaTheme="minorEastAsia" w:hAnsiTheme="minorHAnsi" w:cstheme="minorBidi"/>
          <w:noProof/>
          <w:sz w:val="22"/>
          <w:szCs w:val="22"/>
          <w:lang w:eastAsia="en-GB"/>
        </w:rPr>
        <w:tab/>
      </w:r>
      <w:r>
        <w:rPr>
          <w:noProof/>
        </w:rPr>
        <w:t>rejectedByNetwork</w:t>
      </w:r>
      <w:r>
        <w:rPr>
          <w:noProof/>
        </w:rPr>
        <w:tab/>
      </w:r>
      <w:r>
        <w:rPr>
          <w:noProof/>
        </w:rPr>
        <w:fldChar w:fldCharType="begin" w:fldLock="1"/>
      </w:r>
      <w:r>
        <w:rPr>
          <w:noProof/>
        </w:rPr>
        <w:instrText xml:space="preserve"> PAGEREF _Toc137715851 \h </w:instrText>
      </w:r>
      <w:r>
        <w:rPr>
          <w:noProof/>
        </w:rPr>
      </w:r>
      <w:r>
        <w:rPr>
          <w:noProof/>
        </w:rPr>
        <w:fldChar w:fldCharType="separate"/>
      </w:r>
      <w:r>
        <w:rPr>
          <w:noProof/>
        </w:rPr>
        <w:t>31</w:t>
      </w:r>
      <w:r>
        <w:rPr>
          <w:noProof/>
        </w:rPr>
        <w:fldChar w:fldCharType="end"/>
      </w:r>
    </w:p>
    <w:p w14:paraId="600A6B06" w14:textId="4C31605A" w:rsidR="00B06C32" w:rsidRDefault="00B06C32">
      <w:pPr>
        <w:pStyle w:val="TOC4"/>
        <w:rPr>
          <w:rFonts w:asciiTheme="minorHAnsi" w:eastAsiaTheme="minorEastAsia" w:hAnsiTheme="minorHAnsi" w:cstheme="minorBidi"/>
          <w:noProof/>
          <w:sz w:val="22"/>
          <w:szCs w:val="22"/>
          <w:lang w:eastAsia="en-GB"/>
        </w:rPr>
      </w:pPr>
      <w:r>
        <w:rPr>
          <w:noProof/>
        </w:rPr>
        <w:t>4.3.2.28</w:t>
      </w:r>
      <w:r>
        <w:rPr>
          <w:rFonts w:asciiTheme="minorHAnsi" w:eastAsiaTheme="minorEastAsia" w:hAnsiTheme="minorHAnsi" w:cstheme="minorBidi"/>
          <w:noProof/>
          <w:sz w:val="22"/>
          <w:szCs w:val="22"/>
          <w:lang w:eastAsia="en-GB"/>
        </w:rPr>
        <w:tab/>
      </w:r>
      <w:r>
        <w:rPr>
          <w:noProof/>
        </w:rPr>
        <w:t>rejectedByUser</w:t>
      </w:r>
      <w:r>
        <w:rPr>
          <w:noProof/>
        </w:rPr>
        <w:tab/>
      </w:r>
      <w:r>
        <w:rPr>
          <w:noProof/>
        </w:rPr>
        <w:fldChar w:fldCharType="begin" w:fldLock="1"/>
      </w:r>
      <w:r>
        <w:rPr>
          <w:noProof/>
        </w:rPr>
        <w:instrText xml:space="preserve"> PAGEREF _Toc137715852 \h </w:instrText>
      </w:r>
      <w:r>
        <w:rPr>
          <w:noProof/>
        </w:rPr>
      </w:r>
      <w:r>
        <w:rPr>
          <w:noProof/>
        </w:rPr>
        <w:fldChar w:fldCharType="separate"/>
      </w:r>
      <w:r>
        <w:rPr>
          <w:noProof/>
        </w:rPr>
        <w:t>31</w:t>
      </w:r>
      <w:r>
        <w:rPr>
          <w:noProof/>
        </w:rPr>
        <w:fldChar w:fldCharType="end"/>
      </w:r>
    </w:p>
    <w:p w14:paraId="0AB8AEE8" w14:textId="7ACBBC7B" w:rsidR="00B06C32" w:rsidRDefault="00B06C32">
      <w:pPr>
        <w:pStyle w:val="TOC4"/>
        <w:rPr>
          <w:rFonts w:asciiTheme="minorHAnsi" w:eastAsiaTheme="minorEastAsia" w:hAnsiTheme="minorHAnsi" w:cstheme="minorBidi"/>
          <w:noProof/>
          <w:sz w:val="22"/>
          <w:szCs w:val="22"/>
          <w:lang w:eastAsia="en-GB"/>
        </w:rPr>
      </w:pPr>
      <w:r>
        <w:rPr>
          <w:noProof/>
        </w:rPr>
        <w:t>4.3.2.29</w:t>
      </w:r>
      <w:r>
        <w:rPr>
          <w:rFonts w:asciiTheme="minorHAnsi" w:eastAsiaTheme="minorEastAsia" w:hAnsiTheme="minorHAnsi" w:cstheme="minorBidi"/>
          <w:noProof/>
          <w:sz w:val="22"/>
          <w:szCs w:val="22"/>
          <w:lang w:eastAsia="en-GB"/>
        </w:rPr>
        <w:tab/>
      </w:r>
      <w:r>
        <w:rPr>
          <w:noProof/>
        </w:rPr>
        <w:t>positionMethodFailure</w:t>
      </w:r>
      <w:r>
        <w:rPr>
          <w:noProof/>
        </w:rPr>
        <w:tab/>
      </w:r>
      <w:r>
        <w:rPr>
          <w:noProof/>
        </w:rPr>
        <w:fldChar w:fldCharType="begin" w:fldLock="1"/>
      </w:r>
      <w:r>
        <w:rPr>
          <w:noProof/>
        </w:rPr>
        <w:instrText xml:space="preserve"> PAGEREF _Toc137715853 \h </w:instrText>
      </w:r>
      <w:r>
        <w:rPr>
          <w:noProof/>
        </w:rPr>
      </w:r>
      <w:r>
        <w:rPr>
          <w:noProof/>
        </w:rPr>
        <w:fldChar w:fldCharType="separate"/>
      </w:r>
      <w:r>
        <w:rPr>
          <w:noProof/>
        </w:rPr>
        <w:t>31</w:t>
      </w:r>
      <w:r>
        <w:rPr>
          <w:noProof/>
        </w:rPr>
        <w:fldChar w:fldCharType="end"/>
      </w:r>
    </w:p>
    <w:p w14:paraId="6A1AB912" w14:textId="44E5883B" w:rsidR="00B06C32" w:rsidRDefault="00B06C32">
      <w:pPr>
        <w:pStyle w:val="TOC4"/>
        <w:rPr>
          <w:rFonts w:asciiTheme="minorHAnsi" w:eastAsiaTheme="minorEastAsia" w:hAnsiTheme="minorHAnsi" w:cstheme="minorBidi"/>
          <w:noProof/>
          <w:sz w:val="22"/>
          <w:szCs w:val="22"/>
          <w:lang w:eastAsia="en-GB"/>
        </w:rPr>
      </w:pPr>
      <w:r>
        <w:rPr>
          <w:noProof/>
        </w:rPr>
        <w:t>4.3.2.30</w:t>
      </w:r>
      <w:r>
        <w:rPr>
          <w:rFonts w:asciiTheme="minorHAnsi" w:eastAsiaTheme="minorEastAsia" w:hAnsiTheme="minorHAnsi" w:cstheme="minorBidi"/>
          <w:noProof/>
          <w:sz w:val="22"/>
          <w:szCs w:val="22"/>
          <w:lang w:eastAsia="en-GB"/>
        </w:rPr>
        <w:tab/>
      </w:r>
      <w:r>
        <w:rPr>
          <w:noProof/>
        </w:rPr>
        <w:t>resourceLimitation</w:t>
      </w:r>
      <w:r>
        <w:rPr>
          <w:noProof/>
        </w:rPr>
        <w:tab/>
      </w:r>
      <w:r>
        <w:rPr>
          <w:noProof/>
        </w:rPr>
        <w:fldChar w:fldCharType="begin" w:fldLock="1"/>
      </w:r>
      <w:r>
        <w:rPr>
          <w:noProof/>
        </w:rPr>
        <w:instrText xml:space="preserve"> PAGEREF _Toc137715854 \h </w:instrText>
      </w:r>
      <w:r>
        <w:rPr>
          <w:noProof/>
        </w:rPr>
      </w:r>
      <w:r>
        <w:rPr>
          <w:noProof/>
        </w:rPr>
        <w:fldChar w:fldCharType="separate"/>
      </w:r>
      <w:r>
        <w:rPr>
          <w:noProof/>
        </w:rPr>
        <w:t>31</w:t>
      </w:r>
      <w:r>
        <w:rPr>
          <w:noProof/>
        </w:rPr>
        <w:fldChar w:fldCharType="end"/>
      </w:r>
    </w:p>
    <w:p w14:paraId="1E3AC99F" w14:textId="71A22693" w:rsidR="00B06C32" w:rsidRDefault="00B06C32">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Data types and identifiers</w:t>
      </w:r>
      <w:r>
        <w:rPr>
          <w:noProof/>
        </w:rPr>
        <w:tab/>
      </w:r>
      <w:r>
        <w:rPr>
          <w:noProof/>
        </w:rPr>
        <w:fldChar w:fldCharType="begin" w:fldLock="1"/>
      </w:r>
      <w:r>
        <w:rPr>
          <w:noProof/>
        </w:rPr>
        <w:instrText xml:space="preserve"> PAGEREF _Toc137715855 \h </w:instrText>
      </w:r>
      <w:r>
        <w:rPr>
          <w:noProof/>
        </w:rPr>
      </w:r>
      <w:r>
        <w:rPr>
          <w:noProof/>
        </w:rPr>
        <w:fldChar w:fldCharType="separate"/>
      </w:r>
      <w:r>
        <w:rPr>
          <w:noProof/>
        </w:rPr>
        <w:t>31</w:t>
      </w:r>
      <w:r>
        <w:rPr>
          <w:noProof/>
        </w:rPr>
        <w:fldChar w:fldCharType="end"/>
      </w:r>
    </w:p>
    <w:p w14:paraId="5055A9AF" w14:textId="3DD74822" w:rsidR="00B06C32" w:rsidRDefault="00B06C32">
      <w:pPr>
        <w:pStyle w:val="TOC3"/>
        <w:rPr>
          <w:rFonts w:asciiTheme="minorHAnsi" w:eastAsiaTheme="minorEastAsia" w:hAnsiTheme="minorHAnsi" w:cstheme="minorBidi"/>
          <w:noProof/>
          <w:sz w:val="22"/>
          <w:szCs w:val="22"/>
          <w:lang w:eastAsia="en-GB"/>
        </w:rPr>
      </w:pPr>
      <w:r>
        <w:rPr>
          <w:noProof/>
        </w:rPr>
        <w:t>4.4.1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_Toc137715856 \h </w:instrText>
      </w:r>
      <w:r>
        <w:rPr>
          <w:noProof/>
        </w:rPr>
      </w:r>
      <w:r>
        <w:rPr>
          <w:noProof/>
        </w:rPr>
        <w:fldChar w:fldCharType="separate"/>
      </w:r>
      <w:r>
        <w:rPr>
          <w:noProof/>
        </w:rPr>
        <w:t>31</w:t>
      </w:r>
      <w:r>
        <w:rPr>
          <w:noProof/>
        </w:rPr>
        <w:fldChar w:fldCharType="end"/>
      </w:r>
    </w:p>
    <w:p w14:paraId="015B7F03" w14:textId="01393327" w:rsidR="00B06C32" w:rsidRDefault="00B06C32">
      <w:pPr>
        <w:pStyle w:val="TOC3"/>
        <w:rPr>
          <w:rFonts w:asciiTheme="minorHAnsi" w:eastAsiaTheme="minorEastAsia" w:hAnsiTheme="minorHAnsi" w:cstheme="minorBidi"/>
          <w:noProof/>
          <w:sz w:val="22"/>
          <w:szCs w:val="22"/>
          <w:lang w:eastAsia="en-GB"/>
        </w:rPr>
      </w:pPr>
      <w:r>
        <w:rPr>
          <w:noProof/>
        </w:rPr>
        <w:t>4.4.2</w:t>
      </w:r>
      <w:r>
        <w:rPr>
          <w:rFonts w:asciiTheme="minorHAnsi" w:eastAsiaTheme="minorEastAsia" w:hAnsiTheme="minorHAnsi" w:cstheme="minorBidi"/>
          <w:noProof/>
          <w:sz w:val="22"/>
          <w:szCs w:val="22"/>
          <w:lang w:eastAsia="en-GB"/>
        </w:rPr>
        <w:tab/>
      </w:r>
      <w:r>
        <w:rPr>
          <w:noProof/>
        </w:rPr>
        <w:t>ASN.1 data types</w:t>
      </w:r>
      <w:r>
        <w:rPr>
          <w:noProof/>
        </w:rPr>
        <w:tab/>
      </w:r>
      <w:r>
        <w:rPr>
          <w:noProof/>
        </w:rPr>
        <w:fldChar w:fldCharType="begin" w:fldLock="1"/>
      </w:r>
      <w:r>
        <w:rPr>
          <w:noProof/>
        </w:rPr>
        <w:instrText xml:space="preserve"> PAGEREF _Toc137715857 \h </w:instrText>
      </w:r>
      <w:r>
        <w:rPr>
          <w:noProof/>
        </w:rPr>
      </w:r>
      <w:r>
        <w:rPr>
          <w:noProof/>
        </w:rPr>
        <w:fldChar w:fldCharType="separate"/>
      </w:r>
      <w:r>
        <w:rPr>
          <w:noProof/>
        </w:rPr>
        <w:t>32</w:t>
      </w:r>
      <w:r>
        <w:rPr>
          <w:noProof/>
        </w:rPr>
        <w:fldChar w:fldCharType="end"/>
      </w:r>
    </w:p>
    <w:p w14:paraId="2E2440CD" w14:textId="2DD2D3F0" w:rsidR="00B06C32" w:rsidRDefault="00B06C32">
      <w:pPr>
        <w:pStyle w:val="TOC3"/>
        <w:rPr>
          <w:rFonts w:asciiTheme="minorHAnsi" w:eastAsiaTheme="minorEastAsia" w:hAnsiTheme="minorHAnsi" w:cstheme="minorBidi"/>
          <w:noProof/>
          <w:sz w:val="22"/>
          <w:szCs w:val="22"/>
          <w:lang w:eastAsia="en-GB"/>
        </w:rPr>
      </w:pPr>
      <w:r>
        <w:rPr>
          <w:noProof/>
        </w:rPr>
        <w:t>4.4.3</w:t>
      </w:r>
      <w:r>
        <w:rPr>
          <w:rFonts w:asciiTheme="minorHAnsi" w:eastAsiaTheme="minorEastAsia" w:hAnsiTheme="minorHAnsi" w:cstheme="minorBidi"/>
          <w:noProof/>
          <w:sz w:val="22"/>
          <w:szCs w:val="22"/>
          <w:lang w:eastAsia="en-GB"/>
        </w:rPr>
        <w:tab/>
      </w:r>
      <w:r>
        <w:rPr>
          <w:noProof/>
        </w:rPr>
        <w:t>Identifiers definition</w:t>
      </w:r>
      <w:r>
        <w:rPr>
          <w:noProof/>
        </w:rPr>
        <w:tab/>
      </w:r>
      <w:r>
        <w:rPr>
          <w:noProof/>
        </w:rPr>
        <w:fldChar w:fldCharType="begin" w:fldLock="1"/>
      </w:r>
      <w:r>
        <w:rPr>
          <w:noProof/>
        </w:rPr>
        <w:instrText xml:space="preserve"> PAGEREF _Toc137715858 \h </w:instrText>
      </w:r>
      <w:r>
        <w:rPr>
          <w:noProof/>
        </w:rPr>
      </w:r>
      <w:r>
        <w:rPr>
          <w:noProof/>
        </w:rPr>
        <w:fldChar w:fldCharType="separate"/>
      </w:r>
      <w:r>
        <w:rPr>
          <w:noProof/>
        </w:rPr>
        <w:t>41</w:t>
      </w:r>
      <w:r>
        <w:rPr>
          <w:noProof/>
        </w:rPr>
        <w:fldChar w:fldCharType="end"/>
      </w:r>
    </w:p>
    <w:p w14:paraId="3FD6C07B" w14:textId="3C1C95F6" w:rsidR="00B06C32" w:rsidRDefault="00B06C32">
      <w:pPr>
        <w:pStyle w:val="TOC4"/>
        <w:rPr>
          <w:rFonts w:asciiTheme="minorHAnsi" w:eastAsiaTheme="minorEastAsia" w:hAnsiTheme="minorHAnsi" w:cstheme="minorBidi"/>
          <w:noProof/>
          <w:sz w:val="22"/>
          <w:szCs w:val="22"/>
          <w:lang w:eastAsia="en-GB"/>
        </w:rPr>
      </w:pPr>
      <w:r>
        <w:rPr>
          <w:noProof/>
        </w:rPr>
        <w:t>4.4.3.1</w:t>
      </w:r>
      <w:r>
        <w:rPr>
          <w:rFonts w:asciiTheme="minorHAnsi" w:eastAsiaTheme="minorEastAsia" w:hAnsiTheme="minorHAnsi" w:cstheme="minorBidi"/>
          <w:noProof/>
          <w:sz w:val="22"/>
          <w:szCs w:val="22"/>
          <w:lang w:eastAsia="en-GB"/>
        </w:rPr>
        <w:tab/>
      </w:r>
      <w:r>
        <w:rPr>
          <w:noProof/>
        </w:rPr>
        <w:t>chargingInformation</w:t>
      </w:r>
      <w:r>
        <w:rPr>
          <w:noProof/>
        </w:rPr>
        <w:tab/>
      </w:r>
      <w:r>
        <w:rPr>
          <w:noProof/>
        </w:rPr>
        <w:fldChar w:fldCharType="begin" w:fldLock="1"/>
      </w:r>
      <w:r>
        <w:rPr>
          <w:noProof/>
        </w:rPr>
        <w:instrText xml:space="preserve"> PAGEREF _Toc137715859 \h </w:instrText>
      </w:r>
      <w:r>
        <w:rPr>
          <w:noProof/>
        </w:rPr>
      </w:r>
      <w:r>
        <w:rPr>
          <w:noProof/>
        </w:rPr>
        <w:fldChar w:fldCharType="separate"/>
      </w:r>
      <w:r>
        <w:rPr>
          <w:noProof/>
        </w:rPr>
        <w:t>41</w:t>
      </w:r>
      <w:r>
        <w:rPr>
          <w:noProof/>
        </w:rPr>
        <w:fldChar w:fldCharType="end"/>
      </w:r>
    </w:p>
    <w:p w14:paraId="2CA30304" w14:textId="40103D6A" w:rsidR="00B06C32" w:rsidRDefault="00B06C32">
      <w:pPr>
        <w:pStyle w:val="TOC4"/>
        <w:rPr>
          <w:rFonts w:asciiTheme="minorHAnsi" w:eastAsiaTheme="minorEastAsia" w:hAnsiTheme="minorHAnsi" w:cstheme="minorBidi"/>
          <w:noProof/>
          <w:sz w:val="22"/>
          <w:szCs w:val="22"/>
          <w:lang w:eastAsia="en-GB"/>
        </w:rPr>
      </w:pPr>
      <w:r>
        <w:rPr>
          <w:noProof/>
        </w:rPr>
        <w:t>4.4.3.2</w:t>
      </w:r>
      <w:r>
        <w:rPr>
          <w:rFonts w:asciiTheme="minorHAnsi" w:eastAsiaTheme="minorEastAsia" w:hAnsiTheme="minorHAnsi" w:cstheme="minorBidi"/>
          <w:noProof/>
          <w:sz w:val="22"/>
          <w:szCs w:val="22"/>
          <w:lang w:eastAsia="en-GB"/>
        </w:rPr>
        <w:tab/>
      </w:r>
      <w:r>
        <w:rPr>
          <w:noProof/>
        </w:rPr>
        <w:t>e1</w:t>
      </w:r>
      <w:r>
        <w:rPr>
          <w:noProof/>
        </w:rPr>
        <w:tab/>
      </w:r>
      <w:r>
        <w:rPr>
          <w:noProof/>
        </w:rPr>
        <w:fldChar w:fldCharType="begin" w:fldLock="1"/>
      </w:r>
      <w:r>
        <w:rPr>
          <w:noProof/>
        </w:rPr>
        <w:instrText xml:space="preserve"> PAGEREF _Toc137715860 \h </w:instrText>
      </w:r>
      <w:r>
        <w:rPr>
          <w:noProof/>
        </w:rPr>
      </w:r>
      <w:r>
        <w:rPr>
          <w:noProof/>
        </w:rPr>
        <w:fldChar w:fldCharType="separate"/>
      </w:r>
      <w:r>
        <w:rPr>
          <w:noProof/>
        </w:rPr>
        <w:t>41</w:t>
      </w:r>
      <w:r>
        <w:rPr>
          <w:noProof/>
        </w:rPr>
        <w:fldChar w:fldCharType="end"/>
      </w:r>
    </w:p>
    <w:p w14:paraId="04B787D3" w14:textId="1B867552" w:rsidR="00B06C32" w:rsidRDefault="00B06C32">
      <w:pPr>
        <w:pStyle w:val="TOC4"/>
        <w:rPr>
          <w:rFonts w:asciiTheme="minorHAnsi" w:eastAsiaTheme="minorEastAsia" w:hAnsiTheme="minorHAnsi" w:cstheme="minorBidi"/>
          <w:noProof/>
          <w:sz w:val="22"/>
          <w:szCs w:val="22"/>
          <w:lang w:eastAsia="en-GB"/>
        </w:rPr>
      </w:pPr>
      <w:r>
        <w:rPr>
          <w:noProof/>
        </w:rPr>
        <w:t>4.4.3.3</w:t>
      </w:r>
      <w:r>
        <w:rPr>
          <w:rFonts w:asciiTheme="minorHAnsi" w:eastAsiaTheme="minorEastAsia" w:hAnsiTheme="minorHAnsi" w:cstheme="minorBidi"/>
          <w:noProof/>
          <w:sz w:val="22"/>
          <w:szCs w:val="22"/>
          <w:lang w:eastAsia="en-GB"/>
        </w:rPr>
        <w:tab/>
      </w:r>
      <w:r>
        <w:rPr>
          <w:noProof/>
        </w:rPr>
        <w:t>e2</w:t>
      </w:r>
      <w:r>
        <w:rPr>
          <w:noProof/>
        </w:rPr>
        <w:tab/>
      </w:r>
      <w:r>
        <w:rPr>
          <w:noProof/>
        </w:rPr>
        <w:fldChar w:fldCharType="begin" w:fldLock="1"/>
      </w:r>
      <w:r>
        <w:rPr>
          <w:noProof/>
        </w:rPr>
        <w:instrText xml:space="preserve"> PAGEREF _Toc137715861 \h </w:instrText>
      </w:r>
      <w:r>
        <w:rPr>
          <w:noProof/>
        </w:rPr>
      </w:r>
      <w:r>
        <w:rPr>
          <w:noProof/>
        </w:rPr>
        <w:fldChar w:fldCharType="separate"/>
      </w:r>
      <w:r>
        <w:rPr>
          <w:noProof/>
        </w:rPr>
        <w:t>41</w:t>
      </w:r>
      <w:r>
        <w:rPr>
          <w:noProof/>
        </w:rPr>
        <w:fldChar w:fldCharType="end"/>
      </w:r>
    </w:p>
    <w:p w14:paraId="0FE25530" w14:textId="0E156A0A" w:rsidR="00B06C32" w:rsidRDefault="00B06C32">
      <w:pPr>
        <w:pStyle w:val="TOC4"/>
        <w:rPr>
          <w:rFonts w:asciiTheme="minorHAnsi" w:eastAsiaTheme="minorEastAsia" w:hAnsiTheme="minorHAnsi" w:cstheme="minorBidi"/>
          <w:noProof/>
          <w:sz w:val="22"/>
          <w:szCs w:val="22"/>
          <w:lang w:eastAsia="en-GB"/>
        </w:rPr>
      </w:pPr>
      <w:r>
        <w:rPr>
          <w:noProof/>
        </w:rPr>
        <w:t>4.4.3.4</w:t>
      </w:r>
      <w:r>
        <w:rPr>
          <w:rFonts w:asciiTheme="minorHAnsi" w:eastAsiaTheme="minorEastAsia" w:hAnsiTheme="minorHAnsi" w:cstheme="minorBidi"/>
          <w:noProof/>
          <w:sz w:val="22"/>
          <w:szCs w:val="22"/>
          <w:lang w:eastAsia="en-GB"/>
        </w:rPr>
        <w:tab/>
      </w:r>
      <w:r>
        <w:rPr>
          <w:noProof/>
        </w:rPr>
        <w:t>e3</w:t>
      </w:r>
      <w:r>
        <w:rPr>
          <w:noProof/>
        </w:rPr>
        <w:tab/>
      </w:r>
      <w:r>
        <w:rPr>
          <w:noProof/>
        </w:rPr>
        <w:fldChar w:fldCharType="begin" w:fldLock="1"/>
      </w:r>
      <w:r>
        <w:rPr>
          <w:noProof/>
        </w:rPr>
        <w:instrText xml:space="preserve"> PAGEREF _Toc137715862 \h </w:instrText>
      </w:r>
      <w:r>
        <w:rPr>
          <w:noProof/>
        </w:rPr>
      </w:r>
      <w:r>
        <w:rPr>
          <w:noProof/>
        </w:rPr>
        <w:fldChar w:fldCharType="separate"/>
      </w:r>
      <w:r>
        <w:rPr>
          <w:noProof/>
        </w:rPr>
        <w:t>41</w:t>
      </w:r>
      <w:r>
        <w:rPr>
          <w:noProof/>
        </w:rPr>
        <w:fldChar w:fldCharType="end"/>
      </w:r>
    </w:p>
    <w:p w14:paraId="78EADA5E" w14:textId="3FCC23A6" w:rsidR="00B06C32" w:rsidRDefault="00B06C32">
      <w:pPr>
        <w:pStyle w:val="TOC4"/>
        <w:rPr>
          <w:rFonts w:asciiTheme="minorHAnsi" w:eastAsiaTheme="minorEastAsia" w:hAnsiTheme="minorHAnsi" w:cstheme="minorBidi"/>
          <w:noProof/>
          <w:sz w:val="22"/>
          <w:szCs w:val="22"/>
          <w:lang w:eastAsia="en-GB"/>
        </w:rPr>
      </w:pPr>
      <w:r>
        <w:rPr>
          <w:noProof/>
        </w:rPr>
        <w:t>4.4.3.5</w:t>
      </w:r>
      <w:r>
        <w:rPr>
          <w:rFonts w:asciiTheme="minorHAnsi" w:eastAsiaTheme="minorEastAsia" w:hAnsiTheme="minorHAnsi" w:cstheme="minorBidi"/>
          <w:noProof/>
          <w:sz w:val="22"/>
          <w:szCs w:val="22"/>
          <w:lang w:eastAsia="en-GB"/>
        </w:rPr>
        <w:tab/>
      </w:r>
      <w:r>
        <w:rPr>
          <w:noProof/>
        </w:rPr>
        <w:t>e4</w:t>
      </w:r>
      <w:r>
        <w:rPr>
          <w:noProof/>
        </w:rPr>
        <w:tab/>
      </w:r>
      <w:r>
        <w:rPr>
          <w:noProof/>
        </w:rPr>
        <w:fldChar w:fldCharType="begin" w:fldLock="1"/>
      </w:r>
      <w:r>
        <w:rPr>
          <w:noProof/>
        </w:rPr>
        <w:instrText xml:space="preserve"> PAGEREF _Toc137715863 \h </w:instrText>
      </w:r>
      <w:r>
        <w:rPr>
          <w:noProof/>
        </w:rPr>
      </w:r>
      <w:r>
        <w:rPr>
          <w:noProof/>
        </w:rPr>
        <w:fldChar w:fldCharType="separate"/>
      </w:r>
      <w:r>
        <w:rPr>
          <w:noProof/>
        </w:rPr>
        <w:t>41</w:t>
      </w:r>
      <w:r>
        <w:rPr>
          <w:noProof/>
        </w:rPr>
        <w:fldChar w:fldCharType="end"/>
      </w:r>
    </w:p>
    <w:p w14:paraId="64C8305F" w14:textId="02CB1617" w:rsidR="00B06C32" w:rsidRDefault="00B06C32">
      <w:pPr>
        <w:pStyle w:val="TOC4"/>
        <w:rPr>
          <w:rFonts w:asciiTheme="minorHAnsi" w:eastAsiaTheme="minorEastAsia" w:hAnsiTheme="minorHAnsi" w:cstheme="minorBidi"/>
          <w:noProof/>
          <w:sz w:val="22"/>
          <w:szCs w:val="22"/>
          <w:lang w:eastAsia="en-GB"/>
        </w:rPr>
      </w:pPr>
      <w:r>
        <w:rPr>
          <w:noProof/>
        </w:rPr>
        <w:t>4.4.3.6</w:t>
      </w:r>
      <w:r>
        <w:rPr>
          <w:rFonts w:asciiTheme="minorHAnsi" w:eastAsiaTheme="minorEastAsia" w:hAnsiTheme="minorHAnsi" w:cstheme="minorBidi"/>
          <w:noProof/>
          <w:sz w:val="22"/>
          <w:szCs w:val="22"/>
          <w:lang w:eastAsia="en-GB"/>
        </w:rPr>
        <w:tab/>
      </w:r>
      <w:r>
        <w:rPr>
          <w:noProof/>
        </w:rPr>
        <w:t>e5</w:t>
      </w:r>
      <w:r>
        <w:rPr>
          <w:noProof/>
        </w:rPr>
        <w:tab/>
      </w:r>
      <w:r>
        <w:rPr>
          <w:noProof/>
        </w:rPr>
        <w:fldChar w:fldCharType="begin" w:fldLock="1"/>
      </w:r>
      <w:r>
        <w:rPr>
          <w:noProof/>
        </w:rPr>
        <w:instrText xml:space="preserve"> PAGEREF _Toc137715864 \h </w:instrText>
      </w:r>
      <w:r>
        <w:rPr>
          <w:noProof/>
        </w:rPr>
      </w:r>
      <w:r>
        <w:rPr>
          <w:noProof/>
        </w:rPr>
        <w:fldChar w:fldCharType="separate"/>
      </w:r>
      <w:r>
        <w:rPr>
          <w:noProof/>
        </w:rPr>
        <w:t>42</w:t>
      </w:r>
      <w:r>
        <w:rPr>
          <w:noProof/>
        </w:rPr>
        <w:fldChar w:fldCharType="end"/>
      </w:r>
    </w:p>
    <w:p w14:paraId="6EF49FD3" w14:textId="2A01AA0D" w:rsidR="00B06C32" w:rsidRDefault="00B06C32">
      <w:pPr>
        <w:pStyle w:val="TOC4"/>
        <w:rPr>
          <w:rFonts w:asciiTheme="minorHAnsi" w:eastAsiaTheme="minorEastAsia" w:hAnsiTheme="minorHAnsi" w:cstheme="minorBidi"/>
          <w:noProof/>
          <w:sz w:val="22"/>
          <w:szCs w:val="22"/>
          <w:lang w:eastAsia="en-GB"/>
        </w:rPr>
      </w:pPr>
      <w:r>
        <w:rPr>
          <w:noProof/>
        </w:rPr>
        <w:t>4.4.3.7</w:t>
      </w:r>
      <w:r>
        <w:rPr>
          <w:rFonts w:asciiTheme="minorHAnsi" w:eastAsiaTheme="minorEastAsia" w:hAnsiTheme="minorHAnsi" w:cstheme="minorBidi"/>
          <w:noProof/>
          <w:sz w:val="22"/>
          <w:szCs w:val="22"/>
          <w:lang w:eastAsia="en-GB"/>
        </w:rPr>
        <w:tab/>
      </w:r>
      <w:r>
        <w:rPr>
          <w:noProof/>
        </w:rPr>
        <w:t>e6</w:t>
      </w:r>
      <w:r>
        <w:rPr>
          <w:noProof/>
        </w:rPr>
        <w:tab/>
      </w:r>
      <w:r>
        <w:rPr>
          <w:noProof/>
        </w:rPr>
        <w:fldChar w:fldCharType="begin" w:fldLock="1"/>
      </w:r>
      <w:r>
        <w:rPr>
          <w:noProof/>
        </w:rPr>
        <w:instrText xml:space="preserve"> PAGEREF _Toc137715865 \h </w:instrText>
      </w:r>
      <w:r>
        <w:rPr>
          <w:noProof/>
        </w:rPr>
      </w:r>
      <w:r>
        <w:rPr>
          <w:noProof/>
        </w:rPr>
        <w:fldChar w:fldCharType="separate"/>
      </w:r>
      <w:r>
        <w:rPr>
          <w:noProof/>
        </w:rPr>
        <w:t>42</w:t>
      </w:r>
      <w:r>
        <w:rPr>
          <w:noProof/>
        </w:rPr>
        <w:fldChar w:fldCharType="end"/>
      </w:r>
    </w:p>
    <w:p w14:paraId="39A45066" w14:textId="752498CC" w:rsidR="00B06C32" w:rsidRDefault="00B06C32">
      <w:pPr>
        <w:pStyle w:val="TOC4"/>
        <w:rPr>
          <w:rFonts w:asciiTheme="minorHAnsi" w:eastAsiaTheme="minorEastAsia" w:hAnsiTheme="minorHAnsi" w:cstheme="minorBidi"/>
          <w:noProof/>
          <w:sz w:val="22"/>
          <w:szCs w:val="22"/>
          <w:lang w:eastAsia="en-GB"/>
        </w:rPr>
      </w:pPr>
      <w:r>
        <w:rPr>
          <w:noProof/>
        </w:rPr>
        <w:t>4.4.3.8</w:t>
      </w:r>
      <w:r>
        <w:rPr>
          <w:rFonts w:asciiTheme="minorHAnsi" w:eastAsiaTheme="minorEastAsia" w:hAnsiTheme="minorHAnsi" w:cstheme="minorBidi"/>
          <w:noProof/>
          <w:sz w:val="22"/>
          <w:szCs w:val="22"/>
          <w:lang w:eastAsia="en-GB"/>
        </w:rPr>
        <w:tab/>
      </w:r>
      <w:r>
        <w:rPr>
          <w:noProof/>
        </w:rPr>
        <w:t>e7</w:t>
      </w:r>
      <w:r>
        <w:rPr>
          <w:noProof/>
        </w:rPr>
        <w:tab/>
      </w:r>
      <w:r>
        <w:rPr>
          <w:noProof/>
        </w:rPr>
        <w:fldChar w:fldCharType="begin" w:fldLock="1"/>
      </w:r>
      <w:r>
        <w:rPr>
          <w:noProof/>
        </w:rPr>
        <w:instrText xml:space="preserve"> PAGEREF _Toc137715866 \h </w:instrText>
      </w:r>
      <w:r>
        <w:rPr>
          <w:noProof/>
        </w:rPr>
      </w:r>
      <w:r>
        <w:rPr>
          <w:noProof/>
        </w:rPr>
        <w:fldChar w:fldCharType="separate"/>
      </w:r>
      <w:r>
        <w:rPr>
          <w:noProof/>
        </w:rPr>
        <w:t>42</w:t>
      </w:r>
      <w:r>
        <w:rPr>
          <w:noProof/>
        </w:rPr>
        <w:fldChar w:fldCharType="end"/>
      </w:r>
    </w:p>
    <w:p w14:paraId="6FAD1E83" w14:textId="7EFDB103" w:rsidR="00B06C32" w:rsidRDefault="00B06C32">
      <w:pPr>
        <w:pStyle w:val="TOC4"/>
        <w:rPr>
          <w:rFonts w:asciiTheme="minorHAnsi" w:eastAsiaTheme="minorEastAsia" w:hAnsiTheme="minorHAnsi" w:cstheme="minorBidi"/>
          <w:noProof/>
          <w:sz w:val="22"/>
          <w:szCs w:val="22"/>
          <w:lang w:eastAsia="en-GB"/>
        </w:rPr>
      </w:pPr>
      <w:r>
        <w:rPr>
          <w:noProof/>
        </w:rPr>
        <w:lastRenderedPageBreak/>
        <w:t>4.4.3.9</w:t>
      </w:r>
      <w:r>
        <w:rPr>
          <w:rFonts w:asciiTheme="minorHAnsi" w:eastAsiaTheme="minorEastAsia" w:hAnsiTheme="minorHAnsi" w:cstheme="minorBidi"/>
          <w:noProof/>
          <w:sz w:val="22"/>
          <w:szCs w:val="22"/>
          <w:lang w:eastAsia="en-GB"/>
        </w:rPr>
        <w:tab/>
      </w:r>
      <w:r>
        <w:rPr>
          <w:noProof/>
        </w:rPr>
        <w:t>ss-Code</w:t>
      </w:r>
      <w:r>
        <w:rPr>
          <w:noProof/>
        </w:rPr>
        <w:tab/>
      </w:r>
      <w:r>
        <w:rPr>
          <w:noProof/>
        </w:rPr>
        <w:fldChar w:fldCharType="begin" w:fldLock="1"/>
      </w:r>
      <w:r>
        <w:rPr>
          <w:noProof/>
        </w:rPr>
        <w:instrText xml:space="preserve"> PAGEREF _Toc137715867 \h </w:instrText>
      </w:r>
      <w:r>
        <w:rPr>
          <w:noProof/>
        </w:rPr>
      </w:r>
      <w:r>
        <w:rPr>
          <w:noProof/>
        </w:rPr>
        <w:fldChar w:fldCharType="separate"/>
      </w:r>
      <w:r>
        <w:rPr>
          <w:noProof/>
        </w:rPr>
        <w:t>42</w:t>
      </w:r>
      <w:r>
        <w:rPr>
          <w:noProof/>
        </w:rPr>
        <w:fldChar w:fldCharType="end"/>
      </w:r>
    </w:p>
    <w:p w14:paraId="5F78700A" w14:textId="2AF8D23B" w:rsidR="00B06C32" w:rsidRDefault="00B06C32">
      <w:pPr>
        <w:pStyle w:val="TOC4"/>
        <w:rPr>
          <w:rFonts w:asciiTheme="minorHAnsi" w:eastAsiaTheme="minorEastAsia" w:hAnsiTheme="minorHAnsi" w:cstheme="minorBidi"/>
          <w:noProof/>
          <w:sz w:val="22"/>
          <w:szCs w:val="22"/>
          <w:lang w:eastAsia="en-GB"/>
        </w:rPr>
      </w:pPr>
      <w:r>
        <w:rPr>
          <w:noProof/>
        </w:rPr>
        <w:t>4.4.3.10</w:t>
      </w:r>
      <w:r>
        <w:rPr>
          <w:rFonts w:asciiTheme="minorHAnsi" w:eastAsiaTheme="minorEastAsia" w:hAnsiTheme="minorHAnsi" w:cstheme="minorBidi"/>
          <w:noProof/>
          <w:sz w:val="22"/>
          <w:szCs w:val="22"/>
          <w:lang w:eastAsia="en-GB"/>
        </w:rPr>
        <w:tab/>
      </w:r>
      <w:r>
        <w:rPr>
          <w:noProof/>
        </w:rPr>
        <w:t>ss-Notification</w:t>
      </w:r>
      <w:r>
        <w:rPr>
          <w:noProof/>
        </w:rPr>
        <w:tab/>
      </w:r>
      <w:r>
        <w:rPr>
          <w:noProof/>
        </w:rPr>
        <w:fldChar w:fldCharType="begin" w:fldLock="1"/>
      </w:r>
      <w:r>
        <w:rPr>
          <w:noProof/>
        </w:rPr>
        <w:instrText xml:space="preserve"> PAGEREF _Toc137715868 \h </w:instrText>
      </w:r>
      <w:r>
        <w:rPr>
          <w:noProof/>
        </w:rPr>
      </w:r>
      <w:r>
        <w:rPr>
          <w:noProof/>
        </w:rPr>
        <w:fldChar w:fldCharType="separate"/>
      </w:r>
      <w:r>
        <w:rPr>
          <w:noProof/>
        </w:rPr>
        <w:t>42</w:t>
      </w:r>
      <w:r>
        <w:rPr>
          <w:noProof/>
        </w:rPr>
        <w:fldChar w:fldCharType="end"/>
      </w:r>
    </w:p>
    <w:p w14:paraId="2A6F1191" w14:textId="1F9719C7" w:rsidR="00B06C32" w:rsidRDefault="00B06C32">
      <w:pPr>
        <w:pStyle w:val="TOC4"/>
        <w:rPr>
          <w:rFonts w:asciiTheme="minorHAnsi" w:eastAsiaTheme="minorEastAsia" w:hAnsiTheme="minorHAnsi" w:cstheme="minorBidi"/>
          <w:noProof/>
          <w:sz w:val="22"/>
          <w:szCs w:val="22"/>
          <w:lang w:eastAsia="en-GB"/>
        </w:rPr>
      </w:pPr>
      <w:r>
        <w:rPr>
          <w:noProof/>
        </w:rPr>
        <w:t>4.4.3.11</w:t>
      </w:r>
      <w:r>
        <w:rPr>
          <w:rFonts w:asciiTheme="minorHAnsi" w:eastAsiaTheme="minorEastAsia" w:hAnsiTheme="minorHAnsi" w:cstheme="minorBidi"/>
          <w:noProof/>
          <w:sz w:val="22"/>
          <w:szCs w:val="22"/>
          <w:lang w:eastAsia="en-GB"/>
        </w:rPr>
        <w:tab/>
      </w:r>
      <w:r>
        <w:rPr>
          <w:noProof/>
        </w:rPr>
        <w:t>ss-Status</w:t>
      </w:r>
      <w:r>
        <w:rPr>
          <w:noProof/>
        </w:rPr>
        <w:tab/>
      </w:r>
      <w:r>
        <w:rPr>
          <w:noProof/>
        </w:rPr>
        <w:fldChar w:fldCharType="begin" w:fldLock="1"/>
      </w:r>
      <w:r>
        <w:rPr>
          <w:noProof/>
        </w:rPr>
        <w:instrText xml:space="preserve"> PAGEREF _Toc137715869 \h </w:instrText>
      </w:r>
      <w:r>
        <w:rPr>
          <w:noProof/>
        </w:rPr>
      </w:r>
      <w:r>
        <w:rPr>
          <w:noProof/>
        </w:rPr>
        <w:fldChar w:fldCharType="separate"/>
      </w:r>
      <w:r>
        <w:rPr>
          <w:noProof/>
        </w:rPr>
        <w:t>42</w:t>
      </w:r>
      <w:r>
        <w:rPr>
          <w:noProof/>
        </w:rPr>
        <w:fldChar w:fldCharType="end"/>
      </w:r>
    </w:p>
    <w:p w14:paraId="0201AAAA" w14:textId="04504E32" w:rsidR="00B06C32" w:rsidRDefault="00B06C32">
      <w:pPr>
        <w:pStyle w:val="TOC4"/>
        <w:rPr>
          <w:rFonts w:asciiTheme="minorHAnsi" w:eastAsiaTheme="minorEastAsia" w:hAnsiTheme="minorHAnsi" w:cstheme="minorBidi"/>
          <w:noProof/>
          <w:sz w:val="22"/>
          <w:szCs w:val="22"/>
          <w:lang w:eastAsia="en-GB"/>
        </w:rPr>
      </w:pPr>
      <w:r>
        <w:rPr>
          <w:noProof/>
        </w:rPr>
        <w:t>4.4.3.12</w:t>
      </w:r>
      <w:r>
        <w:rPr>
          <w:rFonts w:asciiTheme="minorHAnsi" w:eastAsiaTheme="minorEastAsia" w:hAnsiTheme="minorHAnsi" w:cstheme="minorBidi"/>
          <w:noProof/>
          <w:sz w:val="22"/>
          <w:szCs w:val="22"/>
          <w:lang w:eastAsia="en-GB"/>
        </w:rPr>
        <w:tab/>
      </w:r>
      <w:r>
        <w:rPr>
          <w:noProof/>
        </w:rPr>
        <w:t>callIsWaiting-Indicator</w:t>
      </w:r>
      <w:r>
        <w:rPr>
          <w:noProof/>
        </w:rPr>
        <w:tab/>
      </w:r>
      <w:r>
        <w:rPr>
          <w:noProof/>
        </w:rPr>
        <w:fldChar w:fldCharType="begin" w:fldLock="1"/>
      </w:r>
      <w:r>
        <w:rPr>
          <w:noProof/>
        </w:rPr>
        <w:instrText xml:space="preserve"> PAGEREF _Toc137715870 \h </w:instrText>
      </w:r>
      <w:r>
        <w:rPr>
          <w:noProof/>
        </w:rPr>
      </w:r>
      <w:r>
        <w:rPr>
          <w:noProof/>
        </w:rPr>
        <w:fldChar w:fldCharType="separate"/>
      </w:r>
      <w:r>
        <w:rPr>
          <w:noProof/>
        </w:rPr>
        <w:t>42</w:t>
      </w:r>
      <w:r>
        <w:rPr>
          <w:noProof/>
        </w:rPr>
        <w:fldChar w:fldCharType="end"/>
      </w:r>
    </w:p>
    <w:p w14:paraId="14FCFE13" w14:textId="0660FA39" w:rsidR="00B06C32" w:rsidRDefault="00B06C32">
      <w:pPr>
        <w:pStyle w:val="TOC4"/>
        <w:rPr>
          <w:rFonts w:asciiTheme="minorHAnsi" w:eastAsiaTheme="minorEastAsia" w:hAnsiTheme="minorHAnsi" w:cstheme="minorBidi"/>
          <w:noProof/>
          <w:sz w:val="22"/>
          <w:szCs w:val="22"/>
          <w:lang w:eastAsia="en-GB"/>
        </w:rPr>
      </w:pPr>
      <w:r>
        <w:rPr>
          <w:noProof/>
        </w:rPr>
        <w:t>4.4.3.13</w:t>
      </w:r>
      <w:r>
        <w:rPr>
          <w:rFonts w:asciiTheme="minorHAnsi" w:eastAsiaTheme="minorEastAsia" w:hAnsiTheme="minorHAnsi" w:cstheme="minorBidi"/>
          <w:noProof/>
          <w:sz w:val="22"/>
          <w:szCs w:val="22"/>
          <w:lang w:eastAsia="en-GB"/>
        </w:rPr>
        <w:tab/>
      </w:r>
      <w:r>
        <w:rPr>
          <w:noProof/>
        </w:rPr>
        <w:t>callOnhold-Indicator</w:t>
      </w:r>
      <w:r>
        <w:rPr>
          <w:noProof/>
        </w:rPr>
        <w:tab/>
      </w:r>
      <w:r>
        <w:rPr>
          <w:noProof/>
        </w:rPr>
        <w:fldChar w:fldCharType="begin" w:fldLock="1"/>
      </w:r>
      <w:r>
        <w:rPr>
          <w:noProof/>
        </w:rPr>
        <w:instrText xml:space="preserve"> PAGEREF _Toc137715871 \h </w:instrText>
      </w:r>
      <w:r>
        <w:rPr>
          <w:noProof/>
        </w:rPr>
      </w:r>
      <w:r>
        <w:rPr>
          <w:noProof/>
        </w:rPr>
        <w:fldChar w:fldCharType="separate"/>
      </w:r>
      <w:r>
        <w:rPr>
          <w:noProof/>
        </w:rPr>
        <w:t>42</w:t>
      </w:r>
      <w:r>
        <w:rPr>
          <w:noProof/>
        </w:rPr>
        <w:fldChar w:fldCharType="end"/>
      </w:r>
    </w:p>
    <w:p w14:paraId="48ABC8DD" w14:textId="1CF417A2" w:rsidR="00B06C32" w:rsidRDefault="00B06C32">
      <w:pPr>
        <w:pStyle w:val="TOC4"/>
        <w:rPr>
          <w:rFonts w:asciiTheme="minorHAnsi" w:eastAsiaTheme="minorEastAsia" w:hAnsiTheme="minorHAnsi" w:cstheme="minorBidi"/>
          <w:noProof/>
          <w:sz w:val="22"/>
          <w:szCs w:val="22"/>
          <w:lang w:eastAsia="en-GB"/>
        </w:rPr>
      </w:pPr>
      <w:r>
        <w:rPr>
          <w:noProof/>
        </w:rPr>
        <w:t>4.4.3.14</w:t>
      </w:r>
      <w:r>
        <w:rPr>
          <w:rFonts w:asciiTheme="minorHAnsi" w:eastAsiaTheme="minorEastAsia" w:hAnsiTheme="minorHAnsi" w:cstheme="minorBidi"/>
          <w:noProof/>
          <w:sz w:val="22"/>
          <w:szCs w:val="22"/>
          <w:lang w:eastAsia="en-GB"/>
        </w:rPr>
        <w:tab/>
      </w:r>
      <w:r>
        <w:rPr>
          <w:noProof/>
        </w:rPr>
        <w:t>mpty-Indicator</w:t>
      </w:r>
      <w:r>
        <w:rPr>
          <w:noProof/>
        </w:rPr>
        <w:tab/>
      </w:r>
      <w:r>
        <w:rPr>
          <w:noProof/>
        </w:rPr>
        <w:fldChar w:fldCharType="begin" w:fldLock="1"/>
      </w:r>
      <w:r>
        <w:rPr>
          <w:noProof/>
        </w:rPr>
        <w:instrText xml:space="preserve"> PAGEREF _Toc137715872 \h </w:instrText>
      </w:r>
      <w:r>
        <w:rPr>
          <w:noProof/>
        </w:rPr>
      </w:r>
      <w:r>
        <w:rPr>
          <w:noProof/>
        </w:rPr>
        <w:fldChar w:fldCharType="separate"/>
      </w:r>
      <w:r>
        <w:rPr>
          <w:noProof/>
        </w:rPr>
        <w:t>42</w:t>
      </w:r>
      <w:r>
        <w:rPr>
          <w:noProof/>
        </w:rPr>
        <w:fldChar w:fldCharType="end"/>
      </w:r>
    </w:p>
    <w:p w14:paraId="0145AC57" w14:textId="151B9100" w:rsidR="00B06C32" w:rsidRDefault="00B06C32">
      <w:pPr>
        <w:pStyle w:val="TOC4"/>
        <w:rPr>
          <w:rFonts w:asciiTheme="minorHAnsi" w:eastAsiaTheme="minorEastAsia" w:hAnsiTheme="minorHAnsi" w:cstheme="minorBidi"/>
          <w:noProof/>
          <w:sz w:val="22"/>
          <w:szCs w:val="22"/>
          <w:lang w:eastAsia="en-GB"/>
        </w:rPr>
      </w:pPr>
      <w:r>
        <w:rPr>
          <w:noProof/>
        </w:rPr>
        <w:t>4.4.3.15</w:t>
      </w:r>
      <w:r>
        <w:rPr>
          <w:rFonts w:asciiTheme="minorHAnsi" w:eastAsiaTheme="minorEastAsia" w:hAnsiTheme="minorHAnsi" w:cstheme="minorBidi"/>
          <w:noProof/>
          <w:sz w:val="22"/>
          <w:szCs w:val="22"/>
          <w:lang w:eastAsia="en-GB"/>
        </w:rPr>
        <w:tab/>
      </w:r>
      <w:r>
        <w:rPr>
          <w:noProof/>
        </w:rPr>
        <w:t>forwardCUG-InfoArg</w:t>
      </w:r>
      <w:r>
        <w:rPr>
          <w:noProof/>
        </w:rPr>
        <w:tab/>
      </w:r>
      <w:r>
        <w:rPr>
          <w:noProof/>
        </w:rPr>
        <w:fldChar w:fldCharType="begin" w:fldLock="1"/>
      </w:r>
      <w:r>
        <w:rPr>
          <w:noProof/>
        </w:rPr>
        <w:instrText xml:space="preserve"> PAGEREF _Toc137715873 \h </w:instrText>
      </w:r>
      <w:r>
        <w:rPr>
          <w:noProof/>
        </w:rPr>
      </w:r>
      <w:r>
        <w:rPr>
          <w:noProof/>
        </w:rPr>
        <w:fldChar w:fldCharType="separate"/>
      </w:r>
      <w:r>
        <w:rPr>
          <w:noProof/>
        </w:rPr>
        <w:t>42</w:t>
      </w:r>
      <w:r>
        <w:rPr>
          <w:noProof/>
        </w:rPr>
        <w:fldChar w:fldCharType="end"/>
      </w:r>
    </w:p>
    <w:p w14:paraId="68F14837" w14:textId="05760F7D" w:rsidR="00B06C32" w:rsidRDefault="00B06C32">
      <w:pPr>
        <w:pStyle w:val="TOC4"/>
        <w:rPr>
          <w:rFonts w:asciiTheme="minorHAnsi" w:eastAsiaTheme="minorEastAsia" w:hAnsiTheme="minorHAnsi" w:cstheme="minorBidi"/>
          <w:noProof/>
          <w:sz w:val="22"/>
          <w:szCs w:val="22"/>
          <w:lang w:eastAsia="en-GB"/>
        </w:rPr>
      </w:pPr>
      <w:r>
        <w:rPr>
          <w:noProof/>
        </w:rPr>
        <w:t>4.4.3.16</w:t>
      </w:r>
      <w:r>
        <w:rPr>
          <w:rFonts w:asciiTheme="minorHAnsi" w:eastAsiaTheme="minorEastAsia" w:hAnsiTheme="minorHAnsi" w:cstheme="minorBidi"/>
          <w:noProof/>
          <w:sz w:val="22"/>
          <w:szCs w:val="22"/>
          <w:lang w:eastAsia="en-GB"/>
        </w:rPr>
        <w:tab/>
      </w:r>
      <w:r>
        <w:rPr>
          <w:noProof/>
        </w:rPr>
        <w:t>cug-Index</w:t>
      </w:r>
      <w:r>
        <w:rPr>
          <w:noProof/>
        </w:rPr>
        <w:tab/>
      </w:r>
      <w:r>
        <w:rPr>
          <w:noProof/>
        </w:rPr>
        <w:fldChar w:fldCharType="begin" w:fldLock="1"/>
      </w:r>
      <w:r>
        <w:rPr>
          <w:noProof/>
        </w:rPr>
        <w:instrText xml:space="preserve"> PAGEREF _Toc137715874 \h </w:instrText>
      </w:r>
      <w:r>
        <w:rPr>
          <w:noProof/>
        </w:rPr>
      </w:r>
      <w:r>
        <w:rPr>
          <w:noProof/>
        </w:rPr>
        <w:fldChar w:fldCharType="separate"/>
      </w:r>
      <w:r>
        <w:rPr>
          <w:noProof/>
        </w:rPr>
        <w:t>42</w:t>
      </w:r>
      <w:r>
        <w:rPr>
          <w:noProof/>
        </w:rPr>
        <w:fldChar w:fldCharType="end"/>
      </w:r>
    </w:p>
    <w:p w14:paraId="0B6C522E" w14:textId="604EB001" w:rsidR="00B06C32" w:rsidRDefault="00B06C32">
      <w:pPr>
        <w:pStyle w:val="TOC4"/>
        <w:rPr>
          <w:rFonts w:asciiTheme="minorHAnsi" w:eastAsiaTheme="minorEastAsia" w:hAnsiTheme="minorHAnsi" w:cstheme="minorBidi"/>
          <w:noProof/>
          <w:sz w:val="22"/>
          <w:szCs w:val="22"/>
          <w:lang w:eastAsia="en-GB"/>
        </w:rPr>
      </w:pPr>
      <w:r>
        <w:rPr>
          <w:noProof/>
        </w:rPr>
        <w:t>4.4.3.17</w:t>
      </w:r>
      <w:r>
        <w:rPr>
          <w:rFonts w:asciiTheme="minorHAnsi" w:eastAsiaTheme="minorEastAsia" w:hAnsiTheme="minorHAnsi" w:cstheme="minorBidi"/>
          <w:noProof/>
          <w:sz w:val="22"/>
          <w:szCs w:val="22"/>
          <w:lang w:eastAsia="en-GB"/>
        </w:rPr>
        <w:tab/>
      </w:r>
      <w:r>
        <w:rPr>
          <w:noProof/>
        </w:rPr>
        <w:t>suppressPrefCUG</w:t>
      </w:r>
      <w:r>
        <w:rPr>
          <w:noProof/>
        </w:rPr>
        <w:tab/>
      </w:r>
      <w:r>
        <w:rPr>
          <w:noProof/>
        </w:rPr>
        <w:fldChar w:fldCharType="begin" w:fldLock="1"/>
      </w:r>
      <w:r>
        <w:rPr>
          <w:noProof/>
        </w:rPr>
        <w:instrText xml:space="preserve"> PAGEREF _Toc137715875 \h </w:instrText>
      </w:r>
      <w:r>
        <w:rPr>
          <w:noProof/>
        </w:rPr>
      </w:r>
      <w:r>
        <w:rPr>
          <w:noProof/>
        </w:rPr>
        <w:fldChar w:fldCharType="separate"/>
      </w:r>
      <w:r>
        <w:rPr>
          <w:noProof/>
        </w:rPr>
        <w:t>42</w:t>
      </w:r>
      <w:r>
        <w:rPr>
          <w:noProof/>
        </w:rPr>
        <w:fldChar w:fldCharType="end"/>
      </w:r>
    </w:p>
    <w:p w14:paraId="559978BD" w14:textId="70C2F132" w:rsidR="00B06C32" w:rsidRDefault="00B06C32">
      <w:pPr>
        <w:pStyle w:val="TOC4"/>
        <w:rPr>
          <w:rFonts w:asciiTheme="minorHAnsi" w:eastAsiaTheme="minorEastAsia" w:hAnsiTheme="minorHAnsi" w:cstheme="minorBidi"/>
          <w:noProof/>
          <w:sz w:val="22"/>
          <w:szCs w:val="22"/>
          <w:lang w:eastAsia="en-GB"/>
        </w:rPr>
      </w:pPr>
      <w:r>
        <w:rPr>
          <w:noProof/>
        </w:rPr>
        <w:t>4.4.3.18</w:t>
      </w:r>
      <w:r>
        <w:rPr>
          <w:rFonts w:asciiTheme="minorHAnsi" w:eastAsiaTheme="minorEastAsia" w:hAnsiTheme="minorHAnsi" w:cstheme="minorBidi"/>
          <w:noProof/>
          <w:sz w:val="22"/>
          <w:szCs w:val="22"/>
          <w:lang w:eastAsia="en-GB"/>
        </w:rPr>
        <w:tab/>
      </w:r>
      <w:r>
        <w:rPr>
          <w:noProof/>
        </w:rPr>
        <w:t>suppressOA</w:t>
      </w:r>
      <w:r>
        <w:rPr>
          <w:noProof/>
        </w:rPr>
        <w:tab/>
      </w:r>
      <w:r>
        <w:rPr>
          <w:noProof/>
        </w:rPr>
        <w:fldChar w:fldCharType="begin" w:fldLock="1"/>
      </w:r>
      <w:r>
        <w:rPr>
          <w:noProof/>
        </w:rPr>
        <w:instrText xml:space="preserve"> PAGEREF _Toc137715876 \h </w:instrText>
      </w:r>
      <w:r>
        <w:rPr>
          <w:noProof/>
        </w:rPr>
      </w:r>
      <w:r>
        <w:rPr>
          <w:noProof/>
        </w:rPr>
        <w:fldChar w:fldCharType="separate"/>
      </w:r>
      <w:r>
        <w:rPr>
          <w:noProof/>
        </w:rPr>
        <w:t>43</w:t>
      </w:r>
      <w:r>
        <w:rPr>
          <w:noProof/>
        </w:rPr>
        <w:fldChar w:fldCharType="end"/>
      </w:r>
    </w:p>
    <w:p w14:paraId="7BB9D62E" w14:textId="7A084FE9" w:rsidR="00B06C32" w:rsidRDefault="00B06C32">
      <w:pPr>
        <w:pStyle w:val="TOC4"/>
        <w:rPr>
          <w:rFonts w:asciiTheme="minorHAnsi" w:eastAsiaTheme="minorEastAsia" w:hAnsiTheme="minorHAnsi" w:cstheme="minorBidi"/>
          <w:noProof/>
          <w:sz w:val="22"/>
          <w:szCs w:val="22"/>
          <w:lang w:eastAsia="en-GB"/>
        </w:rPr>
      </w:pPr>
      <w:r>
        <w:rPr>
          <w:noProof/>
        </w:rPr>
        <w:t>4.4.3.19</w:t>
      </w:r>
      <w:r>
        <w:rPr>
          <w:rFonts w:asciiTheme="minorHAnsi" w:eastAsiaTheme="minorEastAsia" w:hAnsiTheme="minorHAnsi" w:cstheme="minorBidi"/>
          <w:noProof/>
          <w:sz w:val="22"/>
          <w:szCs w:val="22"/>
          <w:lang w:eastAsia="en-GB"/>
        </w:rPr>
        <w:tab/>
      </w:r>
      <w:r>
        <w:rPr>
          <w:noProof/>
        </w:rPr>
        <w:t>clirSuppressionRejected</w:t>
      </w:r>
      <w:r>
        <w:rPr>
          <w:noProof/>
        </w:rPr>
        <w:tab/>
      </w:r>
      <w:r>
        <w:rPr>
          <w:noProof/>
        </w:rPr>
        <w:fldChar w:fldCharType="begin" w:fldLock="1"/>
      </w:r>
      <w:r>
        <w:rPr>
          <w:noProof/>
        </w:rPr>
        <w:instrText xml:space="preserve"> PAGEREF _Toc137715877 \h </w:instrText>
      </w:r>
      <w:r>
        <w:rPr>
          <w:noProof/>
        </w:rPr>
      </w:r>
      <w:r>
        <w:rPr>
          <w:noProof/>
        </w:rPr>
        <w:fldChar w:fldCharType="separate"/>
      </w:r>
      <w:r>
        <w:rPr>
          <w:noProof/>
        </w:rPr>
        <w:t>43</w:t>
      </w:r>
      <w:r>
        <w:rPr>
          <w:noProof/>
        </w:rPr>
        <w:fldChar w:fldCharType="end"/>
      </w:r>
    </w:p>
    <w:p w14:paraId="235A95A7" w14:textId="68B3FA86" w:rsidR="00B06C32" w:rsidRDefault="00B06C32">
      <w:pPr>
        <w:pStyle w:val="TOC4"/>
        <w:rPr>
          <w:rFonts w:asciiTheme="minorHAnsi" w:eastAsiaTheme="minorEastAsia" w:hAnsiTheme="minorHAnsi" w:cstheme="minorBidi"/>
          <w:noProof/>
          <w:sz w:val="22"/>
          <w:szCs w:val="22"/>
          <w:lang w:eastAsia="en-GB"/>
        </w:rPr>
      </w:pPr>
      <w:r>
        <w:rPr>
          <w:noProof/>
        </w:rPr>
        <w:t>4.4.3.20</w:t>
      </w:r>
      <w:r>
        <w:rPr>
          <w:rFonts w:asciiTheme="minorHAnsi" w:eastAsiaTheme="minorEastAsia" w:hAnsiTheme="minorHAnsi" w:cstheme="minorBidi"/>
          <w:noProof/>
          <w:sz w:val="22"/>
          <w:szCs w:val="22"/>
          <w:lang w:eastAsia="en-GB"/>
        </w:rPr>
        <w:tab/>
      </w:r>
      <w:r>
        <w:rPr>
          <w:noProof/>
        </w:rPr>
        <w:t>ect-Indicator</w:t>
      </w:r>
      <w:r>
        <w:rPr>
          <w:noProof/>
        </w:rPr>
        <w:tab/>
      </w:r>
      <w:r>
        <w:rPr>
          <w:noProof/>
        </w:rPr>
        <w:fldChar w:fldCharType="begin" w:fldLock="1"/>
      </w:r>
      <w:r>
        <w:rPr>
          <w:noProof/>
        </w:rPr>
        <w:instrText xml:space="preserve"> PAGEREF _Toc137715878 \h </w:instrText>
      </w:r>
      <w:r>
        <w:rPr>
          <w:noProof/>
        </w:rPr>
      </w:r>
      <w:r>
        <w:rPr>
          <w:noProof/>
        </w:rPr>
        <w:fldChar w:fldCharType="separate"/>
      </w:r>
      <w:r>
        <w:rPr>
          <w:noProof/>
        </w:rPr>
        <w:t>43</w:t>
      </w:r>
      <w:r>
        <w:rPr>
          <w:noProof/>
        </w:rPr>
        <w:fldChar w:fldCharType="end"/>
      </w:r>
    </w:p>
    <w:p w14:paraId="652BF3B8" w14:textId="4958435E" w:rsidR="00B06C32" w:rsidRDefault="00B06C32">
      <w:pPr>
        <w:pStyle w:val="TOC4"/>
        <w:rPr>
          <w:rFonts w:asciiTheme="minorHAnsi" w:eastAsiaTheme="minorEastAsia" w:hAnsiTheme="minorHAnsi" w:cstheme="minorBidi"/>
          <w:noProof/>
          <w:sz w:val="22"/>
          <w:szCs w:val="22"/>
          <w:lang w:eastAsia="en-GB"/>
        </w:rPr>
      </w:pPr>
      <w:r>
        <w:rPr>
          <w:noProof/>
        </w:rPr>
        <w:t>4.4.3.21</w:t>
      </w:r>
      <w:r>
        <w:rPr>
          <w:rFonts w:asciiTheme="minorHAnsi" w:eastAsiaTheme="minorEastAsia" w:hAnsiTheme="minorHAnsi" w:cstheme="minorBidi"/>
          <w:noProof/>
          <w:sz w:val="22"/>
          <w:szCs w:val="22"/>
          <w:lang w:eastAsia="en-GB"/>
        </w:rPr>
        <w:tab/>
      </w:r>
      <w:r>
        <w:rPr>
          <w:noProof/>
        </w:rPr>
        <w:t>ect-CallState</w:t>
      </w:r>
      <w:r>
        <w:rPr>
          <w:noProof/>
        </w:rPr>
        <w:tab/>
      </w:r>
      <w:r>
        <w:rPr>
          <w:noProof/>
        </w:rPr>
        <w:fldChar w:fldCharType="begin" w:fldLock="1"/>
      </w:r>
      <w:r>
        <w:rPr>
          <w:noProof/>
        </w:rPr>
        <w:instrText xml:space="preserve"> PAGEREF _Toc137715879 \h </w:instrText>
      </w:r>
      <w:r>
        <w:rPr>
          <w:noProof/>
        </w:rPr>
      </w:r>
      <w:r>
        <w:rPr>
          <w:noProof/>
        </w:rPr>
        <w:fldChar w:fldCharType="separate"/>
      </w:r>
      <w:r>
        <w:rPr>
          <w:noProof/>
        </w:rPr>
        <w:t>43</w:t>
      </w:r>
      <w:r>
        <w:rPr>
          <w:noProof/>
        </w:rPr>
        <w:fldChar w:fldCharType="end"/>
      </w:r>
    </w:p>
    <w:p w14:paraId="6231C1B1" w14:textId="1A5468AC" w:rsidR="00B06C32" w:rsidRDefault="00B06C32">
      <w:pPr>
        <w:pStyle w:val="TOC4"/>
        <w:rPr>
          <w:rFonts w:asciiTheme="minorHAnsi" w:eastAsiaTheme="minorEastAsia" w:hAnsiTheme="minorHAnsi" w:cstheme="minorBidi"/>
          <w:noProof/>
          <w:sz w:val="22"/>
          <w:szCs w:val="22"/>
          <w:lang w:eastAsia="en-GB"/>
        </w:rPr>
      </w:pPr>
      <w:r>
        <w:rPr>
          <w:noProof/>
        </w:rPr>
        <w:t>4.4.3.22</w:t>
      </w:r>
      <w:r>
        <w:rPr>
          <w:rFonts w:asciiTheme="minorHAnsi" w:eastAsiaTheme="minorEastAsia" w:hAnsiTheme="minorHAnsi" w:cstheme="minorBidi"/>
          <w:noProof/>
          <w:sz w:val="22"/>
          <w:szCs w:val="22"/>
          <w:lang w:eastAsia="en-GB"/>
        </w:rPr>
        <w:tab/>
      </w:r>
      <w:r>
        <w:rPr>
          <w:noProof/>
        </w:rPr>
        <w:t>rdn</w:t>
      </w:r>
      <w:r>
        <w:rPr>
          <w:noProof/>
        </w:rPr>
        <w:tab/>
      </w:r>
      <w:r>
        <w:rPr>
          <w:noProof/>
        </w:rPr>
        <w:fldChar w:fldCharType="begin" w:fldLock="1"/>
      </w:r>
      <w:r>
        <w:rPr>
          <w:noProof/>
        </w:rPr>
        <w:instrText xml:space="preserve"> PAGEREF _Toc137715880 \h </w:instrText>
      </w:r>
      <w:r>
        <w:rPr>
          <w:noProof/>
        </w:rPr>
      </w:r>
      <w:r>
        <w:rPr>
          <w:noProof/>
        </w:rPr>
        <w:fldChar w:fldCharType="separate"/>
      </w:r>
      <w:r>
        <w:rPr>
          <w:noProof/>
        </w:rPr>
        <w:t>43</w:t>
      </w:r>
      <w:r>
        <w:rPr>
          <w:noProof/>
        </w:rPr>
        <w:fldChar w:fldCharType="end"/>
      </w:r>
    </w:p>
    <w:p w14:paraId="29E09A10" w14:textId="553F16C2" w:rsidR="00B06C32" w:rsidRDefault="00B06C32">
      <w:pPr>
        <w:pStyle w:val="TOC4"/>
        <w:rPr>
          <w:rFonts w:asciiTheme="minorHAnsi" w:eastAsiaTheme="minorEastAsia" w:hAnsiTheme="minorHAnsi" w:cstheme="minorBidi"/>
          <w:noProof/>
          <w:sz w:val="22"/>
          <w:szCs w:val="22"/>
          <w:lang w:eastAsia="en-GB"/>
        </w:rPr>
      </w:pPr>
      <w:r>
        <w:rPr>
          <w:noProof/>
        </w:rPr>
        <w:t>4.4.3.23</w:t>
      </w:r>
      <w:r>
        <w:rPr>
          <w:rFonts w:asciiTheme="minorHAnsi" w:eastAsiaTheme="minorEastAsia" w:hAnsiTheme="minorHAnsi" w:cstheme="minorBidi"/>
          <w:noProof/>
          <w:sz w:val="22"/>
          <w:szCs w:val="22"/>
          <w:lang w:eastAsia="en-GB"/>
        </w:rPr>
        <w:tab/>
      </w:r>
      <w:r>
        <w:rPr>
          <w:noProof/>
        </w:rPr>
        <w:t>presentationAllowedAddress</w:t>
      </w:r>
      <w:r>
        <w:rPr>
          <w:noProof/>
        </w:rPr>
        <w:tab/>
      </w:r>
      <w:r>
        <w:rPr>
          <w:noProof/>
        </w:rPr>
        <w:fldChar w:fldCharType="begin" w:fldLock="1"/>
      </w:r>
      <w:r>
        <w:rPr>
          <w:noProof/>
        </w:rPr>
        <w:instrText xml:space="preserve"> PAGEREF _Toc137715881 \h </w:instrText>
      </w:r>
      <w:r>
        <w:rPr>
          <w:noProof/>
        </w:rPr>
      </w:r>
      <w:r>
        <w:rPr>
          <w:noProof/>
        </w:rPr>
        <w:fldChar w:fldCharType="separate"/>
      </w:r>
      <w:r>
        <w:rPr>
          <w:noProof/>
        </w:rPr>
        <w:t>43</w:t>
      </w:r>
      <w:r>
        <w:rPr>
          <w:noProof/>
        </w:rPr>
        <w:fldChar w:fldCharType="end"/>
      </w:r>
    </w:p>
    <w:p w14:paraId="28832DD5" w14:textId="5311DF3F" w:rsidR="00B06C32" w:rsidRDefault="00B06C32">
      <w:pPr>
        <w:pStyle w:val="TOC4"/>
        <w:rPr>
          <w:rFonts w:asciiTheme="minorHAnsi" w:eastAsiaTheme="minorEastAsia" w:hAnsiTheme="minorHAnsi" w:cstheme="minorBidi"/>
          <w:noProof/>
          <w:sz w:val="22"/>
          <w:szCs w:val="22"/>
          <w:lang w:eastAsia="en-GB"/>
        </w:rPr>
      </w:pPr>
      <w:r>
        <w:rPr>
          <w:noProof/>
        </w:rPr>
        <w:t>4.4.3.24</w:t>
      </w:r>
      <w:r>
        <w:rPr>
          <w:rFonts w:asciiTheme="minorHAnsi" w:eastAsiaTheme="minorEastAsia" w:hAnsiTheme="minorHAnsi" w:cstheme="minorBidi"/>
          <w:noProof/>
          <w:sz w:val="22"/>
          <w:szCs w:val="22"/>
          <w:lang w:eastAsia="en-GB"/>
        </w:rPr>
        <w:tab/>
      </w:r>
      <w:r>
        <w:rPr>
          <w:noProof/>
        </w:rPr>
        <w:t>presentationRestricted</w:t>
      </w:r>
      <w:r>
        <w:rPr>
          <w:noProof/>
        </w:rPr>
        <w:tab/>
      </w:r>
      <w:r>
        <w:rPr>
          <w:noProof/>
        </w:rPr>
        <w:fldChar w:fldCharType="begin" w:fldLock="1"/>
      </w:r>
      <w:r>
        <w:rPr>
          <w:noProof/>
        </w:rPr>
        <w:instrText xml:space="preserve"> PAGEREF _Toc137715882 \h </w:instrText>
      </w:r>
      <w:r>
        <w:rPr>
          <w:noProof/>
        </w:rPr>
      </w:r>
      <w:r>
        <w:rPr>
          <w:noProof/>
        </w:rPr>
        <w:fldChar w:fldCharType="separate"/>
      </w:r>
      <w:r>
        <w:rPr>
          <w:noProof/>
        </w:rPr>
        <w:t>43</w:t>
      </w:r>
      <w:r>
        <w:rPr>
          <w:noProof/>
        </w:rPr>
        <w:fldChar w:fldCharType="end"/>
      </w:r>
    </w:p>
    <w:p w14:paraId="4B820BEF" w14:textId="566172BB" w:rsidR="00B06C32" w:rsidRDefault="00B06C32">
      <w:pPr>
        <w:pStyle w:val="TOC4"/>
        <w:rPr>
          <w:rFonts w:asciiTheme="minorHAnsi" w:eastAsiaTheme="minorEastAsia" w:hAnsiTheme="minorHAnsi" w:cstheme="minorBidi"/>
          <w:noProof/>
          <w:sz w:val="22"/>
          <w:szCs w:val="22"/>
          <w:lang w:eastAsia="en-GB"/>
        </w:rPr>
      </w:pPr>
      <w:r>
        <w:rPr>
          <w:noProof/>
        </w:rPr>
        <w:t>4.4.3.25</w:t>
      </w:r>
      <w:r>
        <w:rPr>
          <w:rFonts w:asciiTheme="minorHAnsi" w:eastAsiaTheme="minorEastAsia" w:hAnsiTheme="minorHAnsi" w:cstheme="minorBidi"/>
          <w:noProof/>
          <w:sz w:val="22"/>
          <w:szCs w:val="22"/>
          <w:lang w:eastAsia="en-GB"/>
        </w:rPr>
        <w:tab/>
      </w:r>
      <w:r>
        <w:rPr>
          <w:noProof/>
        </w:rPr>
        <w:t>numberNotAvailableDueToInterworking</w:t>
      </w:r>
      <w:r>
        <w:rPr>
          <w:noProof/>
        </w:rPr>
        <w:tab/>
      </w:r>
      <w:r>
        <w:rPr>
          <w:noProof/>
        </w:rPr>
        <w:fldChar w:fldCharType="begin" w:fldLock="1"/>
      </w:r>
      <w:r>
        <w:rPr>
          <w:noProof/>
        </w:rPr>
        <w:instrText xml:space="preserve"> PAGEREF _Toc137715883 \h </w:instrText>
      </w:r>
      <w:r>
        <w:rPr>
          <w:noProof/>
        </w:rPr>
      </w:r>
      <w:r>
        <w:rPr>
          <w:noProof/>
        </w:rPr>
        <w:fldChar w:fldCharType="separate"/>
      </w:r>
      <w:r>
        <w:rPr>
          <w:noProof/>
        </w:rPr>
        <w:t>43</w:t>
      </w:r>
      <w:r>
        <w:rPr>
          <w:noProof/>
        </w:rPr>
        <w:fldChar w:fldCharType="end"/>
      </w:r>
    </w:p>
    <w:p w14:paraId="5710BB92" w14:textId="28CD31DE" w:rsidR="00B06C32" w:rsidRDefault="00B06C32">
      <w:pPr>
        <w:pStyle w:val="TOC4"/>
        <w:rPr>
          <w:rFonts w:asciiTheme="minorHAnsi" w:eastAsiaTheme="minorEastAsia" w:hAnsiTheme="minorHAnsi" w:cstheme="minorBidi"/>
          <w:noProof/>
          <w:sz w:val="22"/>
          <w:szCs w:val="22"/>
          <w:lang w:eastAsia="en-GB"/>
        </w:rPr>
      </w:pPr>
      <w:r>
        <w:rPr>
          <w:noProof/>
        </w:rPr>
        <w:t>4.4.3.26</w:t>
      </w:r>
      <w:r>
        <w:rPr>
          <w:rFonts w:asciiTheme="minorHAnsi" w:eastAsiaTheme="minorEastAsia" w:hAnsiTheme="minorHAnsi" w:cstheme="minorBidi"/>
          <w:noProof/>
          <w:sz w:val="22"/>
          <w:szCs w:val="22"/>
          <w:lang w:eastAsia="en-GB"/>
        </w:rPr>
        <w:tab/>
      </w:r>
      <w:r>
        <w:rPr>
          <w:noProof/>
        </w:rPr>
        <w:t>presentationRestrictedAddress</w:t>
      </w:r>
      <w:r>
        <w:rPr>
          <w:noProof/>
        </w:rPr>
        <w:tab/>
      </w:r>
      <w:r>
        <w:rPr>
          <w:noProof/>
        </w:rPr>
        <w:fldChar w:fldCharType="begin" w:fldLock="1"/>
      </w:r>
      <w:r>
        <w:rPr>
          <w:noProof/>
        </w:rPr>
        <w:instrText xml:space="preserve"> PAGEREF _Toc137715884 \h </w:instrText>
      </w:r>
      <w:r>
        <w:rPr>
          <w:noProof/>
        </w:rPr>
      </w:r>
      <w:r>
        <w:rPr>
          <w:noProof/>
        </w:rPr>
        <w:fldChar w:fldCharType="separate"/>
      </w:r>
      <w:r>
        <w:rPr>
          <w:noProof/>
        </w:rPr>
        <w:t>43</w:t>
      </w:r>
      <w:r>
        <w:rPr>
          <w:noProof/>
        </w:rPr>
        <w:fldChar w:fldCharType="end"/>
      </w:r>
    </w:p>
    <w:p w14:paraId="37F8B186" w14:textId="421D020F" w:rsidR="00B06C32" w:rsidRDefault="00B06C32">
      <w:pPr>
        <w:pStyle w:val="TOC4"/>
        <w:rPr>
          <w:rFonts w:asciiTheme="minorHAnsi" w:eastAsiaTheme="minorEastAsia" w:hAnsiTheme="minorHAnsi" w:cstheme="minorBidi"/>
          <w:noProof/>
          <w:sz w:val="22"/>
          <w:szCs w:val="22"/>
          <w:lang w:eastAsia="en-GB"/>
        </w:rPr>
      </w:pPr>
      <w:r>
        <w:rPr>
          <w:noProof/>
        </w:rPr>
        <w:t>4.4.3.27</w:t>
      </w:r>
      <w:r>
        <w:rPr>
          <w:rFonts w:asciiTheme="minorHAnsi" w:eastAsiaTheme="minorEastAsia" w:hAnsiTheme="minorHAnsi" w:cstheme="minorBidi"/>
          <w:noProof/>
          <w:sz w:val="22"/>
          <w:szCs w:val="22"/>
          <w:lang w:eastAsia="en-GB"/>
        </w:rPr>
        <w:tab/>
      </w:r>
      <w:r>
        <w:rPr>
          <w:noProof/>
        </w:rPr>
        <w:t>partyNumber</w:t>
      </w:r>
      <w:r>
        <w:rPr>
          <w:noProof/>
        </w:rPr>
        <w:tab/>
      </w:r>
      <w:r>
        <w:rPr>
          <w:noProof/>
        </w:rPr>
        <w:fldChar w:fldCharType="begin" w:fldLock="1"/>
      </w:r>
      <w:r>
        <w:rPr>
          <w:noProof/>
        </w:rPr>
        <w:instrText xml:space="preserve"> PAGEREF _Toc137715885 \h </w:instrText>
      </w:r>
      <w:r>
        <w:rPr>
          <w:noProof/>
        </w:rPr>
      </w:r>
      <w:r>
        <w:rPr>
          <w:noProof/>
        </w:rPr>
        <w:fldChar w:fldCharType="separate"/>
      </w:r>
      <w:r>
        <w:rPr>
          <w:noProof/>
        </w:rPr>
        <w:t>43</w:t>
      </w:r>
      <w:r>
        <w:rPr>
          <w:noProof/>
        </w:rPr>
        <w:fldChar w:fldCharType="end"/>
      </w:r>
    </w:p>
    <w:p w14:paraId="5ABF2138" w14:textId="40C7EA4D" w:rsidR="00B06C32" w:rsidRDefault="00B06C32">
      <w:pPr>
        <w:pStyle w:val="TOC4"/>
        <w:rPr>
          <w:rFonts w:asciiTheme="minorHAnsi" w:eastAsiaTheme="minorEastAsia" w:hAnsiTheme="minorHAnsi" w:cstheme="minorBidi"/>
          <w:noProof/>
          <w:sz w:val="22"/>
          <w:szCs w:val="22"/>
          <w:lang w:eastAsia="en-GB"/>
        </w:rPr>
      </w:pPr>
      <w:r>
        <w:rPr>
          <w:noProof/>
        </w:rPr>
        <w:t>4.4.3.28</w:t>
      </w:r>
      <w:r>
        <w:rPr>
          <w:rFonts w:asciiTheme="minorHAnsi" w:eastAsiaTheme="minorEastAsia" w:hAnsiTheme="minorHAnsi" w:cstheme="minorBidi"/>
          <w:noProof/>
          <w:sz w:val="22"/>
          <w:szCs w:val="22"/>
          <w:lang w:eastAsia="en-GB"/>
        </w:rPr>
        <w:tab/>
      </w:r>
      <w:r>
        <w:rPr>
          <w:noProof/>
        </w:rPr>
        <w:t>partyNumberSubaddress</w:t>
      </w:r>
      <w:r>
        <w:rPr>
          <w:noProof/>
        </w:rPr>
        <w:tab/>
      </w:r>
      <w:r>
        <w:rPr>
          <w:noProof/>
        </w:rPr>
        <w:fldChar w:fldCharType="begin" w:fldLock="1"/>
      </w:r>
      <w:r>
        <w:rPr>
          <w:noProof/>
        </w:rPr>
        <w:instrText xml:space="preserve"> PAGEREF _Toc137715886 \h </w:instrText>
      </w:r>
      <w:r>
        <w:rPr>
          <w:noProof/>
        </w:rPr>
      </w:r>
      <w:r>
        <w:rPr>
          <w:noProof/>
        </w:rPr>
        <w:fldChar w:fldCharType="separate"/>
      </w:r>
      <w:r>
        <w:rPr>
          <w:noProof/>
        </w:rPr>
        <w:t>43</w:t>
      </w:r>
      <w:r>
        <w:rPr>
          <w:noProof/>
        </w:rPr>
        <w:fldChar w:fldCharType="end"/>
      </w:r>
    </w:p>
    <w:p w14:paraId="716A3C61" w14:textId="7248D0A1" w:rsidR="00B06C32" w:rsidRDefault="00B06C32">
      <w:pPr>
        <w:pStyle w:val="TOC4"/>
        <w:rPr>
          <w:rFonts w:asciiTheme="minorHAnsi" w:eastAsiaTheme="minorEastAsia" w:hAnsiTheme="minorHAnsi" w:cstheme="minorBidi"/>
          <w:noProof/>
          <w:sz w:val="22"/>
          <w:szCs w:val="22"/>
          <w:lang w:eastAsia="en-GB"/>
        </w:rPr>
      </w:pPr>
      <w:r>
        <w:rPr>
          <w:noProof/>
        </w:rPr>
        <w:t>4.4.3.29</w:t>
      </w:r>
      <w:r>
        <w:rPr>
          <w:rFonts w:asciiTheme="minorHAnsi" w:eastAsiaTheme="minorEastAsia" w:hAnsiTheme="minorHAnsi" w:cstheme="minorBidi"/>
          <w:noProof/>
          <w:sz w:val="22"/>
          <w:szCs w:val="22"/>
          <w:lang w:eastAsia="en-GB"/>
        </w:rPr>
        <w:tab/>
      </w:r>
      <w:r>
        <w:rPr>
          <w:noProof/>
        </w:rPr>
        <w:t>nameIndicator</w:t>
      </w:r>
      <w:r>
        <w:rPr>
          <w:noProof/>
        </w:rPr>
        <w:tab/>
      </w:r>
      <w:r>
        <w:rPr>
          <w:noProof/>
        </w:rPr>
        <w:fldChar w:fldCharType="begin" w:fldLock="1"/>
      </w:r>
      <w:r>
        <w:rPr>
          <w:noProof/>
        </w:rPr>
        <w:instrText xml:space="preserve"> PAGEREF _Toc137715887 \h </w:instrText>
      </w:r>
      <w:r>
        <w:rPr>
          <w:noProof/>
        </w:rPr>
      </w:r>
      <w:r>
        <w:rPr>
          <w:noProof/>
        </w:rPr>
        <w:fldChar w:fldCharType="separate"/>
      </w:r>
      <w:r>
        <w:rPr>
          <w:noProof/>
        </w:rPr>
        <w:t>43</w:t>
      </w:r>
      <w:r>
        <w:rPr>
          <w:noProof/>
        </w:rPr>
        <w:fldChar w:fldCharType="end"/>
      </w:r>
    </w:p>
    <w:p w14:paraId="139B49AE" w14:textId="025C190F" w:rsidR="00B06C32" w:rsidRDefault="00B06C32">
      <w:pPr>
        <w:pStyle w:val="TOC4"/>
        <w:rPr>
          <w:rFonts w:asciiTheme="minorHAnsi" w:eastAsiaTheme="minorEastAsia" w:hAnsiTheme="minorHAnsi" w:cstheme="minorBidi"/>
          <w:noProof/>
          <w:sz w:val="22"/>
          <w:szCs w:val="22"/>
          <w:lang w:eastAsia="en-GB"/>
        </w:rPr>
      </w:pPr>
      <w:r>
        <w:rPr>
          <w:noProof/>
        </w:rPr>
        <w:t>4.4.3.30</w:t>
      </w:r>
      <w:r>
        <w:rPr>
          <w:rFonts w:asciiTheme="minorHAnsi" w:eastAsiaTheme="minorEastAsia" w:hAnsiTheme="minorHAnsi" w:cstheme="minorBidi"/>
          <w:noProof/>
          <w:sz w:val="22"/>
          <w:szCs w:val="22"/>
          <w:lang w:eastAsia="en-GB"/>
        </w:rPr>
        <w:tab/>
      </w:r>
      <w:r>
        <w:rPr>
          <w:noProof/>
        </w:rPr>
        <w:t>namePresentationAllowed</w:t>
      </w:r>
      <w:r>
        <w:rPr>
          <w:noProof/>
        </w:rPr>
        <w:tab/>
      </w:r>
      <w:r>
        <w:rPr>
          <w:noProof/>
        </w:rPr>
        <w:fldChar w:fldCharType="begin" w:fldLock="1"/>
      </w:r>
      <w:r>
        <w:rPr>
          <w:noProof/>
        </w:rPr>
        <w:instrText xml:space="preserve"> PAGEREF _Toc137715888 \h </w:instrText>
      </w:r>
      <w:r>
        <w:rPr>
          <w:noProof/>
        </w:rPr>
      </w:r>
      <w:r>
        <w:rPr>
          <w:noProof/>
        </w:rPr>
        <w:fldChar w:fldCharType="separate"/>
      </w:r>
      <w:r>
        <w:rPr>
          <w:noProof/>
        </w:rPr>
        <w:t>44</w:t>
      </w:r>
      <w:r>
        <w:rPr>
          <w:noProof/>
        </w:rPr>
        <w:fldChar w:fldCharType="end"/>
      </w:r>
    </w:p>
    <w:p w14:paraId="4766562D" w14:textId="39FB756F" w:rsidR="00B06C32" w:rsidRDefault="00B06C32">
      <w:pPr>
        <w:pStyle w:val="TOC4"/>
        <w:rPr>
          <w:rFonts w:asciiTheme="minorHAnsi" w:eastAsiaTheme="minorEastAsia" w:hAnsiTheme="minorHAnsi" w:cstheme="minorBidi"/>
          <w:noProof/>
          <w:sz w:val="22"/>
          <w:szCs w:val="22"/>
          <w:lang w:eastAsia="en-GB"/>
        </w:rPr>
      </w:pPr>
      <w:r>
        <w:rPr>
          <w:noProof/>
        </w:rPr>
        <w:t>4.4.3.31</w:t>
      </w:r>
      <w:r>
        <w:rPr>
          <w:rFonts w:asciiTheme="minorHAnsi" w:eastAsiaTheme="minorEastAsia" w:hAnsiTheme="minorHAnsi" w:cstheme="minorBidi"/>
          <w:noProof/>
          <w:sz w:val="22"/>
          <w:szCs w:val="22"/>
          <w:lang w:eastAsia="en-GB"/>
        </w:rPr>
        <w:tab/>
      </w:r>
      <w:r>
        <w:rPr>
          <w:noProof/>
        </w:rPr>
        <w:t>nameUnavailable</w:t>
      </w:r>
      <w:r>
        <w:rPr>
          <w:noProof/>
        </w:rPr>
        <w:tab/>
      </w:r>
      <w:r>
        <w:rPr>
          <w:noProof/>
        </w:rPr>
        <w:fldChar w:fldCharType="begin" w:fldLock="1"/>
      </w:r>
      <w:r>
        <w:rPr>
          <w:noProof/>
        </w:rPr>
        <w:instrText xml:space="preserve"> PAGEREF _Toc137715889 \h </w:instrText>
      </w:r>
      <w:r>
        <w:rPr>
          <w:noProof/>
        </w:rPr>
      </w:r>
      <w:r>
        <w:rPr>
          <w:noProof/>
        </w:rPr>
        <w:fldChar w:fldCharType="separate"/>
      </w:r>
      <w:r>
        <w:rPr>
          <w:noProof/>
        </w:rPr>
        <w:t>44</w:t>
      </w:r>
      <w:r>
        <w:rPr>
          <w:noProof/>
        </w:rPr>
        <w:fldChar w:fldCharType="end"/>
      </w:r>
    </w:p>
    <w:p w14:paraId="3C04DE81" w14:textId="4A6EA08A" w:rsidR="00B06C32" w:rsidRDefault="00B06C32">
      <w:pPr>
        <w:pStyle w:val="TOC4"/>
        <w:rPr>
          <w:rFonts w:asciiTheme="minorHAnsi" w:eastAsiaTheme="minorEastAsia" w:hAnsiTheme="minorHAnsi" w:cstheme="minorBidi"/>
          <w:noProof/>
          <w:sz w:val="22"/>
          <w:szCs w:val="22"/>
          <w:lang w:eastAsia="en-GB"/>
        </w:rPr>
      </w:pPr>
      <w:r>
        <w:rPr>
          <w:noProof/>
        </w:rPr>
        <w:t>4.4.3.32</w:t>
      </w:r>
      <w:r>
        <w:rPr>
          <w:rFonts w:asciiTheme="minorHAnsi" w:eastAsiaTheme="minorEastAsia" w:hAnsiTheme="minorHAnsi" w:cstheme="minorBidi"/>
          <w:noProof/>
          <w:sz w:val="22"/>
          <w:szCs w:val="22"/>
          <w:lang w:eastAsia="en-GB"/>
        </w:rPr>
        <w:tab/>
      </w:r>
      <w:r>
        <w:rPr>
          <w:noProof/>
        </w:rPr>
        <w:t>namePresentationRestricted</w:t>
      </w:r>
      <w:r>
        <w:rPr>
          <w:noProof/>
        </w:rPr>
        <w:tab/>
      </w:r>
      <w:r>
        <w:rPr>
          <w:noProof/>
        </w:rPr>
        <w:fldChar w:fldCharType="begin" w:fldLock="1"/>
      </w:r>
      <w:r>
        <w:rPr>
          <w:noProof/>
        </w:rPr>
        <w:instrText xml:space="preserve"> PAGEREF _Toc137715890 \h </w:instrText>
      </w:r>
      <w:r>
        <w:rPr>
          <w:noProof/>
        </w:rPr>
      </w:r>
      <w:r>
        <w:rPr>
          <w:noProof/>
        </w:rPr>
        <w:fldChar w:fldCharType="separate"/>
      </w:r>
      <w:r>
        <w:rPr>
          <w:noProof/>
        </w:rPr>
        <w:t>44</w:t>
      </w:r>
      <w:r>
        <w:rPr>
          <w:noProof/>
        </w:rPr>
        <w:fldChar w:fldCharType="end"/>
      </w:r>
    </w:p>
    <w:p w14:paraId="21D8D2C2" w14:textId="50405134" w:rsidR="00B06C32" w:rsidRDefault="00B06C32">
      <w:pPr>
        <w:pStyle w:val="TOC4"/>
        <w:rPr>
          <w:rFonts w:asciiTheme="minorHAnsi" w:eastAsiaTheme="minorEastAsia" w:hAnsiTheme="minorHAnsi" w:cstheme="minorBidi"/>
          <w:noProof/>
          <w:sz w:val="22"/>
          <w:szCs w:val="22"/>
          <w:lang w:eastAsia="en-GB"/>
        </w:rPr>
      </w:pPr>
      <w:r>
        <w:rPr>
          <w:noProof/>
        </w:rPr>
        <w:t>4.4.3.33</w:t>
      </w:r>
      <w:r>
        <w:rPr>
          <w:rFonts w:asciiTheme="minorHAnsi" w:eastAsiaTheme="minorEastAsia" w:hAnsiTheme="minorHAnsi" w:cstheme="minorBidi"/>
          <w:noProof/>
          <w:sz w:val="22"/>
          <w:szCs w:val="22"/>
          <w:lang w:eastAsia="en-GB"/>
        </w:rPr>
        <w:tab/>
      </w:r>
      <w:r>
        <w:rPr>
          <w:noProof/>
        </w:rPr>
        <w:t>deflectedToNumber</w:t>
      </w:r>
      <w:r>
        <w:rPr>
          <w:noProof/>
        </w:rPr>
        <w:tab/>
      </w:r>
      <w:r>
        <w:rPr>
          <w:noProof/>
        </w:rPr>
        <w:fldChar w:fldCharType="begin" w:fldLock="1"/>
      </w:r>
      <w:r>
        <w:rPr>
          <w:noProof/>
        </w:rPr>
        <w:instrText xml:space="preserve"> PAGEREF _Toc137715891 \h </w:instrText>
      </w:r>
      <w:r>
        <w:rPr>
          <w:noProof/>
        </w:rPr>
      </w:r>
      <w:r>
        <w:rPr>
          <w:noProof/>
        </w:rPr>
        <w:fldChar w:fldCharType="separate"/>
      </w:r>
      <w:r>
        <w:rPr>
          <w:noProof/>
        </w:rPr>
        <w:t>44</w:t>
      </w:r>
      <w:r>
        <w:rPr>
          <w:noProof/>
        </w:rPr>
        <w:fldChar w:fldCharType="end"/>
      </w:r>
    </w:p>
    <w:p w14:paraId="161A126E" w14:textId="634E4691" w:rsidR="00B06C32" w:rsidRDefault="00B06C32">
      <w:pPr>
        <w:pStyle w:val="TOC4"/>
        <w:rPr>
          <w:rFonts w:asciiTheme="minorHAnsi" w:eastAsiaTheme="minorEastAsia" w:hAnsiTheme="minorHAnsi" w:cstheme="minorBidi"/>
          <w:noProof/>
          <w:sz w:val="22"/>
          <w:szCs w:val="22"/>
          <w:lang w:eastAsia="en-GB"/>
        </w:rPr>
      </w:pPr>
      <w:r>
        <w:rPr>
          <w:noProof/>
        </w:rPr>
        <w:t>4.4.3.34</w:t>
      </w:r>
      <w:r>
        <w:rPr>
          <w:rFonts w:asciiTheme="minorHAnsi" w:eastAsiaTheme="minorEastAsia" w:hAnsiTheme="minorHAnsi" w:cstheme="minorBidi"/>
          <w:noProof/>
          <w:sz w:val="22"/>
          <w:szCs w:val="22"/>
          <w:lang w:eastAsia="en-GB"/>
        </w:rPr>
        <w:tab/>
      </w:r>
      <w:r>
        <w:rPr>
          <w:noProof/>
        </w:rPr>
        <w:t>deflectedToSubaddress</w:t>
      </w:r>
      <w:r>
        <w:rPr>
          <w:noProof/>
        </w:rPr>
        <w:tab/>
      </w:r>
      <w:r>
        <w:rPr>
          <w:noProof/>
        </w:rPr>
        <w:fldChar w:fldCharType="begin" w:fldLock="1"/>
      </w:r>
      <w:r>
        <w:rPr>
          <w:noProof/>
        </w:rPr>
        <w:instrText xml:space="preserve"> PAGEREF _Toc137715892 \h </w:instrText>
      </w:r>
      <w:r>
        <w:rPr>
          <w:noProof/>
        </w:rPr>
      </w:r>
      <w:r>
        <w:rPr>
          <w:noProof/>
        </w:rPr>
        <w:fldChar w:fldCharType="separate"/>
      </w:r>
      <w:r>
        <w:rPr>
          <w:noProof/>
        </w:rPr>
        <w:t>44</w:t>
      </w:r>
      <w:r>
        <w:rPr>
          <w:noProof/>
        </w:rPr>
        <w:fldChar w:fldCharType="end"/>
      </w:r>
    </w:p>
    <w:p w14:paraId="0141B10D" w14:textId="2F9691BE" w:rsidR="00B06C32" w:rsidRDefault="00B06C32">
      <w:pPr>
        <w:pStyle w:val="TOC4"/>
        <w:rPr>
          <w:rFonts w:asciiTheme="minorHAnsi" w:eastAsiaTheme="minorEastAsia" w:hAnsiTheme="minorHAnsi" w:cstheme="minorBidi"/>
          <w:noProof/>
          <w:sz w:val="22"/>
          <w:szCs w:val="22"/>
          <w:lang w:eastAsia="en-GB"/>
        </w:rPr>
      </w:pPr>
      <w:r>
        <w:rPr>
          <w:noProof/>
        </w:rPr>
        <w:t>4.4.3.35</w:t>
      </w:r>
      <w:r>
        <w:rPr>
          <w:rFonts w:asciiTheme="minorHAnsi" w:eastAsiaTheme="minorEastAsia" w:hAnsiTheme="minorHAnsi" w:cstheme="minorBidi"/>
          <w:noProof/>
          <w:sz w:val="22"/>
          <w:szCs w:val="22"/>
          <w:lang w:eastAsia="en-GB"/>
        </w:rPr>
        <w:tab/>
      </w:r>
      <w:r>
        <w:rPr>
          <w:noProof/>
        </w:rPr>
        <w:t>uUS-Service</w:t>
      </w:r>
      <w:r>
        <w:rPr>
          <w:noProof/>
        </w:rPr>
        <w:tab/>
      </w:r>
      <w:r>
        <w:rPr>
          <w:noProof/>
        </w:rPr>
        <w:fldChar w:fldCharType="begin" w:fldLock="1"/>
      </w:r>
      <w:r>
        <w:rPr>
          <w:noProof/>
        </w:rPr>
        <w:instrText xml:space="preserve"> PAGEREF _Toc137715893 \h </w:instrText>
      </w:r>
      <w:r>
        <w:rPr>
          <w:noProof/>
        </w:rPr>
      </w:r>
      <w:r>
        <w:rPr>
          <w:noProof/>
        </w:rPr>
        <w:fldChar w:fldCharType="separate"/>
      </w:r>
      <w:r>
        <w:rPr>
          <w:noProof/>
        </w:rPr>
        <w:t>44</w:t>
      </w:r>
      <w:r>
        <w:rPr>
          <w:noProof/>
        </w:rPr>
        <w:fldChar w:fldCharType="end"/>
      </w:r>
    </w:p>
    <w:p w14:paraId="5031DDD8" w14:textId="3C92E16F" w:rsidR="00B06C32" w:rsidRDefault="00B06C32">
      <w:pPr>
        <w:pStyle w:val="TOC4"/>
        <w:rPr>
          <w:rFonts w:asciiTheme="minorHAnsi" w:eastAsiaTheme="minorEastAsia" w:hAnsiTheme="minorHAnsi" w:cstheme="minorBidi"/>
          <w:noProof/>
          <w:sz w:val="22"/>
          <w:szCs w:val="22"/>
          <w:lang w:eastAsia="en-GB"/>
        </w:rPr>
      </w:pPr>
      <w:r>
        <w:rPr>
          <w:noProof/>
        </w:rPr>
        <w:t>4.4.3.36</w:t>
      </w:r>
      <w:r>
        <w:rPr>
          <w:rFonts w:asciiTheme="minorHAnsi" w:eastAsiaTheme="minorEastAsia" w:hAnsiTheme="minorHAnsi" w:cstheme="minorBidi"/>
          <w:noProof/>
          <w:sz w:val="22"/>
          <w:szCs w:val="22"/>
          <w:lang w:eastAsia="en-GB"/>
        </w:rPr>
        <w:tab/>
      </w:r>
      <w:r>
        <w:rPr>
          <w:noProof/>
        </w:rPr>
        <w:t>uUS-Required</w:t>
      </w:r>
      <w:r>
        <w:rPr>
          <w:noProof/>
        </w:rPr>
        <w:tab/>
      </w:r>
      <w:r>
        <w:rPr>
          <w:noProof/>
        </w:rPr>
        <w:fldChar w:fldCharType="begin" w:fldLock="1"/>
      </w:r>
      <w:r>
        <w:rPr>
          <w:noProof/>
        </w:rPr>
        <w:instrText xml:space="preserve"> PAGEREF _Toc137715894 \h </w:instrText>
      </w:r>
      <w:r>
        <w:rPr>
          <w:noProof/>
        </w:rPr>
      </w:r>
      <w:r>
        <w:rPr>
          <w:noProof/>
        </w:rPr>
        <w:fldChar w:fldCharType="separate"/>
      </w:r>
      <w:r>
        <w:rPr>
          <w:noProof/>
        </w:rPr>
        <w:t>44</w:t>
      </w:r>
      <w:r>
        <w:rPr>
          <w:noProof/>
        </w:rPr>
        <w:fldChar w:fldCharType="end"/>
      </w:r>
    </w:p>
    <w:p w14:paraId="2418820F" w14:textId="57B84707" w:rsidR="00B06C32" w:rsidRDefault="00B06C32">
      <w:pPr>
        <w:pStyle w:val="TOC4"/>
        <w:rPr>
          <w:rFonts w:asciiTheme="minorHAnsi" w:eastAsiaTheme="minorEastAsia" w:hAnsiTheme="minorHAnsi" w:cstheme="minorBidi"/>
          <w:noProof/>
          <w:sz w:val="22"/>
          <w:szCs w:val="22"/>
          <w:lang w:eastAsia="en-GB"/>
        </w:rPr>
      </w:pPr>
      <w:r>
        <w:rPr>
          <w:noProof/>
        </w:rPr>
        <w:t>4.4.3.37</w:t>
      </w:r>
      <w:r>
        <w:rPr>
          <w:rFonts w:asciiTheme="minorHAnsi" w:eastAsiaTheme="minorEastAsia" w:hAnsiTheme="minorHAnsi" w:cstheme="minorBidi"/>
          <w:noProof/>
          <w:sz w:val="22"/>
          <w:szCs w:val="22"/>
          <w:lang w:eastAsia="en-GB"/>
        </w:rPr>
        <w:tab/>
      </w:r>
      <w:r>
        <w:rPr>
          <w:noProof/>
        </w:rPr>
        <w:t>locationNotificationArg</w:t>
      </w:r>
      <w:r>
        <w:rPr>
          <w:noProof/>
        </w:rPr>
        <w:tab/>
      </w:r>
      <w:r>
        <w:rPr>
          <w:noProof/>
        </w:rPr>
        <w:fldChar w:fldCharType="begin" w:fldLock="1"/>
      </w:r>
      <w:r>
        <w:rPr>
          <w:noProof/>
        </w:rPr>
        <w:instrText xml:space="preserve"> PAGEREF _Toc137715895 \h </w:instrText>
      </w:r>
      <w:r>
        <w:rPr>
          <w:noProof/>
        </w:rPr>
      </w:r>
      <w:r>
        <w:rPr>
          <w:noProof/>
        </w:rPr>
        <w:fldChar w:fldCharType="separate"/>
      </w:r>
      <w:r>
        <w:rPr>
          <w:noProof/>
        </w:rPr>
        <w:t>44</w:t>
      </w:r>
      <w:r>
        <w:rPr>
          <w:noProof/>
        </w:rPr>
        <w:fldChar w:fldCharType="end"/>
      </w:r>
    </w:p>
    <w:p w14:paraId="5B424F8A" w14:textId="454A96B6" w:rsidR="00B06C32" w:rsidRDefault="00B06C32">
      <w:pPr>
        <w:pStyle w:val="TOC4"/>
        <w:rPr>
          <w:rFonts w:asciiTheme="minorHAnsi" w:eastAsiaTheme="minorEastAsia" w:hAnsiTheme="minorHAnsi" w:cstheme="minorBidi"/>
          <w:noProof/>
          <w:sz w:val="22"/>
          <w:szCs w:val="22"/>
          <w:lang w:eastAsia="en-GB"/>
        </w:rPr>
      </w:pPr>
      <w:r>
        <w:rPr>
          <w:noProof/>
        </w:rPr>
        <w:t>4.4.3.38</w:t>
      </w:r>
      <w:r>
        <w:rPr>
          <w:rFonts w:asciiTheme="minorHAnsi" w:eastAsiaTheme="minorEastAsia" w:hAnsiTheme="minorHAnsi" w:cstheme="minorBidi"/>
          <w:noProof/>
          <w:sz w:val="22"/>
          <w:szCs w:val="22"/>
          <w:lang w:eastAsia="en-GB"/>
        </w:rPr>
        <w:tab/>
      </w:r>
      <w:r>
        <w:rPr>
          <w:noProof/>
        </w:rPr>
        <w:t>notificationType</w:t>
      </w:r>
      <w:r>
        <w:rPr>
          <w:noProof/>
        </w:rPr>
        <w:tab/>
      </w:r>
      <w:r>
        <w:rPr>
          <w:noProof/>
        </w:rPr>
        <w:fldChar w:fldCharType="begin" w:fldLock="1"/>
      </w:r>
      <w:r>
        <w:rPr>
          <w:noProof/>
        </w:rPr>
        <w:instrText xml:space="preserve"> PAGEREF _Toc137715896 \h </w:instrText>
      </w:r>
      <w:r>
        <w:rPr>
          <w:noProof/>
        </w:rPr>
      </w:r>
      <w:r>
        <w:rPr>
          <w:noProof/>
        </w:rPr>
        <w:fldChar w:fldCharType="separate"/>
      </w:r>
      <w:r>
        <w:rPr>
          <w:noProof/>
        </w:rPr>
        <w:t>44</w:t>
      </w:r>
      <w:r>
        <w:rPr>
          <w:noProof/>
        </w:rPr>
        <w:fldChar w:fldCharType="end"/>
      </w:r>
    </w:p>
    <w:p w14:paraId="19F25606" w14:textId="0D1B67A4" w:rsidR="00B06C32" w:rsidRDefault="00B06C32">
      <w:pPr>
        <w:pStyle w:val="TOC4"/>
        <w:rPr>
          <w:rFonts w:asciiTheme="minorHAnsi" w:eastAsiaTheme="minorEastAsia" w:hAnsiTheme="minorHAnsi" w:cstheme="minorBidi"/>
          <w:noProof/>
          <w:sz w:val="22"/>
          <w:szCs w:val="22"/>
          <w:lang w:eastAsia="en-GB"/>
        </w:rPr>
      </w:pPr>
      <w:r>
        <w:rPr>
          <w:noProof/>
        </w:rPr>
        <w:t>4.4.3.39</w:t>
      </w:r>
      <w:r>
        <w:rPr>
          <w:rFonts w:asciiTheme="minorHAnsi" w:eastAsiaTheme="minorEastAsia" w:hAnsiTheme="minorHAnsi" w:cstheme="minorBidi"/>
          <w:noProof/>
          <w:sz w:val="22"/>
          <w:szCs w:val="22"/>
          <w:lang w:eastAsia="en-GB"/>
        </w:rPr>
        <w:tab/>
      </w:r>
      <w:r>
        <w:rPr>
          <w:noProof/>
        </w:rPr>
        <w:t>locationNotificationRes</w:t>
      </w:r>
      <w:r>
        <w:rPr>
          <w:noProof/>
        </w:rPr>
        <w:tab/>
      </w:r>
      <w:r>
        <w:rPr>
          <w:noProof/>
        </w:rPr>
        <w:fldChar w:fldCharType="begin" w:fldLock="1"/>
      </w:r>
      <w:r>
        <w:rPr>
          <w:noProof/>
        </w:rPr>
        <w:instrText xml:space="preserve"> PAGEREF _Toc137715897 \h </w:instrText>
      </w:r>
      <w:r>
        <w:rPr>
          <w:noProof/>
        </w:rPr>
      </w:r>
      <w:r>
        <w:rPr>
          <w:noProof/>
        </w:rPr>
        <w:fldChar w:fldCharType="separate"/>
      </w:r>
      <w:r>
        <w:rPr>
          <w:noProof/>
        </w:rPr>
        <w:t>44</w:t>
      </w:r>
      <w:r>
        <w:rPr>
          <w:noProof/>
        </w:rPr>
        <w:fldChar w:fldCharType="end"/>
      </w:r>
    </w:p>
    <w:p w14:paraId="00DAE572" w14:textId="46BCE8EE" w:rsidR="00B06C32" w:rsidRDefault="00B06C32">
      <w:pPr>
        <w:pStyle w:val="TOC4"/>
        <w:rPr>
          <w:rFonts w:asciiTheme="minorHAnsi" w:eastAsiaTheme="minorEastAsia" w:hAnsiTheme="minorHAnsi" w:cstheme="minorBidi"/>
          <w:noProof/>
          <w:sz w:val="22"/>
          <w:szCs w:val="22"/>
          <w:lang w:eastAsia="en-GB"/>
        </w:rPr>
      </w:pPr>
      <w:r>
        <w:rPr>
          <w:noProof/>
        </w:rPr>
        <w:t>4.4.3.40</w:t>
      </w:r>
      <w:r>
        <w:rPr>
          <w:rFonts w:asciiTheme="minorHAnsi" w:eastAsiaTheme="minorEastAsia" w:hAnsiTheme="minorHAnsi" w:cstheme="minorBidi"/>
          <w:noProof/>
          <w:sz w:val="22"/>
          <w:szCs w:val="22"/>
          <w:lang w:eastAsia="en-GB"/>
        </w:rPr>
        <w:tab/>
      </w:r>
      <w:r>
        <w:rPr>
          <w:noProof/>
        </w:rPr>
        <w:t>verificationResponse</w:t>
      </w:r>
      <w:r>
        <w:rPr>
          <w:noProof/>
        </w:rPr>
        <w:tab/>
      </w:r>
      <w:r>
        <w:rPr>
          <w:noProof/>
        </w:rPr>
        <w:fldChar w:fldCharType="begin" w:fldLock="1"/>
      </w:r>
      <w:r>
        <w:rPr>
          <w:noProof/>
        </w:rPr>
        <w:instrText xml:space="preserve"> PAGEREF _Toc137715898 \h </w:instrText>
      </w:r>
      <w:r>
        <w:rPr>
          <w:noProof/>
        </w:rPr>
      </w:r>
      <w:r>
        <w:rPr>
          <w:noProof/>
        </w:rPr>
        <w:fldChar w:fldCharType="separate"/>
      </w:r>
      <w:r>
        <w:rPr>
          <w:noProof/>
        </w:rPr>
        <w:t>44</w:t>
      </w:r>
      <w:r>
        <w:rPr>
          <w:noProof/>
        </w:rPr>
        <w:fldChar w:fldCharType="end"/>
      </w:r>
    </w:p>
    <w:p w14:paraId="68A101E8" w14:textId="71C37E08" w:rsidR="00B06C32" w:rsidRDefault="00B06C32">
      <w:pPr>
        <w:pStyle w:val="TOC4"/>
        <w:rPr>
          <w:rFonts w:asciiTheme="minorHAnsi" w:eastAsiaTheme="minorEastAsia" w:hAnsiTheme="minorHAnsi" w:cstheme="minorBidi"/>
          <w:noProof/>
          <w:sz w:val="22"/>
          <w:szCs w:val="22"/>
          <w:lang w:eastAsia="en-GB"/>
        </w:rPr>
      </w:pPr>
      <w:r>
        <w:rPr>
          <w:noProof/>
        </w:rPr>
        <w:t>4.4.3.41</w:t>
      </w:r>
      <w:r>
        <w:rPr>
          <w:rFonts w:asciiTheme="minorHAnsi" w:eastAsiaTheme="minorEastAsia" w:hAnsiTheme="minorHAnsi" w:cstheme="minorBidi"/>
          <w:noProof/>
          <w:sz w:val="22"/>
          <w:szCs w:val="22"/>
          <w:lang w:eastAsia="en-GB"/>
        </w:rPr>
        <w:tab/>
      </w:r>
      <w:r>
        <w:rPr>
          <w:noProof/>
        </w:rPr>
        <w:t>lcs-MOLRArg</w:t>
      </w:r>
      <w:r>
        <w:rPr>
          <w:noProof/>
        </w:rPr>
        <w:tab/>
      </w:r>
      <w:r>
        <w:rPr>
          <w:noProof/>
        </w:rPr>
        <w:fldChar w:fldCharType="begin" w:fldLock="1"/>
      </w:r>
      <w:r>
        <w:rPr>
          <w:noProof/>
        </w:rPr>
        <w:instrText xml:space="preserve"> PAGEREF _Toc137715899 \h </w:instrText>
      </w:r>
      <w:r>
        <w:rPr>
          <w:noProof/>
        </w:rPr>
      </w:r>
      <w:r>
        <w:rPr>
          <w:noProof/>
        </w:rPr>
        <w:fldChar w:fldCharType="separate"/>
      </w:r>
      <w:r>
        <w:rPr>
          <w:noProof/>
        </w:rPr>
        <w:t>44</w:t>
      </w:r>
      <w:r>
        <w:rPr>
          <w:noProof/>
        </w:rPr>
        <w:fldChar w:fldCharType="end"/>
      </w:r>
    </w:p>
    <w:p w14:paraId="03D303AB" w14:textId="011E0146" w:rsidR="00B06C32" w:rsidRDefault="00B06C32">
      <w:pPr>
        <w:pStyle w:val="TOC4"/>
        <w:rPr>
          <w:rFonts w:asciiTheme="minorHAnsi" w:eastAsiaTheme="minorEastAsia" w:hAnsiTheme="minorHAnsi" w:cstheme="minorBidi"/>
          <w:noProof/>
          <w:sz w:val="22"/>
          <w:szCs w:val="22"/>
          <w:lang w:eastAsia="en-GB"/>
        </w:rPr>
      </w:pPr>
      <w:r>
        <w:rPr>
          <w:noProof/>
        </w:rPr>
        <w:t>4.4.3.42</w:t>
      </w:r>
      <w:r>
        <w:rPr>
          <w:rFonts w:asciiTheme="minorHAnsi" w:eastAsiaTheme="minorEastAsia" w:hAnsiTheme="minorHAnsi" w:cstheme="minorBidi"/>
          <w:noProof/>
          <w:sz w:val="22"/>
          <w:szCs w:val="22"/>
          <w:lang w:eastAsia="en-GB"/>
        </w:rPr>
        <w:tab/>
      </w:r>
      <w:r>
        <w:rPr>
          <w:noProof/>
        </w:rPr>
        <w:t>molr-Type</w:t>
      </w:r>
      <w:r>
        <w:rPr>
          <w:noProof/>
        </w:rPr>
        <w:tab/>
      </w:r>
      <w:r>
        <w:rPr>
          <w:noProof/>
        </w:rPr>
        <w:fldChar w:fldCharType="begin" w:fldLock="1"/>
      </w:r>
      <w:r>
        <w:rPr>
          <w:noProof/>
        </w:rPr>
        <w:instrText xml:space="preserve"> PAGEREF _Toc137715900 \h </w:instrText>
      </w:r>
      <w:r>
        <w:rPr>
          <w:noProof/>
        </w:rPr>
      </w:r>
      <w:r>
        <w:rPr>
          <w:noProof/>
        </w:rPr>
        <w:fldChar w:fldCharType="separate"/>
      </w:r>
      <w:r>
        <w:rPr>
          <w:noProof/>
        </w:rPr>
        <w:t>44</w:t>
      </w:r>
      <w:r>
        <w:rPr>
          <w:noProof/>
        </w:rPr>
        <w:fldChar w:fldCharType="end"/>
      </w:r>
    </w:p>
    <w:p w14:paraId="514062A7" w14:textId="7E7D45C9" w:rsidR="00B06C32" w:rsidRDefault="00B06C32">
      <w:pPr>
        <w:pStyle w:val="TOC4"/>
        <w:rPr>
          <w:rFonts w:asciiTheme="minorHAnsi" w:eastAsiaTheme="minorEastAsia" w:hAnsiTheme="minorHAnsi" w:cstheme="minorBidi"/>
          <w:noProof/>
          <w:sz w:val="22"/>
          <w:szCs w:val="22"/>
          <w:lang w:eastAsia="en-GB"/>
        </w:rPr>
      </w:pPr>
      <w:r>
        <w:rPr>
          <w:noProof/>
        </w:rPr>
        <w:t>4.4.3.43</w:t>
      </w:r>
      <w:r>
        <w:rPr>
          <w:rFonts w:asciiTheme="minorHAnsi" w:eastAsiaTheme="minorEastAsia" w:hAnsiTheme="minorHAnsi" w:cstheme="minorBidi"/>
          <w:noProof/>
          <w:sz w:val="22"/>
          <w:szCs w:val="22"/>
          <w:lang w:eastAsia="en-GB"/>
        </w:rPr>
        <w:tab/>
      </w:r>
      <w:r>
        <w:rPr>
          <w:noProof/>
        </w:rPr>
        <w:t>locationMethod</w:t>
      </w:r>
      <w:r>
        <w:rPr>
          <w:noProof/>
        </w:rPr>
        <w:tab/>
      </w:r>
      <w:r>
        <w:rPr>
          <w:noProof/>
        </w:rPr>
        <w:fldChar w:fldCharType="begin" w:fldLock="1"/>
      </w:r>
      <w:r>
        <w:rPr>
          <w:noProof/>
        </w:rPr>
        <w:instrText xml:space="preserve"> PAGEREF _Toc137715901 \h </w:instrText>
      </w:r>
      <w:r>
        <w:rPr>
          <w:noProof/>
        </w:rPr>
      </w:r>
      <w:r>
        <w:rPr>
          <w:noProof/>
        </w:rPr>
        <w:fldChar w:fldCharType="separate"/>
      </w:r>
      <w:r>
        <w:rPr>
          <w:noProof/>
        </w:rPr>
        <w:t>45</w:t>
      </w:r>
      <w:r>
        <w:rPr>
          <w:noProof/>
        </w:rPr>
        <w:fldChar w:fldCharType="end"/>
      </w:r>
    </w:p>
    <w:p w14:paraId="2E158EF7" w14:textId="224D29A7" w:rsidR="00B06C32" w:rsidRDefault="00B06C32">
      <w:pPr>
        <w:pStyle w:val="TOC4"/>
        <w:rPr>
          <w:rFonts w:asciiTheme="minorHAnsi" w:eastAsiaTheme="minorEastAsia" w:hAnsiTheme="minorHAnsi" w:cstheme="minorBidi"/>
          <w:noProof/>
          <w:sz w:val="22"/>
          <w:szCs w:val="22"/>
          <w:lang w:eastAsia="en-GB"/>
        </w:rPr>
      </w:pPr>
      <w:r>
        <w:rPr>
          <w:noProof/>
        </w:rPr>
        <w:t>4.4.3.44</w:t>
      </w:r>
      <w:r>
        <w:rPr>
          <w:rFonts w:asciiTheme="minorHAnsi" w:eastAsiaTheme="minorEastAsia" w:hAnsiTheme="minorHAnsi" w:cstheme="minorBidi"/>
          <w:noProof/>
          <w:sz w:val="22"/>
          <w:szCs w:val="22"/>
          <w:lang w:eastAsia="en-GB"/>
        </w:rPr>
        <w:tab/>
      </w:r>
      <w:r>
        <w:rPr>
          <w:noProof/>
        </w:rPr>
        <w:t>gpsAssistanceData</w:t>
      </w:r>
      <w:r>
        <w:rPr>
          <w:noProof/>
        </w:rPr>
        <w:tab/>
      </w:r>
      <w:r>
        <w:rPr>
          <w:noProof/>
        </w:rPr>
        <w:fldChar w:fldCharType="begin" w:fldLock="1"/>
      </w:r>
      <w:r>
        <w:rPr>
          <w:noProof/>
        </w:rPr>
        <w:instrText xml:space="preserve"> PAGEREF _Toc137715902 \h </w:instrText>
      </w:r>
      <w:r>
        <w:rPr>
          <w:noProof/>
        </w:rPr>
      </w:r>
      <w:r>
        <w:rPr>
          <w:noProof/>
        </w:rPr>
        <w:fldChar w:fldCharType="separate"/>
      </w:r>
      <w:r>
        <w:rPr>
          <w:noProof/>
        </w:rPr>
        <w:t>45</w:t>
      </w:r>
      <w:r>
        <w:rPr>
          <w:noProof/>
        </w:rPr>
        <w:fldChar w:fldCharType="end"/>
      </w:r>
    </w:p>
    <w:p w14:paraId="0C1A5B99" w14:textId="1AF943F6" w:rsidR="00B06C32" w:rsidRDefault="00B06C32">
      <w:pPr>
        <w:pStyle w:val="TOC4"/>
        <w:rPr>
          <w:rFonts w:asciiTheme="minorHAnsi" w:eastAsiaTheme="minorEastAsia" w:hAnsiTheme="minorHAnsi" w:cstheme="minorBidi"/>
          <w:noProof/>
          <w:sz w:val="22"/>
          <w:szCs w:val="22"/>
          <w:lang w:eastAsia="en-GB"/>
        </w:rPr>
      </w:pPr>
      <w:r>
        <w:rPr>
          <w:noProof/>
        </w:rPr>
        <w:t>4.4.3.45</w:t>
      </w:r>
      <w:r>
        <w:rPr>
          <w:rFonts w:asciiTheme="minorHAnsi" w:eastAsiaTheme="minorEastAsia" w:hAnsiTheme="minorHAnsi" w:cstheme="minorBidi"/>
          <w:noProof/>
          <w:sz w:val="22"/>
          <w:szCs w:val="22"/>
          <w:lang w:eastAsia="en-GB"/>
        </w:rPr>
        <w:tab/>
      </w:r>
      <w:r>
        <w:rPr>
          <w:noProof/>
        </w:rPr>
        <w:t>lcs-MOLRRes</w:t>
      </w:r>
      <w:r>
        <w:rPr>
          <w:noProof/>
        </w:rPr>
        <w:tab/>
      </w:r>
      <w:r>
        <w:rPr>
          <w:noProof/>
        </w:rPr>
        <w:fldChar w:fldCharType="begin" w:fldLock="1"/>
      </w:r>
      <w:r>
        <w:rPr>
          <w:noProof/>
        </w:rPr>
        <w:instrText xml:space="preserve"> PAGEREF _Toc137715903 \h </w:instrText>
      </w:r>
      <w:r>
        <w:rPr>
          <w:noProof/>
        </w:rPr>
      </w:r>
      <w:r>
        <w:rPr>
          <w:noProof/>
        </w:rPr>
        <w:fldChar w:fldCharType="separate"/>
      </w:r>
      <w:r>
        <w:rPr>
          <w:noProof/>
        </w:rPr>
        <w:t>45</w:t>
      </w:r>
      <w:r>
        <w:rPr>
          <w:noProof/>
        </w:rPr>
        <w:fldChar w:fldCharType="end"/>
      </w:r>
    </w:p>
    <w:p w14:paraId="6A38A318" w14:textId="0D2C2A94" w:rsidR="00B06C32" w:rsidRDefault="00B06C32">
      <w:pPr>
        <w:pStyle w:val="TOC4"/>
        <w:rPr>
          <w:rFonts w:asciiTheme="minorHAnsi" w:eastAsiaTheme="minorEastAsia" w:hAnsiTheme="minorHAnsi" w:cstheme="minorBidi"/>
          <w:noProof/>
          <w:sz w:val="22"/>
          <w:szCs w:val="22"/>
          <w:lang w:eastAsia="en-GB"/>
        </w:rPr>
      </w:pPr>
      <w:r>
        <w:rPr>
          <w:noProof/>
        </w:rPr>
        <w:t>4.4.3.46</w:t>
      </w:r>
      <w:r>
        <w:rPr>
          <w:rFonts w:asciiTheme="minorHAnsi" w:eastAsiaTheme="minorEastAsia" w:hAnsiTheme="minorHAnsi" w:cstheme="minorBidi"/>
          <w:noProof/>
          <w:sz w:val="22"/>
          <w:szCs w:val="22"/>
          <w:lang w:eastAsia="en-GB"/>
        </w:rPr>
        <w:tab/>
      </w:r>
      <w:r>
        <w:rPr>
          <w:noProof/>
        </w:rPr>
        <w:t>decipheringKeys</w:t>
      </w:r>
      <w:r>
        <w:rPr>
          <w:noProof/>
        </w:rPr>
        <w:tab/>
      </w:r>
      <w:r>
        <w:rPr>
          <w:noProof/>
        </w:rPr>
        <w:fldChar w:fldCharType="begin" w:fldLock="1"/>
      </w:r>
      <w:r>
        <w:rPr>
          <w:noProof/>
        </w:rPr>
        <w:instrText xml:space="preserve"> PAGEREF _Toc137715904 \h </w:instrText>
      </w:r>
      <w:r>
        <w:rPr>
          <w:noProof/>
        </w:rPr>
      </w:r>
      <w:r>
        <w:rPr>
          <w:noProof/>
        </w:rPr>
        <w:fldChar w:fldCharType="separate"/>
      </w:r>
      <w:r>
        <w:rPr>
          <w:noProof/>
        </w:rPr>
        <w:t>45</w:t>
      </w:r>
      <w:r>
        <w:rPr>
          <w:noProof/>
        </w:rPr>
        <w:fldChar w:fldCharType="end"/>
      </w:r>
    </w:p>
    <w:p w14:paraId="19D5B77F" w14:textId="513E3B34" w:rsidR="00B06C32" w:rsidRDefault="00B06C32">
      <w:pPr>
        <w:pStyle w:val="TOC4"/>
        <w:rPr>
          <w:rFonts w:asciiTheme="minorHAnsi" w:eastAsiaTheme="minorEastAsia" w:hAnsiTheme="minorHAnsi" w:cstheme="minorBidi"/>
          <w:noProof/>
          <w:sz w:val="22"/>
          <w:szCs w:val="22"/>
          <w:lang w:eastAsia="en-GB"/>
        </w:rPr>
      </w:pPr>
      <w:r>
        <w:rPr>
          <w:noProof/>
        </w:rPr>
        <w:t>4.4.3.47</w:t>
      </w:r>
      <w:r>
        <w:rPr>
          <w:rFonts w:asciiTheme="minorHAnsi" w:eastAsiaTheme="minorEastAsia" w:hAnsiTheme="minorHAnsi" w:cstheme="minorBidi"/>
          <w:noProof/>
          <w:sz w:val="22"/>
          <w:szCs w:val="22"/>
          <w:lang w:eastAsia="en-GB"/>
        </w:rPr>
        <w:tab/>
      </w:r>
      <w:r>
        <w:rPr>
          <w:noProof/>
        </w:rPr>
        <w:t>multicall-Indicator</w:t>
      </w:r>
      <w:r>
        <w:rPr>
          <w:noProof/>
        </w:rPr>
        <w:tab/>
      </w:r>
      <w:r>
        <w:rPr>
          <w:noProof/>
        </w:rPr>
        <w:fldChar w:fldCharType="begin" w:fldLock="1"/>
      </w:r>
      <w:r>
        <w:rPr>
          <w:noProof/>
        </w:rPr>
        <w:instrText xml:space="preserve"> PAGEREF _Toc137715905 \h </w:instrText>
      </w:r>
      <w:r>
        <w:rPr>
          <w:noProof/>
        </w:rPr>
      </w:r>
      <w:r>
        <w:rPr>
          <w:noProof/>
        </w:rPr>
        <w:fldChar w:fldCharType="separate"/>
      </w:r>
      <w:r>
        <w:rPr>
          <w:noProof/>
        </w:rPr>
        <w:t>45</w:t>
      </w:r>
      <w:r>
        <w:rPr>
          <w:noProof/>
        </w:rPr>
        <w:fldChar w:fldCharType="end"/>
      </w:r>
    </w:p>
    <w:p w14:paraId="36ED4C91" w14:textId="6F4B84B4" w:rsidR="00B06C32" w:rsidRDefault="00B06C32">
      <w:pPr>
        <w:pStyle w:val="TOC4"/>
        <w:rPr>
          <w:rFonts w:asciiTheme="minorHAnsi" w:eastAsiaTheme="minorEastAsia" w:hAnsiTheme="minorHAnsi" w:cstheme="minorBidi"/>
          <w:noProof/>
          <w:sz w:val="22"/>
          <w:szCs w:val="22"/>
          <w:lang w:eastAsia="en-GB"/>
        </w:rPr>
      </w:pPr>
      <w:r>
        <w:rPr>
          <w:noProof/>
        </w:rPr>
        <w:t>4.4.3.48</w:t>
      </w:r>
      <w:r>
        <w:rPr>
          <w:rFonts w:asciiTheme="minorHAnsi" w:eastAsiaTheme="minorEastAsia" w:hAnsiTheme="minorHAnsi" w:cstheme="minorBidi"/>
          <w:noProof/>
          <w:sz w:val="22"/>
          <w:szCs w:val="22"/>
          <w:lang w:eastAsia="en-GB"/>
        </w:rPr>
        <w:tab/>
      </w:r>
      <w:r>
        <w:rPr>
          <w:noProof/>
        </w:rPr>
        <w:t>pseudonymIndicator</w:t>
      </w:r>
      <w:r>
        <w:rPr>
          <w:noProof/>
        </w:rPr>
        <w:tab/>
      </w:r>
      <w:r>
        <w:rPr>
          <w:noProof/>
        </w:rPr>
        <w:fldChar w:fldCharType="begin" w:fldLock="1"/>
      </w:r>
      <w:r>
        <w:rPr>
          <w:noProof/>
        </w:rPr>
        <w:instrText xml:space="preserve"> PAGEREF _Toc137715906 \h </w:instrText>
      </w:r>
      <w:r>
        <w:rPr>
          <w:noProof/>
        </w:rPr>
      </w:r>
      <w:r>
        <w:rPr>
          <w:noProof/>
        </w:rPr>
        <w:fldChar w:fldCharType="separate"/>
      </w:r>
      <w:r>
        <w:rPr>
          <w:noProof/>
        </w:rPr>
        <w:t>45</w:t>
      </w:r>
      <w:r>
        <w:rPr>
          <w:noProof/>
        </w:rPr>
        <w:fldChar w:fldCharType="end"/>
      </w:r>
    </w:p>
    <w:p w14:paraId="489F30D0" w14:textId="7D41BB29"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4.4.3.49</w:t>
      </w:r>
      <w:r>
        <w:rPr>
          <w:rFonts w:asciiTheme="minorHAnsi" w:eastAsiaTheme="minorEastAsia" w:hAnsiTheme="minorHAnsi" w:cstheme="minorBidi"/>
          <w:noProof/>
          <w:sz w:val="22"/>
          <w:szCs w:val="22"/>
          <w:lang w:eastAsia="en-GB"/>
        </w:rPr>
        <w:tab/>
      </w:r>
      <w:r w:rsidRPr="00B645A7">
        <w:rPr>
          <w:noProof/>
          <w:lang w:val="en-US"/>
        </w:rPr>
        <w:t>LCS-PeriodicLocationRequestArg</w:t>
      </w:r>
      <w:r>
        <w:rPr>
          <w:noProof/>
        </w:rPr>
        <w:tab/>
      </w:r>
      <w:r>
        <w:rPr>
          <w:noProof/>
        </w:rPr>
        <w:fldChar w:fldCharType="begin" w:fldLock="1"/>
      </w:r>
      <w:r>
        <w:rPr>
          <w:noProof/>
        </w:rPr>
        <w:instrText xml:space="preserve"> PAGEREF _Toc137715907 \h </w:instrText>
      </w:r>
      <w:r>
        <w:rPr>
          <w:noProof/>
        </w:rPr>
      </w:r>
      <w:r>
        <w:rPr>
          <w:noProof/>
        </w:rPr>
        <w:fldChar w:fldCharType="separate"/>
      </w:r>
      <w:r>
        <w:rPr>
          <w:noProof/>
        </w:rPr>
        <w:t>45</w:t>
      </w:r>
      <w:r>
        <w:rPr>
          <w:noProof/>
        </w:rPr>
        <w:fldChar w:fldCharType="end"/>
      </w:r>
    </w:p>
    <w:p w14:paraId="1E20891C" w14:textId="78212E15"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4.4.3.50</w:t>
      </w:r>
      <w:r>
        <w:rPr>
          <w:rFonts w:asciiTheme="minorHAnsi" w:eastAsiaTheme="minorEastAsia" w:hAnsiTheme="minorHAnsi" w:cstheme="minorBidi"/>
          <w:noProof/>
          <w:sz w:val="22"/>
          <w:szCs w:val="22"/>
          <w:lang w:eastAsia="en-GB"/>
        </w:rPr>
        <w:tab/>
      </w:r>
      <w:r w:rsidRPr="00B645A7">
        <w:rPr>
          <w:noProof/>
          <w:lang w:val="en-US"/>
        </w:rPr>
        <w:t>LCS-PeriodicLocationRequestRes</w:t>
      </w:r>
      <w:r>
        <w:rPr>
          <w:noProof/>
        </w:rPr>
        <w:tab/>
      </w:r>
      <w:r>
        <w:rPr>
          <w:noProof/>
        </w:rPr>
        <w:fldChar w:fldCharType="begin" w:fldLock="1"/>
      </w:r>
      <w:r>
        <w:rPr>
          <w:noProof/>
        </w:rPr>
        <w:instrText xml:space="preserve"> PAGEREF _Toc137715908 \h </w:instrText>
      </w:r>
      <w:r>
        <w:rPr>
          <w:noProof/>
        </w:rPr>
      </w:r>
      <w:r>
        <w:rPr>
          <w:noProof/>
        </w:rPr>
        <w:fldChar w:fldCharType="separate"/>
      </w:r>
      <w:r>
        <w:rPr>
          <w:noProof/>
        </w:rPr>
        <w:t>45</w:t>
      </w:r>
      <w:r>
        <w:rPr>
          <w:noProof/>
        </w:rPr>
        <w:fldChar w:fldCharType="end"/>
      </w:r>
    </w:p>
    <w:p w14:paraId="6138C013" w14:textId="74099288" w:rsidR="00B06C32" w:rsidRDefault="00B06C32">
      <w:pPr>
        <w:pStyle w:val="TOC4"/>
        <w:rPr>
          <w:rFonts w:asciiTheme="minorHAnsi" w:eastAsiaTheme="minorEastAsia" w:hAnsiTheme="minorHAnsi" w:cstheme="minorBidi"/>
          <w:noProof/>
          <w:sz w:val="22"/>
          <w:szCs w:val="22"/>
          <w:lang w:eastAsia="en-GB"/>
        </w:rPr>
      </w:pPr>
      <w:r>
        <w:rPr>
          <w:noProof/>
        </w:rPr>
        <w:t>4.4.3.51</w:t>
      </w:r>
      <w:r>
        <w:rPr>
          <w:rFonts w:asciiTheme="minorHAnsi" w:eastAsiaTheme="minorEastAsia" w:hAnsiTheme="minorHAnsi" w:cstheme="minorBidi"/>
          <w:noProof/>
          <w:sz w:val="22"/>
          <w:szCs w:val="22"/>
          <w:lang w:eastAsia="en-GB"/>
        </w:rPr>
        <w:tab/>
      </w:r>
      <w:r w:rsidRPr="00B645A7">
        <w:rPr>
          <w:noProof/>
          <w:lang w:val="en-US"/>
        </w:rPr>
        <w:t>LCS-LocationUpdate</w:t>
      </w:r>
      <w:r>
        <w:rPr>
          <w:noProof/>
        </w:rPr>
        <w:t>Arg</w:t>
      </w:r>
      <w:r>
        <w:rPr>
          <w:noProof/>
        </w:rPr>
        <w:tab/>
      </w:r>
      <w:r>
        <w:rPr>
          <w:noProof/>
        </w:rPr>
        <w:fldChar w:fldCharType="begin" w:fldLock="1"/>
      </w:r>
      <w:r>
        <w:rPr>
          <w:noProof/>
        </w:rPr>
        <w:instrText xml:space="preserve"> PAGEREF _Toc137715909 \h </w:instrText>
      </w:r>
      <w:r>
        <w:rPr>
          <w:noProof/>
        </w:rPr>
      </w:r>
      <w:r>
        <w:rPr>
          <w:noProof/>
        </w:rPr>
        <w:fldChar w:fldCharType="separate"/>
      </w:r>
      <w:r>
        <w:rPr>
          <w:noProof/>
        </w:rPr>
        <w:t>45</w:t>
      </w:r>
      <w:r>
        <w:rPr>
          <w:noProof/>
        </w:rPr>
        <w:fldChar w:fldCharType="end"/>
      </w:r>
    </w:p>
    <w:p w14:paraId="592D8EFD" w14:textId="2E70D9C8" w:rsidR="00B06C32" w:rsidRDefault="00B06C32">
      <w:pPr>
        <w:pStyle w:val="TOC4"/>
        <w:rPr>
          <w:rFonts w:asciiTheme="minorHAnsi" w:eastAsiaTheme="minorEastAsia" w:hAnsiTheme="minorHAnsi" w:cstheme="minorBidi"/>
          <w:noProof/>
          <w:sz w:val="22"/>
          <w:szCs w:val="22"/>
          <w:lang w:eastAsia="en-GB"/>
        </w:rPr>
      </w:pPr>
      <w:r>
        <w:rPr>
          <w:noProof/>
        </w:rPr>
        <w:t>4.4.3.52</w:t>
      </w:r>
      <w:r>
        <w:rPr>
          <w:rFonts w:asciiTheme="minorHAnsi" w:eastAsiaTheme="minorEastAsia" w:hAnsiTheme="minorHAnsi" w:cstheme="minorBidi"/>
          <w:noProof/>
          <w:sz w:val="22"/>
          <w:szCs w:val="22"/>
          <w:lang w:eastAsia="en-GB"/>
        </w:rPr>
        <w:tab/>
      </w:r>
      <w:r w:rsidRPr="00B645A7">
        <w:rPr>
          <w:noProof/>
          <w:lang w:val="en-US"/>
        </w:rPr>
        <w:t>LCS-LocationUpdate</w:t>
      </w:r>
      <w:r>
        <w:rPr>
          <w:noProof/>
        </w:rPr>
        <w:t>Res</w:t>
      </w:r>
      <w:r>
        <w:rPr>
          <w:noProof/>
        </w:rPr>
        <w:tab/>
      </w:r>
      <w:r>
        <w:rPr>
          <w:noProof/>
        </w:rPr>
        <w:fldChar w:fldCharType="begin" w:fldLock="1"/>
      </w:r>
      <w:r>
        <w:rPr>
          <w:noProof/>
        </w:rPr>
        <w:instrText xml:space="preserve"> PAGEREF _Toc137715910 \h </w:instrText>
      </w:r>
      <w:r>
        <w:rPr>
          <w:noProof/>
        </w:rPr>
      </w:r>
      <w:r>
        <w:rPr>
          <w:noProof/>
        </w:rPr>
        <w:fldChar w:fldCharType="separate"/>
      </w:r>
      <w:r>
        <w:rPr>
          <w:noProof/>
        </w:rPr>
        <w:t>45</w:t>
      </w:r>
      <w:r>
        <w:rPr>
          <w:noProof/>
        </w:rPr>
        <w:fldChar w:fldCharType="end"/>
      </w:r>
    </w:p>
    <w:p w14:paraId="43D363F1" w14:textId="2DF297AC" w:rsidR="00B06C32" w:rsidRDefault="00B06C32">
      <w:pPr>
        <w:pStyle w:val="TOC4"/>
        <w:rPr>
          <w:rFonts w:asciiTheme="minorHAnsi" w:eastAsiaTheme="minorEastAsia" w:hAnsiTheme="minorHAnsi" w:cstheme="minorBidi"/>
          <w:noProof/>
          <w:sz w:val="22"/>
          <w:szCs w:val="22"/>
          <w:lang w:eastAsia="en-GB"/>
        </w:rPr>
      </w:pPr>
      <w:r>
        <w:rPr>
          <w:noProof/>
        </w:rPr>
        <w:t>4.4.3.53</w:t>
      </w:r>
      <w:r>
        <w:rPr>
          <w:rFonts w:asciiTheme="minorHAnsi" w:eastAsiaTheme="minorEastAsia" w:hAnsiTheme="minorHAnsi" w:cstheme="minorBidi"/>
          <w:noProof/>
          <w:sz w:val="22"/>
          <w:szCs w:val="22"/>
          <w:lang w:eastAsia="en-GB"/>
        </w:rPr>
        <w:tab/>
      </w:r>
      <w:r w:rsidRPr="00B645A7">
        <w:rPr>
          <w:noProof/>
          <w:lang w:val="en-US"/>
        </w:rPr>
        <w:t>LCS-PeriodicLocationCancellation</w:t>
      </w:r>
      <w:r>
        <w:rPr>
          <w:noProof/>
        </w:rPr>
        <w:t>Arg</w:t>
      </w:r>
      <w:r>
        <w:rPr>
          <w:noProof/>
        </w:rPr>
        <w:tab/>
      </w:r>
      <w:r>
        <w:rPr>
          <w:noProof/>
        </w:rPr>
        <w:fldChar w:fldCharType="begin" w:fldLock="1"/>
      </w:r>
      <w:r>
        <w:rPr>
          <w:noProof/>
        </w:rPr>
        <w:instrText xml:space="preserve"> PAGEREF _Toc137715911 \h </w:instrText>
      </w:r>
      <w:r>
        <w:rPr>
          <w:noProof/>
        </w:rPr>
      </w:r>
      <w:r>
        <w:rPr>
          <w:noProof/>
        </w:rPr>
        <w:fldChar w:fldCharType="separate"/>
      </w:r>
      <w:r>
        <w:rPr>
          <w:noProof/>
        </w:rPr>
        <w:t>45</w:t>
      </w:r>
      <w:r>
        <w:rPr>
          <w:noProof/>
        </w:rPr>
        <w:fldChar w:fldCharType="end"/>
      </w:r>
    </w:p>
    <w:p w14:paraId="1FADDAD6" w14:textId="5B7CCFAF" w:rsidR="00B06C32" w:rsidRDefault="00B06C32">
      <w:pPr>
        <w:pStyle w:val="TOC4"/>
        <w:rPr>
          <w:rFonts w:asciiTheme="minorHAnsi" w:eastAsiaTheme="minorEastAsia" w:hAnsiTheme="minorHAnsi" w:cstheme="minorBidi"/>
          <w:noProof/>
          <w:sz w:val="22"/>
          <w:szCs w:val="22"/>
          <w:lang w:eastAsia="en-GB"/>
        </w:rPr>
      </w:pPr>
      <w:r>
        <w:rPr>
          <w:noProof/>
        </w:rPr>
        <w:t>4.4.3.54</w:t>
      </w:r>
      <w:r>
        <w:rPr>
          <w:rFonts w:asciiTheme="minorHAnsi" w:eastAsiaTheme="minorEastAsia" w:hAnsiTheme="minorHAnsi" w:cstheme="minorBidi"/>
          <w:noProof/>
          <w:sz w:val="22"/>
          <w:szCs w:val="22"/>
          <w:lang w:eastAsia="en-GB"/>
        </w:rPr>
        <w:tab/>
      </w:r>
      <w:r w:rsidRPr="00B645A7">
        <w:rPr>
          <w:noProof/>
          <w:lang w:val="en-US"/>
        </w:rPr>
        <w:t>terminationCause</w:t>
      </w:r>
      <w:r>
        <w:rPr>
          <w:noProof/>
        </w:rPr>
        <w:tab/>
      </w:r>
      <w:r>
        <w:rPr>
          <w:noProof/>
        </w:rPr>
        <w:fldChar w:fldCharType="begin" w:fldLock="1"/>
      </w:r>
      <w:r>
        <w:rPr>
          <w:noProof/>
        </w:rPr>
        <w:instrText xml:space="preserve"> PAGEREF _Toc137715912 \h </w:instrText>
      </w:r>
      <w:r>
        <w:rPr>
          <w:noProof/>
        </w:rPr>
      </w:r>
      <w:r>
        <w:rPr>
          <w:noProof/>
        </w:rPr>
        <w:fldChar w:fldCharType="separate"/>
      </w:r>
      <w:r>
        <w:rPr>
          <w:noProof/>
        </w:rPr>
        <w:t>45</w:t>
      </w:r>
      <w:r>
        <w:rPr>
          <w:noProof/>
        </w:rPr>
        <w:fldChar w:fldCharType="end"/>
      </w:r>
    </w:p>
    <w:p w14:paraId="6BB105C0" w14:textId="416CE158"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4.4.3.55</w:t>
      </w:r>
      <w:r>
        <w:rPr>
          <w:rFonts w:asciiTheme="minorHAnsi" w:eastAsiaTheme="minorEastAsia" w:hAnsiTheme="minorHAnsi" w:cstheme="minorBidi"/>
          <w:noProof/>
          <w:sz w:val="22"/>
          <w:szCs w:val="22"/>
          <w:lang w:eastAsia="en-GB"/>
        </w:rPr>
        <w:tab/>
      </w:r>
      <w:r w:rsidRPr="00B645A7">
        <w:rPr>
          <w:noProof/>
          <w:lang w:val="en-US"/>
        </w:rPr>
        <w:t>mo-lrShortCircuit</w:t>
      </w:r>
      <w:r>
        <w:rPr>
          <w:noProof/>
        </w:rPr>
        <w:tab/>
      </w:r>
      <w:r>
        <w:rPr>
          <w:noProof/>
        </w:rPr>
        <w:fldChar w:fldCharType="begin" w:fldLock="1"/>
      </w:r>
      <w:r>
        <w:rPr>
          <w:noProof/>
        </w:rPr>
        <w:instrText xml:space="preserve"> PAGEREF _Toc137715913 \h </w:instrText>
      </w:r>
      <w:r>
        <w:rPr>
          <w:noProof/>
        </w:rPr>
      </w:r>
      <w:r>
        <w:rPr>
          <w:noProof/>
        </w:rPr>
        <w:fldChar w:fldCharType="separate"/>
      </w:r>
      <w:r>
        <w:rPr>
          <w:noProof/>
        </w:rPr>
        <w:t>45</w:t>
      </w:r>
      <w:r>
        <w:rPr>
          <w:noProof/>
        </w:rPr>
        <w:fldChar w:fldCharType="end"/>
      </w:r>
    </w:p>
    <w:p w14:paraId="013697EE" w14:textId="1245B989"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4.4.3.56</w:t>
      </w:r>
      <w:r>
        <w:rPr>
          <w:rFonts w:asciiTheme="minorHAnsi" w:eastAsiaTheme="minorEastAsia" w:hAnsiTheme="minorHAnsi" w:cstheme="minorBidi"/>
          <w:noProof/>
          <w:sz w:val="22"/>
          <w:szCs w:val="22"/>
          <w:lang w:eastAsia="en-GB"/>
        </w:rPr>
        <w:tab/>
      </w:r>
      <w:r w:rsidRPr="00B645A7">
        <w:rPr>
          <w:noProof/>
          <w:lang w:val="en-US"/>
        </w:rPr>
        <w:t>locationUpdateRequest</w:t>
      </w:r>
      <w:r>
        <w:rPr>
          <w:noProof/>
        </w:rPr>
        <w:tab/>
      </w:r>
      <w:r>
        <w:rPr>
          <w:noProof/>
        </w:rPr>
        <w:fldChar w:fldCharType="begin" w:fldLock="1"/>
      </w:r>
      <w:r>
        <w:rPr>
          <w:noProof/>
        </w:rPr>
        <w:instrText xml:space="preserve"> PAGEREF _Toc137715914 \h </w:instrText>
      </w:r>
      <w:r>
        <w:rPr>
          <w:noProof/>
        </w:rPr>
      </w:r>
      <w:r>
        <w:rPr>
          <w:noProof/>
        </w:rPr>
        <w:fldChar w:fldCharType="separate"/>
      </w:r>
      <w:r>
        <w:rPr>
          <w:noProof/>
        </w:rPr>
        <w:t>46</w:t>
      </w:r>
      <w:r>
        <w:rPr>
          <w:noProof/>
        </w:rPr>
        <w:fldChar w:fldCharType="end"/>
      </w:r>
    </w:p>
    <w:p w14:paraId="266F3EA2" w14:textId="7168FBCE" w:rsidR="00B06C32" w:rsidRDefault="00B06C32">
      <w:pPr>
        <w:pStyle w:val="TOC4"/>
        <w:rPr>
          <w:rFonts w:asciiTheme="minorHAnsi" w:eastAsiaTheme="minorEastAsia" w:hAnsiTheme="minorHAnsi" w:cstheme="minorBidi"/>
          <w:noProof/>
          <w:sz w:val="22"/>
          <w:szCs w:val="22"/>
          <w:lang w:eastAsia="en-GB"/>
        </w:rPr>
      </w:pPr>
      <w:r>
        <w:rPr>
          <w:noProof/>
        </w:rPr>
        <w:t>4.4.3.57</w:t>
      </w:r>
      <w:r>
        <w:rPr>
          <w:rFonts w:asciiTheme="minorHAnsi" w:eastAsiaTheme="minorEastAsia" w:hAnsiTheme="minorHAnsi" w:cstheme="minorBidi"/>
          <w:noProof/>
          <w:sz w:val="22"/>
          <w:szCs w:val="22"/>
          <w:lang w:eastAsia="en-GB"/>
        </w:rPr>
        <w:tab/>
      </w:r>
      <w:r>
        <w:rPr>
          <w:noProof/>
        </w:rPr>
        <w:t>ganssAssistanceData</w:t>
      </w:r>
      <w:r>
        <w:rPr>
          <w:noProof/>
        </w:rPr>
        <w:tab/>
      </w:r>
      <w:r>
        <w:rPr>
          <w:noProof/>
        </w:rPr>
        <w:fldChar w:fldCharType="begin" w:fldLock="1"/>
      </w:r>
      <w:r>
        <w:rPr>
          <w:noProof/>
        </w:rPr>
        <w:instrText xml:space="preserve"> PAGEREF _Toc137715915 \h </w:instrText>
      </w:r>
      <w:r>
        <w:rPr>
          <w:noProof/>
        </w:rPr>
      </w:r>
      <w:r>
        <w:rPr>
          <w:noProof/>
        </w:rPr>
        <w:fldChar w:fldCharType="separate"/>
      </w:r>
      <w:r>
        <w:rPr>
          <w:noProof/>
        </w:rPr>
        <w:t>46</w:t>
      </w:r>
      <w:r>
        <w:rPr>
          <w:noProof/>
        </w:rPr>
        <w:fldChar w:fldCharType="end"/>
      </w:r>
    </w:p>
    <w:p w14:paraId="14C29709" w14:textId="28308BC3" w:rsidR="00B06C32" w:rsidRDefault="00B06C32">
      <w:pPr>
        <w:pStyle w:val="TOC4"/>
        <w:rPr>
          <w:rFonts w:asciiTheme="minorHAnsi" w:eastAsiaTheme="minorEastAsia" w:hAnsiTheme="minorHAnsi" w:cstheme="minorBidi"/>
          <w:noProof/>
          <w:sz w:val="22"/>
          <w:szCs w:val="22"/>
          <w:lang w:eastAsia="en-GB"/>
        </w:rPr>
      </w:pPr>
      <w:r>
        <w:rPr>
          <w:noProof/>
        </w:rPr>
        <w:t>4.4.3.58</w:t>
      </w:r>
      <w:r>
        <w:rPr>
          <w:rFonts w:asciiTheme="minorHAnsi" w:eastAsiaTheme="minorEastAsia" w:hAnsiTheme="minorHAnsi" w:cstheme="minorBidi"/>
          <w:noProof/>
          <w:sz w:val="22"/>
          <w:szCs w:val="22"/>
          <w:lang w:eastAsia="en-GB"/>
        </w:rPr>
        <w:tab/>
      </w:r>
      <w:r>
        <w:rPr>
          <w:noProof/>
        </w:rPr>
        <w:t>positioningProtocolPDU</w:t>
      </w:r>
      <w:r>
        <w:rPr>
          <w:noProof/>
        </w:rPr>
        <w:tab/>
      </w:r>
      <w:r>
        <w:rPr>
          <w:noProof/>
        </w:rPr>
        <w:fldChar w:fldCharType="begin" w:fldLock="1"/>
      </w:r>
      <w:r>
        <w:rPr>
          <w:noProof/>
        </w:rPr>
        <w:instrText xml:space="preserve"> PAGEREF _Toc137715916 \h </w:instrText>
      </w:r>
      <w:r>
        <w:rPr>
          <w:noProof/>
        </w:rPr>
      </w:r>
      <w:r>
        <w:rPr>
          <w:noProof/>
        </w:rPr>
        <w:fldChar w:fldCharType="separate"/>
      </w:r>
      <w:r>
        <w:rPr>
          <w:noProof/>
        </w:rPr>
        <w:t>46</w:t>
      </w:r>
      <w:r>
        <w:rPr>
          <w:noProof/>
        </w:rPr>
        <w:fldChar w:fldCharType="end"/>
      </w:r>
    </w:p>
    <w:p w14:paraId="0828EC82" w14:textId="290EC3F4" w:rsidR="00B06C32" w:rsidRDefault="00B06C32">
      <w:pPr>
        <w:pStyle w:val="TOC4"/>
        <w:rPr>
          <w:rFonts w:asciiTheme="minorHAnsi" w:eastAsiaTheme="minorEastAsia" w:hAnsiTheme="minorHAnsi" w:cstheme="minorBidi"/>
          <w:noProof/>
          <w:sz w:val="22"/>
          <w:szCs w:val="22"/>
          <w:lang w:eastAsia="en-GB"/>
        </w:rPr>
      </w:pPr>
      <w:r>
        <w:rPr>
          <w:noProof/>
        </w:rPr>
        <w:t>4.4.3.59</w:t>
      </w:r>
      <w:r>
        <w:rPr>
          <w:rFonts w:asciiTheme="minorHAnsi" w:eastAsiaTheme="minorEastAsia" w:hAnsiTheme="minorHAnsi" w:cstheme="minorBidi"/>
          <w:noProof/>
          <w:sz w:val="22"/>
          <w:szCs w:val="22"/>
          <w:lang w:eastAsia="en-GB"/>
        </w:rPr>
        <w:tab/>
      </w:r>
      <w:r>
        <w:rPr>
          <w:noProof/>
        </w:rPr>
        <w:t>multiplePositioningProtocolPDUs</w:t>
      </w:r>
      <w:r>
        <w:rPr>
          <w:noProof/>
        </w:rPr>
        <w:tab/>
      </w:r>
      <w:r>
        <w:rPr>
          <w:noProof/>
        </w:rPr>
        <w:fldChar w:fldCharType="begin" w:fldLock="1"/>
      </w:r>
      <w:r>
        <w:rPr>
          <w:noProof/>
        </w:rPr>
        <w:instrText xml:space="preserve"> PAGEREF _Toc137715917 \h </w:instrText>
      </w:r>
      <w:r>
        <w:rPr>
          <w:noProof/>
        </w:rPr>
      </w:r>
      <w:r>
        <w:rPr>
          <w:noProof/>
        </w:rPr>
        <w:fldChar w:fldCharType="separate"/>
      </w:r>
      <w:r>
        <w:rPr>
          <w:noProof/>
        </w:rPr>
        <w:t>46</w:t>
      </w:r>
      <w:r>
        <w:rPr>
          <w:noProof/>
        </w:rPr>
        <w:fldChar w:fldCharType="end"/>
      </w:r>
    </w:p>
    <w:p w14:paraId="2505E3D9" w14:textId="06DE15BF"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4.4.3.60</w:t>
      </w:r>
      <w:r>
        <w:rPr>
          <w:rFonts w:asciiTheme="minorHAnsi" w:eastAsiaTheme="minorEastAsia" w:hAnsiTheme="minorHAnsi" w:cstheme="minorBidi"/>
          <w:noProof/>
          <w:sz w:val="22"/>
          <w:szCs w:val="22"/>
          <w:lang w:eastAsia="en-GB"/>
        </w:rPr>
        <w:tab/>
      </w:r>
      <w:r w:rsidRPr="00B645A7">
        <w:rPr>
          <w:noProof/>
          <w:lang w:val="en-US"/>
        </w:rPr>
        <w:t>LCS-PeriodicTriggeredInvokeArg</w:t>
      </w:r>
      <w:r>
        <w:rPr>
          <w:noProof/>
        </w:rPr>
        <w:tab/>
      </w:r>
      <w:r>
        <w:rPr>
          <w:noProof/>
        </w:rPr>
        <w:fldChar w:fldCharType="begin" w:fldLock="1"/>
      </w:r>
      <w:r>
        <w:rPr>
          <w:noProof/>
        </w:rPr>
        <w:instrText xml:space="preserve"> PAGEREF _Toc137715918 \h </w:instrText>
      </w:r>
      <w:r>
        <w:rPr>
          <w:noProof/>
        </w:rPr>
      </w:r>
      <w:r>
        <w:rPr>
          <w:noProof/>
        </w:rPr>
        <w:fldChar w:fldCharType="separate"/>
      </w:r>
      <w:r>
        <w:rPr>
          <w:noProof/>
        </w:rPr>
        <w:t>46</w:t>
      </w:r>
      <w:r>
        <w:rPr>
          <w:noProof/>
        </w:rPr>
        <w:fldChar w:fldCharType="end"/>
      </w:r>
    </w:p>
    <w:p w14:paraId="6E02C8E5" w14:textId="4E656AD7"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4.4.3.61</w:t>
      </w:r>
      <w:r>
        <w:rPr>
          <w:rFonts w:asciiTheme="minorHAnsi" w:eastAsiaTheme="minorEastAsia" w:hAnsiTheme="minorHAnsi" w:cstheme="minorBidi"/>
          <w:noProof/>
          <w:sz w:val="22"/>
          <w:szCs w:val="22"/>
          <w:lang w:eastAsia="en-GB"/>
        </w:rPr>
        <w:tab/>
      </w:r>
      <w:r w:rsidRPr="00B645A7">
        <w:rPr>
          <w:noProof/>
          <w:lang w:val="en-US"/>
        </w:rPr>
        <w:t>LCS-PeriodicTriggeredInvokeRes</w:t>
      </w:r>
      <w:r>
        <w:rPr>
          <w:noProof/>
        </w:rPr>
        <w:tab/>
      </w:r>
      <w:r>
        <w:rPr>
          <w:noProof/>
        </w:rPr>
        <w:fldChar w:fldCharType="begin" w:fldLock="1"/>
      </w:r>
      <w:r>
        <w:rPr>
          <w:noProof/>
        </w:rPr>
        <w:instrText xml:space="preserve"> PAGEREF _Toc137715919 \h </w:instrText>
      </w:r>
      <w:r>
        <w:rPr>
          <w:noProof/>
        </w:rPr>
      </w:r>
      <w:r>
        <w:rPr>
          <w:noProof/>
        </w:rPr>
        <w:fldChar w:fldCharType="separate"/>
      </w:r>
      <w:r>
        <w:rPr>
          <w:noProof/>
        </w:rPr>
        <w:t>46</w:t>
      </w:r>
      <w:r>
        <w:rPr>
          <w:noProof/>
        </w:rPr>
        <w:fldChar w:fldCharType="end"/>
      </w:r>
    </w:p>
    <w:p w14:paraId="7BE1DF34" w14:textId="1517E107" w:rsidR="00B06C32" w:rsidRDefault="00B06C32">
      <w:pPr>
        <w:pStyle w:val="TOC4"/>
        <w:rPr>
          <w:rFonts w:asciiTheme="minorHAnsi" w:eastAsiaTheme="minorEastAsia" w:hAnsiTheme="minorHAnsi" w:cstheme="minorBidi"/>
          <w:noProof/>
          <w:sz w:val="22"/>
          <w:szCs w:val="22"/>
          <w:lang w:eastAsia="en-GB"/>
        </w:rPr>
      </w:pPr>
      <w:r>
        <w:rPr>
          <w:noProof/>
        </w:rPr>
        <w:t>4.4.3.62</w:t>
      </w:r>
      <w:r>
        <w:rPr>
          <w:rFonts w:asciiTheme="minorHAnsi" w:eastAsiaTheme="minorEastAsia" w:hAnsiTheme="minorHAnsi" w:cstheme="minorBidi"/>
          <w:noProof/>
          <w:sz w:val="22"/>
          <w:szCs w:val="22"/>
          <w:lang w:eastAsia="en-GB"/>
        </w:rPr>
        <w:tab/>
      </w:r>
      <w:r>
        <w:rPr>
          <w:noProof/>
        </w:rPr>
        <w:t>periodicLocation</w:t>
      </w:r>
      <w:r>
        <w:rPr>
          <w:noProof/>
        </w:rPr>
        <w:tab/>
      </w:r>
      <w:r>
        <w:rPr>
          <w:noProof/>
        </w:rPr>
        <w:fldChar w:fldCharType="begin" w:fldLock="1"/>
      </w:r>
      <w:r>
        <w:rPr>
          <w:noProof/>
        </w:rPr>
        <w:instrText xml:space="preserve"> PAGEREF _Toc137715920 \h </w:instrText>
      </w:r>
      <w:r>
        <w:rPr>
          <w:noProof/>
        </w:rPr>
      </w:r>
      <w:r>
        <w:rPr>
          <w:noProof/>
        </w:rPr>
        <w:fldChar w:fldCharType="separate"/>
      </w:r>
      <w:r>
        <w:rPr>
          <w:noProof/>
        </w:rPr>
        <w:t>46</w:t>
      </w:r>
      <w:r>
        <w:rPr>
          <w:noProof/>
        </w:rPr>
        <w:fldChar w:fldCharType="end"/>
      </w:r>
    </w:p>
    <w:p w14:paraId="233CC69A" w14:textId="4C21CF77"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4.4.3.63</w:t>
      </w:r>
      <w:r>
        <w:rPr>
          <w:rFonts w:asciiTheme="minorHAnsi" w:eastAsiaTheme="minorEastAsia" w:hAnsiTheme="minorHAnsi" w:cstheme="minorBidi"/>
          <w:noProof/>
          <w:sz w:val="22"/>
          <w:szCs w:val="22"/>
          <w:lang w:eastAsia="en-GB"/>
        </w:rPr>
        <w:tab/>
      </w:r>
      <w:r w:rsidRPr="00B645A7">
        <w:rPr>
          <w:noProof/>
          <w:lang w:val="en-US"/>
        </w:rPr>
        <w:t>areaEventReporting</w:t>
      </w:r>
      <w:r>
        <w:rPr>
          <w:noProof/>
        </w:rPr>
        <w:tab/>
      </w:r>
      <w:r>
        <w:rPr>
          <w:noProof/>
        </w:rPr>
        <w:fldChar w:fldCharType="begin" w:fldLock="1"/>
      </w:r>
      <w:r>
        <w:rPr>
          <w:noProof/>
        </w:rPr>
        <w:instrText xml:space="preserve"> PAGEREF _Toc137715921 \h </w:instrText>
      </w:r>
      <w:r>
        <w:rPr>
          <w:noProof/>
        </w:rPr>
      </w:r>
      <w:r>
        <w:rPr>
          <w:noProof/>
        </w:rPr>
        <w:fldChar w:fldCharType="separate"/>
      </w:r>
      <w:r>
        <w:rPr>
          <w:noProof/>
        </w:rPr>
        <w:t>46</w:t>
      </w:r>
      <w:r>
        <w:rPr>
          <w:noProof/>
        </w:rPr>
        <w:fldChar w:fldCharType="end"/>
      </w:r>
    </w:p>
    <w:p w14:paraId="6D9BCD65" w14:textId="5982B53E"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4.4.3.64</w:t>
      </w:r>
      <w:r>
        <w:rPr>
          <w:rFonts w:asciiTheme="minorHAnsi" w:eastAsiaTheme="minorEastAsia" w:hAnsiTheme="minorHAnsi" w:cstheme="minorBidi"/>
          <w:noProof/>
          <w:sz w:val="22"/>
          <w:szCs w:val="22"/>
          <w:lang w:eastAsia="en-GB"/>
        </w:rPr>
        <w:tab/>
      </w:r>
      <w:r w:rsidRPr="00B645A7">
        <w:rPr>
          <w:noProof/>
          <w:lang w:val="en-US"/>
        </w:rPr>
        <w:t>areaList</w:t>
      </w:r>
      <w:r>
        <w:rPr>
          <w:noProof/>
        </w:rPr>
        <w:tab/>
      </w:r>
      <w:r>
        <w:rPr>
          <w:noProof/>
        </w:rPr>
        <w:fldChar w:fldCharType="begin" w:fldLock="1"/>
      </w:r>
      <w:r>
        <w:rPr>
          <w:noProof/>
        </w:rPr>
        <w:instrText xml:space="preserve"> PAGEREF _Toc137715922 \h </w:instrText>
      </w:r>
      <w:r>
        <w:rPr>
          <w:noProof/>
        </w:rPr>
      </w:r>
      <w:r>
        <w:rPr>
          <w:noProof/>
        </w:rPr>
        <w:fldChar w:fldCharType="separate"/>
      </w:r>
      <w:r>
        <w:rPr>
          <w:noProof/>
        </w:rPr>
        <w:t>46</w:t>
      </w:r>
      <w:r>
        <w:rPr>
          <w:noProof/>
        </w:rPr>
        <w:fldChar w:fldCharType="end"/>
      </w:r>
    </w:p>
    <w:p w14:paraId="0D239886" w14:textId="186B0607"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4.4.3.65</w:t>
      </w:r>
      <w:r>
        <w:rPr>
          <w:rFonts w:asciiTheme="minorHAnsi" w:eastAsiaTheme="minorEastAsia" w:hAnsiTheme="minorHAnsi" w:cstheme="minorBidi"/>
          <w:noProof/>
          <w:sz w:val="22"/>
          <w:szCs w:val="22"/>
          <w:lang w:eastAsia="en-GB"/>
        </w:rPr>
        <w:tab/>
      </w:r>
      <w:r w:rsidRPr="00B645A7">
        <w:rPr>
          <w:noProof/>
          <w:lang w:val="en-US"/>
        </w:rPr>
        <w:t>area</w:t>
      </w:r>
      <w:r>
        <w:rPr>
          <w:noProof/>
        </w:rPr>
        <w:tab/>
      </w:r>
      <w:r>
        <w:rPr>
          <w:noProof/>
        </w:rPr>
        <w:fldChar w:fldCharType="begin" w:fldLock="1"/>
      </w:r>
      <w:r>
        <w:rPr>
          <w:noProof/>
        </w:rPr>
        <w:instrText xml:space="preserve"> PAGEREF _Toc137715923 \h </w:instrText>
      </w:r>
      <w:r>
        <w:rPr>
          <w:noProof/>
        </w:rPr>
      </w:r>
      <w:r>
        <w:rPr>
          <w:noProof/>
        </w:rPr>
        <w:fldChar w:fldCharType="separate"/>
      </w:r>
      <w:r>
        <w:rPr>
          <w:noProof/>
        </w:rPr>
        <w:t>46</w:t>
      </w:r>
      <w:r>
        <w:rPr>
          <w:noProof/>
        </w:rPr>
        <w:fldChar w:fldCharType="end"/>
      </w:r>
    </w:p>
    <w:p w14:paraId="299F17D6" w14:textId="117DDD65"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4.4.3.66</w:t>
      </w:r>
      <w:r>
        <w:rPr>
          <w:rFonts w:asciiTheme="minorHAnsi" w:eastAsiaTheme="minorEastAsia" w:hAnsiTheme="minorHAnsi" w:cstheme="minorBidi"/>
          <w:noProof/>
          <w:sz w:val="22"/>
          <w:szCs w:val="22"/>
          <w:lang w:eastAsia="en-GB"/>
        </w:rPr>
        <w:tab/>
      </w:r>
      <w:r w:rsidRPr="00B645A7">
        <w:rPr>
          <w:noProof/>
          <w:lang w:val="en-US"/>
        </w:rPr>
        <w:t>areaType</w:t>
      </w:r>
      <w:r>
        <w:rPr>
          <w:noProof/>
        </w:rPr>
        <w:tab/>
      </w:r>
      <w:r>
        <w:rPr>
          <w:noProof/>
        </w:rPr>
        <w:fldChar w:fldCharType="begin" w:fldLock="1"/>
      </w:r>
      <w:r>
        <w:rPr>
          <w:noProof/>
        </w:rPr>
        <w:instrText xml:space="preserve"> PAGEREF _Toc137715924 \h </w:instrText>
      </w:r>
      <w:r>
        <w:rPr>
          <w:noProof/>
        </w:rPr>
      </w:r>
      <w:r>
        <w:rPr>
          <w:noProof/>
        </w:rPr>
        <w:fldChar w:fldCharType="separate"/>
      </w:r>
      <w:r>
        <w:rPr>
          <w:noProof/>
        </w:rPr>
        <w:t>46</w:t>
      </w:r>
      <w:r>
        <w:rPr>
          <w:noProof/>
        </w:rPr>
        <w:fldChar w:fldCharType="end"/>
      </w:r>
    </w:p>
    <w:p w14:paraId="57622756" w14:textId="6CD9037A"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4.4.3.67</w:t>
      </w:r>
      <w:r>
        <w:rPr>
          <w:rFonts w:asciiTheme="minorHAnsi" w:eastAsiaTheme="minorEastAsia" w:hAnsiTheme="minorHAnsi" w:cstheme="minorBidi"/>
          <w:noProof/>
          <w:sz w:val="22"/>
          <w:szCs w:val="22"/>
          <w:lang w:eastAsia="en-GB"/>
        </w:rPr>
        <w:tab/>
      </w:r>
      <w:r w:rsidRPr="00B645A7">
        <w:rPr>
          <w:noProof/>
          <w:lang w:val="en-US"/>
        </w:rPr>
        <w:t>areaIdentification</w:t>
      </w:r>
      <w:r>
        <w:rPr>
          <w:noProof/>
        </w:rPr>
        <w:tab/>
      </w:r>
      <w:r>
        <w:rPr>
          <w:noProof/>
        </w:rPr>
        <w:fldChar w:fldCharType="begin" w:fldLock="1"/>
      </w:r>
      <w:r>
        <w:rPr>
          <w:noProof/>
        </w:rPr>
        <w:instrText xml:space="preserve"> PAGEREF _Toc137715925 \h </w:instrText>
      </w:r>
      <w:r>
        <w:rPr>
          <w:noProof/>
        </w:rPr>
      </w:r>
      <w:r>
        <w:rPr>
          <w:noProof/>
        </w:rPr>
        <w:fldChar w:fldCharType="separate"/>
      </w:r>
      <w:r>
        <w:rPr>
          <w:noProof/>
        </w:rPr>
        <w:t>46</w:t>
      </w:r>
      <w:r>
        <w:rPr>
          <w:noProof/>
        </w:rPr>
        <w:fldChar w:fldCharType="end"/>
      </w:r>
    </w:p>
    <w:p w14:paraId="6B8BE9BA" w14:textId="532057FC"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4.4.3.68</w:t>
      </w:r>
      <w:r>
        <w:rPr>
          <w:rFonts w:asciiTheme="minorHAnsi" w:eastAsiaTheme="minorEastAsia" w:hAnsiTheme="minorHAnsi" w:cstheme="minorBidi"/>
          <w:noProof/>
          <w:sz w:val="22"/>
          <w:szCs w:val="22"/>
          <w:lang w:eastAsia="en-GB"/>
        </w:rPr>
        <w:tab/>
      </w:r>
      <w:r w:rsidRPr="00B645A7">
        <w:rPr>
          <w:noProof/>
          <w:lang w:val="en-US"/>
        </w:rPr>
        <w:t>maximumInterval</w:t>
      </w:r>
      <w:r>
        <w:rPr>
          <w:noProof/>
        </w:rPr>
        <w:tab/>
      </w:r>
      <w:r>
        <w:rPr>
          <w:noProof/>
        </w:rPr>
        <w:fldChar w:fldCharType="begin" w:fldLock="1"/>
      </w:r>
      <w:r>
        <w:rPr>
          <w:noProof/>
        </w:rPr>
        <w:instrText xml:space="preserve"> PAGEREF _Toc137715926 \h </w:instrText>
      </w:r>
      <w:r>
        <w:rPr>
          <w:noProof/>
        </w:rPr>
      </w:r>
      <w:r>
        <w:rPr>
          <w:noProof/>
        </w:rPr>
        <w:fldChar w:fldCharType="separate"/>
      </w:r>
      <w:r>
        <w:rPr>
          <w:noProof/>
        </w:rPr>
        <w:t>46</w:t>
      </w:r>
      <w:r>
        <w:rPr>
          <w:noProof/>
        </w:rPr>
        <w:fldChar w:fldCharType="end"/>
      </w:r>
    </w:p>
    <w:p w14:paraId="71927C74" w14:textId="3B6ACAAD"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4.4.3.69</w:t>
      </w:r>
      <w:r>
        <w:rPr>
          <w:rFonts w:asciiTheme="minorHAnsi" w:eastAsiaTheme="minorEastAsia" w:hAnsiTheme="minorHAnsi" w:cstheme="minorBidi"/>
          <w:noProof/>
          <w:sz w:val="22"/>
          <w:szCs w:val="22"/>
          <w:lang w:eastAsia="en-GB"/>
        </w:rPr>
        <w:tab/>
      </w:r>
      <w:r w:rsidRPr="00B645A7">
        <w:rPr>
          <w:noProof/>
          <w:lang w:val="en-US"/>
        </w:rPr>
        <w:t>samplingInterval</w:t>
      </w:r>
      <w:r>
        <w:rPr>
          <w:noProof/>
        </w:rPr>
        <w:tab/>
      </w:r>
      <w:r>
        <w:rPr>
          <w:noProof/>
        </w:rPr>
        <w:fldChar w:fldCharType="begin" w:fldLock="1"/>
      </w:r>
      <w:r>
        <w:rPr>
          <w:noProof/>
        </w:rPr>
        <w:instrText xml:space="preserve"> PAGEREF _Toc137715927 \h </w:instrText>
      </w:r>
      <w:r>
        <w:rPr>
          <w:noProof/>
        </w:rPr>
      </w:r>
      <w:r>
        <w:rPr>
          <w:noProof/>
        </w:rPr>
        <w:fldChar w:fldCharType="separate"/>
      </w:r>
      <w:r>
        <w:rPr>
          <w:noProof/>
        </w:rPr>
        <w:t>47</w:t>
      </w:r>
      <w:r>
        <w:rPr>
          <w:noProof/>
        </w:rPr>
        <w:fldChar w:fldCharType="end"/>
      </w:r>
    </w:p>
    <w:p w14:paraId="1BBD5FF6" w14:textId="2011249F"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4.4.3.70</w:t>
      </w:r>
      <w:r>
        <w:rPr>
          <w:rFonts w:asciiTheme="minorHAnsi" w:eastAsiaTheme="minorEastAsia" w:hAnsiTheme="minorHAnsi" w:cstheme="minorBidi"/>
          <w:noProof/>
          <w:sz w:val="22"/>
          <w:szCs w:val="22"/>
          <w:lang w:eastAsia="en-GB"/>
        </w:rPr>
        <w:tab/>
      </w:r>
      <w:r w:rsidRPr="00B645A7">
        <w:rPr>
          <w:noProof/>
          <w:lang w:val="en-US"/>
        </w:rPr>
        <w:t>duration</w:t>
      </w:r>
      <w:r>
        <w:rPr>
          <w:noProof/>
        </w:rPr>
        <w:tab/>
      </w:r>
      <w:r>
        <w:rPr>
          <w:noProof/>
        </w:rPr>
        <w:fldChar w:fldCharType="begin" w:fldLock="1"/>
      </w:r>
      <w:r>
        <w:rPr>
          <w:noProof/>
        </w:rPr>
        <w:instrText xml:space="preserve"> PAGEREF _Toc137715928 \h </w:instrText>
      </w:r>
      <w:r>
        <w:rPr>
          <w:noProof/>
        </w:rPr>
      </w:r>
      <w:r>
        <w:rPr>
          <w:noProof/>
        </w:rPr>
        <w:fldChar w:fldCharType="separate"/>
      </w:r>
      <w:r>
        <w:rPr>
          <w:noProof/>
        </w:rPr>
        <w:t>47</w:t>
      </w:r>
      <w:r>
        <w:rPr>
          <w:noProof/>
        </w:rPr>
        <w:fldChar w:fldCharType="end"/>
      </w:r>
    </w:p>
    <w:p w14:paraId="4B17108C" w14:textId="1616E170"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lastRenderedPageBreak/>
        <w:t>4.4.3.71</w:t>
      </w:r>
      <w:r>
        <w:rPr>
          <w:rFonts w:asciiTheme="minorHAnsi" w:eastAsiaTheme="minorEastAsia" w:hAnsiTheme="minorHAnsi" w:cstheme="minorBidi"/>
          <w:noProof/>
          <w:sz w:val="22"/>
          <w:szCs w:val="22"/>
          <w:lang w:eastAsia="en-GB"/>
        </w:rPr>
        <w:tab/>
      </w:r>
      <w:r w:rsidRPr="00B645A7">
        <w:rPr>
          <w:noProof/>
          <w:lang w:val="en-US"/>
        </w:rPr>
        <w:t>location-Info</w:t>
      </w:r>
      <w:r>
        <w:rPr>
          <w:noProof/>
        </w:rPr>
        <w:tab/>
      </w:r>
      <w:r>
        <w:rPr>
          <w:noProof/>
        </w:rPr>
        <w:fldChar w:fldCharType="begin" w:fldLock="1"/>
      </w:r>
      <w:r>
        <w:rPr>
          <w:noProof/>
        </w:rPr>
        <w:instrText xml:space="preserve"> PAGEREF _Toc137715929 \h </w:instrText>
      </w:r>
      <w:r>
        <w:rPr>
          <w:noProof/>
        </w:rPr>
      </w:r>
      <w:r>
        <w:rPr>
          <w:noProof/>
        </w:rPr>
        <w:fldChar w:fldCharType="separate"/>
      </w:r>
      <w:r>
        <w:rPr>
          <w:noProof/>
        </w:rPr>
        <w:t>47</w:t>
      </w:r>
      <w:r>
        <w:rPr>
          <w:noProof/>
        </w:rPr>
        <w:fldChar w:fldCharType="end"/>
      </w:r>
    </w:p>
    <w:p w14:paraId="4EE29CD5" w14:textId="30BDCF17"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4.4.3.72</w:t>
      </w:r>
      <w:r>
        <w:rPr>
          <w:rFonts w:asciiTheme="minorHAnsi" w:eastAsiaTheme="minorEastAsia" w:hAnsiTheme="minorHAnsi" w:cstheme="minorBidi"/>
          <w:noProof/>
          <w:sz w:val="22"/>
          <w:szCs w:val="22"/>
          <w:lang w:eastAsia="en-GB"/>
        </w:rPr>
        <w:tab/>
      </w:r>
      <w:r w:rsidRPr="00B645A7">
        <w:rPr>
          <w:noProof/>
          <w:lang w:val="en-US"/>
        </w:rPr>
        <w:t>motionEventReporting</w:t>
      </w:r>
      <w:r>
        <w:rPr>
          <w:noProof/>
        </w:rPr>
        <w:tab/>
      </w:r>
      <w:r>
        <w:rPr>
          <w:noProof/>
        </w:rPr>
        <w:fldChar w:fldCharType="begin" w:fldLock="1"/>
      </w:r>
      <w:r>
        <w:rPr>
          <w:noProof/>
        </w:rPr>
        <w:instrText xml:space="preserve"> PAGEREF _Toc137715930 \h </w:instrText>
      </w:r>
      <w:r>
        <w:rPr>
          <w:noProof/>
        </w:rPr>
      </w:r>
      <w:r>
        <w:rPr>
          <w:noProof/>
        </w:rPr>
        <w:fldChar w:fldCharType="separate"/>
      </w:r>
      <w:r>
        <w:rPr>
          <w:noProof/>
        </w:rPr>
        <w:t>47</w:t>
      </w:r>
      <w:r>
        <w:rPr>
          <w:noProof/>
        </w:rPr>
        <w:fldChar w:fldCharType="end"/>
      </w:r>
    </w:p>
    <w:p w14:paraId="66A76647" w14:textId="65CB4765"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4.4.3.73</w:t>
      </w:r>
      <w:r>
        <w:rPr>
          <w:rFonts w:asciiTheme="minorHAnsi" w:eastAsiaTheme="minorEastAsia" w:hAnsiTheme="minorHAnsi" w:cstheme="minorBidi"/>
          <w:noProof/>
          <w:sz w:val="22"/>
          <w:szCs w:val="22"/>
          <w:lang w:eastAsia="en-GB"/>
        </w:rPr>
        <w:tab/>
      </w:r>
      <w:r w:rsidRPr="00B645A7">
        <w:rPr>
          <w:noProof/>
          <w:lang w:val="en-US"/>
        </w:rPr>
        <w:t>linearDistance</w:t>
      </w:r>
      <w:r>
        <w:rPr>
          <w:noProof/>
        </w:rPr>
        <w:tab/>
      </w:r>
      <w:r>
        <w:rPr>
          <w:noProof/>
        </w:rPr>
        <w:fldChar w:fldCharType="begin" w:fldLock="1"/>
      </w:r>
      <w:r>
        <w:rPr>
          <w:noProof/>
        </w:rPr>
        <w:instrText xml:space="preserve"> PAGEREF _Toc137715931 \h </w:instrText>
      </w:r>
      <w:r>
        <w:rPr>
          <w:noProof/>
        </w:rPr>
      </w:r>
      <w:r>
        <w:rPr>
          <w:noProof/>
        </w:rPr>
        <w:fldChar w:fldCharType="separate"/>
      </w:r>
      <w:r>
        <w:rPr>
          <w:noProof/>
        </w:rPr>
        <w:t>47</w:t>
      </w:r>
      <w:r>
        <w:rPr>
          <w:noProof/>
        </w:rPr>
        <w:fldChar w:fldCharType="end"/>
      </w:r>
    </w:p>
    <w:p w14:paraId="3F0B95E6" w14:textId="2F1383E4"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4.4.3.74</w:t>
      </w:r>
      <w:r>
        <w:rPr>
          <w:rFonts w:asciiTheme="minorHAnsi" w:eastAsiaTheme="minorEastAsia" w:hAnsiTheme="minorHAnsi" w:cstheme="minorBidi"/>
          <w:noProof/>
          <w:sz w:val="22"/>
          <w:szCs w:val="22"/>
          <w:lang w:eastAsia="en-GB"/>
        </w:rPr>
        <w:tab/>
      </w:r>
      <w:r w:rsidRPr="00B645A7">
        <w:rPr>
          <w:noProof/>
          <w:lang w:val="en-US"/>
        </w:rPr>
        <w:t>LCS-EventReportArg</w:t>
      </w:r>
      <w:r>
        <w:rPr>
          <w:noProof/>
        </w:rPr>
        <w:tab/>
      </w:r>
      <w:r>
        <w:rPr>
          <w:noProof/>
        </w:rPr>
        <w:fldChar w:fldCharType="begin" w:fldLock="1"/>
      </w:r>
      <w:r>
        <w:rPr>
          <w:noProof/>
        </w:rPr>
        <w:instrText xml:space="preserve"> PAGEREF _Toc137715932 \h </w:instrText>
      </w:r>
      <w:r>
        <w:rPr>
          <w:noProof/>
        </w:rPr>
      </w:r>
      <w:r>
        <w:rPr>
          <w:noProof/>
        </w:rPr>
        <w:fldChar w:fldCharType="separate"/>
      </w:r>
      <w:r>
        <w:rPr>
          <w:noProof/>
        </w:rPr>
        <w:t>47</w:t>
      </w:r>
      <w:r>
        <w:rPr>
          <w:noProof/>
        </w:rPr>
        <w:fldChar w:fldCharType="end"/>
      </w:r>
    </w:p>
    <w:p w14:paraId="3A8265CE" w14:textId="287E6242" w:rsidR="00B06C32" w:rsidRDefault="00B06C32">
      <w:pPr>
        <w:pStyle w:val="TOC4"/>
        <w:rPr>
          <w:rFonts w:asciiTheme="minorHAnsi" w:eastAsiaTheme="minorEastAsia" w:hAnsiTheme="minorHAnsi" w:cstheme="minorBidi"/>
          <w:noProof/>
          <w:sz w:val="22"/>
          <w:szCs w:val="22"/>
          <w:lang w:eastAsia="en-GB"/>
        </w:rPr>
      </w:pPr>
      <w:r w:rsidRPr="00B645A7">
        <w:rPr>
          <w:noProof/>
          <w:lang w:val="en-US"/>
        </w:rPr>
        <w:t>4.4.3.75</w:t>
      </w:r>
      <w:r>
        <w:rPr>
          <w:rFonts w:asciiTheme="minorHAnsi" w:eastAsiaTheme="minorEastAsia" w:hAnsiTheme="minorHAnsi" w:cstheme="minorBidi"/>
          <w:noProof/>
          <w:sz w:val="22"/>
          <w:szCs w:val="22"/>
          <w:lang w:eastAsia="en-GB"/>
        </w:rPr>
        <w:tab/>
      </w:r>
      <w:r w:rsidRPr="00B645A7">
        <w:rPr>
          <w:noProof/>
          <w:lang w:val="en-US"/>
        </w:rPr>
        <w:t>LCS-EventReportRes</w:t>
      </w:r>
      <w:r>
        <w:rPr>
          <w:noProof/>
        </w:rPr>
        <w:tab/>
      </w:r>
      <w:r>
        <w:rPr>
          <w:noProof/>
        </w:rPr>
        <w:fldChar w:fldCharType="begin" w:fldLock="1"/>
      </w:r>
      <w:r>
        <w:rPr>
          <w:noProof/>
        </w:rPr>
        <w:instrText xml:space="preserve"> PAGEREF _Toc137715933 \h </w:instrText>
      </w:r>
      <w:r>
        <w:rPr>
          <w:noProof/>
        </w:rPr>
      </w:r>
      <w:r>
        <w:rPr>
          <w:noProof/>
        </w:rPr>
        <w:fldChar w:fldCharType="separate"/>
      </w:r>
      <w:r>
        <w:rPr>
          <w:noProof/>
        </w:rPr>
        <w:t>47</w:t>
      </w:r>
      <w:r>
        <w:rPr>
          <w:noProof/>
        </w:rPr>
        <w:fldChar w:fldCharType="end"/>
      </w:r>
    </w:p>
    <w:p w14:paraId="37887417" w14:textId="38F3498B" w:rsidR="00B06C32" w:rsidRDefault="00B06C32">
      <w:pPr>
        <w:pStyle w:val="TOC4"/>
        <w:rPr>
          <w:rFonts w:asciiTheme="minorHAnsi" w:eastAsiaTheme="minorEastAsia" w:hAnsiTheme="minorHAnsi" w:cstheme="minorBidi"/>
          <w:noProof/>
          <w:sz w:val="22"/>
          <w:szCs w:val="22"/>
          <w:lang w:eastAsia="en-GB"/>
        </w:rPr>
      </w:pPr>
      <w:r>
        <w:rPr>
          <w:noProof/>
        </w:rPr>
        <w:t>4.4.3.76</w:t>
      </w:r>
      <w:r>
        <w:rPr>
          <w:rFonts w:asciiTheme="minorHAnsi" w:eastAsiaTheme="minorEastAsia" w:hAnsiTheme="minorHAnsi" w:cstheme="minorBidi"/>
          <w:noProof/>
          <w:sz w:val="22"/>
          <w:szCs w:val="22"/>
          <w:lang w:eastAsia="en-GB"/>
        </w:rPr>
        <w:tab/>
      </w:r>
      <w:r w:rsidRPr="00B645A7">
        <w:rPr>
          <w:noProof/>
          <w:lang w:val="en-US"/>
        </w:rPr>
        <w:t>LCS-CancelDeferredLocation</w:t>
      </w:r>
      <w:r>
        <w:rPr>
          <w:noProof/>
        </w:rPr>
        <w:t>Arg</w:t>
      </w:r>
      <w:r>
        <w:rPr>
          <w:noProof/>
        </w:rPr>
        <w:tab/>
      </w:r>
      <w:r>
        <w:rPr>
          <w:noProof/>
        </w:rPr>
        <w:fldChar w:fldCharType="begin" w:fldLock="1"/>
      </w:r>
      <w:r>
        <w:rPr>
          <w:noProof/>
        </w:rPr>
        <w:instrText xml:space="preserve"> PAGEREF _Toc137715934 \h </w:instrText>
      </w:r>
      <w:r>
        <w:rPr>
          <w:noProof/>
        </w:rPr>
      </w:r>
      <w:r>
        <w:rPr>
          <w:noProof/>
        </w:rPr>
        <w:fldChar w:fldCharType="separate"/>
      </w:r>
      <w:r>
        <w:rPr>
          <w:noProof/>
        </w:rPr>
        <w:t>47</w:t>
      </w:r>
      <w:r>
        <w:rPr>
          <w:noProof/>
        </w:rPr>
        <w:fldChar w:fldCharType="end"/>
      </w:r>
    </w:p>
    <w:p w14:paraId="08DA718C" w14:textId="0EC33B3B" w:rsidR="00B06C32" w:rsidRDefault="00B06C32">
      <w:pPr>
        <w:pStyle w:val="TOC4"/>
        <w:rPr>
          <w:rFonts w:asciiTheme="minorHAnsi" w:eastAsiaTheme="minorEastAsia" w:hAnsiTheme="minorHAnsi" w:cstheme="minorBidi"/>
          <w:noProof/>
          <w:sz w:val="22"/>
          <w:szCs w:val="22"/>
          <w:lang w:eastAsia="en-GB"/>
        </w:rPr>
      </w:pPr>
      <w:r>
        <w:rPr>
          <w:noProof/>
        </w:rPr>
        <w:t>4.4.3.77</w:t>
      </w:r>
      <w:r>
        <w:rPr>
          <w:rFonts w:asciiTheme="minorHAnsi" w:eastAsiaTheme="minorEastAsia" w:hAnsiTheme="minorHAnsi" w:cstheme="minorBidi"/>
          <w:noProof/>
          <w:sz w:val="22"/>
          <w:szCs w:val="22"/>
          <w:lang w:eastAsia="en-GB"/>
        </w:rPr>
        <w:tab/>
      </w:r>
      <w:r>
        <w:rPr>
          <w:noProof/>
        </w:rPr>
        <w:t>eventType</w:t>
      </w:r>
      <w:r>
        <w:rPr>
          <w:noProof/>
        </w:rPr>
        <w:tab/>
      </w:r>
      <w:r>
        <w:rPr>
          <w:noProof/>
        </w:rPr>
        <w:fldChar w:fldCharType="begin" w:fldLock="1"/>
      </w:r>
      <w:r>
        <w:rPr>
          <w:noProof/>
        </w:rPr>
        <w:instrText xml:space="preserve"> PAGEREF _Toc137715935 \h </w:instrText>
      </w:r>
      <w:r>
        <w:rPr>
          <w:noProof/>
        </w:rPr>
      </w:r>
      <w:r>
        <w:rPr>
          <w:noProof/>
        </w:rPr>
        <w:fldChar w:fldCharType="separate"/>
      </w:r>
      <w:r>
        <w:rPr>
          <w:noProof/>
        </w:rPr>
        <w:t>47</w:t>
      </w:r>
      <w:r>
        <w:rPr>
          <w:noProof/>
        </w:rPr>
        <w:fldChar w:fldCharType="end"/>
      </w:r>
    </w:p>
    <w:p w14:paraId="3F42BD82" w14:textId="59E13611" w:rsidR="00B06C32" w:rsidRDefault="00B06C32">
      <w:pPr>
        <w:pStyle w:val="TOC4"/>
        <w:rPr>
          <w:rFonts w:asciiTheme="minorHAnsi" w:eastAsiaTheme="minorEastAsia" w:hAnsiTheme="minorHAnsi" w:cstheme="minorBidi"/>
          <w:noProof/>
          <w:sz w:val="22"/>
          <w:szCs w:val="22"/>
          <w:lang w:eastAsia="en-GB"/>
        </w:rPr>
      </w:pPr>
      <w:r>
        <w:rPr>
          <w:noProof/>
        </w:rPr>
        <w:t>4.4.3.78</w:t>
      </w:r>
      <w:r>
        <w:rPr>
          <w:rFonts w:asciiTheme="minorHAnsi" w:eastAsiaTheme="minorEastAsia" w:hAnsiTheme="minorHAnsi" w:cstheme="minorBidi"/>
          <w:noProof/>
          <w:sz w:val="22"/>
          <w:szCs w:val="22"/>
          <w:lang w:eastAsia="en-GB"/>
        </w:rPr>
        <w:tab/>
      </w:r>
      <w:r>
        <w:rPr>
          <w:noProof/>
        </w:rPr>
        <w:t>referenceNumberExt</w:t>
      </w:r>
      <w:r>
        <w:rPr>
          <w:noProof/>
        </w:rPr>
        <w:tab/>
      </w:r>
      <w:r>
        <w:rPr>
          <w:noProof/>
        </w:rPr>
        <w:fldChar w:fldCharType="begin" w:fldLock="1"/>
      </w:r>
      <w:r>
        <w:rPr>
          <w:noProof/>
        </w:rPr>
        <w:instrText xml:space="preserve"> PAGEREF _Toc137715936 \h </w:instrText>
      </w:r>
      <w:r>
        <w:rPr>
          <w:noProof/>
        </w:rPr>
      </w:r>
      <w:r>
        <w:rPr>
          <w:noProof/>
        </w:rPr>
        <w:fldChar w:fldCharType="separate"/>
      </w:r>
      <w:r>
        <w:rPr>
          <w:noProof/>
        </w:rPr>
        <w:t>47</w:t>
      </w:r>
      <w:r>
        <w:rPr>
          <w:noProof/>
        </w:rPr>
        <w:fldChar w:fldCharType="end"/>
      </w:r>
    </w:p>
    <w:p w14:paraId="7E6D0029" w14:textId="2A1857AA" w:rsidR="00B06C32" w:rsidRDefault="00B06C32">
      <w:pPr>
        <w:pStyle w:val="TOC4"/>
        <w:rPr>
          <w:rFonts w:asciiTheme="minorHAnsi" w:eastAsiaTheme="minorEastAsia" w:hAnsiTheme="minorHAnsi" w:cstheme="minorBidi"/>
          <w:noProof/>
          <w:sz w:val="22"/>
          <w:szCs w:val="22"/>
          <w:lang w:eastAsia="en-GB"/>
        </w:rPr>
      </w:pPr>
      <w:r>
        <w:rPr>
          <w:noProof/>
        </w:rPr>
        <w:t>4.4.3.79</w:t>
      </w:r>
      <w:r>
        <w:rPr>
          <w:rFonts w:asciiTheme="minorHAnsi" w:eastAsiaTheme="minorEastAsia" w:hAnsiTheme="minorHAnsi" w:cstheme="minorBidi"/>
          <w:noProof/>
          <w:sz w:val="22"/>
          <w:szCs w:val="22"/>
          <w:lang w:eastAsia="en-GB"/>
        </w:rPr>
        <w:tab/>
      </w:r>
      <w:r>
        <w:rPr>
          <w:noProof/>
        </w:rPr>
        <w:t>h-gmlc-callBackUri</w:t>
      </w:r>
      <w:r>
        <w:rPr>
          <w:noProof/>
        </w:rPr>
        <w:tab/>
      </w:r>
      <w:r>
        <w:rPr>
          <w:noProof/>
        </w:rPr>
        <w:fldChar w:fldCharType="begin" w:fldLock="1"/>
      </w:r>
      <w:r>
        <w:rPr>
          <w:noProof/>
        </w:rPr>
        <w:instrText xml:space="preserve"> PAGEREF _Toc137715937 \h </w:instrText>
      </w:r>
      <w:r>
        <w:rPr>
          <w:noProof/>
        </w:rPr>
      </w:r>
      <w:r>
        <w:rPr>
          <w:noProof/>
        </w:rPr>
        <w:fldChar w:fldCharType="separate"/>
      </w:r>
      <w:r>
        <w:rPr>
          <w:noProof/>
        </w:rPr>
        <w:t>47</w:t>
      </w:r>
      <w:r>
        <w:rPr>
          <w:noProof/>
        </w:rPr>
        <w:fldChar w:fldCharType="end"/>
      </w:r>
    </w:p>
    <w:p w14:paraId="36AC203A" w14:textId="0D63992A" w:rsidR="00B06C32" w:rsidRDefault="00B06C32">
      <w:pPr>
        <w:pStyle w:val="TOC4"/>
        <w:rPr>
          <w:rFonts w:asciiTheme="minorHAnsi" w:eastAsiaTheme="minorEastAsia" w:hAnsiTheme="minorHAnsi" w:cstheme="minorBidi"/>
          <w:noProof/>
          <w:sz w:val="22"/>
          <w:szCs w:val="22"/>
          <w:lang w:eastAsia="en-GB"/>
        </w:rPr>
      </w:pPr>
      <w:r>
        <w:rPr>
          <w:noProof/>
        </w:rPr>
        <w:t>4.4.3.80</w:t>
      </w:r>
      <w:r>
        <w:rPr>
          <w:rFonts w:asciiTheme="minorHAnsi" w:eastAsiaTheme="minorEastAsia" w:hAnsiTheme="minorHAnsi" w:cstheme="minorBidi"/>
          <w:noProof/>
          <w:sz w:val="22"/>
          <w:szCs w:val="22"/>
          <w:lang w:eastAsia="en-GB"/>
        </w:rPr>
        <w:tab/>
      </w:r>
      <w:r>
        <w:rPr>
          <w:noProof/>
        </w:rPr>
        <w:t>supportedGADShapes</w:t>
      </w:r>
      <w:r>
        <w:rPr>
          <w:noProof/>
        </w:rPr>
        <w:tab/>
      </w:r>
      <w:r>
        <w:rPr>
          <w:noProof/>
        </w:rPr>
        <w:fldChar w:fldCharType="begin" w:fldLock="1"/>
      </w:r>
      <w:r>
        <w:rPr>
          <w:noProof/>
        </w:rPr>
        <w:instrText xml:space="preserve"> PAGEREF _Toc137715938 \h </w:instrText>
      </w:r>
      <w:r>
        <w:rPr>
          <w:noProof/>
        </w:rPr>
      </w:r>
      <w:r>
        <w:rPr>
          <w:noProof/>
        </w:rPr>
        <w:fldChar w:fldCharType="separate"/>
      </w:r>
      <w:r>
        <w:rPr>
          <w:noProof/>
        </w:rPr>
        <w:t>47</w:t>
      </w:r>
      <w:r>
        <w:rPr>
          <w:noProof/>
        </w:rPr>
        <w:fldChar w:fldCharType="end"/>
      </w:r>
    </w:p>
    <w:p w14:paraId="045D2A50" w14:textId="7F1DFCA6" w:rsidR="00B06C32" w:rsidRDefault="00B06C32">
      <w:pPr>
        <w:pStyle w:val="TOC4"/>
        <w:rPr>
          <w:rFonts w:asciiTheme="minorHAnsi" w:eastAsiaTheme="minorEastAsia" w:hAnsiTheme="minorHAnsi" w:cstheme="minorBidi"/>
          <w:noProof/>
          <w:sz w:val="22"/>
          <w:szCs w:val="22"/>
          <w:lang w:eastAsia="en-GB"/>
        </w:rPr>
      </w:pPr>
      <w:r>
        <w:rPr>
          <w:noProof/>
        </w:rPr>
        <w:t>4.4.3.81</w:t>
      </w:r>
      <w:r>
        <w:rPr>
          <w:rFonts w:asciiTheme="minorHAnsi" w:eastAsiaTheme="minorEastAsia" w:hAnsiTheme="minorHAnsi" w:cstheme="minorBidi"/>
          <w:noProof/>
          <w:sz w:val="22"/>
          <w:szCs w:val="22"/>
          <w:lang w:eastAsia="en-GB"/>
        </w:rPr>
        <w:tab/>
      </w:r>
      <w:r>
        <w:rPr>
          <w:noProof/>
        </w:rPr>
        <w:t>lcs-QoS</w:t>
      </w:r>
      <w:r>
        <w:rPr>
          <w:noProof/>
        </w:rPr>
        <w:tab/>
      </w:r>
      <w:r>
        <w:rPr>
          <w:noProof/>
        </w:rPr>
        <w:fldChar w:fldCharType="begin" w:fldLock="1"/>
      </w:r>
      <w:r>
        <w:rPr>
          <w:noProof/>
        </w:rPr>
        <w:instrText xml:space="preserve"> PAGEREF _Toc137715939 \h </w:instrText>
      </w:r>
      <w:r>
        <w:rPr>
          <w:noProof/>
        </w:rPr>
      </w:r>
      <w:r>
        <w:rPr>
          <w:noProof/>
        </w:rPr>
        <w:fldChar w:fldCharType="separate"/>
      </w:r>
      <w:r>
        <w:rPr>
          <w:noProof/>
        </w:rPr>
        <w:t>47</w:t>
      </w:r>
      <w:r>
        <w:rPr>
          <w:noProof/>
        </w:rPr>
        <w:fldChar w:fldCharType="end"/>
      </w:r>
    </w:p>
    <w:p w14:paraId="052CFF5B" w14:textId="27C4C76E" w:rsidR="00B06C32" w:rsidRDefault="00B06C32">
      <w:pPr>
        <w:pStyle w:val="TOC4"/>
        <w:rPr>
          <w:rFonts w:asciiTheme="minorHAnsi" w:eastAsiaTheme="minorEastAsia" w:hAnsiTheme="minorHAnsi" w:cstheme="minorBidi"/>
          <w:noProof/>
          <w:sz w:val="22"/>
          <w:szCs w:val="22"/>
          <w:lang w:eastAsia="en-GB"/>
        </w:rPr>
      </w:pPr>
      <w:r>
        <w:rPr>
          <w:noProof/>
        </w:rPr>
        <w:t>4.4.3.82</w:t>
      </w:r>
      <w:r>
        <w:rPr>
          <w:rFonts w:asciiTheme="minorHAnsi" w:eastAsiaTheme="minorEastAsia" w:hAnsiTheme="minorHAnsi" w:cstheme="minorBidi"/>
          <w:noProof/>
          <w:sz w:val="22"/>
          <w:szCs w:val="22"/>
          <w:lang w:eastAsia="en-GB"/>
        </w:rPr>
        <w:tab/>
      </w:r>
      <w:r>
        <w:rPr>
          <w:noProof/>
        </w:rPr>
        <w:t>controlPlane-CIoT-5GS-Optimisation</w:t>
      </w:r>
      <w:r>
        <w:rPr>
          <w:noProof/>
        </w:rPr>
        <w:tab/>
      </w:r>
      <w:r>
        <w:rPr>
          <w:noProof/>
        </w:rPr>
        <w:fldChar w:fldCharType="begin" w:fldLock="1"/>
      </w:r>
      <w:r>
        <w:rPr>
          <w:noProof/>
        </w:rPr>
        <w:instrText xml:space="preserve"> PAGEREF _Toc137715940 \h </w:instrText>
      </w:r>
      <w:r>
        <w:rPr>
          <w:noProof/>
        </w:rPr>
      </w:r>
      <w:r>
        <w:rPr>
          <w:noProof/>
        </w:rPr>
        <w:fldChar w:fldCharType="separate"/>
      </w:r>
      <w:r>
        <w:rPr>
          <w:noProof/>
        </w:rPr>
        <w:t>48</w:t>
      </w:r>
      <w:r>
        <w:rPr>
          <w:noProof/>
        </w:rPr>
        <w:fldChar w:fldCharType="end"/>
      </w:r>
    </w:p>
    <w:p w14:paraId="2A4CF3B1" w14:textId="741D8AEB" w:rsidR="00B06C32" w:rsidRDefault="00B06C32">
      <w:pPr>
        <w:pStyle w:val="TOC4"/>
        <w:rPr>
          <w:rFonts w:asciiTheme="minorHAnsi" w:eastAsiaTheme="minorEastAsia" w:hAnsiTheme="minorHAnsi" w:cstheme="minorBidi"/>
          <w:noProof/>
          <w:sz w:val="22"/>
          <w:szCs w:val="22"/>
          <w:lang w:eastAsia="en-GB"/>
        </w:rPr>
      </w:pPr>
      <w:r>
        <w:rPr>
          <w:noProof/>
        </w:rPr>
        <w:t>4.4.3.</w:t>
      </w:r>
      <w:r>
        <w:rPr>
          <w:noProof/>
          <w:lang w:eastAsia="zh-CN"/>
        </w:rPr>
        <w:t>83</w:t>
      </w:r>
      <w:r>
        <w:rPr>
          <w:rFonts w:asciiTheme="minorHAnsi" w:eastAsiaTheme="minorEastAsia" w:hAnsiTheme="minorHAnsi" w:cstheme="minorBidi"/>
          <w:noProof/>
          <w:sz w:val="22"/>
          <w:szCs w:val="22"/>
          <w:lang w:eastAsia="en-GB"/>
        </w:rPr>
        <w:tab/>
      </w:r>
      <w:r w:rsidRPr="00B645A7">
        <w:rPr>
          <w:noProof/>
          <w:lang w:val="en-US" w:eastAsia="zh-CN"/>
        </w:rPr>
        <w:t>LCS</w:t>
      </w:r>
      <w:r w:rsidRPr="00B645A7">
        <w:rPr>
          <w:noProof/>
          <w:lang w:val="en-US"/>
        </w:rPr>
        <w:t>-</w:t>
      </w:r>
      <w:r w:rsidRPr="00B645A7">
        <w:rPr>
          <w:noProof/>
          <w:lang w:val="en-US" w:eastAsia="zh-CN"/>
        </w:rPr>
        <w:t>LocationPrivacySetting</w:t>
      </w:r>
      <w:r w:rsidRPr="00B645A7">
        <w:rPr>
          <w:noProof/>
          <w:lang w:val="en-US"/>
        </w:rPr>
        <w:t>Arg</w:t>
      </w:r>
      <w:r>
        <w:rPr>
          <w:noProof/>
        </w:rPr>
        <w:tab/>
      </w:r>
      <w:r>
        <w:rPr>
          <w:noProof/>
        </w:rPr>
        <w:fldChar w:fldCharType="begin" w:fldLock="1"/>
      </w:r>
      <w:r>
        <w:rPr>
          <w:noProof/>
        </w:rPr>
        <w:instrText xml:space="preserve"> PAGEREF _Toc137715941 \h </w:instrText>
      </w:r>
      <w:r>
        <w:rPr>
          <w:noProof/>
        </w:rPr>
      </w:r>
      <w:r>
        <w:rPr>
          <w:noProof/>
        </w:rPr>
        <w:fldChar w:fldCharType="separate"/>
      </w:r>
      <w:r>
        <w:rPr>
          <w:noProof/>
        </w:rPr>
        <w:t>48</w:t>
      </w:r>
      <w:r>
        <w:rPr>
          <w:noProof/>
        </w:rPr>
        <w:fldChar w:fldCharType="end"/>
      </w:r>
    </w:p>
    <w:p w14:paraId="652D9887" w14:textId="1A3AC775" w:rsidR="00B06C32" w:rsidRDefault="00B06C32">
      <w:pPr>
        <w:pStyle w:val="TOC4"/>
        <w:rPr>
          <w:rFonts w:asciiTheme="minorHAnsi" w:eastAsiaTheme="minorEastAsia" w:hAnsiTheme="minorHAnsi" w:cstheme="minorBidi"/>
          <w:noProof/>
          <w:sz w:val="22"/>
          <w:szCs w:val="22"/>
          <w:lang w:eastAsia="en-GB"/>
        </w:rPr>
      </w:pPr>
      <w:r>
        <w:rPr>
          <w:noProof/>
        </w:rPr>
        <w:t>4.4.3.</w:t>
      </w:r>
      <w:r>
        <w:rPr>
          <w:noProof/>
          <w:lang w:eastAsia="zh-CN"/>
        </w:rPr>
        <w:t>84</w:t>
      </w:r>
      <w:r>
        <w:rPr>
          <w:rFonts w:asciiTheme="minorHAnsi" w:eastAsiaTheme="minorEastAsia" w:hAnsiTheme="minorHAnsi" w:cstheme="minorBidi"/>
          <w:noProof/>
          <w:sz w:val="22"/>
          <w:szCs w:val="22"/>
          <w:lang w:eastAsia="en-GB"/>
        </w:rPr>
        <w:tab/>
      </w:r>
      <w:r w:rsidRPr="00B645A7">
        <w:rPr>
          <w:noProof/>
          <w:lang w:val="en-US" w:eastAsia="zh-CN"/>
        </w:rPr>
        <w:t>locationPrivacyIndication</w:t>
      </w:r>
      <w:r>
        <w:rPr>
          <w:noProof/>
        </w:rPr>
        <w:tab/>
      </w:r>
      <w:r>
        <w:rPr>
          <w:noProof/>
        </w:rPr>
        <w:fldChar w:fldCharType="begin" w:fldLock="1"/>
      </w:r>
      <w:r>
        <w:rPr>
          <w:noProof/>
        </w:rPr>
        <w:instrText xml:space="preserve"> PAGEREF _Toc137715942 \h </w:instrText>
      </w:r>
      <w:r>
        <w:rPr>
          <w:noProof/>
        </w:rPr>
      </w:r>
      <w:r>
        <w:rPr>
          <w:noProof/>
        </w:rPr>
        <w:fldChar w:fldCharType="separate"/>
      </w:r>
      <w:r>
        <w:rPr>
          <w:noProof/>
        </w:rPr>
        <w:t>48</w:t>
      </w:r>
      <w:r>
        <w:rPr>
          <w:noProof/>
        </w:rPr>
        <w:fldChar w:fldCharType="end"/>
      </w:r>
    </w:p>
    <w:p w14:paraId="21415AF9" w14:textId="73CC1F0C" w:rsidR="00B06C32" w:rsidRDefault="00B06C32">
      <w:pPr>
        <w:pStyle w:val="TOC4"/>
        <w:rPr>
          <w:rFonts w:asciiTheme="minorHAnsi" w:eastAsiaTheme="minorEastAsia" w:hAnsiTheme="minorHAnsi" w:cstheme="minorBidi"/>
          <w:noProof/>
          <w:sz w:val="22"/>
          <w:szCs w:val="22"/>
          <w:lang w:eastAsia="en-GB"/>
        </w:rPr>
      </w:pPr>
      <w:r>
        <w:rPr>
          <w:noProof/>
        </w:rPr>
        <w:t>4.4.3.</w:t>
      </w:r>
      <w:r>
        <w:rPr>
          <w:noProof/>
          <w:lang w:eastAsia="zh-CN"/>
        </w:rPr>
        <w:t>85</w:t>
      </w:r>
      <w:r>
        <w:rPr>
          <w:rFonts w:asciiTheme="minorHAnsi" w:eastAsiaTheme="minorEastAsia" w:hAnsiTheme="minorHAnsi" w:cstheme="minorBidi"/>
          <w:noProof/>
          <w:sz w:val="22"/>
          <w:szCs w:val="22"/>
          <w:lang w:eastAsia="en-GB"/>
        </w:rPr>
        <w:tab/>
      </w:r>
      <w:r w:rsidRPr="00B645A7">
        <w:rPr>
          <w:noProof/>
          <w:lang w:val="en-US" w:eastAsia="zh-CN"/>
        </w:rPr>
        <w:t>validTimePeriod</w:t>
      </w:r>
      <w:r>
        <w:rPr>
          <w:noProof/>
        </w:rPr>
        <w:tab/>
      </w:r>
      <w:r>
        <w:rPr>
          <w:noProof/>
        </w:rPr>
        <w:fldChar w:fldCharType="begin" w:fldLock="1"/>
      </w:r>
      <w:r>
        <w:rPr>
          <w:noProof/>
        </w:rPr>
        <w:instrText xml:space="preserve"> PAGEREF _Toc137715943 \h </w:instrText>
      </w:r>
      <w:r>
        <w:rPr>
          <w:noProof/>
        </w:rPr>
      </w:r>
      <w:r>
        <w:rPr>
          <w:noProof/>
        </w:rPr>
        <w:fldChar w:fldCharType="separate"/>
      </w:r>
      <w:r>
        <w:rPr>
          <w:noProof/>
        </w:rPr>
        <w:t>48</w:t>
      </w:r>
      <w:r>
        <w:rPr>
          <w:noProof/>
        </w:rPr>
        <w:fldChar w:fldCharType="end"/>
      </w:r>
    </w:p>
    <w:p w14:paraId="634BB375" w14:textId="5926902A" w:rsidR="00B06C32" w:rsidRDefault="00B06C32">
      <w:pPr>
        <w:pStyle w:val="TOC4"/>
        <w:rPr>
          <w:rFonts w:asciiTheme="minorHAnsi" w:eastAsiaTheme="minorEastAsia" w:hAnsiTheme="minorHAnsi" w:cstheme="minorBidi"/>
          <w:noProof/>
          <w:sz w:val="22"/>
          <w:szCs w:val="22"/>
          <w:lang w:eastAsia="en-GB"/>
        </w:rPr>
      </w:pPr>
      <w:r>
        <w:rPr>
          <w:noProof/>
        </w:rPr>
        <w:t>4.4.3.</w:t>
      </w:r>
      <w:r>
        <w:rPr>
          <w:noProof/>
          <w:lang w:eastAsia="zh-CN"/>
        </w:rPr>
        <w:t>86</w:t>
      </w:r>
      <w:r>
        <w:rPr>
          <w:rFonts w:asciiTheme="minorHAnsi" w:eastAsiaTheme="minorEastAsia" w:hAnsiTheme="minorHAnsi" w:cstheme="minorBidi"/>
          <w:noProof/>
          <w:sz w:val="22"/>
          <w:szCs w:val="22"/>
          <w:lang w:eastAsia="en-GB"/>
        </w:rPr>
        <w:tab/>
      </w:r>
      <w:r>
        <w:rPr>
          <w:noProof/>
          <w:lang w:eastAsia="zh-CN"/>
        </w:rPr>
        <w:t>endTime</w:t>
      </w:r>
      <w:r>
        <w:rPr>
          <w:noProof/>
        </w:rPr>
        <w:tab/>
      </w:r>
      <w:r>
        <w:rPr>
          <w:noProof/>
        </w:rPr>
        <w:fldChar w:fldCharType="begin" w:fldLock="1"/>
      </w:r>
      <w:r>
        <w:rPr>
          <w:noProof/>
        </w:rPr>
        <w:instrText xml:space="preserve"> PAGEREF _Toc137715944 \h </w:instrText>
      </w:r>
      <w:r>
        <w:rPr>
          <w:noProof/>
        </w:rPr>
      </w:r>
      <w:r>
        <w:rPr>
          <w:noProof/>
        </w:rPr>
        <w:fldChar w:fldCharType="separate"/>
      </w:r>
      <w:r>
        <w:rPr>
          <w:noProof/>
        </w:rPr>
        <w:t>48</w:t>
      </w:r>
      <w:r>
        <w:rPr>
          <w:noProof/>
        </w:rPr>
        <w:fldChar w:fldCharType="end"/>
      </w:r>
    </w:p>
    <w:p w14:paraId="6A3087C3" w14:textId="2261CE6D" w:rsidR="00B06C32" w:rsidRDefault="00B06C32">
      <w:pPr>
        <w:pStyle w:val="TOC4"/>
        <w:rPr>
          <w:rFonts w:asciiTheme="minorHAnsi" w:eastAsiaTheme="minorEastAsia" w:hAnsiTheme="minorHAnsi" w:cstheme="minorBidi"/>
          <w:noProof/>
          <w:sz w:val="22"/>
          <w:szCs w:val="22"/>
          <w:lang w:eastAsia="en-GB"/>
        </w:rPr>
      </w:pPr>
      <w:r w:rsidRPr="00B645A7">
        <w:rPr>
          <w:rFonts w:eastAsia="DengXian"/>
          <w:noProof/>
        </w:rPr>
        <w:t>4.4.3.86</w:t>
      </w:r>
      <w:r>
        <w:rPr>
          <w:rFonts w:asciiTheme="minorHAnsi" w:eastAsiaTheme="minorEastAsia" w:hAnsiTheme="minorHAnsi" w:cstheme="minorBidi"/>
          <w:noProof/>
          <w:sz w:val="22"/>
          <w:szCs w:val="22"/>
          <w:lang w:eastAsia="en-GB"/>
        </w:rPr>
        <w:tab/>
      </w:r>
      <w:r w:rsidRPr="00B645A7">
        <w:rPr>
          <w:rFonts w:eastAsia="DengXian"/>
          <w:noProof/>
        </w:rPr>
        <w:t>timestampOfLocationEstimate</w:t>
      </w:r>
      <w:r>
        <w:rPr>
          <w:noProof/>
        </w:rPr>
        <w:tab/>
      </w:r>
      <w:r>
        <w:rPr>
          <w:noProof/>
        </w:rPr>
        <w:fldChar w:fldCharType="begin" w:fldLock="1"/>
      </w:r>
      <w:r>
        <w:rPr>
          <w:noProof/>
        </w:rPr>
        <w:instrText xml:space="preserve"> PAGEREF _Toc137715945 \h </w:instrText>
      </w:r>
      <w:r>
        <w:rPr>
          <w:noProof/>
        </w:rPr>
      </w:r>
      <w:r>
        <w:rPr>
          <w:noProof/>
        </w:rPr>
        <w:fldChar w:fldCharType="separate"/>
      </w:r>
      <w:r>
        <w:rPr>
          <w:noProof/>
        </w:rPr>
        <w:t>48</w:t>
      </w:r>
      <w:r>
        <w:rPr>
          <w:noProof/>
        </w:rPr>
        <w:fldChar w:fldCharType="end"/>
      </w:r>
    </w:p>
    <w:p w14:paraId="62D53222" w14:textId="46ACB05F" w:rsidR="00B06C32" w:rsidRDefault="00B06C32">
      <w:pPr>
        <w:pStyle w:val="TOC4"/>
        <w:rPr>
          <w:rFonts w:asciiTheme="minorHAnsi" w:eastAsiaTheme="minorEastAsia" w:hAnsiTheme="minorHAnsi" w:cstheme="minorBidi"/>
          <w:noProof/>
          <w:sz w:val="22"/>
          <w:szCs w:val="22"/>
          <w:lang w:eastAsia="en-GB"/>
        </w:rPr>
      </w:pPr>
      <w:r>
        <w:rPr>
          <w:noProof/>
        </w:rPr>
        <w:t>4.4.3.</w:t>
      </w:r>
      <w:r>
        <w:rPr>
          <w:noProof/>
          <w:lang w:eastAsia="zh-CN"/>
        </w:rPr>
        <w:t>88</w:t>
      </w:r>
      <w:r>
        <w:rPr>
          <w:rFonts w:asciiTheme="minorHAnsi" w:eastAsiaTheme="minorEastAsia" w:hAnsiTheme="minorHAnsi" w:cstheme="minorBidi"/>
          <w:noProof/>
          <w:sz w:val="22"/>
          <w:szCs w:val="22"/>
          <w:lang w:eastAsia="en-GB"/>
        </w:rPr>
        <w:tab/>
      </w:r>
      <w:r>
        <w:rPr>
          <w:noProof/>
          <w:lang w:eastAsia="zh-CN"/>
        </w:rPr>
        <w:t>eventReportAllowedArea</w:t>
      </w:r>
      <w:r>
        <w:rPr>
          <w:noProof/>
        </w:rPr>
        <w:tab/>
      </w:r>
      <w:r>
        <w:rPr>
          <w:noProof/>
        </w:rPr>
        <w:fldChar w:fldCharType="begin" w:fldLock="1"/>
      </w:r>
      <w:r>
        <w:rPr>
          <w:noProof/>
        </w:rPr>
        <w:instrText xml:space="preserve"> PAGEREF _Toc137715946 \h </w:instrText>
      </w:r>
      <w:r>
        <w:rPr>
          <w:noProof/>
        </w:rPr>
      </w:r>
      <w:r>
        <w:rPr>
          <w:noProof/>
        </w:rPr>
        <w:fldChar w:fldCharType="separate"/>
      </w:r>
      <w:r>
        <w:rPr>
          <w:noProof/>
        </w:rPr>
        <w:t>48</w:t>
      </w:r>
      <w:r>
        <w:rPr>
          <w:noProof/>
        </w:rPr>
        <w:fldChar w:fldCharType="end"/>
      </w:r>
    </w:p>
    <w:p w14:paraId="27F12A94" w14:textId="754C8F4E" w:rsidR="00B06C32" w:rsidRDefault="00B06C32">
      <w:pPr>
        <w:pStyle w:val="TOC4"/>
        <w:rPr>
          <w:rFonts w:asciiTheme="minorHAnsi" w:eastAsiaTheme="minorEastAsia" w:hAnsiTheme="minorHAnsi" w:cstheme="minorBidi"/>
          <w:noProof/>
          <w:sz w:val="22"/>
          <w:szCs w:val="22"/>
          <w:lang w:eastAsia="en-GB"/>
        </w:rPr>
      </w:pPr>
      <w:r>
        <w:rPr>
          <w:noProof/>
        </w:rPr>
        <w:t>4.4.3.</w:t>
      </w:r>
      <w:r>
        <w:rPr>
          <w:noProof/>
          <w:lang w:eastAsia="zh-CN"/>
        </w:rPr>
        <w:t>89</w:t>
      </w:r>
      <w:r>
        <w:rPr>
          <w:rFonts w:asciiTheme="minorHAnsi" w:eastAsiaTheme="minorEastAsia" w:hAnsiTheme="minorHAnsi" w:cstheme="minorBidi"/>
          <w:noProof/>
          <w:sz w:val="22"/>
          <w:szCs w:val="22"/>
          <w:lang w:eastAsia="en-GB"/>
        </w:rPr>
        <w:tab/>
      </w:r>
      <w:r>
        <w:rPr>
          <w:noProof/>
        </w:rPr>
        <w:t>eventReportExpectedArea</w:t>
      </w:r>
      <w:r>
        <w:rPr>
          <w:noProof/>
        </w:rPr>
        <w:tab/>
      </w:r>
      <w:r>
        <w:rPr>
          <w:noProof/>
        </w:rPr>
        <w:fldChar w:fldCharType="begin" w:fldLock="1"/>
      </w:r>
      <w:r>
        <w:rPr>
          <w:noProof/>
        </w:rPr>
        <w:instrText xml:space="preserve"> PAGEREF _Toc137715947 \h </w:instrText>
      </w:r>
      <w:r>
        <w:rPr>
          <w:noProof/>
        </w:rPr>
      </w:r>
      <w:r>
        <w:rPr>
          <w:noProof/>
        </w:rPr>
        <w:fldChar w:fldCharType="separate"/>
      </w:r>
      <w:r>
        <w:rPr>
          <w:noProof/>
        </w:rPr>
        <w:t>48</w:t>
      </w:r>
      <w:r>
        <w:rPr>
          <w:noProof/>
        </w:rPr>
        <w:fldChar w:fldCharType="end"/>
      </w:r>
    </w:p>
    <w:p w14:paraId="69FB3CA4" w14:textId="29AAB3DD" w:rsidR="00B06C32" w:rsidRDefault="00B06C32">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Operations and errors implementation</w:t>
      </w:r>
      <w:r>
        <w:rPr>
          <w:noProof/>
        </w:rPr>
        <w:tab/>
      </w:r>
      <w:r>
        <w:rPr>
          <w:noProof/>
        </w:rPr>
        <w:fldChar w:fldCharType="begin" w:fldLock="1"/>
      </w:r>
      <w:r>
        <w:rPr>
          <w:noProof/>
        </w:rPr>
        <w:instrText xml:space="preserve"> PAGEREF _Toc137715948 \h </w:instrText>
      </w:r>
      <w:r>
        <w:rPr>
          <w:noProof/>
        </w:rPr>
      </w:r>
      <w:r>
        <w:rPr>
          <w:noProof/>
        </w:rPr>
        <w:fldChar w:fldCharType="separate"/>
      </w:r>
      <w:r>
        <w:rPr>
          <w:noProof/>
        </w:rPr>
        <w:t>48</w:t>
      </w:r>
      <w:r>
        <w:rPr>
          <w:noProof/>
        </w:rPr>
        <w:fldChar w:fldCharType="end"/>
      </w:r>
    </w:p>
    <w:p w14:paraId="6652475A" w14:textId="0E5BB4E0" w:rsidR="00B06C32" w:rsidRDefault="00B06C32" w:rsidP="00B06C32">
      <w:pPr>
        <w:pStyle w:val="TOC8"/>
        <w:rPr>
          <w:rFonts w:asciiTheme="minorHAnsi" w:eastAsiaTheme="minorEastAsia" w:hAnsiTheme="minorHAnsi" w:cstheme="minorBidi"/>
          <w:b w:val="0"/>
          <w:noProof/>
          <w:szCs w:val="22"/>
          <w:lang w:eastAsia="en-GB"/>
        </w:rPr>
      </w:pPr>
      <w:r>
        <w:rPr>
          <w:noProof/>
        </w:rPr>
        <w:t>Annex A (informative): Expanded ASN.1 Module "SS-Protocol"</w:t>
      </w:r>
      <w:r>
        <w:rPr>
          <w:noProof/>
        </w:rPr>
        <w:tab/>
      </w:r>
      <w:r>
        <w:rPr>
          <w:noProof/>
        </w:rPr>
        <w:fldChar w:fldCharType="begin" w:fldLock="1"/>
      </w:r>
      <w:r>
        <w:rPr>
          <w:noProof/>
        </w:rPr>
        <w:instrText xml:space="preserve"> PAGEREF _Toc137715949 \h </w:instrText>
      </w:r>
      <w:r>
        <w:rPr>
          <w:noProof/>
        </w:rPr>
      </w:r>
      <w:r>
        <w:rPr>
          <w:noProof/>
        </w:rPr>
        <w:fldChar w:fldCharType="separate"/>
      </w:r>
      <w:r>
        <w:rPr>
          <w:noProof/>
        </w:rPr>
        <w:t>50</w:t>
      </w:r>
      <w:r>
        <w:rPr>
          <w:noProof/>
        </w:rPr>
        <w:fldChar w:fldCharType="end"/>
      </w:r>
    </w:p>
    <w:p w14:paraId="7D88377C" w14:textId="743AD470" w:rsidR="00B06C32" w:rsidRDefault="00B06C32" w:rsidP="00B06C32">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_Toc137715950 \h </w:instrText>
      </w:r>
      <w:r>
        <w:rPr>
          <w:noProof/>
        </w:rPr>
      </w:r>
      <w:r>
        <w:rPr>
          <w:noProof/>
        </w:rPr>
        <w:fldChar w:fldCharType="separate"/>
      </w:r>
      <w:r>
        <w:rPr>
          <w:noProof/>
        </w:rPr>
        <w:t>51</w:t>
      </w:r>
      <w:r>
        <w:rPr>
          <w:noProof/>
        </w:rPr>
        <w:fldChar w:fldCharType="end"/>
      </w:r>
    </w:p>
    <w:p w14:paraId="630A3090" w14:textId="6DC5908C" w:rsidR="00080512" w:rsidRPr="004D3578" w:rsidRDefault="00775DA7">
      <w:r>
        <w:rPr>
          <w:noProof/>
          <w:sz w:val="22"/>
        </w:rPr>
        <w:fldChar w:fldCharType="end"/>
      </w:r>
    </w:p>
    <w:p w14:paraId="18F5EB57" w14:textId="77777777" w:rsidR="00080512" w:rsidRDefault="00080512" w:rsidP="00B65768">
      <w:pPr>
        <w:pStyle w:val="Heading1"/>
      </w:pPr>
      <w:r w:rsidRPr="004D3578">
        <w:br w:type="page"/>
      </w:r>
      <w:bookmarkStart w:id="11" w:name="foreword"/>
      <w:bookmarkStart w:id="12" w:name="_Toc2086433"/>
      <w:bookmarkStart w:id="13" w:name="_Toc44862897"/>
      <w:bookmarkStart w:id="14" w:name="_Toc137715749"/>
      <w:bookmarkEnd w:id="11"/>
      <w:r w:rsidRPr="004D3578">
        <w:lastRenderedPageBreak/>
        <w:t>Foreword</w:t>
      </w:r>
      <w:bookmarkEnd w:id="12"/>
      <w:bookmarkEnd w:id="13"/>
      <w:bookmarkEnd w:id="14"/>
    </w:p>
    <w:p w14:paraId="2D523914" w14:textId="77777777" w:rsidR="00080512" w:rsidRPr="004D3578" w:rsidRDefault="00080512">
      <w:r w:rsidRPr="004D3578">
        <w:t>This Tec</w:t>
      </w:r>
      <w:r w:rsidRPr="00CE230A">
        <w:t xml:space="preserve">hnical </w:t>
      </w:r>
      <w:bookmarkStart w:id="15" w:name="spectype3"/>
      <w:r w:rsidRPr="00CE230A">
        <w:t>Specification</w:t>
      </w:r>
      <w:bookmarkEnd w:id="15"/>
      <w:r w:rsidRPr="00CE230A">
        <w:t xml:space="preserve"> has been p</w:t>
      </w:r>
      <w:r w:rsidRPr="004D3578">
        <w:t>roduced by the 3</w:t>
      </w:r>
      <w:r w:rsidR="00F04712">
        <w:t>rd</w:t>
      </w:r>
      <w:r w:rsidRPr="004D3578">
        <w:t xml:space="preserve"> Generation Partnership Project (3GPP).</w:t>
      </w:r>
    </w:p>
    <w:p w14:paraId="46649140"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B252E0D" w14:textId="77777777" w:rsidR="00080512" w:rsidRPr="004D3578" w:rsidRDefault="00080512">
      <w:pPr>
        <w:pStyle w:val="B1"/>
      </w:pPr>
      <w:r w:rsidRPr="004D3578">
        <w:t>Version x.y.z</w:t>
      </w:r>
    </w:p>
    <w:p w14:paraId="7C646E7A" w14:textId="77777777" w:rsidR="00080512" w:rsidRPr="004D3578" w:rsidRDefault="00080512">
      <w:pPr>
        <w:pStyle w:val="B1"/>
      </w:pPr>
      <w:r w:rsidRPr="004D3578">
        <w:t>where:</w:t>
      </w:r>
    </w:p>
    <w:p w14:paraId="33EF42A5" w14:textId="77777777" w:rsidR="00080512" w:rsidRPr="004D3578" w:rsidRDefault="00080512">
      <w:pPr>
        <w:pStyle w:val="B2"/>
      </w:pPr>
      <w:r w:rsidRPr="004D3578">
        <w:t>x</w:t>
      </w:r>
      <w:r w:rsidRPr="004D3578">
        <w:tab/>
        <w:t>the first digit:</w:t>
      </w:r>
    </w:p>
    <w:p w14:paraId="7CDC8563" w14:textId="77777777" w:rsidR="00080512" w:rsidRPr="004D3578" w:rsidRDefault="00080512">
      <w:pPr>
        <w:pStyle w:val="B3"/>
      </w:pPr>
      <w:r w:rsidRPr="004D3578">
        <w:t>1</w:t>
      </w:r>
      <w:r w:rsidRPr="004D3578">
        <w:tab/>
        <w:t>presented to TSG for information;</w:t>
      </w:r>
    </w:p>
    <w:p w14:paraId="32F611D0" w14:textId="77777777" w:rsidR="00080512" w:rsidRPr="004D3578" w:rsidRDefault="00080512">
      <w:pPr>
        <w:pStyle w:val="B3"/>
      </w:pPr>
      <w:r w:rsidRPr="004D3578">
        <w:t>2</w:t>
      </w:r>
      <w:r w:rsidRPr="004D3578">
        <w:tab/>
        <w:t>presented to TSG for approval;</w:t>
      </w:r>
    </w:p>
    <w:p w14:paraId="2516334D" w14:textId="77777777" w:rsidR="00080512" w:rsidRPr="004D3578" w:rsidRDefault="00080512">
      <w:pPr>
        <w:pStyle w:val="B3"/>
      </w:pPr>
      <w:r w:rsidRPr="004D3578">
        <w:t>3</w:t>
      </w:r>
      <w:r w:rsidRPr="004D3578">
        <w:tab/>
        <w:t>or greater indicates TSG approved document under change control.</w:t>
      </w:r>
    </w:p>
    <w:p w14:paraId="5FBAE98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09E216F" w14:textId="77777777" w:rsidR="00080512" w:rsidRDefault="00080512">
      <w:pPr>
        <w:pStyle w:val="B2"/>
      </w:pPr>
      <w:r w:rsidRPr="004D3578">
        <w:t>z</w:t>
      </w:r>
      <w:r w:rsidRPr="004D3578">
        <w:tab/>
        <w:t>the third digit is incremented when editorial only changes have been incorporated in the document.</w:t>
      </w:r>
    </w:p>
    <w:p w14:paraId="6D75720B" w14:textId="77777777" w:rsidR="008C384C" w:rsidRDefault="008C384C" w:rsidP="008C384C">
      <w:r>
        <w:t xml:space="preserve">In </w:t>
      </w:r>
      <w:r w:rsidR="0074026F">
        <w:t>the present</w:t>
      </w:r>
      <w:r>
        <w:t xml:space="preserve"> document, modal verbs have the following meanings:</w:t>
      </w:r>
    </w:p>
    <w:p w14:paraId="4DA4FE37" w14:textId="77777777" w:rsidR="008C384C" w:rsidRDefault="008C384C" w:rsidP="00774DA4">
      <w:pPr>
        <w:pStyle w:val="EX"/>
      </w:pPr>
      <w:r w:rsidRPr="008C384C">
        <w:rPr>
          <w:b/>
        </w:rPr>
        <w:t>shall</w:t>
      </w:r>
      <w:r w:rsidR="00B1744F">
        <w:tab/>
      </w:r>
      <w:r>
        <w:t>indicates a mandatory requirement to do something</w:t>
      </w:r>
    </w:p>
    <w:p w14:paraId="4DB96550" w14:textId="77777777" w:rsidR="008C384C" w:rsidRDefault="008C384C" w:rsidP="00774DA4">
      <w:pPr>
        <w:pStyle w:val="EX"/>
      </w:pPr>
      <w:r w:rsidRPr="008C384C">
        <w:rPr>
          <w:b/>
        </w:rPr>
        <w:t>shall not</w:t>
      </w:r>
      <w:r>
        <w:tab/>
        <w:t>indicates an interdiction (</w:t>
      </w:r>
      <w:r w:rsidR="001F1132">
        <w:t>prohibition</w:t>
      </w:r>
      <w:r>
        <w:t>) to do something</w:t>
      </w:r>
    </w:p>
    <w:p w14:paraId="5C708607" w14:textId="77777777" w:rsidR="00BA19ED" w:rsidRPr="004D3578" w:rsidRDefault="00BA19ED" w:rsidP="00A27486">
      <w:r>
        <w:t>The constructions "shall" and "shall not" are confined to the context of normative provisions, and do not appear in Technical Reports.</w:t>
      </w:r>
    </w:p>
    <w:p w14:paraId="63D29DD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1FD74FB" w14:textId="77777777" w:rsidR="008C384C" w:rsidRDefault="008C384C" w:rsidP="00774DA4">
      <w:pPr>
        <w:pStyle w:val="EX"/>
      </w:pPr>
      <w:r w:rsidRPr="008C384C">
        <w:rPr>
          <w:b/>
        </w:rPr>
        <w:t>should</w:t>
      </w:r>
      <w:r w:rsidR="00B1744F">
        <w:tab/>
      </w:r>
      <w:r>
        <w:t>indicates a recommendation to do something</w:t>
      </w:r>
    </w:p>
    <w:p w14:paraId="137D860C" w14:textId="77777777" w:rsidR="008C384C" w:rsidRDefault="008C384C" w:rsidP="00774DA4">
      <w:pPr>
        <w:pStyle w:val="EX"/>
      </w:pPr>
      <w:r w:rsidRPr="008C384C">
        <w:rPr>
          <w:b/>
        </w:rPr>
        <w:t>should not</w:t>
      </w:r>
      <w:r>
        <w:tab/>
        <w:t>indicates a recommendation not to do something</w:t>
      </w:r>
    </w:p>
    <w:p w14:paraId="518C2B10" w14:textId="77777777" w:rsidR="008C384C" w:rsidRDefault="008C384C" w:rsidP="00774DA4">
      <w:pPr>
        <w:pStyle w:val="EX"/>
      </w:pPr>
      <w:r w:rsidRPr="00774DA4">
        <w:rPr>
          <w:b/>
        </w:rPr>
        <w:t>may</w:t>
      </w:r>
      <w:r w:rsidR="00B1744F">
        <w:tab/>
      </w:r>
      <w:r>
        <w:t>indicates permission to do something</w:t>
      </w:r>
    </w:p>
    <w:p w14:paraId="095CE134" w14:textId="77777777" w:rsidR="008C384C" w:rsidRDefault="008C384C" w:rsidP="00774DA4">
      <w:pPr>
        <w:pStyle w:val="EX"/>
      </w:pPr>
      <w:r w:rsidRPr="00774DA4">
        <w:rPr>
          <w:b/>
        </w:rPr>
        <w:t>need not</w:t>
      </w:r>
      <w:r>
        <w:tab/>
        <w:t>indicates permission not to do something</w:t>
      </w:r>
    </w:p>
    <w:p w14:paraId="4B3839F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713B947" w14:textId="77777777" w:rsidR="008C384C" w:rsidRDefault="008C384C" w:rsidP="00774DA4">
      <w:pPr>
        <w:pStyle w:val="EX"/>
      </w:pPr>
      <w:r w:rsidRPr="00774DA4">
        <w:rPr>
          <w:b/>
        </w:rPr>
        <w:t>can</w:t>
      </w:r>
      <w:r w:rsidR="00B1744F">
        <w:tab/>
      </w:r>
      <w:r>
        <w:t>indicates</w:t>
      </w:r>
      <w:r w:rsidR="00774DA4">
        <w:t xml:space="preserve"> that something is possible</w:t>
      </w:r>
    </w:p>
    <w:p w14:paraId="5AB7B3C1" w14:textId="77777777" w:rsidR="00774DA4" w:rsidRDefault="00774DA4" w:rsidP="00774DA4">
      <w:pPr>
        <w:pStyle w:val="EX"/>
      </w:pPr>
      <w:r w:rsidRPr="00774DA4">
        <w:rPr>
          <w:b/>
        </w:rPr>
        <w:t>cannot</w:t>
      </w:r>
      <w:r w:rsidR="00B1744F">
        <w:tab/>
      </w:r>
      <w:r>
        <w:t>indicates that something is impossible</w:t>
      </w:r>
    </w:p>
    <w:p w14:paraId="5477E09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5EF9C6F" w14:textId="77777777" w:rsidR="00774DA4" w:rsidRDefault="00774DA4" w:rsidP="00774DA4">
      <w:pPr>
        <w:pStyle w:val="EX"/>
      </w:pPr>
      <w:r w:rsidRPr="00774DA4">
        <w:rPr>
          <w:b/>
        </w:rPr>
        <w:t>will</w:t>
      </w:r>
      <w:r w:rsidR="00B1744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450FBCF" w14:textId="77777777" w:rsidR="00774DA4" w:rsidRDefault="00774DA4" w:rsidP="00774DA4">
      <w:pPr>
        <w:pStyle w:val="EX"/>
      </w:pPr>
      <w:r w:rsidRPr="00774DA4">
        <w:rPr>
          <w:b/>
        </w:rPr>
        <w:t>will</w:t>
      </w:r>
      <w:r>
        <w:rPr>
          <w:b/>
        </w:rPr>
        <w:t xml:space="preserve"> not</w:t>
      </w:r>
      <w:r w:rsidR="00B1744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1D8F17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AB53895"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5485C61" w14:textId="77777777" w:rsidR="001F1132" w:rsidRDefault="001F1132" w:rsidP="001F1132">
      <w:r>
        <w:t>In addition:</w:t>
      </w:r>
    </w:p>
    <w:p w14:paraId="240CF48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00E434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E37B8E8" w14:textId="77777777" w:rsidR="00774DA4" w:rsidRPr="004D3578" w:rsidRDefault="00647114" w:rsidP="00A27486">
      <w:r>
        <w:t>The constructions "is" and "is not" do not indicate requirements.</w:t>
      </w:r>
    </w:p>
    <w:p w14:paraId="1ABD8C60" w14:textId="77777777" w:rsidR="00CE230A" w:rsidRDefault="00CE230A" w:rsidP="00B65768">
      <w:pPr>
        <w:pStyle w:val="Heading1"/>
      </w:pPr>
      <w:bookmarkStart w:id="16" w:name="introduction"/>
      <w:bookmarkStart w:id="17" w:name="_Toc19634060"/>
      <w:bookmarkStart w:id="18" w:name="_Toc44862898"/>
      <w:bookmarkStart w:id="19" w:name="_Toc137715750"/>
      <w:bookmarkEnd w:id="16"/>
      <w:r>
        <w:t>1</w:t>
      </w:r>
      <w:r>
        <w:tab/>
        <w:t>Scope</w:t>
      </w:r>
      <w:bookmarkEnd w:id="17"/>
      <w:bookmarkEnd w:id="18"/>
      <w:bookmarkEnd w:id="19"/>
    </w:p>
    <w:p w14:paraId="74BF0E85" w14:textId="77777777" w:rsidR="00CE230A" w:rsidRDefault="00CE230A" w:rsidP="00CE230A">
      <w:r>
        <w:t>The present document contains the coding of information necessary for support of supplementary service operation on the mobile radio interface layer 3.</w:t>
      </w:r>
    </w:p>
    <w:p w14:paraId="609D07BD" w14:textId="77777777" w:rsidR="00CE230A" w:rsidRDefault="00CE230A" w:rsidP="00CE230A">
      <w:r>
        <w:t>Clause 2 gives the functional definitions and contents of messages for call independent supplementary service operations. Messages necessary for support of call related supplementary service operations are defined in TS 24.008.</w:t>
      </w:r>
    </w:p>
    <w:p w14:paraId="033ECE95" w14:textId="77777777" w:rsidR="00CE230A" w:rsidRDefault="00CE230A" w:rsidP="00CE230A">
      <w:r>
        <w:t>Clause 3 gives the general format and coding for messages used for call independent supplementary service and the format and coding of information elements used for both call related and call independent supplementary service operations.</w:t>
      </w:r>
    </w:p>
    <w:p w14:paraId="1B87D358" w14:textId="77777777" w:rsidR="00CE230A" w:rsidRDefault="00CE230A" w:rsidP="00CE230A">
      <w:r>
        <w:t>Clause 4 gives the specification of the call related and call independent supplementary service operations.</w:t>
      </w:r>
    </w:p>
    <w:p w14:paraId="44C386B3" w14:textId="77777777" w:rsidR="00CE230A" w:rsidRDefault="00CE230A" w:rsidP="00B65768">
      <w:pPr>
        <w:pStyle w:val="Heading2"/>
      </w:pPr>
      <w:bookmarkStart w:id="20" w:name="_Toc19634061"/>
      <w:bookmarkStart w:id="21" w:name="_Toc44862899"/>
      <w:bookmarkStart w:id="22" w:name="_Toc137715751"/>
      <w:r>
        <w:t>1.1</w:t>
      </w:r>
      <w:r>
        <w:tab/>
        <w:t>References</w:t>
      </w:r>
      <w:bookmarkEnd w:id="20"/>
      <w:bookmarkEnd w:id="21"/>
      <w:bookmarkEnd w:id="22"/>
    </w:p>
    <w:p w14:paraId="1C13668F" w14:textId="77777777" w:rsidR="00CE230A" w:rsidRDefault="00CE230A" w:rsidP="00CE230A">
      <w:r>
        <w:t>The following documents contain provisions which, through reference in this text, constitute provisions of the present document.</w:t>
      </w:r>
    </w:p>
    <w:p w14:paraId="2F523426" w14:textId="77777777" w:rsidR="00CE230A" w:rsidRDefault="00CE230A" w:rsidP="00CE230A">
      <w:pPr>
        <w:pStyle w:val="B1"/>
      </w:pPr>
      <w:r>
        <w:t>-</w:t>
      </w:r>
      <w:r>
        <w:tab/>
        <w:t>References are either specific (identified by date of publication, edition number, version number, etc.) or non</w:t>
      </w:r>
      <w:r>
        <w:noBreakHyphen/>
        <w:t>specific.</w:t>
      </w:r>
    </w:p>
    <w:p w14:paraId="7FA7521E" w14:textId="77777777" w:rsidR="00CE230A" w:rsidRDefault="00CE230A" w:rsidP="00CE230A">
      <w:pPr>
        <w:pStyle w:val="B1"/>
      </w:pPr>
      <w:r>
        <w:t>-</w:t>
      </w:r>
      <w:r>
        <w:tab/>
        <w:t>For a specific reference, subsequent revisions do not apply.</w:t>
      </w:r>
    </w:p>
    <w:p w14:paraId="51065191" w14:textId="77777777" w:rsidR="00CE230A" w:rsidRDefault="00CE230A" w:rsidP="00CE230A">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7A740D80" w14:textId="77777777" w:rsidR="00CE230A" w:rsidRDefault="00CE230A" w:rsidP="00CE230A">
      <w:pPr>
        <w:pStyle w:val="EX"/>
      </w:pPr>
      <w:r>
        <w:t>[1]</w:t>
      </w:r>
      <w:r>
        <w:tab/>
        <w:t>3GPP TR 21.905: "3G Vocabulary".</w:t>
      </w:r>
    </w:p>
    <w:p w14:paraId="5136E1EF" w14:textId="77777777" w:rsidR="00CE230A" w:rsidRDefault="00CE230A" w:rsidP="00CE230A">
      <w:pPr>
        <w:pStyle w:val="EX"/>
      </w:pPr>
      <w:r>
        <w:t>[2]</w:t>
      </w:r>
      <w:r>
        <w:tab/>
        <w:t>3GPP TS 22.024: "Description of Charge Advice Information (CAI)".</w:t>
      </w:r>
    </w:p>
    <w:p w14:paraId="4186602C" w14:textId="77777777" w:rsidR="00CE230A" w:rsidRDefault="00CE230A" w:rsidP="00CE230A">
      <w:pPr>
        <w:pStyle w:val="EX"/>
      </w:pPr>
      <w:r>
        <w:t>[3]</w:t>
      </w:r>
      <w:r>
        <w:tab/>
        <w:t xml:space="preserve">3GPP TS 44.006: "Mobile Station </w:t>
      </w:r>
      <w:r>
        <w:noBreakHyphen/>
        <w:t xml:space="preserve"> Base Station System (MS </w:t>
      </w:r>
      <w:r>
        <w:noBreakHyphen/>
        <w:t xml:space="preserve"> BSS) interface Data Link (DL) layer specification".</w:t>
      </w:r>
    </w:p>
    <w:p w14:paraId="5B24435C" w14:textId="77777777" w:rsidR="00CE230A" w:rsidRDefault="00CE230A" w:rsidP="00CE230A">
      <w:pPr>
        <w:pStyle w:val="EX"/>
      </w:pPr>
      <w:r>
        <w:t>[4]</w:t>
      </w:r>
      <w:r>
        <w:tab/>
        <w:t>3GPP TS 24.007: "Mobile radio interface signalling layer 3; General aspects".</w:t>
      </w:r>
    </w:p>
    <w:p w14:paraId="19391649" w14:textId="77777777" w:rsidR="00CE230A" w:rsidRDefault="00CE230A" w:rsidP="00CE230A">
      <w:pPr>
        <w:pStyle w:val="EX"/>
      </w:pPr>
      <w:r>
        <w:t>[5]</w:t>
      </w:r>
      <w:r>
        <w:tab/>
        <w:t>3GPP TS 24.008: "Mobile radio interface layer 3 specification".</w:t>
      </w:r>
    </w:p>
    <w:p w14:paraId="3E18BDA5" w14:textId="77777777" w:rsidR="00CE230A" w:rsidRDefault="00CE230A" w:rsidP="00CE230A">
      <w:pPr>
        <w:pStyle w:val="EX"/>
      </w:pPr>
      <w:r>
        <w:t>[6]</w:t>
      </w:r>
      <w:r>
        <w:tab/>
        <w:t>3GPP TS 24.010: "Mobile radio interface layer 3; Supplementary services specification; General aspects".</w:t>
      </w:r>
    </w:p>
    <w:p w14:paraId="56303596" w14:textId="77777777" w:rsidR="00CE230A" w:rsidRDefault="00CE230A" w:rsidP="00CE230A">
      <w:pPr>
        <w:pStyle w:val="EX"/>
      </w:pPr>
      <w:r>
        <w:t>[7]</w:t>
      </w:r>
      <w:r>
        <w:tab/>
        <w:t>3GPP TS 24.080: "Mobile radio interface layer 3 supplementary services specification; Formats and coding".</w:t>
      </w:r>
    </w:p>
    <w:p w14:paraId="1284A2BF" w14:textId="77777777" w:rsidR="00CE230A" w:rsidRDefault="00CE230A" w:rsidP="00CE230A">
      <w:pPr>
        <w:pStyle w:val="EX"/>
      </w:pPr>
      <w:r>
        <w:t>[8]</w:t>
      </w:r>
      <w:r>
        <w:tab/>
        <w:t xml:space="preserve">3GPP TS 24.090: "Unstructured supplementary services operation </w:t>
      </w:r>
      <w:r>
        <w:noBreakHyphen/>
        <w:t xml:space="preserve"> Stage 3".</w:t>
      </w:r>
    </w:p>
    <w:p w14:paraId="05643868" w14:textId="77777777" w:rsidR="00CE230A" w:rsidRPr="00C97ED2" w:rsidRDefault="00CE230A" w:rsidP="00CE230A">
      <w:pPr>
        <w:pStyle w:val="EX"/>
        <w:rPr>
          <w:lang w:val="fr-FR"/>
        </w:rPr>
      </w:pPr>
      <w:r w:rsidRPr="00C97ED2">
        <w:rPr>
          <w:lang w:val="fr-FR"/>
        </w:rPr>
        <w:t>[9]</w:t>
      </w:r>
      <w:r w:rsidRPr="00C97ED2">
        <w:rPr>
          <w:lang w:val="fr-FR"/>
        </w:rPr>
        <w:tab/>
        <w:t>3GPP TS 29.002: "Mobile Application Part (MAP) specification".</w:t>
      </w:r>
    </w:p>
    <w:p w14:paraId="70D4980A" w14:textId="77777777" w:rsidR="00CE230A" w:rsidRDefault="00CE230A" w:rsidP="00CE230A">
      <w:pPr>
        <w:pStyle w:val="EX"/>
      </w:pPr>
      <w:r>
        <w:t>[10]</w:t>
      </w:r>
      <w:r>
        <w:tab/>
        <w:t>3GPPTS 29.011: "Signalling interworking for supplementary services".</w:t>
      </w:r>
    </w:p>
    <w:p w14:paraId="26D9A28F" w14:textId="77777777" w:rsidR="00CE230A" w:rsidRDefault="00CE230A" w:rsidP="00CE230A">
      <w:pPr>
        <w:pStyle w:val="EX"/>
      </w:pPr>
      <w:r>
        <w:lastRenderedPageBreak/>
        <w:t>[11]</w:t>
      </w:r>
      <w:r>
        <w:tab/>
        <w:t>ITU-T Recommendation X.680: "Information technology  –  Abstract Syntax Notation One (ASN.1): Specification of basic notation".</w:t>
      </w:r>
    </w:p>
    <w:p w14:paraId="063E0339" w14:textId="77777777" w:rsidR="00CE230A" w:rsidRDefault="00CE230A" w:rsidP="00CE230A">
      <w:pPr>
        <w:pStyle w:val="EX"/>
      </w:pPr>
      <w:r>
        <w:t>[11b]</w:t>
      </w:r>
      <w:r>
        <w:tab/>
        <w:t>ITU-T Recommendation X.681: "Information technology  –  Abstract Syntax Notation One (ASN.1): Information object specification".</w:t>
      </w:r>
    </w:p>
    <w:p w14:paraId="140E48D3" w14:textId="77777777" w:rsidR="00CE230A" w:rsidRDefault="00CE230A" w:rsidP="00CE230A">
      <w:pPr>
        <w:pStyle w:val="EX"/>
      </w:pPr>
      <w:r>
        <w:t>[12]</w:t>
      </w:r>
      <w:r>
        <w:tab/>
        <w:t>ITU-T Recommendation X.690: "Information technology  –  ASN.1 encoding rules: Specification of Basic Encoding Rules (BER), Canonical Encoding Rules (CER) and Distinguished Encoding Rules (DER)".</w:t>
      </w:r>
    </w:p>
    <w:p w14:paraId="030C7317" w14:textId="77777777" w:rsidR="00CE230A" w:rsidRDefault="00CE230A" w:rsidP="00CE230A">
      <w:pPr>
        <w:pStyle w:val="EX"/>
      </w:pPr>
      <w:r>
        <w:t>[13]</w:t>
      </w:r>
      <w:r>
        <w:tab/>
      </w:r>
      <w:r>
        <w:rPr>
          <w:lang w:val="en-US"/>
        </w:rPr>
        <w:t>ITU-T Recommendation X.</w:t>
      </w:r>
      <w:r>
        <w:t>880: "</w:t>
      </w:r>
      <w:r>
        <w:rPr>
          <w:lang w:val="en-US"/>
        </w:rPr>
        <w:t>Data networks and open system communication - Open System Interconnection - Service definitions - Remote operations: Concepts, model and notation</w:t>
      </w:r>
      <w:r>
        <w:t>".</w:t>
      </w:r>
    </w:p>
    <w:p w14:paraId="1F907811" w14:textId="77777777" w:rsidR="005F0DF3" w:rsidRDefault="00CE230A" w:rsidP="00CE230A">
      <w:pPr>
        <w:pStyle w:val="EX"/>
        <w:rPr>
          <w:lang w:val="fr-FR"/>
        </w:rPr>
      </w:pPr>
      <w:r w:rsidRPr="005539A7">
        <w:rPr>
          <w:lang w:val="fr-FR"/>
        </w:rPr>
        <w:t>[</w:t>
      </w:r>
      <w:r>
        <w:rPr>
          <w:lang w:val="fr-FR"/>
        </w:rPr>
        <w:t>14</w:t>
      </w:r>
      <w:r w:rsidRPr="005539A7">
        <w:rPr>
          <w:lang w:val="fr-FR"/>
        </w:rPr>
        <w:t>]</w:t>
      </w:r>
      <w:r w:rsidRPr="005539A7">
        <w:rPr>
          <w:lang w:val="fr-FR"/>
        </w:rPr>
        <w:tab/>
        <w:t>3GPP TS 49.031: "Location Services (LCS); Base Station Application Part LCS Extension (BSSAP-LE)".</w:t>
      </w:r>
    </w:p>
    <w:p w14:paraId="368EEC11" w14:textId="045AE78A" w:rsidR="00CE230A" w:rsidRPr="00C203E1" w:rsidRDefault="00CE230A" w:rsidP="00CE230A">
      <w:pPr>
        <w:pStyle w:val="EX"/>
      </w:pPr>
      <w:r w:rsidRPr="00C203E1">
        <w:t>[15]</w:t>
      </w:r>
      <w:r w:rsidRPr="00C203E1">
        <w:tab/>
        <w:t>3GPP TS 24.171: "NAS Signalling for Control Plane LCS in Evolved Packet System".</w:t>
      </w:r>
    </w:p>
    <w:p w14:paraId="24030A31" w14:textId="77777777" w:rsidR="00CE230A" w:rsidRPr="00C203E1" w:rsidRDefault="00CE230A" w:rsidP="00CE230A">
      <w:pPr>
        <w:pStyle w:val="EX"/>
      </w:pPr>
      <w:r w:rsidRPr="00C203E1">
        <w:t>[16]</w:t>
      </w:r>
      <w:r w:rsidRPr="00C203E1">
        <w:tab/>
        <w:t>3GPP TS 24.301: "Non-Access-Stratum (NAS) protocol for Evolved Packet System (EPS)".</w:t>
      </w:r>
    </w:p>
    <w:p w14:paraId="23AAAE41" w14:textId="382DDD99" w:rsidR="00CE230A" w:rsidRDefault="00CE230A" w:rsidP="00CE230A">
      <w:pPr>
        <w:pStyle w:val="EX"/>
      </w:pPr>
      <w:r w:rsidRPr="00C203E1">
        <w:t>[17]</w:t>
      </w:r>
      <w:r w:rsidRPr="00C203E1">
        <w:tab/>
      </w:r>
      <w:r w:rsidR="006E5C41">
        <w:t>3GPP TS 37.355: "</w:t>
      </w:r>
      <w:r w:rsidR="006E5C41" w:rsidRPr="00335DAD">
        <w:rPr>
          <w:lang w:eastAsia="zh-CN"/>
        </w:rPr>
        <w:t>LTE Positioning Protocol (LPP)</w:t>
      </w:r>
      <w:r w:rsidR="006E5C41">
        <w:t>".</w:t>
      </w:r>
    </w:p>
    <w:p w14:paraId="65EBACC8" w14:textId="39016F18" w:rsidR="00B1744F" w:rsidRDefault="00B1744F" w:rsidP="00CE230A">
      <w:pPr>
        <w:pStyle w:val="EX"/>
      </w:pPr>
      <w:r>
        <w:t>[18]</w:t>
      </w:r>
      <w:r>
        <w:tab/>
        <w:t>RFC </w:t>
      </w:r>
      <w:r>
        <w:rPr>
          <w:rFonts w:hint="eastAsia"/>
          <w:lang w:eastAsia="zh-CN"/>
        </w:rPr>
        <w:t>3339</w:t>
      </w:r>
      <w:r>
        <w:t>: "</w:t>
      </w:r>
      <w:r w:rsidRPr="00501DD5">
        <w:rPr>
          <w:lang w:val="en-US"/>
        </w:rPr>
        <w:t>Date and Time on the Internet: Timestamps</w:t>
      </w:r>
      <w:r>
        <w:rPr>
          <w:lang w:val="en-US"/>
        </w:rPr>
        <w:t xml:space="preserve"> </w:t>
      </w:r>
      <w:r>
        <w:t>".</w:t>
      </w:r>
    </w:p>
    <w:p w14:paraId="070FC8EF" w14:textId="712FD0FB" w:rsidR="006D7717" w:rsidRPr="00C203E1" w:rsidRDefault="006D7717" w:rsidP="00CE230A">
      <w:pPr>
        <w:pStyle w:val="EX"/>
      </w:pPr>
      <w:r>
        <w:t>[19]</w:t>
      </w:r>
      <w:r w:rsidRPr="00B34A6A">
        <w:tab/>
        <w:t>3GPP TS 24.571: "</w:t>
      </w:r>
      <w:r w:rsidRPr="00B34A6A">
        <w:rPr>
          <w:rFonts w:hint="eastAsia"/>
        </w:rPr>
        <w:t xml:space="preserve">Control </w:t>
      </w:r>
      <w:r w:rsidRPr="00B34A6A">
        <w:t>p</w:t>
      </w:r>
      <w:r w:rsidRPr="00B34A6A">
        <w:rPr>
          <w:rFonts w:hint="eastAsia"/>
        </w:rPr>
        <w:t>lane Location Services (LCS) procedures</w:t>
      </w:r>
      <w:r w:rsidRPr="00B34A6A">
        <w:t>;</w:t>
      </w:r>
      <w:r>
        <w:rPr>
          <w:rFonts w:hint="eastAsia"/>
        </w:rPr>
        <w:t xml:space="preserve"> Stage 3</w:t>
      </w:r>
      <w:r>
        <w:t>".</w:t>
      </w:r>
    </w:p>
    <w:p w14:paraId="1D506533" w14:textId="77777777" w:rsidR="00CE230A" w:rsidRDefault="00CE230A" w:rsidP="00B65768">
      <w:pPr>
        <w:pStyle w:val="Heading2"/>
      </w:pPr>
      <w:bookmarkStart w:id="23" w:name="_Toc19634062"/>
      <w:bookmarkStart w:id="24" w:name="_Toc44862900"/>
      <w:bookmarkStart w:id="25" w:name="_Toc137715752"/>
      <w:r>
        <w:t>1.2</w:t>
      </w:r>
      <w:r>
        <w:tab/>
        <w:t>Abbreviations</w:t>
      </w:r>
      <w:bookmarkEnd w:id="23"/>
      <w:bookmarkEnd w:id="24"/>
      <w:bookmarkEnd w:id="25"/>
    </w:p>
    <w:p w14:paraId="304728A0" w14:textId="77777777" w:rsidR="00CE230A" w:rsidRPr="001216A7" w:rsidRDefault="00CE230A" w:rsidP="00CE230A">
      <w:pPr>
        <w:keepNext/>
      </w:pPr>
      <w:r>
        <w:t>Abbreviations used in the present document are listed in TR 21.905 [1] and below.</w:t>
      </w:r>
      <w:r w:rsidRPr="009727D9">
        <w:t xml:space="preserve"> </w:t>
      </w:r>
      <w:r w:rsidRPr="001216A7">
        <w:t>An abbreviation defined in the present document takes precedence over the definition of the same abbreviation, if any, in TR</w:t>
      </w:r>
      <w:r>
        <w:t> </w:t>
      </w:r>
      <w:r w:rsidRPr="001216A7">
        <w:t>21.905</w:t>
      </w:r>
      <w:r>
        <w:t> </w:t>
      </w:r>
      <w:r w:rsidRPr="001216A7">
        <w:t>[1].</w:t>
      </w:r>
    </w:p>
    <w:p w14:paraId="34EE4676" w14:textId="77777777" w:rsidR="00CE230A" w:rsidRDefault="00CE230A" w:rsidP="00CE230A">
      <w:pPr>
        <w:pStyle w:val="EW"/>
      </w:pPr>
      <w:r>
        <w:t>GAD</w:t>
      </w:r>
      <w:r>
        <w:tab/>
        <w:t>Geographical Area Description</w:t>
      </w:r>
    </w:p>
    <w:p w14:paraId="324554D9" w14:textId="77777777" w:rsidR="005F0DF3" w:rsidRDefault="00CE230A" w:rsidP="006D7717">
      <w:pPr>
        <w:pStyle w:val="EW"/>
      </w:pPr>
      <w:r>
        <w:t>LDR</w:t>
      </w:r>
      <w:r w:rsidRPr="001216A7">
        <w:tab/>
      </w:r>
      <w:r>
        <w:t>Location Deferred Request</w:t>
      </w:r>
      <w:bookmarkStart w:id="26" w:name="_Toc19634063"/>
      <w:bookmarkStart w:id="27" w:name="_Toc44862901"/>
    </w:p>
    <w:p w14:paraId="44B5153B" w14:textId="28D4E944" w:rsidR="00CE230A" w:rsidRDefault="00CE230A" w:rsidP="00B65768">
      <w:pPr>
        <w:pStyle w:val="Heading1"/>
      </w:pPr>
      <w:bookmarkStart w:id="28" w:name="_Toc137715753"/>
      <w:r>
        <w:t>2</w:t>
      </w:r>
      <w:r>
        <w:tab/>
        <w:t>Message functional definitions and contents</w:t>
      </w:r>
      <w:bookmarkEnd w:id="26"/>
      <w:bookmarkEnd w:id="27"/>
      <w:bookmarkEnd w:id="28"/>
    </w:p>
    <w:p w14:paraId="71FC5172" w14:textId="77777777" w:rsidR="00CE230A" w:rsidRDefault="00CE230A" w:rsidP="00B65768">
      <w:pPr>
        <w:pStyle w:val="Heading2"/>
      </w:pPr>
      <w:bookmarkStart w:id="29" w:name="_Toc19634064"/>
      <w:bookmarkStart w:id="30" w:name="_Toc44862902"/>
      <w:bookmarkStart w:id="31" w:name="_Toc137715754"/>
      <w:r>
        <w:t>2.1</w:t>
      </w:r>
      <w:r>
        <w:tab/>
        <w:t>General</w:t>
      </w:r>
      <w:bookmarkEnd w:id="29"/>
      <w:bookmarkEnd w:id="30"/>
      <w:bookmarkEnd w:id="31"/>
    </w:p>
    <w:p w14:paraId="77CD7A85" w14:textId="77777777" w:rsidR="00CE230A" w:rsidRDefault="00CE230A" w:rsidP="00CE230A">
      <w:r>
        <w:t>This clause defines the structure of the messages of the layer 3 protocol defined in TS 24.080. These messages are standard L3 messages as defined in TS 24.007.</w:t>
      </w:r>
    </w:p>
    <w:p w14:paraId="20E2471D" w14:textId="77777777" w:rsidR="00CE230A" w:rsidRDefault="00CE230A" w:rsidP="00CE230A">
      <w:r>
        <w:t>Each definition includes:</w:t>
      </w:r>
    </w:p>
    <w:p w14:paraId="23CEF4AF" w14:textId="77777777" w:rsidR="00CE230A" w:rsidRDefault="00CE230A" w:rsidP="00CE230A">
      <w:pPr>
        <w:pStyle w:val="B1"/>
      </w:pPr>
      <w:r>
        <w:t>a)</w:t>
      </w:r>
      <w:r>
        <w:tab/>
        <w:t>a brief description of the message;</w:t>
      </w:r>
    </w:p>
    <w:p w14:paraId="558DAC8C" w14:textId="77777777" w:rsidR="00CE230A" w:rsidRDefault="00CE230A" w:rsidP="00CE230A">
      <w:pPr>
        <w:pStyle w:val="B1"/>
      </w:pPr>
      <w:r>
        <w:t>b)</w:t>
      </w:r>
      <w:r>
        <w:tab/>
        <w:t>a table listing the information elements in the order of their appearance in the message. In a sequence of consecutive IEs with half octet length, the first IE occupies bits 1 to 4 of octet N, the second bits 5 to 8 of octet N, the third bits 1 to 4 of octet N+1 etc..</w:t>
      </w:r>
    </w:p>
    <w:p w14:paraId="372161EF" w14:textId="77777777" w:rsidR="00CE230A" w:rsidRDefault="00CE230A" w:rsidP="00CE230A">
      <w:pPr>
        <w:pStyle w:val="B1"/>
      </w:pPr>
      <w:r>
        <w:tab/>
        <w:t>For each IE the table indicates:</w:t>
      </w:r>
    </w:p>
    <w:p w14:paraId="16B6D6F5" w14:textId="77777777" w:rsidR="00CE230A" w:rsidRDefault="00CE230A" w:rsidP="00CE230A">
      <w:pPr>
        <w:pStyle w:val="B2"/>
      </w:pPr>
      <w:r>
        <w:t>1)</w:t>
      </w:r>
      <w:r>
        <w:tab/>
        <w:t>the information element identifier, in hexadecimal notation, if the IE has format T, TV or TLV. If the IEI has half octet length, it is specified by a notation representing the IEI as a hexadecimal digit followed by a "-" (example: B-);</w:t>
      </w:r>
    </w:p>
    <w:p w14:paraId="7F613344" w14:textId="77777777" w:rsidR="00CE230A" w:rsidRDefault="00CE230A" w:rsidP="00CE230A">
      <w:pPr>
        <w:pStyle w:val="B2"/>
      </w:pPr>
      <w:r>
        <w:t>2)</w:t>
      </w:r>
      <w:r>
        <w:tab/>
        <w:t>the name of the IE (which gives an idea of the semantics of the element), which is used in this and other specifications as a reference to the IE within the message;</w:t>
      </w:r>
    </w:p>
    <w:p w14:paraId="4EF8B5BB" w14:textId="77777777" w:rsidR="00CE230A" w:rsidRDefault="00CE230A" w:rsidP="00CE230A">
      <w:pPr>
        <w:pStyle w:val="B2"/>
      </w:pPr>
      <w:r>
        <w:t>3)</w:t>
      </w:r>
      <w:r>
        <w:tab/>
        <w:t>the name of the type of the IE (which indicates the coding of the value part of the IE), and a reference to a description of the value part of the IE;</w:t>
      </w:r>
    </w:p>
    <w:p w14:paraId="3660B4DB" w14:textId="77777777" w:rsidR="00CE230A" w:rsidRDefault="00CE230A" w:rsidP="00CE230A">
      <w:pPr>
        <w:pStyle w:val="B2"/>
      </w:pPr>
      <w:r>
        <w:t>4)</w:t>
      </w:r>
      <w:r>
        <w:tab/>
        <w:t>the presence requirement indication (M, C or O) for the IE, as defined in TS 24.007;</w:t>
      </w:r>
    </w:p>
    <w:p w14:paraId="3706FAF1" w14:textId="77777777" w:rsidR="00CE230A" w:rsidRDefault="00CE230A" w:rsidP="00CE230A">
      <w:pPr>
        <w:pStyle w:val="B2"/>
      </w:pPr>
      <w:r>
        <w:lastRenderedPageBreak/>
        <w:t>5)</w:t>
      </w:r>
      <w:r>
        <w:tab/>
        <w:t>the format of the IE (T, V, TV, LV, TLV) as defined in TS 24.007;</w:t>
      </w:r>
    </w:p>
    <w:p w14:paraId="21D5D109" w14:textId="77777777" w:rsidR="00CE230A" w:rsidRDefault="00CE230A" w:rsidP="00CE230A">
      <w:pPr>
        <w:pStyle w:val="B2"/>
      </w:pPr>
      <w:r>
        <w:t>6)</w:t>
      </w:r>
      <w:r>
        <w:tab/>
        <w:t>the length of the IE (or permissible range of lengths), in octets, in the message, where "?" means that the maximum length of the IE is only constrained by the link layer protocol, and in the case of the facility IE by possible further considerations specified in TS 24.010. This indication is non-normative.</w:t>
      </w:r>
    </w:p>
    <w:p w14:paraId="22C105D0" w14:textId="77777777" w:rsidR="00CE230A" w:rsidRDefault="00CE230A" w:rsidP="00CE230A">
      <w:pPr>
        <w:pStyle w:val="B1"/>
      </w:pPr>
      <w:r>
        <w:t>c)</w:t>
      </w:r>
      <w:r>
        <w:tab/>
        <w:t>Clauses specifying conditions for IEs with presence requirement C or O in the relevant message. Together with other conditions specified in TS 24.080, TS 24.010 or TS 24.08x and 24.09x-series this defines when the IE shall be included or not, what non-presence of such IEs means, and (for IEs with presence requirement C) the static conditions for presence and/or non-presence of the IEs (see TS 24.007).</w:t>
      </w:r>
    </w:p>
    <w:p w14:paraId="6208B13C" w14:textId="77777777" w:rsidR="00CE230A" w:rsidRDefault="00CE230A" w:rsidP="00B65768">
      <w:pPr>
        <w:pStyle w:val="Heading2"/>
      </w:pPr>
      <w:bookmarkStart w:id="32" w:name="_Toc19634065"/>
      <w:bookmarkStart w:id="33" w:name="_Toc44862903"/>
      <w:bookmarkStart w:id="34" w:name="_Toc137715755"/>
      <w:r>
        <w:t>2.2</w:t>
      </w:r>
      <w:r>
        <w:tab/>
        <w:t>Messages for supplementary services control</w:t>
      </w:r>
      <w:bookmarkEnd w:id="32"/>
      <w:bookmarkEnd w:id="33"/>
      <w:bookmarkEnd w:id="34"/>
    </w:p>
    <w:p w14:paraId="02843F3D" w14:textId="77777777" w:rsidR="00CE230A" w:rsidRDefault="00CE230A" w:rsidP="00CE230A">
      <w:pPr>
        <w:keepNext/>
        <w:keepLines/>
      </w:pPr>
      <w:r>
        <w:t>Table 2.1 summarizes the messages for call independent supplementary services control (see TS 24.010 for a detailed description of call independent supplementary service messages).</w:t>
      </w:r>
    </w:p>
    <w:p w14:paraId="267AC4FA" w14:textId="77777777" w:rsidR="00CE230A" w:rsidRDefault="00CE230A" w:rsidP="00CE230A">
      <w:pPr>
        <w:pStyle w:val="TH"/>
      </w:pPr>
      <w:r>
        <w:t>Table 2.1: Messages for call independent supplementary service control</w:t>
      </w:r>
    </w:p>
    <w:tbl>
      <w:tblPr>
        <w:tblW w:w="0" w:type="auto"/>
        <w:tblLayout w:type="fixed"/>
        <w:tblLook w:val="0000" w:firstRow="0" w:lastRow="0" w:firstColumn="0" w:lastColumn="0" w:noHBand="0" w:noVBand="0"/>
      </w:tblPr>
      <w:tblGrid>
        <w:gridCol w:w="6771"/>
        <w:gridCol w:w="2799"/>
      </w:tblGrid>
      <w:tr w:rsidR="00CE230A" w14:paraId="3B50ED10" w14:textId="77777777" w:rsidTr="00C13334">
        <w:tc>
          <w:tcPr>
            <w:tcW w:w="6771" w:type="dxa"/>
            <w:tcBorders>
              <w:top w:val="single" w:sz="6" w:space="0" w:color="auto"/>
              <w:left w:val="single" w:sz="6" w:space="0" w:color="auto"/>
              <w:right w:val="single" w:sz="6" w:space="0" w:color="auto"/>
            </w:tcBorders>
          </w:tcPr>
          <w:p w14:paraId="4EE37F0B" w14:textId="77777777" w:rsidR="00CE230A" w:rsidRDefault="00CE230A" w:rsidP="00C13334">
            <w:pPr>
              <w:pStyle w:val="TAL"/>
              <w:rPr>
                <w:b/>
              </w:rPr>
            </w:pPr>
            <w:r>
              <w:rPr>
                <w:b/>
              </w:rPr>
              <w:t>Messages for supplementary service control</w:t>
            </w:r>
          </w:p>
        </w:tc>
        <w:tc>
          <w:tcPr>
            <w:tcW w:w="2799" w:type="dxa"/>
            <w:tcBorders>
              <w:top w:val="single" w:sz="6" w:space="0" w:color="auto"/>
              <w:left w:val="single" w:sz="6" w:space="0" w:color="auto"/>
              <w:right w:val="single" w:sz="6" w:space="0" w:color="auto"/>
            </w:tcBorders>
          </w:tcPr>
          <w:p w14:paraId="088D99C6" w14:textId="77777777" w:rsidR="00CE230A" w:rsidRDefault="00CE230A" w:rsidP="00C13334">
            <w:pPr>
              <w:pStyle w:val="TAL"/>
              <w:rPr>
                <w:b/>
              </w:rPr>
            </w:pPr>
            <w:r>
              <w:rPr>
                <w:b/>
              </w:rPr>
              <w:t>Reference</w:t>
            </w:r>
          </w:p>
        </w:tc>
      </w:tr>
      <w:tr w:rsidR="00CE230A" w14:paraId="4C348DC3" w14:textId="77777777" w:rsidTr="00C13334">
        <w:tc>
          <w:tcPr>
            <w:tcW w:w="6771" w:type="dxa"/>
            <w:tcBorders>
              <w:top w:val="single" w:sz="6" w:space="0" w:color="auto"/>
              <w:left w:val="single" w:sz="6" w:space="0" w:color="auto"/>
              <w:right w:val="single" w:sz="6" w:space="0" w:color="auto"/>
            </w:tcBorders>
          </w:tcPr>
          <w:p w14:paraId="2AA35821" w14:textId="77777777" w:rsidR="00CE230A" w:rsidRDefault="00CE230A" w:rsidP="00C13334">
            <w:pPr>
              <w:pStyle w:val="TAL"/>
            </w:pPr>
            <w:r>
              <w:t>FACILITY</w:t>
            </w:r>
          </w:p>
        </w:tc>
        <w:tc>
          <w:tcPr>
            <w:tcW w:w="2799" w:type="dxa"/>
            <w:tcBorders>
              <w:top w:val="single" w:sz="6" w:space="0" w:color="auto"/>
              <w:left w:val="single" w:sz="6" w:space="0" w:color="auto"/>
              <w:right w:val="single" w:sz="6" w:space="0" w:color="auto"/>
            </w:tcBorders>
          </w:tcPr>
          <w:p w14:paraId="5778B13E" w14:textId="77777777" w:rsidR="00CE230A" w:rsidRDefault="00CE230A" w:rsidP="00C13334">
            <w:pPr>
              <w:pStyle w:val="TAL"/>
            </w:pPr>
            <w:r>
              <w:t>2.3</w:t>
            </w:r>
          </w:p>
        </w:tc>
      </w:tr>
      <w:tr w:rsidR="00CE230A" w14:paraId="7965D743" w14:textId="77777777" w:rsidTr="00C13334">
        <w:tc>
          <w:tcPr>
            <w:tcW w:w="6771" w:type="dxa"/>
            <w:tcBorders>
              <w:left w:val="single" w:sz="6" w:space="0" w:color="auto"/>
              <w:right w:val="single" w:sz="6" w:space="0" w:color="auto"/>
            </w:tcBorders>
          </w:tcPr>
          <w:p w14:paraId="172F3D72" w14:textId="77777777" w:rsidR="00CE230A" w:rsidRDefault="00CE230A" w:rsidP="00C13334">
            <w:pPr>
              <w:pStyle w:val="TAL"/>
            </w:pPr>
            <w:r>
              <w:t>REGISTER</w:t>
            </w:r>
          </w:p>
        </w:tc>
        <w:tc>
          <w:tcPr>
            <w:tcW w:w="2799" w:type="dxa"/>
            <w:tcBorders>
              <w:left w:val="single" w:sz="6" w:space="0" w:color="auto"/>
              <w:right w:val="single" w:sz="6" w:space="0" w:color="auto"/>
            </w:tcBorders>
          </w:tcPr>
          <w:p w14:paraId="0A54FC75" w14:textId="77777777" w:rsidR="00CE230A" w:rsidRDefault="00CE230A" w:rsidP="00C13334">
            <w:pPr>
              <w:pStyle w:val="TAL"/>
            </w:pPr>
            <w:r>
              <w:t>2.4</w:t>
            </w:r>
          </w:p>
        </w:tc>
      </w:tr>
      <w:tr w:rsidR="00CE230A" w14:paraId="721CE49B" w14:textId="77777777" w:rsidTr="00C13334">
        <w:tc>
          <w:tcPr>
            <w:tcW w:w="6771" w:type="dxa"/>
            <w:tcBorders>
              <w:left w:val="single" w:sz="6" w:space="0" w:color="auto"/>
              <w:bottom w:val="single" w:sz="6" w:space="0" w:color="auto"/>
              <w:right w:val="single" w:sz="6" w:space="0" w:color="auto"/>
            </w:tcBorders>
          </w:tcPr>
          <w:p w14:paraId="53001F79" w14:textId="77777777" w:rsidR="00CE230A" w:rsidRDefault="00CE230A" w:rsidP="00C13334">
            <w:pPr>
              <w:pStyle w:val="TAL"/>
            </w:pPr>
            <w:r>
              <w:t>RELEASE COMPLETE</w:t>
            </w:r>
          </w:p>
        </w:tc>
        <w:tc>
          <w:tcPr>
            <w:tcW w:w="2799" w:type="dxa"/>
            <w:tcBorders>
              <w:left w:val="single" w:sz="6" w:space="0" w:color="auto"/>
              <w:bottom w:val="single" w:sz="6" w:space="0" w:color="auto"/>
              <w:right w:val="single" w:sz="6" w:space="0" w:color="auto"/>
            </w:tcBorders>
          </w:tcPr>
          <w:p w14:paraId="46C441CB" w14:textId="77777777" w:rsidR="00CE230A" w:rsidRDefault="00CE230A" w:rsidP="00C13334">
            <w:pPr>
              <w:pStyle w:val="TAL"/>
            </w:pPr>
            <w:r>
              <w:t>2.5</w:t>
            </w:r>
          </w:p>
        </w:tc>
      </w:tr>
    </w:tbl>
    <w:p w14:paraId="597B02AC" w14:textId="77777777" w:rsidR="00CE230A" w:rsidRDefault="00CE230A" w:rsidP="00CE230A"/>
    <w:p w14:paraId="5F225DC5" w14:textId="77777777" w:rsidR="00CE230A" w:rsidRDefault="00CE230A" w:rsidP="00B65768">
      <w:pPr>
        <w:pStyle w:val="Heading2"/>
      </w:pPr>
      <w:bookmarkStart w:id="35" w:name="_Toc19634066"/>
      <w:bookmarkStart w:id="36" w:name="_Toc44862904"/>
      <w:bookmarkStart w:id="37" w:name="_Toc137715756"/>
      <w:r>
        <w:t>2.3</w:t>
      </w:r>
      <w:r>
        <w:tab/>
        <w:t>Facility</w:t>
      </w:r>
      <w:bookmarkEnd w:id="35"/>
      <w:bookmarkEnd w:id="36"/>
      <w:bookmarkEnd w:id="37"/>
    </w:p>
    <w:p w14:paraId="44742DE0" w14:textId="77777777" w:rsidR="00CE230A" w:rsidRDefault="00CE230A" w:rsidP="00CE230A">
      <w:r>
        <w:t>This message is sent by the mobile station or the network to request or acknowledge a supplementary service. It is used when information is to be conveyed and the transaction already exists, but is not to be released. The supplementary service to be invoked, and its associated parameters, are specified in the Facility information element (see table 2.2).</w:t>
      </w:r>
    </w:p>
    <w:p w14:paraId="3810C603" w14:textId="77777777" w:rsidR="00CE230A" w:rsidRDefault="00CE230A" w:rsidP="00CE230A">
      <w:pPr>
        <w:pStyle w:val="TH"/>
      </w:pPr>
      <w:r>
        <w:t>Table 2.2: FACILITY message content</w:t>
      </w:r>
    </w:p>
    <w:tbl>
      <w:tblPr>
        <w:tblW w:w="0" w:type="auto"/>
        <w:jc w:val="center"/>
        <w:tblLayout w:type="fixed"/>
        <w:tblCellMar>
          <w:left w:w="28" w:type="dxa"/>
          <w:right w:w="28" w:type="dxa"/>
        </w:tblCellMar>
        <w:tblLook w:val="0000" w:firstRow="0" w:lastRow="0" w:firstColumn="0" w:lastColumn="0" w:noHBand="0" w:noVBand="0"/>
      </w:tblPr>
      <w:tblGrid>
        <w:gridCol w:w="567"/>
        <w:gridCol w:w="2410"/>
        <w:gridCol w:w="2268"/>
        <w:gridCol w:w="1418"/>
        <w:gridCol w:w="1275"/>
        <w:gridCol w:w="1129"/>
      </w:tblGrid>
      <w:tr w:rsidR="00CE230A" w14:paraId="1A764C72" w14:textId="77777777" w:rsidTr="00C13334">
        <w:trPr>
          <w:jc w:val="center"/>
        </w:trPr>
        <w:tc>
          <w:tcPr>
            <w:tcW w:w="567" w:type="dxa"/>
            <w:tcBorders>
              <w:top w:val="single" w:sz="6" w:space="0" w:color="auto"/>
              <w:left w:val="single" w:sz="6" w:space="0" w:color="auto"/>
              <w:right w:val="single" w:sz="6" w:space="0" w:color="auto"/>
            </w:tcBorders>
          </w:tcPr>
          <w:p w14:paraId="7689408C" w14:textId="77777777" w:rsidR="00CE230A" w:rsidRDefault="00CE230A" w:rsidP="00C13334">
            <w:pPr>
              <w:pStyle w:val="TAH"/>
            </w:pPr>
            <w:r>
              <w:t>IEI</w:t>
            </w:r>
          </w:p>
        </w:tc>
        <w:tc>
          <w:tcPr>
            <w:tcW w:w="2410" w:type="dxa"/>
            <w:tcBorders>
              <w:top w:val="single" w:sz="6" w:space="0" w:color="auto"/>
              <w:left w:val="single" w:sz="6" w:space="0" w:color="auto"/>
              <w:right w:val="single" w:sz="6" w:space="0" w:color="auto"/>
            </w:tcBorders>
          </w:tcPr>
          <w:p w14:paraId="0A7E2470" w14:textId="77777777" w:rsidR="00CE230A" w:rsidRDefault="00CE230A" w:rsidP="00C13334">
            <w:pPr>
              <w:pStyle w:val="TAH"/>
            </w:pPr>
            <w:r>
              <w:t>Information element</w:t>
            </w:r>
          </w:p>
        </w:tc>
        <w:tc>
          <w:tcPr>
            <w:tcW w:w="2268" w:type="dxa"/>
            <w:tcBorders>
              <w:top w:val="single" w:sz="6" w:space="0" w:color="auto"/>
              <w:left w:val="single" w:sz="6" w:space="0" w:color="auto"/>
              <w:right w:val="single" w:sz="6" w:space="0" w:color="auto"/>
            </w:tcBorders>
          </w:tcPr>
          <w:p w14:paraId="24488D9E" w14:textId="77777777" w:rsidR="00CE230A" w:rsidRDefault="00CE230A" w:rsidP="00C13334">
            <w:pPr>
              <w:pStyle w:val="TAH"/>
            </w:pPr>
            <w:r>
              <w:t>Type / Reference</w:t>
            </w:r>
          </w:p>
        </w:tc>
        <w:tc>
          <w:tcPr>
            <w:tcW w:w="1418" w:type="dxa"/>
            <w:tcBorders>
              <w:top w:val="single" w:sz="6" w:space="0" w:color="auto"/>
              <w:left w:val="single" w:sz="6" w:space="0" w:color="auto"/>
              <w:right w:val="single" w:sz="6" w:space="0" w:color="auto"/>
            </w:tcBorders>
          </w:tcPr>
          <w:p w14:paraId="0E6DB155" w14:textId="77777777" w:rsidR="00CE230A" w:rsidRDefault="00CE230A" w:rsidP="00C13334">
            <w:pPr>
              <w:pStyle w:val="TAH"/>
            </w:pPr>
            <w:r>
              <w:t>Presence</w:t>
            </w:r>
          </w:p>
        </w:tc>
        <w:tc>
          <w:tcPr>
            <w:tcW w:w="1275" w:type="dxa"/>
            <w:tcBorders>
              <w:top w:val="single" w:sz="6" w:space="0" w:color="auto"/>
              <w:left w:val="single" w:sz="6" w:space="0" w:color="auto"/>
              <w:right w:val="single" w:sz="6" w:space="0" w:color="auto"/>
            </w:tcBorders>
          </w:tcPr>
          <w:p w14:paraId="2138AF92" w14:textId="77777777" w:rsidR="00CE230A" w:rsidRDefault="00CE230A" w:rsidP="00C13334">
            <w:pPr>
              <w:pStyle w:val="TAH"/>
            </w:pPr>
            <w:r>
              <w:t>Format</w:t>
            </w:r>
          </w:p>
        </w:tc>
        <w:tc>
          <w:tcPr>
            <w:tcW w:w="1129" w:type="dxa"/>
            <w:tcBorders>
              <w:top w:val="single" w:sz="6" w:space="0" w:color="auto"/>
              <w:left w:val="single" w:sz="6" w:space="0" w:color="auto"/>
              <w:right w:val="single" w:sz="6" w:space="0" w:color="auto"/>
            </w:tcBorders>
          </w:tcPr>
          <w:p w14:paraId="16B43587" w14:textId="77777777" w:rsidR="00CE230A" w:rsidRDefault="00CE230A" w:rsidP="00C13334">
            <w:pPr>
              <w:pStyle w:val="TAH"/>
            </w:pPr>
            <w:r>
              <w:t>Length</w:t>
            </w:r>
          </w:p>
        </w:tc>
      </w:tr>
      <w:tr w:rsidR="00CE230A" w14:paraId="3B6EDAA2" w14:textId="77777777" w:rsidTr="00C13334">
        <w:trPr>
          <w:jc w:val="center"/>
        </w:trPr>
        <w:tc>
          <w:tcPr>
            <w:tcW w:w="567" w:type="dxa"/>
            <w:tcBorders>
              <w:top w:val="single" w:sz="6" w:space="0" w:color="auto"/>
              <w:left w:val="single" w:sz="6" w:space="0" w:color="auto"/>
              <w:right w:val="single" w:sz="6" w:space="0" w:color="auto"/>
            </w:tcBorders>
          </w:tcPr>
          <w:p w14:paraId="475F6111" w14:textId="77777777" w:rsidR="00CE230A" w:rsidRDefault="00CE230A" w:rsidP="00C13334">
            <w:pPr>
              <w:pStyle w:val="TAC"/>
            </w:pPr>
          </w:p>
        </w:tc>
        <w:tc>
          <w:tcPr>
            <w:tcW w:w="2410" w:type="dxa"/>
            <w:tcBorders>
              <w:top w:val="single" w:sz="6" w:space="0" w:color="auto"/>
              <w:left w:val="single" w:sz="6" w:space="0" w:color="auto"/>
              <w:right w:val="single" w:sz="6" w:space="0" w:color="auto"/>
            </w:tcBorders>
          </w:tcPr>
          <w:p w14:paraId="311BB719" w14:textId="77777777" w:rsidR="00CE230A" w:rsidRDefault="00CE230A" w:rsidP="00C13334">
            <w:pPr>
              <w:pStyle w:val="TAL"/>
            </w:pPr>
            <w:r>
              <w:t>Supplementary service</w:t>
            </w:r>
          </w:p>
        </w:tc>
        <w:tc>
          <w:tcPr>
            <w:tcW w:w="2268" w:type="dxa"/>
            <w:tcBorders>
              <w:top w:val="single" w:sz="6" w:space="0" w:color="auto"/>
              <w:left w:val="single" w:sz="6" w:space="0" w:color="auto"/>
              <w:right w:val="single" w:sz="6" w:space="0" w:color="auto"/>
            </w:tcBorders>
          </w:tcPr>
          <w:p w14:paraId="0F4BFF78" w14:textId="77777777" w:rsidR="00CE230A" w:rsidRDefault="00CE230A" w:rsidP="00C13334">
            <w:pPr>
              <w:pStyle w:val="TAL"/>
            </w:pPr>
            <w:r>
              <w:t>Protocol discriminator</w:t>
            </w:r>
          </w:p>
        </w:tc>
        <w:tc>
          <w:tcPr>
            <w:tcW w:w="1418" w:type="dxa"/>
            <w:tcBorders>
              <w:top w:val="single" w:sz="6" w:space="0" w:color="auto"/>
              <w:left w:val="single" w:sz="6" w:space="0" w:color="auto"/>
              <w:right w:val="single" w:sz="6" w:space="0" w:color="auto"/>
            </w:tcBorders>
          </w:tcPr>
          <w:p w14:paraId="719459B6"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63428105" w14:textId="77777777" w:rsidR="00CE230A" w:rsidRDefault="00CE230A" w:rsidP="00C13334">
            <w:pPr>
              <w:pStyle w:val="TAC"/>
            </w:pPr>
            <w:r>
              <w:t>V</w:t>
            </w:r>
          </w:p>
        </w:tc>
        <w:tc>
          <w:tcPr>
            <w:tcW w:w="1129" w:type="dxa"/>
            <w:tcBorders>
              <w:top w:val="single" w:sz="6" w:space="0" w:color="auto"/>
              <w:left w:val="single" w:sz="6" w:space="0" w:color="auto"/>
              <w:right w:val="single" w:sz="6" w:space="0" w:color="auto"/>
            </w:tcBorders>
          </w:tcPr>
          <w:p w14:paraId="095C77DC" w14:textId="77777777" w:rsidR="00CE230A" w:rsidRDefault="00CE230A" w:rsidP="00C13334">
            <w:pPr>
              <w:pStyle w:val="TAC"/>
            </w:pPr>
            <w:r>
              <w:t>1/2</w:t>
            </w:r>
          </w:p>
        </w:tc>
      </w:tr>
      <w:tr w:rsidR="00CE230A" w14:paraId="738580D8" w14:textId="77777777" w:rsidTr="00C13334">
        <w:trPr>
          <w:jc w:val="center"/>
        </w:trPr>
        <w:tc>
          <w:tcPr>
            <w:tcW w:w="567" w:type="dxa"/>
            <w:tcBorders>
              <w:left w:val="single" w:sz="6" w:space="0" w:color="auto"/>
              <w:right w:val="single" w:sz="6" w:space="0" w:color="auto"/>
            </w:tcBorders>
          </w:tcPr>
          <w:p w14:paraId="26C65D08" w14:textId="77777777" w:rsidR="00CE230A" w:rsidRDefault="00CE230A" w:rsidP="00C13334">
            <w:pPr>
              <w:pStyle w:val="TAC"/>
            </w:pPr>
          </w:p>
        </w:tc>
        <w:tc>
          <w:tcPr>
            <w:tcW w:w="2410" w:type="dxa"/>
            <w:tcBorders>
              <w:left w:val="single" w:sz="6" w:space="0" w:color="auto"/>
              <w:right w:val="single" w:sz="6" w:space="0" w:color="auto"/>
            </w:tcBorders>
          </w:tcPr>
          <w:p w14:paraId="22EBD021" w14:textId="77777777" w:rsidR="00CE230A" w:rsidRDefault="00CE230A" w:rsidP="00C13334">
            <w:pPr>
              <w:pStyle w:val="TAL"/>
            </w:pPr>
            <w:r>
              <w:t>protocol discriminator</w:t>
            </w:r>
          </w:p>
        </w:tc>
        <w:tc>
          <w:tcPr>
            <w:tcW w:w="2268" w:type="dxa"/>
            <w:tcBorders>
              <w:left w:val="single" w:sz="6" w:space="0" w:color="auto"/>
              <w:right w:val="single" w:sz="6" w:space="0" w:color="auto"/>
            </w:tcBorders>
          </w:tcPr>
          <w:p w14:paraId="4B9C3BC2" w14:textId="77777777" w:rsidR="00CE230A" w:rsidRDefault="00CE230A" w:rsidP="00C13334">
            <w:pPr>
              <w:pStyle w:val="TAC"/>
              <w:rPr>
                <w:lang w:val="fr-FR"/>
              </w:rPr>
            </w:pPr>
            <w:r>
              <w:rPr>
                <w:lang w:val="fr-FR"/>
              </w:rPr>
              <w:t>3.2</w:t>
            </w:r>
          </w:p>
        </w:tc>
        <w:tc>
          <w:tcPr>
            <w:tcW w:w="1418" w:type="dxa"/>
            <w:tcBorders>
              <w:left w:val="single" w:sz="6" w:space="0" w:color="auto"/>
              <w:right w:val="single" w:sz="6" w:space="0" w:color="auto"/>
            </w:tcBorders>
          </w:tcPr>
          <w:p w14:paraId="43AD5D0A" w14:textId="77777777" w:rsidR="00CE230A" w:rsidRDefault="00CE230A" w:rsidP="00C13334">
            <w:pPr>
              <w:pStyle w:val="TAC"/>
              <w:rPr>
                <w:lang w:val="fr-FR"/>
              </w:rPr>
            </w:pPr>
          </w:p>
        </w:tc>
        <w:tc>
          <w:tcPr>
            <w:tcW w:w="1275" w:type="dxa"/>
            <w:tcBorders>
              <w:left w:val="single" w:sz="6" w:space="0" w:color="auto"/>
              <w:right w:val="single" w:sz="6" w:space="0" w:color="auto"/>
            </w:tcBorders>
          </w:tcPr>
          <w:p w14:paraId="6CD7211F" w14:textId="77777777" w:rsidR="00CE230A" w:rsidRDefault="00CE230A" w:rsidP="00C13334">
            <w:pPr>
              <w:pStyle w:val="TAC"/>
              <w:rPr>
                <w:lang w:val="fr-FR"/>
              </w:rPr>
            </w:pPr>
          </w:p>
        </w:tc>
        <w:tc>
          <w:tcPr>
            <w:tcW w:w="1129" w:type="dxa"/>
            <w:tcBorders>
              <w:left w:val="single" w:sz="6" w:space="0" w:color="auto"/>
              <w:right w:val="single" w:sz="6" w:space="0" w:color="auto"/>
            </w:tcBorders>
          </w:tcPr>
          <w:p w14:paraId="141E8FF6" w14:textId="77777777" w:rsidR="00CE230A" w:rsidRDefault="00CE230A" w:rsidP="00C13334">
            <w:pPr>
              <w:pStyle w:val="TAC"/>
              <w:rPr>
                <w:lang w:val="fr-FR"/>
              </w:rPr>
            </w:pPr>
          </w:p>
        </w:tc>
      </w:tr>
      <w:tr w:rsidR="00CE230A" w14:paraId="6885C76B" w14:textId="77777777" w:rsidTr="00C13334">
        <w:trPr>
          <w:jc w:val="center"/>
        </w:trPr>
        <w:tc>
          <w:tcPr>
            <w:tcW w:w="567" w:type="dxa"/>
            <w:tcBorders>
              <w:top w:val="single" w:sz="6" w:space="0" w:color="auto"/>
              <w:left w:val="single" w:sz="6" w:space="0" w:color="auto"/>
              <w:right w:val="single" w:sz="6" w:space="0" w:color="auto"/>
            </w:tcBorders>
          </w:tcPr>
          <w:p w14:paraId="63ACCC50" w14:textId="77777777" w:rsidR="00CE230A" w:rsidRDefault="00CE230A" w:rsidP="00C13334">
            <w:pPr>
              <w:pStyle w:val="TAC"/>
              <w:rPr>
                <w:lang w:val="fr-FR"/>
              </w:rPr>
            </w:pPr>
          </w:p>
        </w:tc>
        <w:tc>
          <w:tcPr>
            <w:tcW w:w="2410" w:type="dxa"/>
            <w:tcBorders>
              <w:top w:val="single" w:sz="6" w:space="0" w:color="auto"/>
              <w:left w:val="single" w:sz="6" w:space="0" w:color="auto"/>
              <w:right w:val="single" w:sz="6" w:space="0" w:color="auto"/>
            </w:tcBorders>
          </w:tcPr>
          <w:p w14:paraId="7726FDFD" w14:textId="77777777" w:rsidR="00CE230A" w:rsidRDefault="00CE230A" w:rsidP="00C13334">
            <w:pPr>
              <w:pStyle w:val="TAL"/>
              <w:rPr>
                <w:lang w:val="fr-FR"/>
              </w:rPr>
            </w:pPr>
            <w:r>
              <w:rPr>
                <w:lang w:val="fr-FR"/>
              </w:rPr>
              <w:t>Transaction identifier</w:t>
            </w:r>
          </w:p>
        </w:tc>
        <w:tc>
          <w:tcPr>
            <w:tcW w:w="2268" w:type="dxa"/>
            <w:tcBorders>
              <w:top w:val="single" w:sz="6" w:space="0" w:color="auto"/>
              <w:left w:val="single" w:sz="6" w:space="0" w:color="auto"/>
              <w:right w:val="single" w:sz="6" w:space="0" w:color="auto"/>
            </w:tcBorders>
          </w:tcPr>
          <w:p w14:paraId="2DEAC673" w14:textId="77777777" w:rsidR="00CE230A" w:rsidRDefault="00CE230A" w:rsidP="00C13334">
            <w:pPr>
              <w:pStyle w:val="TAL"/>
              <w:rPr>
                <w:lang w:val="fr-FR"/>
              </w:rPr>
            </w:pPr>
            <w:r>
              <w:rPr>
                <w:lang w:val="fr-FR"/>
              </w:rPr>
              <w:t>Transaction identifier</w:t>
            </w:r>
          </w:p>
        </w:tc>
        <w:tc>
          <w:tcPr>
            <w:tcW w:w="1418" w:type="dxa"/>
            <w:tcBorders>
              <w:top w:val="single" w:sz="6" w:space="0" w:color="auto"/>
              <w:left w:val="single" w:sz="6" w:space="0" w:color="auto"/>
              <w:right w:val="single" w:sz="6" w:space="0" w:color="auto"/>
            </w:tcBorders>
          </w:tcPr>
          <w:p w14:paraId="22CC0737"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083D8FDE" w14:textId="77777777" w:rsidR="00CE230A" w:rsidRDefault="00CE230A" w:rsidP="00C13334">
            <w:pPr>
              <w:pStyle w:val="TAC"/>
            </w:pPr>
            <w:r>
              <w:t>V</w:t>
            </w:r>
          </w:p>
        </w:tc>
        <w:tc>
          <w:tcPr>
            <w:tcW w:w="1129" w:type="dxa"/>
            <w:tcBorders>
              <w:top w:val="single" w:sz="6" w:space="0" w:color="auto"/>
              <w:left w:val="single" w:sz="6" w:space="0" w:color="auto"/>
              <w:right w:val="single" w:sz="6" w:space="0" w:color="auto"/>
            </w:tcBorders>
          </w:tcPr>
          <w:p w14:paraId="3CC4E4AE" w14:textId="77777777" w:rsidR="00CE230A" w:rsidRDefault="00CE230A" w:rsidP="00C13334">
            <w:pPr>
              <w:pStyle w:val="TAC"/>
            </w:pPr>
            <w:r>
              <w:t>1/2</w:t>
            </w:r>
          </w:p>
        </w:tc>
      </w:tr>
      <w:tr w:rsidR="00CE230A" w14:paraId="48721FAC" w14:textId="77777777" w:rsidTr="00C13334">
        <w:trPr>
          <w:jc w:val="center"/>
        </w:trPr>
        <w:tc>
          <w:tcPr>
            <w:tcW w:w="567" w:type="dxa"/>
            <w:tcBorders>
              <w:left w:val="single" w:sz="6" w:space="0" w:color="auto"/>
              <w:right w:val="single" w:sz="6" w:space="0" w:color="auto"/>
            </w:tcBorders>
          </w:tcPr>
          <w:p w14:paraId="6F403666" w14:textId="77777777" w:rsidR="00CE230A" w:rsidRDefault="00CE230A" w:rsidP="00C13334">
            <w:pPr>
              <w:pStyle w:val="TAC"/>
            </w:pPr>
          </w:p>
        </w:tc>
        <w:tc>
          <w:tcPr>
            <w:tcW w:w="2410" w:type="dxa"/>
            <w:tcBorders>
              <w:left w:val="single" w:sz="6" w:space="0" w:color="auto"/>
              <w:right w:val="single" w:sz="6" w:space="0" w:color="auto"/>
            </w:tcBorders>
          </w:tcPr>
          <w:p w14:paraId="0D73E1CA" w14:textId="77777777" w:rsidR="00CE230A" w:rsidRDefault="00CE230A" w:rsidP="00C13334">
            <w:pPr>
              <w:pStyle w:val="TAL"/>
            </w:pPr>
          </w:p>
        </w:tc>
        <w:tc>
          <w:tcPr>
            <w:tcW w:w="2268" w:type="dxa"/>
            <w:tcBorders>
              <w:left w:val="single" w:sz="6" w:space="0" w:color="auto"/>
              <w:right w:val="single" w:sz="6" w:space="0" w:color="auto"/>
            </w:tcBorders>
          </w:tcPr>
          <w:p w14:paraId="31A9CA3E" w14:textId="77777777" w:rsidR="00CE230A" w:rsidRDefault="00CE230A" w:rsidP="00C13334">
            <w:pPr>
              <w:pStyle w:val="TAC"/>
            </w:pPr>
            <w:r>
              <w:t>3.3</w:t>
            </w:r>
          </w:p>
        </w:tc>
        <w:tc>
          <w:tcPr>
            <w:tcW w:w="1418" w:type="dxa"/>
            <w:tcBorders>
              <w:left w:val="single" w:sz="6" w:space="0" w:color="auto"/>
              <w:right w:val="single" w:sz="6" w:space="0" w:color="auto"/>
            </w:tcBorders>
          </w:tcPr>
          <w:p w14:paraId="59C0676A" w14:textId="77777777" w:rsidR="00CE230A" w:rsidRDefault="00CE230A" w:rsidP="00C13334">
            <w:pPr>
              <w:pStyle w:val="TAC"/>
            </w:pPr>
          </w:p>
        </w:tc>
        <w:tc>
          <w:tcPr>
            <w:tcW w:w="1275" w:type="dxa"/>
            <w:tcBorders>
              <w:left w:val="single" w:sz="6" w:space="0" w:color="auto"/>
              <w:right w:val="single" w:sz="6" w:space="0" w:color="auto"/>
            </w:tcBorders>
          </w:tcPr>
          <w:p w14:paraId="454C44DE" w14:textId="77777777" w:rsidR="00CE230A" w:rsidRDefault="00CE230A" w:rsidP="00C13334">
            <w:pPr>
              <w:pStyle w:val="TAC"/>
            </w:pPr>
          </w:p>
        </w:tc>
        <w:tc>
          <w:tcPr>
            <w:tcW w:w="1129" w:type="dxa"/>
            <w:tcBorders>
              <w:left w:val="single" w:sz="6" w:space="0" w:color="auto"/>
              <w:right w:val="single" w:sz="6" w:space="0" w:color="auto"/>
            </w:tcBorders>
          </w:tcPr>
          <w:p w14:paraId="19FAE00D" w14:textId="77777777" w:rsidR="00CE230A" w:rsidRDefault="00CE230A" w:rsidP="00C13334">
            <w:pPr>
              <w:pStyle w:val="TAC"/>
            </w:pPr>
          </w:p>
        </w:tc>
      </w:tr>
      <w:tr w:rsidR="00CE230A" w14:paraId="70861684" w14:textId="77777777" w:rsidTr="00C13334">
        <w:trPr>
          <w:jc w:val="center"/>
        </w:trPr>
        <w:tc>
          <w:tcPr>
            <w:tcW w:w="567" w:type="dxa"/>
            <w:tcBorders>
              <w:top w:val="single" w:sz="6" w:space="0" w:color="auto"/>
              <w:left w:val="single" w:sz="6" w:space="0" w:color="auto"/>
              <w:right w:val="single" w:sz="6" w:space="0" w:color="auto"/>
            </w:tcBorders>
          </w:tcPr>
          <w:p w14:paraId="5D35F83A" w14:textId="77777777" w:rsidR="00CE230A" w:rsidRDefault="00CE230A" w:rsidP="00C13334">
            <w:pPr>
              <w:pStyle w:val="TAC"/>
            </w:pPr>
          </w:p>
        </w:tc>
        <w:tc>
          <w:tcPr>
            <w:tcW w:w="2410" w:type="dxa"/>
            <w:tcBorders>
              <w:top w:val="single" w:sz="6" w:space="0" w:color="auto"/>
              <w:left w:val="single" w:sz="6" w:space="0" w:color="auto"/>
              <w:right w:val="single" w:sz="6" w:space="0" w:color="auto"/>
            </w:tcBorders>
          </w:tcPr>
          <w:p w14:paraId="7A80B4BD" w14:textId="77777777" w:rsidR="00CE230A" w:rsidRDefault="00CE230A" w:rsidP="00C13334">
            <w:pPr>
              <w:pStyle w:val="TAL"/>
            </w:pPr>
            <w:r>
              <w:t>Facility</w:t>
            </w:r>
          </w:p>
        </w:tc>
        <w:tc>
          <w:tcPr>
            <w:tcW w:w="2268" w:type="dxa"/>
            <w:tcBorders>
              <w:top w:val="single" w:sz="6" w:space="0" w:color="auto"/>
              <w:left w:val="single" w:sz="6" w:space="0" w:color="auto"/>
              <w:right w:val="single" w:sz="6" w:space="0" w:color="auto"/>
            </w:tcBorders>
          </w:tcPr>
          <w:p w14:paraId="36A2B78A" w14:textId="77777777" w:rsidR="00CE230A" w:rsidRDefault="00CE230A" w:rsidP="00C13334">
            <w:pPr>
              <w:pStyle w:val="TAL"/>
              <w:rPr>
                <w:lang w:val="fr-FR"/>
              </w:rPr>
            </w:pPr>
            <w:r>
              <w:rPr>
                <w:lang w:val="fr-FR"/>
              </w:rPr>
              <w:t>Message type</w:t>
            </w:r>
          </w:p>
        </w:tc>
        <w:tc>
          <w:tcPr>
            <w:tcW w:w="1418" w:type="dxa"/>
            <w:tcBorders>
              <w:top w:val="single" w:sz="6" w:space="0" w:color="auto"/>
              <w:left w:val="single" w:sz="6" w:space="0" w:color="auto"/>
              <w:right w:val="single" w:sz="6" w:space="0" w:color="auto"/>
            </w:tcBorders>
          </w:tcPr>
          <w:p w14:paraId="1B67ECCC" w14:textId="77777777" w:rsidR="00CE230A" w:rsidRDefault="00CE230A" w:rsidP="00C13334">
            <w:pPr>
              <w:pStyle w:val="TAC"/>
              <w:rPr>
                <w:lang w:val="fr-FR"/>
              </w:rPr>
            </w:pPr>
            <w:r>
              <w:rPr>
                <w:lang w:val="fr-FR"/>
              </w:rPr>
              <w:t>M</w:t>
            </w:r>
          </w:p>
        </w:tc>
        <w:tc>
          <w:tcPr>
            <w:tcW w:w="1275" w:type="dxa"/>
            <w:tcBorders>
              <w:top w:val="single" w:sz="6" w:space="0" w:color="auto"/>
              <w:left w:val="single" w:sz="6" w:space="0" w:color="auto"/>
              <w:right w:val="single" w:sz="6" w:space="0" w:color="auto"/>
            </w:tcBorders>
          </w:tcPr>
          <w:p w14:paraId="7CF40268" w14:textId="77777777" w:rsidR="00CE230A" w:rsidRDefault="00CE230A" w:rsidP="00C13334">
            <w:pPr>
              <w:pStyle w:val="TAC"/>
              <w:rPr>
                <w:lang w:val="fr-FR"/>
              </w:rPr>
            </w:pPr>
            <w:r>
              <w:rPr>
                <w:lang w:val="fr-FR"/>
              </w:rPr>
              <w:t>V</w:t>
            </w:r>
          </w:p>
        </w:tc>
        <w:tc>
          <w:tcPr>
            <w:tcW w:w="1129" w:type="dxa"/>
            <w:tcBorders>
              <w:top w:val="single" w:sz="6" w:space="0" w:color="auto"/>
              <w:left w:val="single" w:sz="6" w:space="0" w:color="auto"/>
              <w:right w:val="single" w:sz="6" w:space="0" w:color="auto"/>
            </w:tcBorders>
          </w:tcPr>
          <w:p w14:paraId="380D47BE" w14:textId="77777777" w:rsidR="00CE230A" w:rsidRDefault="00CE230A" w:rsidP="00C13334">
            <w:pPr>
              <w:pStyle w:val="TAC"/>
              <w:rPr>
                <w:lang w:val="fr-FR"/>
              </w:rPr>
            </w:pPr>
            <w:r>
              <w:rPr>
                <w:lang w:val="fr-FR"/>
              </w:rPr>
              <w:t>1</w:t>
            </w:r>
          </w:p>
        </w:tc>
      </w:tr>
      <w:tr w:rsidR="00CE230A" w14:paraId="0FA7A113" w14:textId="77777777" w:rsidTr="00C13334">
        <w:trPr>
          <w:jc w:val="center"/>
        </w:trPr>
        <w:tc>
          <w:tcPr>
            <w:tcW w:w="567" w:type="dxa"/>
            <w:tcBorders>
              <w:left w:val="single" w:sz="6" w:space="0" w:color="auto"/>
              <w:right w:val="single" w:sz="6" w:space="0" w:color="auto"/>
            </w:tcBorders>
          </w:tcPr>
          <w:p w14:paraId="631AC5A1" w14:textId="77777777" w:rsidR="00CE230A" w:rsidRDefault="00CE230A" w:rsidP="00C13334">
            <w:pPr>
              <w:pStyle w:val="TAC"/>
              <w:rPr>
                <w:lang w:val="fr-FR"/>
              </w:rPr>
            </w:pPr>
          </w:p>
        </w:tc>
        <w:tc>
          <w:tcPr>
            <w:tcW w:w="2410" w:type="dxa"/>
            <w:tcBorders>
              <w:left w:val="single" w:sz="6" w:space="0" w:color="auto"/>
              <w:right w:val="single" w:sz="6" w:space="0" w:color="auto"/>
            </w:tcBorders>
          </w:tcPr>
          <w:p w14:paraId="151C9F1C" w14:textId="77777777" w:rsidR="00CE230A" w:rsidRDefault="00CE230A" w:rsidP="00C13334">
            <w:pPr>
              <w:pStyle w:val="TAL"/>
              <w:rPr>
                <w:lang w:val="fr-FR"/>
              </w:rPr>
            </w:pPr>
            <w:r>
              <w:rPr>
                <w:lang w:val="fr-FR"/>
              </w:rPr>
              <w:t>message type</w:t>
            </w:r>
          </w:p>
        </w:tc>
        <w:tc>
          <w:tcPr>
            <w:tcW w:w="2268" w:type="dxa"/>
            <w:tcBorders>
              <w:left w:val="single" w:sz="6" w:space="0" w:color="auto"/>
              <w:right w:val="single" w:sz="6" w:space="0" w:color="auto"/>
            </w:tcBorders>
          </w:tcPr>
          <w:p w14:paraId="0610C50D" w14:textId="77777777" w:rsidR="00CE230A" w:rsidRDefault="00CE230A" w:rsidP="00C13334">
            <w:pPr>
              <w:pStyle w:val="TAC"/>
            </w:pPr>
            <w:r>
              <w:t>3.4</w:t>
            </w:r>
          </w:p>
        </w:tc>
        <w:tc>
          <w:tcPr>
            <w:tcW w:w="1418" w:type="dxa"/>
            <w:tcBorders>
              <w:left w:val="single" w:sz="6" w:space="0" w:color="auto"/>
              <w:right w:val="single" w:sz="6" w:space="0" w:color="auto"/>
            </w:tcBorders>
          </w:tcPr>
          <w:p w14:paraId="4C6428F6" w14:textId="77777777" w:rsidR="00CE230A" w:rsidRDefault="00CE230A" w:rsidP="00C13334">
            <w:pPr>
              <w:pStyle w:val="TAC"/>
            </w:pPr>
          </w:p>
        </w:tc>
        <w:tc>
          <w:tcPr>
            <w:tcW w:w="1275" w:type="dxa"/>
            <w:tcBorders>
              <w:left w:val="single" w:sz="6" w:space="0" w:color="auto"/>
              <w:right w:val="single" w:sz="6" w:space="0" w:color="auto"/>
            </w:tcBorders>
          </w:tcPr>
          <w:p w14:paraId="398449C6" w14:textId="77777777" w:rsidR="00CE230A" w:rsidRDefault="00CE230A" w:rsidP="00C13334">
            <w:pPr>
              <w:pStyle w:val="TAC"/>
            </w:pPr>
          </w:p>
        </w:tc>
        <w:tc>
          <w:tcPr>
            <w:tcW w:w="1129" w:type="dxa"/>
            <w:tcBorders>
              <w:left w:val="single" w:sz="6" w:space="0" w:color="auto"/>
              <w:right w:val="single" w:sz="6" w:space="0" w:color="auto"/>
            </w:tcBorders>
          </w:tcPr>
          <w:p w14:paraId="230EF3B1" w14:textId="77777777" w:rsidR="00CE230A" w:rsidRDefault="00CE230A" w:rsidP="00C13334">
            <w:pPr>
              <w:pStyle w:val="TAC"/>
            </w:pPr>
          </w:p>
        </w:tc>
      </w:tr>
      <w:tr w:rsidR="00CE230A" w14:paraId="754F4896" w14:textId="77777777" w:rsidTr="00C13334">
        <w:trPr>
          <w:jc w:val="center"/>
        </w:trPr>
        <w:tc>
          <w:tcPr>
            <w:tcW w:w="567" w:type="dxa"/>
            <w:tcBorders>
              <w:top w:val="single" w:sz="6" w:space="0" w:color="auto"/>
              <w:left w:val="single" w:sz="6" w:space="0" w:color="auto"/>
              <w:right w:val="single" w:sz="6" w:space="0" w:color="auto"/>
            </w:tcBorders>
          </w:tcPr>
          <w:p w14:paraId="2CDB0C3A" w14:textId="77777777" w:rsidR="00CE230A" w:rsidRDefault="00CE230A" w:rsidP="00C13334">
            <w:pPr>
              <w:pStyle w:val="TAC"/>
            </w:pPr>
          </w:p>
        </w:tc>
        <w:tc>
          <w:tcPr>
            <w:tcW w:w="2410" w:type="dxa"/>
            <w:tcBorders>
              <w:top w:val="single" w:sz="6" w:space="0" w:color="auto"/>
              <w:left w:val="single" w:sz="6" w:space="0" w:color="auto"/>
              <w:right w:val="single" w:sz="6" w:space="0" w:color="auto"/>
            </w:tcBorders>
          </w:tcPr>
          <w:p w14:paraId="6A70DAFE" w14:textId="77777777" w:rsidR="00CE230A" w:rsidRDefault="00CE230A" w:rsidP="00C13334">
            <w:pPr>
              <w:pStyle w:val="TAL"/>
            </w:pPr>
            <w:r>
              <w:t>Facility</w:t>
            </w:r>
          </w:p>
        </w:tc>
        <w:tc>
          <w:tcPr>
            <w:tcW w:w="2268" w:type="dxa"/>
            <w:tcBorders>
              <w:top w:val="single" w:sz="6" w:space="0" w:color="auto"/>
              <w:left w:val="single" w:sz="6" w:space="0" w:color="auto"/>
              <w:right w:val="single" w:sz="6" w:space="0" w:color="auto"/>
            </w:tcBorders>
          </w:tcPr>
          <w:p w14:paraId="068E3EE2" w14:textId="77777777" w:rsidR="00CE230A" w:rsidRDefault="00CE230A" w:rsidP="00C13334">
            <w:pPr>
              <w:pStyle w:val="TAL"/>
            </w:pPr>
            <w:r>
              <w:t>Facility</w:t>
            </w:r>
          </w:p>
        </w:tc>
        <w:tc>
          <w:tcPr>
            <w:tcW w:w="1418" w:type="dxa"/>
            <w:tcBorders>
              <w:top w:val="single" w:sz="6" w:space="0" w:color="auto"/>
              <w:left w:val="single" w:sz="6" w:space="0" w:color="auto"/>
              <w:right w:val="single" w:sz="6" w:space="0" w:color="auto"/>
            </w:tcBorders>
          </w:tcPr>
          <w:p w14:paraId="1A0F1A34"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506CF5E9" w14:textId="77777777" w:rsidR="00CE230A" w:rsidRDefault="00CE230A" w:rsidP="00C13334">
            <w:pPr>
              <w:pStyle w:val="TAC"/>
            </w:pPr>
            <w:r>
              <w:t>LV</w:t>
            </w:r>
          </w:p>
        </w:tc>
        <w:tc>
          <w:tcPr>
            <w:tcW w:w="1129" w:type="dxa"/>
            <w:tcBorders>
              <w:top w:val="single" w:sz="6" w:space="0" w:color="auto"/>
              <w:left w:val="single" w:sz="6" w:space="0" w:color="auto"/>
              <w:right w:val="single" w:sz="6" w:space="0" w:color="auto"/>
            </w:tcBorders>
          </w:tcPr>
          <w:p w14:paraId="7F22CE3F" w14:textId="77777777" w:rsidR="00CE230A" w:rsidRDefault="00CE230A" w:rsidP="00C13334">
            <w:pPr>
              <w:pStyle w:val="TAC"/>
            </w:pPr>
            <w:r>
              <w:t>2-?</w:t>
            </w:r>
          </w:p>
        </w:tc>
      </w:tr>
      <w:tr w:rsidR="00CE230A" w14:paraId="2EC34C1E" w14:textId="77777777" w:rsidTr="00C13334">
        <w:trPr>
          <w:jc w:val="center"/>
        </w:trPr>
        <w:tc>
          <w:tcPr>
            <w:tcW w:w="567" w:type="dxa"/>
            <w:tcBorders>
              <w:left w:val="single" w:sz="6" w:space="0" w:color="auto"/>
              <w:bottom w:val="single" w:sz="6" w:space="0" w:color="auto"/>
              <w:right w:val="single" w:sz="6" w:space="0" w:color="auto"/>
            </w:tcBorders>
          </w:tcPr>
          <w:p w14:paraId="7DA08C83" w14:textId="77777777" w:rsidR="00CE230A" w:rsidRDefault="00CE230A" w:rsidP="00C13334">
            <w:pPr>
              <w:pStyle w:val="TAC"/>
            </w:pPr>
          </w:p>
        </w:tc>
        <w:tc>
          <w:tcPr>
            <w:tcW w:w="2410" w:type="dxa"/>
            <w:tcBorders>
              <w:left w:val="single" w:sz="6" w:space="0" w:color="auto"/>
              <w:bottom w:val="single" w:sz="6" w:space="0" w:color="auto"/>
              <w:right w:val="single" w:sz="6" w:space="0" w:color="auto"/>
            </w:tcBorders>
          </w:tcPr>
          <w:p w14:paraId="133B7EB2" w14:textId="77777777" w:rsidR="00CE230A" w:rsidRDefault="00CE230A" w:rsidP="00C13334">
            <w:pPr>
              <w:pStyle w:val="TAL"/>
            </w:pPr>
          </w:p>
        </w:tc>
        <w:tc>
          <w:tcPr>
            <w:tcW w:w="2268" w:type="dxa"/>
            <w:tcBorders>
              <w:left w:val="single" w:sz="6" w:space="0" w:color="auto"/>
              <w:bottom w:val="single" w:sz="6" w:space="0" w:color="auto"/>
              <w:right w:val="single" w:sz="6" w:space="0" w:color="auto"/>
            </w:tcBorders>
          </w:tcPr>
          <w:p w14:paraId="6C7824F0" w14:textId="77777777" w:rsidR="00CE230A" w:rsidRDefault="00CE230A" w:rsidP="00C13334">
            <w:pPr>
              <w:pStyle w:val="TAC"/>
            </w:pPr>
            <w:r>
              <w:t>3.6</w:t>
            </w:r>
          </w:p>
        </w:tc>
        <w:tc>
          <w:tcPr>
            <w:tcW w:w="1418" w:type="dxa"/>
            <w:tcBorders>
              <w:left w:val="single" w:sz="6" w:space="0" w:color="auto"/>
              <w:bottom w:val="single" w:sz="6" w:space="0" w:color="auto"/>
              <w:right w:val="single" w:sz="6" w:space="0" w:color="auto"/>
            </w:tcBorders>
          </w:tcPr>
          <w:p w14:paraId="582E06D1" w14:textId="77777777" w:rsidR="00CE230A" w:rsidRDefault="00CE230A" w:rsidP="00C13334">
            <w:pPr>
              <w:pStyle w:val="TAC"/>
            </w:pPr>
          </w:p>
        </w:tc>
        <w:tc>
          <w:tcPr>
            <w:tcW w:w="1275" w:type="dxa"/>
            <w:tcBorders>
              <w:left w:val="single" w:sz="6" w:space="0" w:color="auto"/>
              <w:bottom w:val="single" w:sz="6" w:space="0" w:color="auto"/>
              <w:right w:val="single" w:sz="6" w:space="0" w:color="auto"/>
            </w:tcBorders>
          </w:tcPr>
          <w:p w14:paraId="78C87509" w14:textId="77777777" w:rsidR="00CE230A" w:rsidRDefault="00CE230A" w:rsidP="00C13334">
            <w:pPr>
              <w:pStyle w:val="TAC"/>
            </w:pPr>
          </w:p>
        </w:tc>
        <w:tc>
          <w:tcPr>
            <w:tcW w:w="1129" w:type="dxa"/>
            <w:tcBorders>
              <w:left w:val="single" w:sz="6" w:space="0" w:color="auto"/>
              <w:bottom w:val="single" w:sz="6" w:space="0" w:color="auto"/>
              <w:right w:val="single" w:sz="6" w:space="0" w:color="auto"/>
            </w:tcBorders>
          </w:tcPr>
          <w:p w14:paraId="3D3ED6CD" w14:textId="77777777" w:rsidR="00CE230A" w:rsidRDefault="00CE230A" w:rsidP="00C13334">
            <w:pPr>
              <w:pStyle w:val="TAC"/>
            </w:pPr>
          </w:p>
        </w:tc>
      </w:tr>
    </w:tbl>
    <w:p w14:paraId="154BE5FB" w14:textId="77777777" w:rsidR="00CE230A" w:rsidRDefault="00CE230A" w:rsidP="00CE230A">
      <w:pPr>
        <w:pStyle w:val="B1"/>
      </w:pPr>
    </w:p>
    <w:p w14:paraId="1BC281D0" w14:textId="77777777" w:rsidR="00CE230A" w:rsidRDefault="00CE230A" w:rsidP="00B65768">
      <w:pPr>
        <w:pStyle w:val="Heading2"/>
      </w:pPr>
      <w:bookmarkStart w:id="38" w:name="_Toc19634067"/>
      <w:bookmarkStart w:id="39" w:name="_Toc44862905"/>
      <w:bookmarkStart w:id="40" w:name="_Toc137715757"/>
      <w:r>
        <w:t>2.4</w:t>
      </w:r>
      <w:r>
        <w:tab/>
        <w:t>Register</w:t>
      </w:r>
      <w:bookmarkEnd w:id="38"/>
      <w:bookmarkEnd w:id="39"/>
      <w:bookmarkEnd w:id="40"/>
    </w:p>
    <w:p w14:paraId="0FFAC1D0" w14:textId="77777777" w:rsidR="00CE230A" w:rsidRDefault="00CE230A" w:rsidP="00B65768">
      <w:pPr>
        <w:pStyle w:val="Heading3"/>
      </w:pPr>
      <w:bookmarkStart w:id="41" w:name="_Toc19634068"/>
      <w:bookmarkStart w:id="42" w:name="_Toc44862906"/>
      <w:bookmarkStart w:id="43" w:name="_Toc137715758"/>
      <w:r>
        <w:t>2.4.1</w:t>
      </w:r>
      <w:r>
        <w:tab/>
        <w:t>Register (network to MS direction)</w:t>
      </w:r>
      <w:bookmarkEnd w:id="41"/>
      <w:bookmarkEnd w:id="42"/>
      <w:bookmarkEnd w:id="43"/>
    </w:p>
    <w:p w14:paraId="21E9F359" w14:textId="77777777" w:rsidR="00CE230A" w:rsidRDefault="00CE230A" w:rsidP="00CE230A">
      <w:r>
        <w:t>This message is sent by the network to the mobile station to assign a new transaction identifier for call independent supplementary service control and to request or acknowledge a supplementary service (see table 2.3).</w:t>
      </w:r>
    </w:p>
    <w:p w14:paraId="27296C4F" w14:textId="77777777" w:rsidR="00CE230A" w:rsidRDefault="00CE230A" w:rsidP="00CE230A">
      <w:pPr>
        <w:pStyle w:val="TH"/>
      </w:pPr>
      <w:r>
        <w:lastRenderedPageBreak/>
        <w:t>Table 2.3: REGISTER message content (network to MS direction)</w:t>
      </w:r>
    </w:p>
    <w:tbl>
      <w:tblPr>
        <w:tblW w:w="0" w:type="auto"/>
        <w:tblLayout w:type="fixed"/>
        <w:tblLook w:val="0000" w:firstRow="0" w:lastRow="0" w:firstColumn="0" w:lastColumn="0" w:noHBand="0" w:noVBand="0"/>
      </w:tblPr>
      <w:tblGrid>
        <w:gridCol w:w="675"/>
        <w:gridCol w:w="2349"/>
        <w:gridCol w:w="2329"/>
        <w:gridCol w:w="1418"/>
        <w:gridCol w:w="1275"/>
        <w:gridCol w:w="1418"/>
      </w:tblGrid>
      <w:tr w:rsidR="00CE230A" w14:paraId="38AD9299" w14:textId="77777777" w:rsidTr="00C13334">
        <w:tc>
          <w:tcPr>
            <w:tcW w:w="675" w:type="dxa"/>
            <w:tcBorders>
              <w:top w:val="single" w:sz="6" w:space="0" w:color="auto"/>
              <w:left w:val="single" w:sz="6" w:space="0" w:color="auto"/>
              <w:right w:val="single" w:sz="6" w:space="0" w:color="auto"/>
            </w:tcBorders>
          </w:tcPr>
          <w:p w14:paraId="7B2CD768" w14:textId="77777777" w:rsidR="00CE230A" w:rsidRDefault="00CE230A" w:rsidP="00C13334">
            <w:pPr>
              <w:pStyle w:val="TAC"/>
              <w:rPr>
                <w:b/>
                <w:lang w:val="fr-FR"/>
              </w:rPr>
            </w:pPr>
            <w:r>
              <w:rPr>
                <w:b/>
                <w:lang w:val="fr-FR"/>
              </w:rPr>
              <w:t>IEI</w:t>
            </w:r>
          </w:p>
        </w:tc>
        <w:tc>
          <w:tcPr>
            <w:tcW w:w="2349" w:type="dxa"/>
            <w:tcBorders>
              <w:top w:val="single" w:sz="6" w:space="0" w:color="auto"/>
              <w:left w:val="single" w:sz="6" w:space="0" w:color="auto"/>
              <w:right w:val="single" w:sz="6" w:space="0" w:color="auto"/>
            </w:tcBorders>
          </w:tcPr>
          <w:p w14:paraId="0250A047" w14:textId="77777777" w:rsidR="00CE230A" w:rsidRDefault="00CE230A" w:rsidP="00C13334">
            <w:pPr>
              <w:pStyle w:val="TAC"/>
              <w:rPr>
                <w:b/>
                <w:lang w:val="fr-FR"/>
              </w:rPr>
            </w:pPr>
            <w:r>
              <w:rPr>
                <w:b/>
                <w:lang w:val="fr-FR"/>
              </w:rPr>
              <w:t>Information element</w:t>
            </w:r>
          </w:p>
        </w:tc>
        <w:tc>
          <w:tcPr>
            <w:tcW w:w="2329" w:type="dxa"/>
            <w:tcBorders>
              <w:top w:val="single" w:sz="6" w:space="0" w:color="auto"/>
              <w:left w:val="single" w:sz="6" w:space="0" w:color="auto"/>
              <w:right w:val="single" w:sz="6" w:space="0" w:color="auto"/>
            </w:tcBorders>
          </w:tcPr>
          <w:p w14:paraId="6A21820E" w14:textId="77777777" w:rsidR="00CE230A" w:rsidRDefault="00CE230A" w:rsidP="00C13334">
            <w:pPr>
              <w:pStyle w:val="TAC"/>
              <w:rPr>
                <w:b/>
              </w:rPr>
            </w:pPr>
            <w:r>
              <w:rPr>
                <w:b/>
              </w:rPr>
              <w:t>Type / Reference</w:t>
            </w:r>
          </w:p>
        </w:tc>
        <w:tc>
          <w:tcPr>
            <w:tcW w:w="1418" w:type="dxa"/>
            <w:tcBorders>
              <w:top w:val="single" w:sz="6" w:space="0" w:color="auto"/>
              <w:left w:val="single" w:sz="6" w:space="0" w:color="auto"/>
              <w:right w:val="single" w:sz="6" w:space="0" w:color="auto"/>
            </w:tcBorders>
          </w:tcPr>
          <w:p w14:paraId="2287511F" w14:textId="77777777" w:rsidR="00CE230A" w:rsidRDefault="00CE230A" w:rsidP="00C13334">
            <w:pPr>
              <w:pStyle w:val="TAC"/>
              <w:rPr>
                <w:b/>
              </w:rPr>
            </w:pPr>
            <w:r>
              <w:rPr>
                <w:b/>
              </w:rPr>
              <w:t>Presence</w:t>
            </w:r>
          </w:p>
        </w:tc>
        <w:tc>
          <w:tcPr>
            <w:tcW w:w="1275" w:type="dxa"/>
            <w:tcBorders>
              <w:top w:val="single" w:sz="6" w:space="0" w:color="auto"/>
              <w:left w:val="single" w:sz="6" w:space="0" w:color="auto"/>
              <w:right w:val="single" w:sz="6" w:space="0" w:color="auto"/>
            </w:tcBorders>
          </w:tcPr>
          <w:p w14:paraId="3C3FCA4F" w14:textId="77777777" w:rsidR="00CE230A" w:rsidRDefault="00CE230A" w:rsidP="00C13334">
            <w:pPr>
              <w:pStyle w:val="TAC"/>
              <w:rPr>
                <w:b/>
              </w:rPr>
            </w:pPr>
            <w:r>
              <w:rPr>
                <w:b/>
              </w:rPr>
              <w:t>Format</w:t>
            </w:r>
          </w:p>
        </w:tc>
        <w:tc>
          <w:tcPr>
            <w:tcW w:w="1418" w:type="dxa"/>
            <w:tcBorders>
              <w:top w:val="single" w:sz="6" w:space="0" w:color="auto"/>
              <w:left w:val="single" w:sz="6" w:space="0" w:color="auto"/>
              <w:right w:val="single" w:sz="6" w:space="0" w:color="auto"/>
            </w:tcBorders>
          </w:tcPr>
          <w:p w14:paraId="76410D71" w14:textId="77777777" w:rsidR="00CE230A" w:rsidRDefault="00CE230A" w:rsidP="00C13334">
            <w:pPr>
              <w:pStyle w:val="TAC"/>
              <w:rPr>
                <w:b/>
              </w:rPr>
            </w:pPr>
            <w:r>
              <w:rPr>
                <w:b/>
              </w:rPr>
              <w:t>Length</w:t>
            </w:r>
          </w:p>
        </w:tc>
      </w:tr>
      <w:tr w:rsidR="00CE230A" w14:paraId="43E0D5CA" w14:textId="77777777" w:rsidTr="00C13334">
        <w:tc>
          <w:tcPr>
            <w:tcW w:w="675" w:type="dxa"/>
            <w:tcBorders>
              <w:top w:val="single" w:sz="6" w:space="0" w:color="auto"/>
              <w:left w:val="single" w:sz="6" w:space="0" w:color="auto"/>
              <w:right w:val="single" w:sz="6" w:space="0" w:color="auto"/>
            </w:tcBorders>
          </w:tcPr>
          <w:p w14:paraId="75DDDCCF" w14:textId="77777777" w:rsidR="00CE230A" w:rsidRDefault="00CE230A" w:rsidP="00C13334">
            <w:pPr>
              <w:pStyle w:val="TAC"/>
            </w:pPr>
          </w:p>
        </w:tc>
        <w:tc>
          <w:tcPr>
            <w:tcW w:w="2349" w:type="dxa"/>
            <w:tcBorders>
              <w:top w:val="single" w:sz="6" w:space="0" w:color="auto"/>
              <w:left w:val="single" w:sz="6" w:space="0" w:color="auto"/>
              <w:right w:val="single" w:sz="6" w:space="0" w:color="auto"/>
            </w:tcBorders>
          </w:tcPr>
          <w:p w14:paraId="5B6CDA3F" w14:textId="77777777" w:rsidR="00CE230A" w:rsidRDefault="00CE230A" w:rsidP="00C13334">
            <w:pPr>
              <w:pStyle w:val="TAL"/>
            </w:pPr>
            <w:r>
              <w:t>Supplementary service</w:t>
            </w:r>
          </w:p>
        </w:tc>
        <w:tc>
          <w:tcPr>
            <w:tcW w:w="2329" w:type="dxa"/>
            <w:tcBorders>
              <w:top w:val="single" w:sz="6" w:space="0" w:color="auto"/>
              <w:left w:val="single" w:sz="6" w:space="0" w:color="auto"/>
              <w:right w:val="single" w:sz="6" w:space="0" w:color="auto"/>
            </w:tcBorders>
          </w:tcPr>
          <w:p w14:paraId="79FD9633" w14:textId="77777777" w:rsidR="00CE230A" w:rsidRDefault="00CE230A" w:rsidP="00C13334">
            <w:pPr>
              <w:pStyle w:val="TAL"/>
            </w:pPr>
            <w:r>
              <w:t>Protocol discriminator</w:t>
            </w:r>
          </w:p>
        </w:tc>
        <w:tc>
          <w:tcPr>
            <w:tcW w:w="1418" w:type="dxa"/>
            <w:tcBorders>
              <w:top w:val="single" w:sz="6" w:space="0" w:color="auto"/>
              <w:left w:val="single" w:sz="6" w:space="0" w:color="auto"/>
              <w:right w:val="single" w:sz="6" w:space="0" w:color="auto"/>
            </w:tcBorders>
          </w:tcPr>
          <w:p w14:paraId="10781146"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693B6FE3"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28403FEB" w14:textId="77777777" w:rsidR="00CE230A" w:rsidRDefault="00CE230A" w:rsidP="00C13334">
            <w:pPr>
              <w:pStyle w:val="TAC"/>
            </w:pPr>
            <w:r>
              <w:t>1/2</w:t>
            </w:r>
          </w:p>
        </w:tc>
      </w:tr>
      <w:tr w:rsidR="00CE230A" w14:paraId="7B2B0AF1" w14:textId="77777777" w:rsidTr="00C13334">
        <w:tc>
          <w:tcPr>
            <w:tcW w:w="675" w:type="dxa"/>
            <w:tcBorders>
              <w:left w:val="single" w:sz="6" w:space="0" w:color="auto"/>
              <w:right w:val="single" w:sz="6" w:space="0" w:color="auto"/>
            </w:tcBorders>
          </w:tcPr>
          <w:p w14:paraId="237681CC" w14:textId="77777777" w:rsidR="00CE230A" w:rsidRDefault="00CE230A" w:rsidP="00C13334">
            <w:pPr>
              <w:pStyle w:val="TAC"/>
            </w:pPr>
          </w:p>
        </w:tc>
        <w:tc>
          <w:tcPr>
            <w:tcW w:w="2349" w:type="dxa"/>
            <w:tcBorders>
              <w:left w:val="single" w:sz="6" w:space="0" w:color="auto"/>
              <w:right w:val="single" w:sz="6" w:space="0" w:color="auto"/>
            </w:tcBorders>
          </w:tcPr>
          <w:p w14:paraId="145E39AB" w14:textId="77777777" w:rsidR="00CE230A" w:rsidRDefault="00CE230A" w:rsidP="00C13334">
            <w:pPr>
              <w:pStyle w:val="TAL"/>
            </w:pPr>
            <w:r>
              <w:t>protocol discriminator</w:t>
            </w:r>
          </w:p>
        </w:tc>
        <w:tc>
          <w:tcPr>
            <w:tcW w:w="2329" w:type="dxa"/>
            <w:tcBorders>
              <w:left w:val="single" w:sz="6" w:space="0" w:color="auto"/>
              <w:right w:val="single" w:sz="6" w:space="0" w:color="auto"/>
            </w:tcBorders>
          </w:tcPr>
          <w:p w14:paraId="7DD6FE54" w14:textId="77777777" w:rsidR="00CE230A" w:rsidRDefault="00CE230A" w:rsidP="00C13334">
            <w:pPr>
              <w:pStyle w:val="TAC"/>
            </w:pPr>
            <w:r>
              <w:t>3.2</w:t>
            </w:r>
          </w:p>
        </w:tc>
        <w:tc>
          <w:tcPr>
            <w:tcW w:w="1418" w:type="dxa"/>
            <w:tcBorders>
              <w:left w:val="single" w:sz="6" w:space="0" w:color="auto"/>
              <w:right w:val="single" w:sz="6" w:space="0" w:color="auto"/>
            </w:tcBorders>
          </w:tcPr>
          <w:p w14:paraId="3BE7D8F9" w14:textId="77777777" w:rsidR="00CE230A" w:rsidRDefault="00CE230A" w:rsidP="00C13334">
            <w:pPr>
              <w:pStyle w:val="TAC"/>
            </w:pPr>
          </w:p>
        </w:tc>
        <w:tc>
          <w:tcPr>
            <w:tcW w:w="1275" w:type="dxa"/>
            <w:tcBorders>
              <w:left w:val="single" w:sz="6" w:space="0" w:color="auto"/>
              <w:right w:val="single" w:sz="6" w:space="0" w:color="auto"/>
            </w:tcBorders>
          </w:tcPr>
          <w:p w14:paraId="487B970E" w14:textId="77777777" w:rsidR="00CE230A" w:rsidRDefault="00CE230A" w:rsidP="00C13334">
            <w:pPr>
              <w:pStyle w:val="TAC"/>
            </w:pPr>
          </w:p>
        </w:tc>
        <w:tc>
          <w:tcPr>
            <w:tcW w:w="1418" w:type="dxa"/>
            <w:tcBorders>
              <w:left w:val="single" w:sz="6" w:space="0" w:color="auto"/>
              <w:right w:val="single" w:sz="6" w:space="0" w:color="auto"/>
            </w:tcBorders>
          </w:tcPr>
          <w:p w14:paraId="485EE2AE" w14:textId="77777777" w:rsidR="00CE230A" w:rsidRDefault="00CE230A" w:rsidP="00C13334">
            <w:pPr>
              <w:pStyle w:val="TAC"/>
            </w:pPr>
          </w:p>
        </w:tc>
      </w:tr>
      <w:tr w:rsidR="00CE230A" w14:paraId="1566D42E" w14:textId="77777777" w:rsidTr="00C13334">
        <w:tc>
          <w:tcPr>
            <w:tcW w:w="675" w:type="dxa"/>
            <w:tcBorders>
              <w:top w:val="single" w:sz="6" w:space="0" w:color="auto"/>
              <w:left w:val="single" w:sz="6" w:space="0" w:color="auto"/>
              <w:right w:val="single" w:sz="6" w:space="0" w:color="auto"/>
            </w:tcBorders>
          </w:tcPr>
          <w:p w14:paraId="3D4FC8AC" w14:textId="77777777" w:rsidR="00CE230A" w:rsidRDefault="00CE230A" w:rsidP="00C13334">
            <w:pPr>
              <w:pStyle w:val="TAC"/>
            </w:pPr>
          </w:p>
        </w:tc>
        <w:tc>
          <w:tcPr>
            <w:tcW w:w="2349" w:type="dxa"/>
            <w:tcBorders>
              <w:top w:val="single" w:sz="6" w:space="0" w:color="auto"/>
              <w:left w:val="single" w:sz="6" w:space="0" w:color="auto"/>
              <w:right w:val="single" w:sz="6" w:space="0" w:color="auto"/>
            </w:tcBorders>
          </w:tcPr>
          <w:p w14:paraId="38D2318C" w14:textId="77777777" w:rsidR="00CE230A" w:rsidRDefault="00CE230A" w:rsidP="00C13334">
            <w:pPr>
              <w:pStyle w:val="TAL"/>
            </w:pPr>
            <w:r>
              <w:t>Transaction identifier</w:t>
            </w:r>
          </w:p>
        </w:tc>
        <w:tc>
          <w:tcPr>
            <w:tcW w:w="2329" w:type="dxa"/>
            <w:tcBorders>
              <w:top w:val="single" w:sz="6" w:space="0" w:color="auto"/>
              <w:left w:val="single" w:sz="6" w:space="0" w:color="auto"/>
              <w:right w:val="single" w:sz="6" w:space="0" w:color="auto"/>
            </w:tcBorders>
          </w:tcPr>
          <w:p w14:paraId="72C39123" w14:textId="77777777" w:rsidR="00CE230A" w:rsidRDefault="00CE230A" w:rsidP="00C13334">
            <w:pPr>
              <w:pStyle w:val="TAL"/>
            </w:pPr>
            <w:r>
              <w:t>Transaction identifier</w:t>
            </w:r>
          </w:p>
        </w:tc>
        <w:tc>
          <w:tcPr>
            <w:tcW w:w="1418" w:type="dxa"/>
            <w:tcBorders>
              <w:top w:val="single" w:sz="6" w:space="0" w:color="auto"/>
              <w:left w:val="single" w:sz="6" w:space="0" w:color="auto"/>
              <w:right w:val="single" w:sz="6" w:space="0" w:color="auto"/>
            </w:tcBorders>
          </w:tcPr>
          <w:p w14:paraId="53A3DE48"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50933FA8"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3BFDDF28" w14:textId="77777777" w:rsidR="00CE230A" w:rsidRDefault="00CE230A" w:rsidP="00C13334">
            <w:pPr>
              <w:pStyle w:val="TAC"/>
            </w:pPr>
            <w:r>
              <w:t>1/2</w:t>
            </w:r>
          </w:p>
        </w:tc>
      </w:tr>
      <w:tr w:rsidR="00CE230A" w14:paraId="19B1BB96" w14:textId="77777777" w:rsidTr="00C13334">
        <w:tc>
          <w:tcPr>
            <w:tcW w:w="675" w:type="dxa"/>
            <w:tcBorders>
              <w:left w:val="single" w:sz="6" w:space="0" w:color="auto"/>
              <w:right w:val="single" w:sz="6" w:space="0" w:color="auto"/>
            </w:tcBorders>
          </w:tcPr>
          <w:p w14:paraId="24E6A99A" w14:textId="77777777" w:rsidR="00CE230A" w:rsidRDefault="00CE230A" w:rsidP="00C13334">
            <w:pPr>
              <w:pStyle w:val="TAC"/>
            </w:pPr>
          </w:p>
        </w:tc>
        <w:tc>
          <w:tcPr>
            <w:tcW w:w="2349" w:type="dxa"/>
            <w:tcBorders>
              <w:left w:val="single" w:sz="6" w:space="0" w:color="auto"/>
              <w:right w:val="single" w:sz="6" w:space="0" w:color="auto"/>
            </w:tcBorders>
          </w:tcPr>
          <w:p w14:paraId="400537F6" w14:textId="77777777" w:rsidR="00CE230A" w:rsidRDefault="00CE230A" w:rsidP="00C13334"/>
        </w:tc>
        <w:tc>
          <w:tcPr>
            <w:tcW w:w="2329" w:type="dxa"/>
            <w:tcBorders>
              <w:left w:val="single" w:sz="6" w:space="0" w:color="auto"/>
              <w:right w:val="single" w:sz="6" w:space="0" w:color="auto"/>
            </w:tcBorders>
          </w:tcPr>
          <w:p w14:paraId="2340A8FE" w14:textId="77777777" w:rsidR="00CE230A" w:rsidRDefault="00CE230A" w:rsidP="00C13334">
            <w:pPr>
              <w:pStyle w:val="TAC"/>
            </w:pPr>
            <w:r>
              <w:t>3.3</w:t>
            </w:r>
          </w:p>
        </w:tc>
        <w:tc>
          <w:tcPr>
            <w:tcW w:w="1418" w:type="dxa"/>
            <w:tcBorders>
              <w:left w:val="single" w:sz="6" w:space="0" w:color="auto"/>
              <w:right w:val="single" w:sz="6" w:space="0" w:color="auto"/>
            </w:tcBorders>
          </w:tcPr>
          <w:p w14:paraId="029FDCD6" w14:textId="77777777" w:rsidR="00CE230A" w:rsidRDefault="00CE230A" w:rsidP="00C13334">
            <w:pPr>
              <w:pStyle w:val="TAC"/>
            </w:pPr>
          </w:p>
        </w:tc>
        <w:tc>
          <w:tcPr>
            <w:tcW w:w="1275" w:type="dxa"/>
            <w:tcBorders>
              <w:left w:val="single" w:sz="6" w:space="0" w:color="auto"/>
              <w:right w:val="single" w:sz="6" w:space="0" w:color="auto"/>
            </w:tcBorders>
          </w:tcPr>
          <w:p w14:paraId="49E7B8EF" w14:textId="77777777" w:rsidR="00CE230A" w:rsidRDefault="00CE230A" w:rsidP="00C13334">
            <w:pPr>
              <w:pStyle w:val="TAC"/>
            </w:pPr>
          </w:p>
        </w:tc>
        <w:tc>
          <w:tcPr>
            <w:tcW w:w="1418" w:type="dxa"/>
            <w:tcBorders>
              <w:left w:val="single" w:sz="6" w:space="0" w:color="auto"/>
              <w:right w:val="single" w:sz="6" w:space="0" w:color="auto"/>
            </w:tcBorders>
          </w:tcPr>
          <w:p w14:paraId="59AE95B2" w14:textId="77777777" w:rsidR="00CE230A" w:rsidRDefault="00CE230A" w:rsidP="00C13334">
            <w:pPr>
              <w:pStyle w:val="TAC"/>
            </w:pPr>
          </w:p>
        </w:tc>
      </w:tr>
      <w:tr w:rsidR="00CE230A" w14:paraId="461CC161" w14:textId="77777777" w:rsidTr="00C13334">
        <w:tc>
          <w:tcPr>
            <w:tcW w:w="675" w:type="dxa"/>
            <w:tcBorders>
              <w:top w:val="single" w:sz="6" w:space="0" w:color="auto"/>
              <w:left w:val="single" w:sz="6" w:space="0" w:color="auto"/>
              <w:right w:val="single" w:sz="6" w:space="0" w:color="auto"/>
            </w:tcBorders>
          </w:tcPr>
          <w:p w14:paraId="52762EE0" w14:textId="77777777" w:rsidR="00CE230A" w:rsidRDefault="00CE230A" w:rsidP="00C13334">
            <w:pPr>
              <w:pStyle w:val="TAC"/>
            </w:pPr>
          </w:p>
        </w:tc>
        <w:tc>
          <w:tcPr>
            <w:tcW w:w="2349" w:type="dxa"/>
            <w:tcBorders>
              <w:top w:val="single" w:sz="6" w:space="0" w:color="auto"/>
              <w:left w:val="single" w:sz="6" w:space="0" w:color="auto"/>
              <w:right w:val="single" w:sz="6" w:space="0" w:color="auto"/>
            </w:tcBorders>
          </w:tcPr>
          <w:p w14:paraId="1AF128DC" w14:textId="77777777" w:rsidR="00CE230A" w:rsidRDefault="00CE230A" w:rsidP="00C13334">
            <w:pPr>
              <w:pStyle w:val="TAL"/>
            </w:pPr>
            <w:r>
              <w:t>Register</w:t>
            </w:r>
          </w:p>
        </w:tc>
        <w:tc>
          <w:tcPr>
            <w:tcW w:w="2329" w:type="dxa"/>
            <w:tcBorders>
              <w:top w:val="single" w:sz="6" w:space="0" w:color="auto"/>
              <w:left w:val="single" w:sz="6" w:space="0" w:color="auto"/>
              <w:right w:val="single" w:sz="6" w:space="0" w:color="auto"/>
            </w:tcBorders>
          </w:tcPr>
          <w:p w14:paraId="30B93F76" w14:textId="77777777" w:rsidR="00CE230A" w:rsidRDefault="00CE230A" w:rsidP="00C13334">
            <w:pPr>
              <w:pStyle w:val="TAL"/>
            </w:pPr>
            <w:r>
              <w:t>Message type</w:t>
            </w:r>
          </w:p>
        </w:tc>
        <w:tc>
          <w:tcPr>
            <w:tcW w:w="1418" w:type="dxa"/>
            <w:tcBorders>
              <w:top w:val="single" w:sz="6" w:space="0" w:color="auto"/>
              <w:left w:val="single" w:sz="6" w:space="0" w:color="auto"/>
              <w:right w:val="single" w:sz="6" w:space="0" w:color="auto"/>
            </w:tcBorders>
          </w:tcPr>
          <w:p w14:paraId="4DC46CE8"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0392CE5C"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32035D3D" w14:textId="77777777" w:rsidR="00CE230A" w:rsidRDefault="00CE230A" w:rsidP="00C13334">
            <w:pPr>
              <w:pStyle w:val="TAC"/>
            </w:pPr>
            <w:r>
              <w:t>1</w:t>
            </w:r>
          </w:p>
        </w:tc>
      </w:tr>
      <w:tr w:rsidR="00CE230A" w14:paraId="7E1DD752" w14:textId="77777777" w:rsidTr="00C13334">
        <w:tc>
          <w:tcPr>
            <w:tcW w:w="675" w:type="dxa"/>
            <w:tcBorders>
              <w:left w:val="single" w:sz="6" w:space="0" w:color="auto"/>
              <w:right w:val="single" w:sz="6" w:space="0" w:color="auto"/>
            </w:tcBorders>
          </w:tcPr>
          <w:p w14:paraId="5833865F" w14:textId="77777777" w:rsidR="00CE230A" w:rsidRDefault="00CE230A" w:rsidP="00C13334">
            <w:pPr>
              <w:pStyle w:val="TAC"/>
            </w:pPr>
          </w:p>
        </w:tc>
        <w:tc>
          <w:tcPr>
            <w:tcW w:w="2349" w:type="dxa"/>
            <w:tcBorders>
              <w:left w:val="single" w:sz="6" w:space="0" w:color="auto"/>
              <w:right w:val="single" w:sz="6" w:space="0" w:color="auto"/>
            </w:tcBorders>
          </w:tcPr>
          <w:p w14:paraId="4BB6C613" w14:textId="77777777" w:rsidR="00CE230A" w:rsidRDefault="00CE230A" w:rsidP="00C13334">
            <w:r>
              <w:t>message type</w:t>
            </w:r>
          </w:p>
        </w:tc>
        <w:tc>
          <w:tcPr>
            <w:tcW w:w="2329" w:type="dxa"/>
            <w:tcBorders>
              <w:left w:val="single" w:sz="6" w:space="0" w:color="auto"/>
              <w:right w:val="single" w:sz="6" w:space="0" w:color="auto"/>
            </w:tcBorders>
          </w:tcPr>
          <w:p w14:paraId="3DD99F65" w14:textId="77777777" w:rsidR="00CE230A" w:rsidRDefault="00CE230A" w:rsidP="00C13334">
            <w:pPr>
              <w:pStyle w:val="TAC"/>
            </w:pPr>
            <w:r>
              <w:t>3.4</w:t>
            </w:r>
          </w:p>
        </w:tc>
        <w:tc>
          <w:tcPr>
            <w:tcW w:w="1418" w:type="dxa"/>
            <w:tcBorders>
              <w:left w:val="single" w:sz="6" w:space="0" w:color="auto"/>
              <w:right w:val="single" w:sz="6" w:space="0" w:color="auto"/>
            </w:tcBorders>
          </w:tcPr>
          <w:p w14:paraId="60C4AD05" w14:textId="77777777" w:rsidR="00CE230A" w:rsidRDefault="00CE230A" w:rsidP="00C13334">
            <w:pPr>
              <w:pStyle w:val="TAC"/>
            </w:pPr>
          </w:p>
        </w:tc>
        <w:tc>
          <w:tcPr>
            <w:tcW w:w="1275" w:type="dxa"/>
            <w:tcBorders>
              <w:left w:val="single" w:sz="6" w:space="0" w:color="auto"/>
              <w:right w:val="single" w:sz="6" w:space="0" w:color="auto"/>
            </w:tcBorders>
          </w:tcPr>
          <w:p w14:paraId="742E9605" w14:textId="77777777" w:rsidR="00CE230A" w:rsidRDefault="00CE230A" w:rsidP="00C13334">
            <w:pPr>
              <w:pStyle w:val="TAC"/>
            </w:pPr>
          </w:p>
        </w:tc>
        <w:tc>
          <w:tcPr>
            <w:tcW w:w="1418" w:type="dxa"/>
            <w:tcBorders>
              <w:left w:val="single" w:sz="6" w:space="0" w:color="auto"/>
              <w:right w:val="single" w:sz="6" w:space="0" w:color="auto"/>
            </w:tcBorders>
          </w:tcPr>
          <w:p w14:paraId="3A3E2BA9" w14:textId="77777777" w:rsidR="00CE230A" w:rsidRDefault="00CE230A" w:rsidP="00C13334">
            <w:pPr>
              <w:pStyle w:val="TAC"/>
            </w:pPr>
          </w:p>
        </w:tc>
      </w:tr>
      <w:tr w:rsidR="00CE230A" w14:paraId="1444F0D6" w14:textId="77777777" w:rsidTr="00C13334">
        <w:tc>
          <w:tcPr>
            <w:tcW w:w="675" w:type="dxa"/>
            <w:tcBorders>
              <w:top w:val="single" w:sz="6" w:space="0" w:color="auto"/>
              <w:left w:val="single" w:sz="6" w:space="0" w:color="auto"/>
              <w:right w:val="single" w:sz="6" w:space="0" w:color="auto"/>
            </w:tcBorders>
          </w:tcPr>
          <w:p w14:paraId="59DA5854" w14:textId="77777777" w:rsidR="00CE230A" w:rsidRDefault="00CE230A" w:rsidP="00C13334">
            <w:pPr>
              <w:pStyle w:val="TAC"/>
            </w:pPr>
            <w:r>
              <w:t xml:space="preserve"> 1C</w:t>
            </w:r>
          </w:p>
        </w:tc>
        <w:tc>
          <w:tcPr>
            <w:tcW w:w="2349" w:type="dxa"/>
            <w:tcBorders>
              <w:top w:val="single" w:sz="6" w:space="0" w:color="auto"/>
              <w:left w:val="single" w:sz="6" w:space="0" w:color="auto"/>
              <w:right w:val="single" w:sz="6" w:space="0" w:color="auto"/>
            </w:tcBorders>
          </w:tcPr>
          <w:p w14:paraId="287B6BF4" w14:textId="77777777" w:rsidR="00CE230A" w:rsidRDefault="00CE230A" w:rsidP="00C13334">
            <w:pPr>
              <w:pStyle w:val="TAL"/>
            </w:pPr>
            <w:r>
              <w:t>Facility</w:t>
            </w:r>
          </w:p>
        </w:tc>
        <w:tc>
          <w:tcPr>
            <w:tcW w:w="2329" w:type="dxa"/>
            <w:tcBorders>
              <w:top w:val="single" w:sz="6" w:space="0" w:color="auto"/>
              <w:left w:val="single" w:sz="6" w:space="0" w:color="auto"/>
              <w:right w:val="single" w:sz="6" w:space="0" w:color="auto"/>
            </w:tcBorders>
          </w:tcPr>
          <w:p w14:paraId="21E93686" w14:textId="77777777" w:rsidR="00CE230A" w:rsidRDefault="00CE230A" w:rsidP="00C13334">
            <w:pPr>
              <w:pStyle w:val="TAL"/>
            </w:pPr>
            <w:r>
              <w:t>Facility</w:t>
            </w:r>
          </w:p>
        </w:tc>
        <w:tc>
          <w:tcPr>
            <w:tcW w:w="1418" w:type="dxa"/>
            <w:tcBorders>
              <w:top w:val="single" w:sz="6" w:space="0" w:color="auto"/>
              <w:left w:val="single" w:sz="6" w:space="0" w:color="auto"/>
              <w:right w:val="single" w:sz="6" w:space="0" w:color="auto"/>
            </w:tcBorders>
          </w:tcPr>
          <w:p w14:paraId="0ADD8614" w14:textId="77777777" w:rsidR="00CE230A" w:rsidRDefault="00CE230A" w:rsidP="00C13334">
            <w:pPr>
              <w:pStyle w:val="TAC"/>
            </w:pPr>
            <w:r>
              <w:t>M</w:t>
            </w:r>
          </w:p>
        </w:tc>
        <w:tc>
          <w:tcPr>
            <w:tcW w:w="1275" w:type="dxa"/>
            <w:tcBorders>
              <w:top w:val="single" w:sz="6" w:space="0" w:color="auto"/>
              <w:left w:val="single" w:sz="6" w:space="0" w:color="auto"/>
              <w:right w:val="single" w:sz="6" w:space="0" w:color="auto"/>
            </w:tcBorders>
          </w:tcPr>
          <w:p w14:paraId="6F6D671C" w14:textId="77777777" w:rsidR="00CE230A" w:rsidRDefault="00CE230A" w:rsidP="00C13334">
            <w:pPr>
              <w:pStyle w:val="TAC"/>
            </w:pPr>
            <w:r>
              <w:t>TLV</w:t>
            </w:r>
          </w:p>
        </w:tc>
        <w:tc>
          <w:tcPr>
            <w:tcW w:w="1418" w:type="dxa"/>
            <w:tcBorders>
              <w:top w:val="single" w:sz="6" w:space="0" w:color="auto"/>
              <w:left w:val="single" w:sz="6" w:space="0" w:color="auto"/>
              <w:right w:val="single" w:sz="6" w:space="0" w:color="auto"/>
            </w:tcBorders>
          </w:tcPr>
          <w:p w14:paraId="53197FB4" w14:textId="77777777" w:rsidR="00CE230A" w:rsidRDefault="00CE230A" w:rsidP="00C13334">
            <w:pPr>
              <w:pStyle w:val="TAC"/>
            </w:pPr>
            <w:r>
              <w:t>2-?</w:t>
            </w:r>
          </w:p>
        </w:tc>
      </w:tr>
      <w:tr w:rsidR="00CE230A" w14:paraId="7E1FCF15" w14:textId="77777777" w:rsidTr="00C13334">
        <w:tc>
          <w:tcPr>
            <w:tcW w:w="675" w:type="dxa"/>
            <w:tcBorders>
              <w:left w:val="single" w:sz="6" w:space="0" w:color="auto"/>
              <w:bottom w:val="single" w:sz="6" w:space="0" w:color="auto"/>
              <w:right w:val="single" w:sz="6" w:space="0" w:color="auto"/>
            </w:tcBorders>
          </w:tcPr>
          <w:p w14:paraId="33D8106B" w14:textId="77777777" w:rsidR="00CE230A" w:rsidRDefault="00CE230A" w:rsidP="00C13334">
            <w:pPr>
              <w:pStyle w:val="TAC"/>
            </w:pPr>
          </w:p>
        </w:tc>
        <w:tc>
          <w:tcPr>
            <w:tcW w:w="2349" w:type="dxa"/>
            <w:tcBorders>
              <w:left w:val="single" w:sz="6" w:space="0" w:color="auto"/>
              <w:bottom w:val="single" w:sz="6" w:space="0" w:color="auto"/>
              <w:right w:val="single" w:sz="6" w:space="0" w:color="auto"/>
            </w:tcBorders>
          </w:tcPr>
          <w:p w14:paraId="02FAA813" w14:textId="77777777" w:rsidR="00CE230A" w:rsidRDefault="00CE230A" w:rsidP="00C13334">
            <w:pPr>
              <w:pStyle w:val="TAL"/>
            </w:pPr>
          </w:p>
        </w:tc>
        <w:tc>
          <w:tcPr>
            <w:tcW w:w="2329" w:type="dxa"/>
            <w:tcBorders>
              <w:left w:val="single" w:sz="6" w:space="0" w:color="auto"/>
              <w:bottom w:val="single" w:sz="6" w:space="0" w:color="auto"/>
              <w:right w:val="single" w:sz="6" w:space="0" w:color="auto"/>
            </w:tcBorders>
          </w:tcPr>
          <w:p w14:paraId="650E9427" w14:textId="77777777" w:rsidR="00CE230A" w:rsidRDefault="00CE230A" w:rsidP="00C13334">
            <w:pPr>
              <w:pStyle w:val="TAJ"/>
            </w:pPr>
            <w:r>
              <w:t>3.6</w:t>
            </w:r>
          </w:p>
        </w:tc>
        <w:tc>
          <w:tcPr>
            <w:tcW w:w="1418" w:type="dxa"/>
            <w:tcBorders>
              <w:left w:val="single" w:sz="6" w:space="0" w:color="auto"/>
              <w:bottom w:val="single" w:sz="6" w:space="0" w:color="auto"/>
              <w:right w:val="single" w:sz="6" w:space="0" w:color="auto"/>
            </w:tcBorders>
          </w:tcPr>
          <w:p w14:paraId="7B567F4C" w14:textId="77777777" w:rsidR="00CE230A" w:rsidRDefault="00CE230A" w:rsidP="00C13334">
            <w:pPr>
              <w:pStyle w:val="TAC"/>
            </w:pPr>
          </w:p>
        </w:tc>
        <w:tc>
          <w:tcPr>
            <w:tcW w:w="1275" w:type="dxa"/>
            <w:tcBorders>
              <w:left w:val="single" w:sz="6" w:space="0" w:color="auto"/>
              <w:bottom w:val="single" w:sz="6" w:space="0" w:color="auto"/>
              <w:right w:val="single" w:sz="6" w:space="0" w:color="auto"/>
            </w:tcBorders>
          </w:tcPr>
          <w:p w14:paraId="405E835E" w14:textId="77777777" w:rsidR="00CE230A" w:rsidRDefault="00CE230A" w:rsidP="00C13334">
            <w:pPr>
              <w:pStyle w:val="TAC"/>
            </w:pPr>
          </w:p>
        </w:tc>
        <w:tc>
          <w:tcPr>
            <w:tcW w:w="1418" w:type="dxa"/>
            <w:tcBorders>
              <w:left w:val="single" w:sz="6" w:space="0" w:color="auto"/>
              <w:bottom w:val="single" w:sz="6" w:space="0" w:color="auto"/>
              <w:right w:val="single" w:sz="6" w:space="0" w:color="auto"/>
            </w:tcBorders>
          </w:tcPr>
          <w:p w14:paraId="04E27143" w14:textId="77777777" w:rsidR="00CE230A" w:rsidRDefault="00CE230A" w:rsidP="00C13334">
            <w:pPr>
              <w:pStyle w:val="TAC"/>
            </w:pPr>
          </w:p>
        </w:tc>
      </w:tr>
    </w:tbl>
    <w:p w14:paraId="25585E3A" w14:textId="77777777" w:rsidR="00CE230A" w:rsidRDefault="00CE230A" w:rsidP="00CE230A"/>
    <w:p w14:paraId="4A23ABD0" w14:textId="77777777" w:rsidR="00CE230A" w:rsidRDefault="00CE230A" w:rsidP="00B65768">
      <w:pPr>
        <w:pStyle w:val="Heading3"/>
      </w:pPr>
      <w:bookmarkStart w:id="44" w:name="_Toc19634069"/>
      <w:bookmarkStart w:id="45" w:name="_Toc44862907"/>
      <w:bookmarkStart w:id="46" w:name="_Toc137715759"/>
      <w:r>
        <w:t>2.4.2</w:t>
      </w:r>
      <w:r>
        <w:tab/>
        <w:t>Register (MS to network direction)</w:t>
      </w:r>
      <w:bookmarkEnd w:id="44"/>
      <w:bookmarkEnd w:id="45"/>
      <w:bookmarkEnd w:id="46"/>
    </w:p>
    <w:p w14:paraId="5583351C" w14:textId="77777777" w:rsidR="00CE230A" w:rsidRDefault="00CE230A" w:rsidP="00CE230A">
      <w:pPr>
        <w:keepNext/>
        <w:keepLines/>
      </w:pPr>
      <w:r>
        <w:t>This message is sent by the mobile station to the network to assign a new transaction identifier for call independent supplementary service control and to request or acknowledge a supplementary service (see table 2.4).</w:t>
      </w:r>
    </w:p>
    <w:p w14:paraId="25995841" w14:textId="77777777" w:rsidR="00CE230A" w:rsidRDefault="00CE230A" w:rsidP="00CE230A">
      <w:pPr>
        <w:pStyle w:val="TH"/>
      </w:pPr>
      <w:r>
        <w:t>Table 2.4: REGISTER message content (MS to network direction)</w:t>
      </w:r>
    </w:p>
    <w:tbl>
      <w:tblPr>
        <w:tblW w:w="0" w:type="auto"/>
        <w:jc w:val="center"/>
        <w:tblLayout w:type="fixed"/>
        <w:tblCellMar>
          <w:left w:w="28" w:type="dxa"/>
          <w:right w:w="28" w:type="dxa"/>
        </w:tblCellMar>
        <w:tblLook w:val="0000" w:firstRow="0" w:lastRow="0" w:firstColumn="0" w:lastColumn="0" w:noHBand="0" w:noVBand="0"/>
      </w:tblPr>
      <w:tblGrid>
        <w:gridCol w:w="720"/>
        <w:gridCol w:w="2304"/>
        <w:gridCol w:w="2329"/>
        <w:gridCol w:w="1276"/>
        <w:gridCol w:w="1417"/>
        <w:gridCol w:w="1418"/>
      </w:tblGrid>
      <w:tr w:rsidR="00CE230A" w14:paraId="35F6BE1E" w14:textId="77777777" w:rsidTr="00C13334">
        <w:trPr>
          <w:jc w:val="center"/>
        </w:trPr>
        <w:tc>
          <w:tcPr>
            <w:tcW w:w="720" w:type="dxa"/>
            <w:tcBorders>
              <w:top w:val="single" w:sz="6" w:space="0" w:color="auto"/>
              <w:left w:val="single" w:sz="6" w:space="0" w:color="auto"/>
              <w:right w:val="single" w:sz="6" w:space="0" w:color="auto"/>
            </w:tcBorders>
          </w:tcPr>
          <w:p w14:paraId="06DB6A5E" w14:textId="77777777" w:rsidR="00CE230A" w:rsidRDefault="00CE230A" w:rsidP="00C13334">
            <w:pPr>
              <w:pStyle w:val="TAH"/>
              <w:rPr>
                <w:lang w:val="fr-FR"/>
              </w:rPr>
            </w:pPr>
            <w:r>
              <w:rPr>
                <w:lang w:val="fr-FR"/>
              </w:rPr>
              <w:t>IEI</w:t>
            </w:r>
          </w:p>
        </w:tc>
        <w:tc>
          <w:tcPr>
            <w:tcW w:w="2304" w:type="dxa"/>
            <w:tcBorders>
              <w:top w:val="single" w:sz="6" w:space="0" w:color="auto"/>
              <w:left w:val="single" w:sz="6" w:space="0" w:color="auto"/>
              <w:right w:val="single" w:sz="6" w:space="0" w:color="auto"/>
            </w:tcBorders>
          </w:tcPr>
          <w:p w14:paraId="2A8C46D5" w14:textId="77777777" w:rsidR="00CE230A" w:rsidRDefault="00CE230A" w:rsidP="00C13334">
            <w:pPr>
              <w:pStyle w:val="TAH"/>
              <w:rPr>
                <w:lang w:val="fr-FR"/>
              </w:rPr>
            </w:pPr>
            <w:r>
              <w:rPr>
                <w:lang w:val="fr-FR"/>
              </w:rPr>
              <w:t>Information element</w:t>
            </w:r>
          </w:p>
        </w:tc>
        <w:tc>
          <w:tcPr>
            <w:tcW w:w="2329" w:type="dxa"/>
            <w:tcBorders>
              <w:top w:val="single" w:sz="6" w:space="0" w:color="auto"/>
              <w:left w:val="single" w:sz="6" w:space="0" w:color="auto"/>
              <w:right w:val="single" w:sz="6" w:space="0" w:color="auto"/>
            </w:tcBorders>
          </w:tcPr>
          <w:p w14:paraId="62861312" w14:textId="77777777" w:rsidR="00CE230A" w:rsidRDefault="00CE230A" w:rsidP="00C13334">
            <w:pPr>
              <w:pStyle w:val="TAH"/>
            </w:pPr>
            <w:r>
              <w:t>Type / Reference</w:t>
            </w:r>
          </w:p>
        </w:tc>
        <w:tc>
          <w:tcPr>
            <w:tcW w:w="1276" w:type="dxa"/>
            <w:tcBorders>
              <w:top w:val="single" w:sz="6" w:space="0" w:color="auto"/>
              <w:left w:val="single" w:sz="6" w:space="0" w:color="auto"/>
              <w:right w:val="single" w:sz="6" w:space="0" w:color="auto"/>
            </w:tcBorders>
          </w:tcPr>
          <w:p w14:paraId="4C96947F" w14:textId="77777777" w:rsidR="00CE230A" w:rsidRDefault="00CE230A" w:rsidP="00C13334">
            <w:pPr>
              <w:pStyle w:val="TAH"/>
            </w:pPr>
            <w:r>
              <w:t>Presence</w:t>
            </w:r>
          </w:p>
        </w:tc>
        <w:tc>
          <w:tcPr>
            <w:tcW w:w="1417" w:type="dxa"/>
            <w:tcBorders>
              <w:top w:val="single" w:sz="6" w:space="0" w:color="auto"/>
              <w:left w:val="single" w:sz="6" w:space="0" w:color="auto"/>
              <w:right w:val="single" w:sz="6" w:space="0" w:color="auto"/>
            </w:tcBorders>
          </w:tcPr>
          <w:p w14:paraId="47CBA8BF" w14:textId="77777777" w:rsidR="00CE230A" w:rsidRDefault="00CE230A" w:rsidP="00C13334">
            <w:pPr>
              <w:pStyle w:val="TAH"/>
            </w:pPr>
            <w:r>
              <w:t>Format</w:t>
            </w:r>
          </w:p>
        </w:tc>
        <w:tc>
          <w:tcPr>
            <w:tcW w:w="1418" w:type="dxa"/>
            <w:tcBorders>
              <w:top w:val="single" w:sz="6" w:space="0" w:color="auto"/>
              <w:left w:val="single" w:sz="6" w:space="0" w:color="auto"/>
              <w:right w:val="single" w:sz="6" w:space="0" w:color="auto"/>
            </w:tcBorders>
          </w:tcPr>
          <w:p w14:paraId="6B1594B4" w14:textId="77777777" w:rsidR="00CE230A" w:rsidRDefault="00CE230A" w:rsidP="00C13334">
            <w:pPr>
              <w:pStyle w:val="TAH"/>
            </w:pPr>
            <w:r>
              <w:t>Length</w:t>
            </w:r>
          </w:p>
        </w:tc>
      </w:tr>
      <w:tr w:rsidR="00CE230A" w14:paraId="1552061C" w14:textId="77777777" w:rsidTr="00C13334">
        <w:trPr>
          <w:jc w:val="center"/>
        </w:trPr>
        <w:tc>
          <w:tcPr>
            <w:tcW w:w="720" w:type="dxa"/>
            <w:tcBorders>
              <w:top w:val="single" w:sz="6" w:space="0" w:color="auto"/>
              <w:left w:val="single" w:sz="6" w:space="0" w:color="auto"/>
              <w:right w:val="single" w:sz="6" w:space="0" w:color="auto"/>
            </w:tcBorders>
          </w:tcPr>
          <w:p w14:paraId="55E86122" w14:textId="77777777" w:rsidR="00CE230A" w:rsidRDefault="00CE230A" w:rsidP="00C13334">
            <w:pPr>
              <w:pStyle w:val="TAL"/>
            </w:pPr>
          </w:p>
        </w:tc>
        <w:tc>
          <w:tcPr>
            <w:tcW w:w="2304" w:type="dxa"/>
            <w:tcBorders>
              <w:top w:val="single" w:sz="6" w:space="0" w:color="auto"/>
              <w:left w:val="single" w:sz="6" w:space="0" w:color="auto"/>
              <w:right w:val="single" w:sz="6" w:space="0" w:color="auto"/>
            </w:tcBorders>
          </w:tcPr>
          <w:p w14:paraId="4EE34631" w14:textId="77777777" w:rsidR="00CE230A" w:rsidRDefault="00CE230A" w:rsidP="00C13334">
            <w:pPr>
              <w:pStyle w:val="TAL"/>
            </w:pPr>
            <w:r>
              <w:t>Supplementary service</w:t>
            </w:r>
          </w:p>
        </w:tc>
        <w:tc>
          <w:tcPr>
            <w:tcW w:w="2329" w:type="dxa"/>
            <w:tcBorders>
              <w:top w:val="single" w:sz="6" w:space="0" w:color="auto"/>
              <w:left w:val="single" w:sz="6" w:space="0" w:color="auto"/>
              <w:right w:val="single" w:sz="6" w:space="0" w:color="auto"/>
            </w:tcBorders>
          </w:tcPr>
          <w:p w14:paraId="0008B4C6" w14:textId="77777777" w:rsidR="00CE230A" w:rsidRDefault="00CE230A" w:rsidP="00C13334">
            <w:pPr>
              <w:pStyle w:val="TAL"/>
            </w:pPr>
            <w:r>
              <w:t>Protocol discriminator</w:t>
            </w:r>
          </w:p>
        </w:tc>
        <w:tc>
          <w:tcPr>
            <w:tcW w:w="1276" w:type="dxa"/>
            <w:tcBorders>
              <w:top w:val="single" w:sz="6" w:space="0" w:color="auto"/>
              <w:left w:val="single" w:sz="6" w:space="0" w:color="auto"/>
              <w:right w:val="single" w:sz="6" w:space="0" w:color="auto"/>
            </w:tcBorders>
          </w:tcPr>
          <w:p w14:paraId="690BC3C7" w14:textId="77777777" w:rsidR="00CE230A" w:rsidRDefault="00CE230A" w:rsidP="00C13334">
            <w:pPr>
              <w:pStyle w:val="TAC"/>
            </w:pPr>
            <w:r>
              <w:t>M</w:t>
            </w:r>
          </w:p>
        </w:tc>
        <w:tc>
          <w:tcPr>
            <w:tcW w:w="1417" w:type="dxa"/>
            <w:tcBorders>
              <w:top w:val="single" w:sz="6" w:space="0" w:color="auto"/>
              <w:left w:val="single" w:sz="6" w:space="0" w:color="auto"/>
              <w:right w:val="single" w:sz="6" w:space="0" w:color="auto"/>
            </w:tcBorders>
          </w:tcPr>
          <w:p w14:paraId="03629DD0"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794CE09E" w14:textId="77777777" w:rsidR="00CE230A" w:rsidRDefault="00CE230A" w:rsidP="00C13334">
            <w:pPr>
              <w:pStyle w:val="TAC"/>
            </w:pPr>
            <w:r>
              <w:t>1/2</w:t>
            </w:r>
          </w:p>
        </w:tc>
      </w:tr>
      <w:tr w:rsidR="00CE230A" w14:paraId="0BD30509" w14:textId="77777777" w:rsidTr="00C13334">
        <w:trPr>
          <w:jc w:val="center"/>
        </w:trPr>
        <w:tc>
          <w:tcPr>
            <w:tcW w:w="720" w:type="dxa"/>
            <w:tcBorders>
              <w:left w:val="single" w:sz="6" w:space="0" w:color="auto"/>
              <w:right w:val="single" w:sz="6" w:space="0" w:color="auto"/>
            </w:tcBorders>
          </w:tcPr>
          <w:p w14:paraId="06C12BA1" w14:textId="77777777" w:rsidR="00CE230A" w:rsidRDefault="00CE230A" w:rsidP="00C13334">
            <w:pPr>
              <w:pStyle w:val="TAL"/>
            </w:pPr>
          </w:p>
        </w:tc>
        <w:tc>
          <w:tcPr>
            <w:tcW w:w="2304" w:type="dxa"/>
            <w:tcBorders>
              <w:left w:val="single" w:sz="6" w:space="0" w:color="auto"/>
              <w:right w:val="single" w:sz="6" w:space="0" w:color="auto"/>
            </w:tcBorders>
          </w:tcPr>
          <w:p w14:paraId="3BB36F98" w14:textId="77777777" w:rsidR="00CE230A" w:rsidRDefault="00CE230A" w:rsidP="00C13334">
            <w:pPr>
              <w:pStyle w:val="TAL"/>
            </w:pPr>
            <w:r>
              <w:t>protocol discriminator</w:t>
            </w:r>
          </w:p>
        </w:tc>
        <w:tc>
          <w:tcPr>
            <w:tcW w:w="2329" w:type="dxa"/>
            <w:tcBorders>
              <w:left w:val="single" w:sz="6" w:space="0" w:color="auto"/>
              <w:right w:val="single" w:sz="6" w:space="0" w:color="auto"/>
            </w:tcBorders>
          </w:tcPr>
          <w:p w14:paraId="6DCCE538" w14:textId="77777777" w:rsidR="00CE230A" w:rsidRDefault="00CE230A" w:rsidP="00C13334">
            <w:pPr>
              <w:pStyle w:val="TAC"/>
            </w:pPr>
            <w:r>
              <w:t>3.2</w:t>
            </w:r>
          </w:p>
        </w:tc>
        <w:tc>
          <w:tcPr>
            <w:tcW w:w="1276" w:type="dxa"/>
            <w:tcBorders>
              <w:left w:val="single" w:sz="6" w:space="0" w:color="auto"/>
              <w:right w:val="single" w:sz="6" w:space="0" w:color="auto"/>
            </w:tcBorders>
          </w:tcPr>
          <w:p w14:paraId="68828EBA" w14:textId="77777777" w:rsidR="00CE230A" w:rsidRDefault="00CE230A" w:rsidP="00C13334">
            <w:pPr>
              <w:pStyle w:val="TAC"/>
            </w:pPr>
          </w:p>
        </w:tc>
        <w:tc>
          <w:tcPr>
            <w:tcW w:w="1417" w:type="dxa"/>
            <w:tcBorders>
              <w:left w:val="single" w:sz="6" w:space="0" w:color="auto"/>
              <w:right w:val="single" w:sz="6" w:space="0" w:color="auto"/>
            </w:tcBorders>
          </w:tcPr>
          <w:p w14:paraId="73AA594C" w14:textId="77777777" w:rsidR="00CE230A" w:rsidRDefault="00CE230A" w:rsidP="00C13334">
            <w:pPr>
              <w:pStyle w:val="TAC"/>
            </w:pPr>
          </w:p>
        </w:tc>
        <w:tc>
          <w:tcPr>
            <w:tcW w:w="1418" w:type="dxa"/>
            <w:tcBorders>
              <w:left w:val="single" w:sz="6" w:space="0" w:color="auto"/>
              <w:right w:val="single" w:sz="6" w:space="0" w:color="auto"/>
            </w:tcBorders>
          </w:tcPr>
          <w:p w14:paraId="6930AFBE" w14:textId="77777777" w:rsidR="00CE230A" w:rsidRDefault="00CE230A" w:rsidP="00C13334">
            <w:pPr>
              <w:pStyle w:val="TAC"/>
            </w:pPr>
          </w:p>
        </w:tc>
      </w:tr>
      <w:tr w:rsidR="00CE230A" w14:paraId="3797B3D8" w14:textId="77777777" w:rsidTr="00C13334">
        <w:trPr>
          <w:jc w:val="center"/>
        </w:trPr>
        <w:tc>
          <w:tcPr>
            <w:tcW w:w="720" w:type="dxa"/>
            <w:tcBorders>
              <w:top w:val="single" w:sz="6" w:space="0" w:color="auto"/>
              <w:left w:val="single" w:sz="6" w:space="0" w:color="auto"/>
              <w:right w:val="single" w:sz="6" w:space="0" w:color="auto"/>
            </w:tcBorders>
          </w:tcPr>
          <w:p w14:paraId="3974EB28" w14:textId="77777777" w:rsidR="00CE230A" w:rsidRDefault="00CE230A" w:rsidP="00C13334">
            <w:pPr>
              <w:pStyle w:val="TAC"/>
            </w:pPr>
          </w:p>
        </w:tc>
        <w:tc>
          <w:tcPr>
            <w:tcW w:w="2304" w:type="dxa"/>
            <w:tcBorders>
              <w:top w:val="single" w:sz="6" w:space="0" w:color="auto"/>
              <w:left w:val="single" w:sz="6" w:space="0" w:color="auto"/>
              <w:right w:val="single" w:sz="6" w:space="0" w:color="auto"/>
            </w:tcBorders>
          </w:tcPr>
          <w:p w14:paraId="556E42E9" w14:textId="77777777" w:rsidR="00CE230A" w:rsidRDefault="00CE230A" w:rsidP="00C13334">
            <w:pPr>
              <w:pStyle w:val="TAL"/>
            </w:pPr>
            <w:r>
              <w:t>Transaction identifier</w:t>
            </w:r>
          </w:p>
        </w:tc>
        <w:tc>
          <w:tcPr>
            <w:tcW w:w="2329" w:type="dxa"/>
            <w:tcBorders>
              <w:top w:val="single" w:sz="6" w:space="0" w:color="auto"/>
              <w:left w:val="single" w:sz="6" w:space="0" w:color="auto"/>
              <w:right w:val="single" w:sz="6" w:space="0" w:color="auto"/>
            </w:tcBorders>
          </w:tcPr>
          <w:p w14:paraId="0209B545" w14:textId="77777777" w:rsidR="00CE230A" w:rsidRDefault="00CE230A" w:rsidP="00C13334">
            <w:pPr>
              <w:pStyle w:val="TAL"/>
            </w:pPr>
            <w:r>
              <w:t>Transaction identifier</w:t>
            </w:r>
          </w:p>
        </w:tc>
        <w:tc>
          <w:tcPr>
            <w:tcW w:w="1276" w:type="dxa"/>
            <w:tcBorders>
              <w:top w:val="single" w:sz="6" w:space="0" w:color="auto"/>
              <w:left w:val="single" w:sz="6" w:space="0" w:color="auto"/>
              <w:right w:val="single" w:sz="6" w:space="0" w:color="auto"/>
            </w:tcBorders>
          </w:tcPr>
          <w:p w14:paraId="497BDCA0" w14:textId="77777777" w:rsidR="00CE230A" w:rsidRDefault="00CE230A" w:rsidP="00C13334">
            <w:pPr>
              <w:pStyle w:val="TAC"/>
            </w:pPr>
            <w:r>
              <w:t>M</w:t>
            </w:r>
          </w:p>
        </w:tc>
        <w:tc>
          <w:tcPr>
            <w:tcW w:w="1417" w:type="dxa"/>
            <w:tcBorders>
              <w:top w:val="single" w:sz="6" w:space="0" w:color="auto"/>
              <w:left w:val="single" w:sz="6" w:space="0" w:color="auto"/>
              <w:right w:val="single" w:sz="6" w:space="0" w:color="auto"/>
            </w:tcBorders>
          </w:tcPr>
          <w:p w14:paraId="2FCBC7AF"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37B86216" w14:textId="77777777" w:rsidR="00CE230A" w:rsidRDefault="00CE230A" w:rsidP="00C13334">
            <w:pPr>
              <w:pStyle w:val="TAC"/>
            </w:pPr>
            <w:r>
              <w:t>1/2</w:t>
            </w:r>
          </w:p>
        </w:tc>
      </w:tr>
      <w:tr w:rsidR="00CE230A" w14:paraId="5EBC097A" w14:textId="77777777" w:rsidTr="00C13334">
        <w:trPr>
          <w:jc w:val="center"/>
        </w:trPr>
        <w:tc>
          <w:tcPr>
            <w:tcW w:w="720" w:type="dxa"/>
            <w:tcBorders>
              <w:left w:val="single" w:sz="6" w:space="0" w:color="auto"/>
              <w:right w:val="single" w:sz="6" w:space="0" w:color="auto"/>
            </w:tcBorders>
          </w:tcPr>
          <w:p w14:paraId="51DB34BE" w14:textId="77777777" w:rsidR="00CE230A" w:rsidRDefault="00CE230A" w:rsidP="00C13334">
            <w:pPr>
              <w:pStyle w:val="TAC"/>
            </w:pPr>
          </w:p>
        </w:tc>
        <w:tc>
          <w:tcPr>
            <w:tcW w:w="2304" w:type="dxa"/>
            <w:tcBorders>
              <w:left w:val="single" w:sz="6" w:space="0" w:color="auto"/>
              <w:right w:val="single" w:sz="6" w:space="0" w:color="auto"/>
            </w:tcBorders>
          </w:tcPr>
          <w:p w14:paraId="61833D9B" w14:textId="77777777" w:rsidR="00CE230A" w:rsidRDefault="00CE230A" w:rsidP="00C13334">
            <w:pPr>
              <w:pStyle w:val="TAL"/>
            </w:pPr>
          </w:p>
        </w:tc>
        <w:tc>
          <w:tcPr>
            <w:tcW w:w="2329" w:type="dxa"/>
            <w:tcBorders>
              <w:left w:val="single" w:sz="6" w:space="0" w:color="auto"/>
              <w:right w:val="single" w:sz="6" w:space="0" w:color="auto"/>
            </w:tcBorders>
          </w:tcPr>
          <w:p w14:paraId="02DF4252" w14:textId="77777777" w:rsidR="00CE230A" w:rsidRDefault="00CE230A" w:rsidP="00C13334">
            <w:pPr>
              <w:pStyle w:val="TAC"/>
            </w:pPr>
            <w:r>
              <w:t>3.3</w:t>
            </w:r>
          </w:p>
        </w:tc>
        <w:tc>
          <w:tcPr>
            <w:tcW w:w="1276" w:type="dxa"/>
            <w:tcBorders>
              <w:left w:val="single" w:sz="6" w:space="0" w:color="auto"/>
              <w:right w:val="single" w:sz="6" w:space="0" w:color="auto"/>
            </w:tcBorders>
          </w:tcPr>
          <w:p w14:paraId="4A00038E" w14:textId="77777777" w:rsidR="00CE230A" w:rsidRDefault="00CE230A" w:rsidP="00C13334">
            <w:pPr>
              <w:pStyle w:val="TAC"/>
            </w:pPr>
          </w:p>
        </w:tc>
        <w:tc>
          <w:tcPr>
            <w:tcW w:w="1417" w:type="dxa"/>
            <w:tcBorders>
              <w:left w:val="single" w:sz="6" w:space="0" w:color="auto"/>
              <w:right w:val="single" w:sz="6" w:space="0" w:color="auto"/>
            </w:tcBorders>
          </w:tcPr>
          <w:p w14:paraId="7D95282A" w14:textId="77777777" w:rsidR="00CE230A" w:rsidRDefault="00CE230A" w:rsidP="00C13334">
            <w:pPr>
              <w:pStyle w:val="TAC"/>
            </w:pPr>
          </w:p>
        </w:tc>
        <w:tc>
          <w:tcPr>
            <w:tcW w:w="1418" w:type="dxa"/>
            <w:tcBorders>
              <w:left w:val="single" w:sz="6" w:space="0" w:color="auto"/>
              <w:right w:val="single" w:sz="6" w:space="0" w:color="auto"/>
            </w:tcBorders>
          </w:tcPr>
          <w:p w14:paraId="5E32D256" w14:textId="77777777" w:rsidR="00CE230A" w:rsidRDefault="00CE230A" w:rsidP="00C13334">
            <w:pPr>
              <w:pStyle w:val="TAC"/>
            </w:pPr>
          </w:p>
        </w:tc>
      </w:tr>
      <w:tr w:rsidR="00CE230A" w14:paraId="3413AE79" w14:textId="77777777" w:rsidTr="00C13334">
        <w:trPr>
          <w:jc w:val="center"/>
        </w:trPr>
        <w:tc>
          <w:tcPr>
            <w:tcW w:w="720" w:type="dxa"/>
            <w:tcBorders>
              <w:top w:val="single" w:sz="6" w:space="0" w:color="auto"/>
              <w:left w:val="single" w:sz="6" w:space="0" w:color="auto"/>
              <w:right w:val="single" w:sz="6" w:space="0" w:color="auto"/>
            </w:tcBorders>
          </w:tcPr>
          <w:p w14:paraId="6EC47E29" w14:textId="77777777" w:rsidR="00CE230A" w:rsidRDefault="00CE230A" w:rsidP="00C13334">
            <w:pPr>
              <w:pStyle w:val="TAC"/>
            </w:pPr>
          </w:p>
        </w:tc>
        <w:tc>
          <w:tcPr>
            <w:tcW w:w="2304" w:type="dxa"/>
            <w:tcBorders>
              <w:top w:val="single" w:sz="6" w:space="0" w:color="auto"/>
              <w:left w:val="single" w:sz="6" w:space="0" w:color="auto"/>
              <w:right w:val="single" w:sz="6" w:space="0" w:color="auto"/>
            </w:tcBorders>
          </w:tcPr>
          <w:p w14:paraId="0328D9DE" w14:textId="77777777" w:rsidR="00CE230A" w:rsidRDefault="00CE230A" w:rsidP="00C13334">
            <w:pPr>
              <w:pStyle w:val="TAL"/>
            </w:pPr>
            <w:r>
              <w:t>Register</w:t>
            </w:r>
          </w:p>
        </w:tc>
        <w:tc>
          <w:tcPr>
            <w:tcW w:w="2329" w:type="dxa"/>
            <w:tcBorders>
              <w:top w:val="single" w:sz="6" w:space="0" w:color="auto"/>
              <w:left w:val="single" w:sz="6" w:space="0" w:color="auto"/>
              <w:right w:val="single" w:sz="6" w:space="0" w:color="auto"/>
            </w:tcBorders>
          </w:tcPr>
          <w:p w14:paraId="513ACD93" w14:textId="77777777" w:rsidR="00CE230A" w:rsidRDefault="00CE230A" w:rsidP="00C13334">
            <w:pPr>
              <w:pStyle w:val="TAL"/>
            </w:pPr>
            <w:r>
              <w:t>Message type</w:t>
            </w:r>
          </w:p>
        </w:tc>
        <w:tc>
          <w:tcPr>
            <w:tcW w:w="1276" w:type="dxa"/>
            <w:tcBorders>
              <w:top w:val="single" w:sz="6" w:space="0" w:color="auto"/>
              <w:left w:val="single" w:sz="6" w:space="0" w:color="auto"/>
              <w:right w:val="single" w:sz="6" w:space="0" w:color="auto"/>
            </w:tcBorders>
          </w:tcPr>
          <w:p w14:paraId="57ED5586" w14:textId="77777777" w:rsidR="00CE230A" w:rsidRDefault="00CE230A" w:rsidP="00C13334">
            <w:pPr>
              <w:pStyle w:val="TAC"/>
            </w:pPr>
            <w:r>
              <w:t>M</w:t>
            </w:r>
          </w:p>
        </w:tc>
        <w:tc>
          <w:tcPr>
            <w:tcW w:w="1417" w:type="dxa"/>
            <w:tcBorders>
              <w:top w:val="single" w:sz="6" w:space="0" w:color="auto"/>
              <w:left w:val="single" w:sz="6" w:space="0" w:color="auto"/>
              <w:right w:val="single" w:sz="6" w:space="0" w:color="auto"/>
            </w:tcBorders>
          </w:tcPr>
          <w:p w14:paraId="46F6CD58" w14:textId="77777777" w:rsidR="00CE230A" w:rsidRDefault="00CE230A" w:rsidP="00C13334">
            <w:pPr>
              <w:pStyle w:val="TAC"/>
            </w:pPr>
            <w:r>
              <w:t>V</w:t>
            </w:r>
          </w:p>
        </w:tc>
        <w:tc>
          <w:tcPr>
            <w:tcW w:w="1418" w:type="dxa"/>
            <w:tcBorders>
              <w:top w:val="single" w:sz="6" w:space="0" w:color="auto"/>
              <w:left w:val="single" w:sz="6" w:space="0" w:color="auto"/>
              <w:right w:val="single" w:sz="6" w:space="0" w:color="auto"/>
            </w:tcBorders>
          </w:tcPr>
          <w:p w14:paraId="053096BE" w14:textId="77777777" w:rsidR="00CE230A" w:rsidRDefault="00CE230A" w:rsidP="00C13334">
            <w:pPr>
              <w:pStyle w:val="TAC"/>
            </w:pPr>
            <w:r>
              <w:t>1</w:t>
            </w:r>
          </w:p>
        </w:tc>
      </w:tr>
      <w:tr w:rsidR="00CE230A" w14:paraId="653AD938" w14:textId="77777777" w:rsidTr="00C13334">
        <w:trPr>
          <w:jc w:val="center"/>
        </w:trPr>
        <w:tc>
          <w:tcPr>
            <w:tcW w:w="720" w:type="dxa"/>
            <w:tcBorders>
              <w:left w:val="single" w:sz="6" w:space="0" w:color="auto"/>
              <w:right w:val="single" w:sz="6" w:space="0" w:color="auto"/>
            </w:tcBorders>
          </w:tcPr>
          <w:p w14:paraId="72191B51" w14:textId="77777777" w:rsidR="00CE230A" w:rsidRDefault="00CE230A" w:rsidP="00C13334">
            <w:pPr>
              <w:pStyle w:val="TAC"/>
            </w:pPr>
          </w:p>
        </w:tc>
        <w:tc>
          <w:tcPr>
            <w:tcW w:w="2304" w:type="dxa"/>
            <w:tcBorders>
              <w:left w:val="single" w:sz="6" w:space="0" w:color="auto"/>
              <w:right w:val="single" w:sz="6" w:space="0" w:color="auto"/>
            </w:tcBorders>
          </w:tcPr>
          <w:p w14:paraId="4839D794" w14:textId="77777777" w:rsidR="00CE230A" w:rsidRDefault="00CE230A" w:rsidP="00C13334">
            <w:pPr>
              <w:pStyle w:val="TAL"/>
            </w:pPr>
            <w:r>
              <w:t>message type</w:t>
            </w:r>
          </w:p>
        </w:tc>
        <w:tc>
          <w:tcPr>
            <w:tcW w:w="2329" w:type="dxa"/>
            <w:tcBorders>
              <w:left w:val="single" w:sz="6" w:space="0" w:color="auto"/>
              <w:right w:val="single" w:sz="6" w:space="0" w:color="auto"/>
            </w:tcBorders>
          </w:tcPr>
          <w:p w14:paraId="6E102AFE" w14:textId="77777777" w:rsidR="00CE230A" w:rsidRDefault="00CE230A" w:rsidP="00C13334">
            <w:pPr>
              <w:pStyle w:val="TAC"/>
            </w:pPr>
            <w:r>
              <w:t>3.4</w:t>
            </w:r>
          </w:p>
        </w:tc>
        <w:tc>
          <w:tcPr>
            <w:tcW w:w="1276" w:type="dxa"/>
            <w:tcBorders>
              <w:left w:val="single" w:sz="6" w:space="0" w:color="auto"/>
              <w:right w:val="single" w:sz="6" w:space="0" w:color="auto"/>
            </w:tcBorders>
          </w:tcPr>
          <w:p w14:paraId="7D4E577E" w14:textId="77777777" w:rsidR="00CE230A" w:rsidRDefault="00CE230A" w:rsidP="00C13334">
            <w:pPr>
              <w:pStyle w:val="TAC"/>
            </w:pPr>
          </w:p>
        </w:tc>
        <w:tc>
          <w:tcPr>
            <w:tcW w:w="1417" w:type="dxa"/>
            <w:tcBorders>
              <w:left w:val="single" w:sz="6" w:space="0" w:color="auto"/>
              <w:right w:val="single" w:sz="6" w:space="0" w:color="auto"/>
            </w:tcBorders>
          </w:tcPr>
          <w:p w14:paraId="417F7B7A" w14:textId="77777777" w:rsidR="00CE230A" w:rsidRDefault="00CE230A" w:rsidP="00C13334">
            <w:pPr>
              <w:pStyle w:val="TAC"/>
            </w:pPr>
          </w:p>
        </w:tc>
        <w:tc>
          <w:tcPr>
            <w:tcW w:w="1418" w:type="dxa"/>
            <w:tcBorders>
              <w:left w:val="single" w:sz="6" w:space="0" w:color="auto"/>
              <w:right w:val="single" w:sz="6" w:space="0" w:color="auto"/>
            </w:tcBorders>
          </w:tcPr>
          <w:p w14:paraId="52B0D727" w14:textId="77777777" w:rsidR="00CE230A" w:rsidRDefault="00CE230A" w:rsidP="00C13334">
            <w:pPr>
              <w:pStyle w:val="TAC"/>
            </w:pPr>
          </w:p>
        </w:tc>
      </w:tr>
      <w:tr w:rsidR="00CE230A" w14:paraId="6E53C6FA" w14:textId="77777777" w:rsidTr="00C13334">
        <w:trPr>
          <w:jc w:val="center"/>
        </w:trPr>
        <w:tc>
          <w:tcPr>
            <w:tcW w:w="720" w:type="dxa"/>
            <w:tcBorders>
              <w:top w:val="single" w:sz="6" w:space="0" w:color="auto"/>
              <w:left w:val="single" w:sz="6" w:space="0" w:color="auto"/>
              <w:right w:val="single" w:sz="6" w:space="0" w:color="auto"/>
            </w:tcBorders>
          </w:tcPr>
          <w:p w14:paraId="1DAC2252" w14:textId="77777777" w:rsidR="00CE230A" w:rsidRDefault="00CE230A" w:rsidP="00C13334">
            <w:pPr>
              <w:pStyle w:val="TAC"/>
            </w:pPr>
            <w:r>
              <w:t xml:space="preserve"> 1C</w:t>
            </w:r>
          </w:p>
        </w:tc>
        <w:tc>
          <w:tcPr>
            <w:tcW w:w="2304" w:type="dxa"/>
            <w:tcBorders>
              <w:top w:val="single" w:sz="6" w:space="0" w:color="auto"/>
              <w:left w:val="single" w:sz="6" w:space="0" w:color="auto"/>
              <w:right w:val="single" w:sz="6" w:space="0" w:color="auto"/>
            </w:tcBorders>
          </w:tcPr>
          <w:p w14:paraId="6FAD699F" w14:textId="77777777" w:rsidR="00CE230A" w:rsidRDefault="00CE230A" w:rsidP="00C13334">
            <w:pPr>
              <w:pStyle w:val="TAL"/>
            </w:pPr>
            <w:r>
              <w:t>Facility</w:t>
            </w:r>
          </w:p>
        </w:tc>
        <w:tc>
          <w:tcPr>
            <w:tcW w:w="2329" w:type="dxa"/>
            <w:tcBorders>
              <w:top w:val="single" w:sz="6" w:space="0" w:color="auto"/>
              <w:left w:val="single" w:sz="6" w:space="0" w:color="auto"/>
              <w:right w:val="single" w:sz="6" w:space="0" w:color="auto"/>
            </w:tcBorders>
          </w:tcPr>
          <w:p w14:paraId="6AB9DDB0" w14:textId="77777777" w:rsidR="00CE230A" w:rsidRDefault="00CE230A" w:rsidP="00C13334">
            <w:pPr>
              <w:pStyle w:val="TAL"/>
            </w:pPr>
            <w:r>
              <w:t>Facility</w:t>
            </w:r>
          </w:p>
        </w:tc>
        <w:tc>
          <w:tcPr>
            <w:tcW w:w="1276" w:type="dxa"/>
            <w:tcBorders>
              <w:top w:val="single" w:sz="6" w:space="0" w:color="auto"/>
              <w:left w:val="single" w:sz="6" w:space="0" w:color="auto"/>
              <w:right w:val="single" w:sz="6" w:space="0" w:color="auto"/>
            </w:tcBorders>
          </w:tcPr>
          <w:p w14:paraId="777A9C8C" w14:textId="77777777" w:rsidR="00CE230A" w:rsidRDefault="00CE230A" w:rsidP="00C13334">
            <w:pPr>
              <w:pStyle w:val="TAC"/>
            </w:pPr>
            <w:r>
              <w:t>M</w:t>
            </w:r>
          </w:p>
        </w:tc>
        <w:tc>
          <w:tcPr>
            <w:tcW w:w="1417" w:type="dxa"/>
            <w:tcBorders>
              <w:top w:val="single" w:sz="6" w:space="0" w:color="auto"/>
              <w:left w:val="single" w:sz="6" w:space="0" w:color="auto"/>
              <w:right w:val="single" w:sz="6" w:space="0" w:color="auto"/>
            </w:tcBorders>
          </w:tcPr>
          <w:p w14:paraId="35D4B17A" w14:textId="77777777" w:rsidR="00CE230A" w:rsidRDefault="00CE230A" w:rsidP="00C13334">
            <w:pPr>
              <w:pStyle w:val="TAC"/>
            </w:pPr>
            <w:r>
              <w:t>TLV</w:t>
            </w:r>
          </w:p>
        </w:tc>
        <w:tc>
          <w:tcPr>
            <w:tcW w:w="1418" w:type="dxa"/>
            <w:tcBorders>
              <w:top w:val="single" w:sz="6" w:space="0" w:color="auto"/>
              <w:left w:val="single" w:sz="6" w:space="0" w:color="auto"/>
              <w:right w:val="single" w:sz="6" w:space="0" w:color="auto"/>
            </w:tcBorders>
          </w:tcPr>
          <w:p w14:paraId="3BA970A9" w14:textId="77777777" w:rsidR="00CE230A" w:rsidRDefault="00CE230A" w:rsidP="00C13334">
            <w:pPr>
              <w:pStyle w:val="TAC"/>
            </w:pPr>
            <w:r>
              <w:t>2-?</w:t>
            </w:r>
          </w:p>
        </w:tc>
      </w:tr>
      <w:tr w:rsidR="00CE230A" w14:paraId="354D7C13" w14:textId="77777777" w:rsidTr="00C13334">
        <w:trPr>
          <w:jc w:val="center"/>
        </w:trPr>
        <w:tc>
          <w:tcPr>
            <w:tcW w:w="720" w:type="dxa"/>
            <w:tcBorders>
              <w:left w:val="single" w:sz="6" w:space="0" w:color="auto"/>
              <w:right w:val="single" w:sz="6" w:space="0" w:color="auto"/>
            </w:tcBorders>
          </w:tcPr>
          <w:p w14:paraId="1F055EE1" w14:textId="77777777" w:rsidR="00CE230A" w:rsidRDefault="00CE230A" w:rsidP="00C13334">
            <w:pPr>
              <w:pStyle w:val="TAC"/>
            </w:pPr>
          </w:p>
        </w:tc>
        <w:tc>
          <w:tcPr>
            <w:tcW w:w="2304" w:type="dxa"/>
            <w:tcBorders>
              <w:left w:val="single" w:sz="6" w:space="0" w:color="auto"/>
              <w:right w:val="single" w:sz="6" w:space="0" w:color="auto"/>
            </w:tcBorders>
          </w:tcPr>
          <w:p w14:paraId="2C15B388" w14:textId="77777777" w:rsidR="00CE230A" w:rsidRDefault="00CE230A" w:rsidP="00C13334">
            <w:pPr>
              <w:pStyle w:val="TAR"/>
            </w:pPr>
          </w:p>
        </w:tc>
        <w:tc>
          <w:tcPr>
            <w:tcW w:w="2329" w:type="dxa"/>
            <w:tcBorders>
              <w:left w:val="single" w:sz="6" w:space="0" w:color="auto"/>
              <w:right w:val="single" w:sz="6" w:space="0" w:color="auto"/>
            </w:tcBorders>
          </w:tcPr>
          <w:p w14:paraId="5795416C" w14:textId="77777777" w:rsidR="00CE230A" w:rsidRDefault="00CE230A" w:rsidP="00C13334">
            <w:pPr>
              <w:pStyle w:val="TAC"/>
            </w:pPr>
            <w:r>
              <w:t>3.6</w:t>
            </w:r>
          </w:p>
        </w:tc>
        <w:tc>
          <w:tcPr>
            <w:tcW w:w="1276" w:type="dxa"/>
            <w:tcBorders>
              <w:left w:val="single" w:sz="6" w:space="0" w:color="auto"/>
              <w:right w:val="single" w:sz="6" w:space="0" w:color="auto"/>
            </w:tcBorders>
          </w:tcPr>
          <w:p w14:paraId="13FB9DFC" w14:textId="77777777" w:rsidR="00CE230A" w:rsidRDefault="00CE230A" w:rsidP="00C13334">
            <w:pPr>
              <w:pStyle w:val="TAC"/>
            </w:pPr>
          </w:p>
        </w:tc>
        <w:tc>
          <w:tcPr>
            <w:tcW w:w="1417" w:type="dxa"/>
            <w:tcBorders>
              <w:left w:val="single" w:sz="6" w:space="0" w:color="auto"/>
              <w:right w:val="single" w:sz="6" w:space="0" w:color="auto"/>
            </w:tcBorders>
          </w:tcPr>
          <w:p w14:paraId="36E8868B" w14:textId="77777777" w:rsidR="00CE230A" w:rsidRDefault="00CE230A" w:rsidP="00C13334">
            <w:pPr>
              <w:pStyle w:val="TAC"/>
            </w:pPr>
          </w:p>
        </w:tc>
        <w:tc>
          <w:tcPr>
            <w:tcW w:w="1418" w:type="dxa"/>
            <w:tcBorders>
              <w:left w:val="single" w:sz="6" w:space="0" w:color="auto"/>
              <w:right w:val="single" w:sz="6" w:space="0" w:color="auto"/>
            </w:tcBorders>
          </w:tcPr>
          <w:p w14:paraId="117E4C9A" w14:textId="77777777" w:rsidR="00CE230A" w:rsidRDefault="00CE230A" w:rsidP="00C13334">
            <w:pPr>
              <w:pStyle w:val="TAC"/>
            </w:pPr>
          </w:p>
        </w:tc>
      </w:tr>
      <w:tr w:rsidR="00CE230A" w14:paraId="215E93B5" w14:textId="77777777" w:rsidTr="00C13334">
        <w:trPr>
          <w:jc w:val="center"/>
        </w:trPr>
        <w:tc>
          <w:tcPr>
            <w:tcW w:w="720" w:type="dxa"/>
            <w:tcBorders>
              <w:top w:val="single" w:sz="6" w:space="0" w:color="auto"/>
              <w:left w:val="single" w:sz="6" w:space="0" w:color="auto"/>
              <w:right w:val="single" w:sz="6" w:space="0" w:color="auto"/>
            </w:tcBorders>
          </w:tcPr>
          <w:p w14:paraId="789DAD5B" w14:textId="77777777" w:rsidR="00CE230A" w:rsidRDefault="00CE230A" w:rsidP="00C13334">
            <w:pPr>
              <w:pStyle w:val="TAC"/>
            </w:pPr>
            <w:r>
              <w:t xml:space="preserve"> 7F</w:t>
            </w:r>
          </w:p>
        </w:tc>
        <w:tc>
          <w:tcPr>
            <w:tcW w:w="2304" w:type="dxa"/>
            <w:tcBorders>
              <w:top w:val="single" w:sz="6" w:space="0" w:color="auto"/>
              <w:left w:val="single" w:sz="6" w:space="0" w:color="auto"/>
              <w:right w:val="single" w:sz="6" w:space="0" w:color="auto"/>
            </w:tcBorders>
          </w:tcPr>
          <w:p w14:paraId="54106EB3" w14:textId="77777777" w:rsidR="00CE230A" w:rsidRDefault="00CE230A" w:rsidP="00C13334">
            <w:pPr>
              <w:pStyle w:val="TAL"/>
            </w:pPr>
            <w:r>
              <w:t>SS version</w:t>
            </w:r>
          </w:p>
        </w:tc>
        <w:tc>
          <w:tcPr>
            <w:tcW w:w="2329" w:type="dxa"/>
            <w:tcBorders>
              <w:top w:val="single" w:sz="6" w:space="0" w:color="auto"/>
              <w:left w:val="single" w:sz="6" w:space="0" w:color="auto"/>
              <w:right w:val="single" w:sz="6" w:space="0" w:color="auto"/>
            </w:tcBorders>
          </w:tcPr>
          <w:p w14:paraId="15739F93" w14:textId="77777777" w:rsidR="00CE230A" w:rsidRDefault="00CE230A" w:rsidP="00C13334">
            <w:pPr>
              <w:pStyle w:val="TAL"/>
            </w:pPr>
            <w:r>
              <w:t>SS version indicator</w:t>
            </w:r>
          </w:p>
        </w:tc>
        <w:tc>
          <w:tcPr>
            <w:tcW w:w="1276" w:type="dxa"/>
            <w:tcBorders>
              <w:top w:val="single" w:sz="6" w:space="0" w:color="auto"/>
              <w:left w:val="single" w:sz="6" w:space="0" w:color="auto"/>
              <w:right w:val="single" w:sz="6" w:space="0" w:color="auto"/>
            </w:tcBorders>
          </w:tcPr>
          <w:p w14:paraId="0FBD7604" w14:textId="77777777" w:rsidR="00CE230A" w:rsidRDefault="00CE230A" w:rsidP="00C13334">
            <w:pPr>
              <w:pStyle w:val="TAC"/>
            </w:pPr>
            <w:r>
              <w:t>O</w:t>
            </w:r>
          </w:p>
        </w:tc>
        <w:tc>
          <w:tcPr>
            <w:tcW w:w="1417" w:type="dxa"/>
            <w:tcBorders>
              <w:top w:val="single" w:sz="6" w:space="0" w:color="auto"/>
              <w:left w:val="single" w:sz="6" w:space="0" w:color="auto"/>
              <w:right w:val="single" w:sz="6" w:space="0" w:color="auto"/>
            </w:tcBorders>
          </w:tcPr>
          <w:p w14:paraId="72651FFD" w14:textId="77777777" w:rsidR="00CE230A" w:rsidRDefault="00CE230A" w:rsidP="00C13334">
            <w:pPr>
              <w:pStyle w:val="TAC"/>
            </w:pPr>
            <w:r>
              <w:t>TLV</w:t>
            </w:r>
          </w:p>
        </w:tc>
        <w:tc>
          <w:tcPr>
            <w:tcW w:w="1418" w:type="dxa"/>
            <w:tcBorders>
              <w:top w:val="single" w:sz="6" w:space="0" w:color="auto"/>
              <w:left w:val="single" w:sz="6" w:space="0" w:color="auto"/>
              <w:right w:val="single" w:sz="6" w:space="0" w:color="auto"/>
            </w:tcBorders>
          </w:tcPr>
          <w:p w14:paraId="2C891104" w14:textId="77777777" w:rsidR="00CE230A" w:rsidRDefault="00CE230A" w:rsidP="00C13334">
            <w:pPr>
              <w:pStyle w:val="TAC"/>
            </w:pPr>
            <w:r>
              <w:t>3</w:t>
            </w:r>
          </w:p>
        </w:tc>
      </w:tr>
      <w:tr w:rsidR="00CE230A" w14:paraId="3060FD7A" w14:textId="77777777" w:rsidTr="00C13334">
        <w:trPr>
          <w:jc w:val="center"/>
        </w:trPr>
        <w:tc>
          <w:tcPr>
            <w:tcW w:w="720" w:type="dxa"/>
            <w:tcBorders>
              <w:left w:val="single" w:sz="6" w:space="0" w:color="auto"/>
              <w:bottom w:val="single" w:sz="6" w:space="0" w:color="auto"/>
              <w:right w:val="single" w:sz="6" w:space="0" w:color="auto"/>
            </w:tcBorders>
          </w:tcPr>
          <w:p w14:paraId="445544A5" w14:textId="77777777" w:rsidR="00CE230A" w:rsidRDefault="00CE230A" w:rsidP="00C13334">
            <w:pPr>
              <w:pStyle w:val="TAL"/>
            </w:pPr>
          </w:p>
        </w:tc>
        <w:tc>
          <w:tcPr>
            <w:tcW w:w="2304" w:type="dxa"/>
            <w:tcBorders>
              <w:left w:val="single" w:sz="6" w:space="0" w:color="auto"/>
              <w:bottom w:val="single" w:sz="6" w:space="0" w:color="auto"/>
              <w:right w:val="single" w:sz="6" w:space="0" w:color="auto"/>
            </w:tcBorders>
          </w:tcPr>
          <w:p w14:paraId="16374922" w14:textId="77777777" w:rsidR="00CE230A" w:rsidRDefault="00CE230A" w:rsidP="00C13334">
            <w:pPr>
              <w:pStyle w:val="TAC"/>
            </w:pPr>
          </w:p>
        </w:tc>
        <w:tc>
          <w:tcPr>
            <w:tcW w:w="2329" w:type="dxa"/>
            <w:tcBorders>
              <w:left w:val="single" w:sz="6" w:space="0" w:color="auto"/>
              <w:bottom w:val="single" w:sz="6" w:space="0" w:color="auto"/>
              <w:right w:val="single" w:sz="6" w:space="0" w:color="auto"/>
            </w:tcBorders>
          </w:tcPr>
          <w:p w14:paraId="61FD5300" w14:textId="77777777" w:rsidR="00CE230A" w:rsidRDefault="00CE230A" w:rsidP="00C13334">
            <w:pPr>
              <w:pStyle w:val="TAC"/>
            </w:pPr>
            <w:r>
              <w:t>3.7.2</w:t>
            </w:r>
          </w:p>
        </w:tc>
        <w:tc>
          <w:tcPr>
            <w:tcW w:w="1276" w:type="dxa"/>
            <w:tcBorders>
              <w:left w:val="single" w:sz="6" w:space="0" w:color="auto"/>
              <w:bottom w:val="single" w:sz="6" w:space="0" w:color="auto"/>
              <w:right w:val="single" w:sz="6" w:space="0" w:color="auto"/>
            </w:tcBorders>
          </w:tcPr>
          <w:p w14:paraId="4E6602F0" w14:textId="77777777" w:rsidR="00CE230A" w:rsidRDefault="00CE230A" w:rsidP="00C13334">
            <w:pPr>
              <w:pStyle w:val="TAC"/>
            </w:pPr>
          </w:p>
        </w:tc>
        <w:tc>
          <w:tcPr>
            <w:tcW w:w="1417" w:type="dxa"/>
            <w:tcBorders>
              <w:left w:val="single" w:sz="6" w:space="0" w:color="auto"/>
              <w:bottom w:val="single" w:sz="6" w:space="0" w:color="auto"/>
              <w:right w:val="single" w:sz="6" w:space="0" w:color="auto"/>
            </w:tcBorders>
          </w:tcPr>
          <w:p w14:paraId="3A8B8628" w14:textId="77777777" w:rsidR="00CE230A" w:rsidRDefault="00CE230A" w:rsidP="00C13334">
            <w:pPr>
              <w:pStyle w:val="TAC"/>
            </w:pPr>
          </w:p>
        </w:tc>
        <w:tc>
          <w:tcPr>
            <w:tcW w:w="1418" w:type="dxa"/>
            <w:tcBorders>
              <w:left w:val="single" w:sz="6" w:space="0" w:color="auto"/>
              <w:bottom w:val="single" w:sz="6" w:space="0" w:color="auto"/>
              <w:right w:val="single" w:sz="6" w:space="0" w:color="auto"/>
            </w:tcBorders>
          </w:tcPr>
          <w:p w14:paraId="15A685A0" w14:textId="77777777" w:rsidR="00CE230A" w:rsidRDefault="00CE230A" w:rsidP="00C13334">
            <w:pPr>
              <w:pStyle w:val="TAC"/>
            </w:pPr>
          </w:p>
        </w:tc>
      </w:tr>
    </w:tbl>
    <w:p w14:paraId="13E90D8F" w14:textId="77777777" w:rsidR="00CE230A" w:rsidRDefault="00CE230A" w:rsidP="00CE230A"/>
    <w:p w14:paraId="6EB9F16D" w14:textId="77777777" w:rsidR="00CE230A" w:rsidRDefault="00CE230A" w:rsidP="00B65768">
      <w:pPr>
        <w:pStyle w:val="Heading4"/>
      </w:pPr>
      <w:bookmarkStart w:id="47" w:name="_Toc19634070"/>
      <w:bookmarkStart w:id="48" w:name="_Toc44862908"/>
      <w:bookmarkStart w:id="49" w:name="_Toc137715760"/>
      <w:r>
        <w:t>2.4.2.1</w:t>
      </w:r>
      <w:r>
        <w:tab/>
        <w:t>SS version</w:t>
      </w:r>
      <w:bookmarkEnd w:id="47"/>
      <w:bookmarkEnd w:id="48"/>
      <w:bookmarkEnd w:id="49"/>
    </w:p>
    <w:p w14:paraId="6E6FD190" w14:textId="77777777" w:rsidR="00CE230A" w:rsidRDefault="00CE230A" w:rsidP="00CE230A">
      <w:r>
        <w:t>This information element shall be included if the supplementary service operation being invoked is implemented according to the phase 2 or higher protocol version.</w:t>
      </w:r>
    </w:p>
    <w:p w14:paraId="52C781F7" w14:textId="77777777" w:rsidR="00CE230A" w:rsidRDefault="00CE230A" w:rsidP="00B65768">
      <w:pPr>
        <w:pStyle w:val="Heading2"/>
      </w:pPr>
      <w:bookmarkStart w:id="50" w:name="_Toc19634071"/>
      <w:bookmarkStart w:id="51" w:name="_Toc44862909"/>
      <w:bookmarkStart w:id="52" w:name="_Toc137715761"/>
      <w:r>
        <w:t>2.5</w:t>
      </w:r>
      <w:r>
        <w:tab/>
        <w:t>Release complete</w:t>
      </w:r>
      <w:bookmarkEnd w:id="50"/>
      <w:bookmarkEnd w:id="51"/>
      <w:bookmarkEnd w:id="52"/>
    </w:p>
    <w:p w14:paraId="4AD1B5EC" w14:textId="77777777" w:rsidR="00CE230A" w:rsidRDefault="00CE230A" w:rsidP="00CE230A">
      <w:r>
        <w:t>This message is sent by the mobile station or the network to release a transaction used for call independent supplementary service control. It may also request or acknowledge a supplementary service (see table 2.5).</w:t>
      </w:r>
    </w:p>
    <w:p w14:paraId="6A3D0CBA" w14:textId="77777777" w:rsidR="00CE230A" w:rsidRDefault="00CE230A" w:rsidP="00CE230A">
      <w:pPr>
        <w:pStyle w:val="TH"/>
      </w:pPr>
      <w:r>
        <w:t>Table 2.5: RELEASE COMPLETE message content</w:t>
      </w:r>
    </w:p>
    <w:tbl>
      <w:tblPr>
        <w:tblW w:w="0" w:type="auto"/>
        <w:jc w:val="center"/>
        <w:tblLayout w:type="fixed"/>
        <w:tblCellMar>
          <w:left w:w="28" w:type="dxa"/>
          <w:right w:w="28" w:type="dxa"/>
        </w:tblCellMar>
        <w:tblLook w:val="0000" w:firstRow="0" w:lastRow="0" w:firstColumn="0" w:lastColumn="0" w:noHBand="0" w:noVBand="0"/>
      </w:tblPr>
      <w:tblGrid>
        <w:gridCol w:w="720"/>
        <w:gridCol w:w="2304"/>
        <w:gridCol w:w="2187"/>
        <w:gridCol w:w="1560"/>
        <w:gridCol w:w="1275"/>
        <w:gridCol w:w="1418"/>
      </w:tblGrid>
      <w:tr w:rsidR="00CE230A" w14:paraId="18EAF2FC" w14:textId="77777777" w:rsidTr="00C13334">
        <w:trPr>
          <w:jc w:val="center"/>
        </w:trPr>
        <w:tc>
          <w:tcPr>
            <w:tcW w:w="720" w:type="dxa"/>
            <w:tcBorders>
              <w:top w:val="single" w:sz="6" w:space="0" w:color="auto"/>
              <w:left w:val="single" w:sz="6" w:space="0" w:color="auto"/>
              <w:right w:val="single" w:sz="6" w:space="0" w:color="auto"/>
            </w:tcBorders>
          </w:tcPr>
          <w:p w14:paraId="431E2E49" w14:textId="77777777" w:rsidR="00CE230A" w:rsidRDefault="00CE230A" w:rsidP="00C13334">
            <w:pPr>
              <w:pStyle w:val="TAH"/>
            </w:pPr>
            <w:r>
              <w:t>IEI</w:t>
            </w:r>
          </w:p>
        </w:tc>
        <w:tc>
          <w:tcPr>
            <w:tcW w:w="2304" w:type="dxa"/>
            <w:tcBorders>
              <w:top w:val="single" w:sz="6" w:space="0" w:color="auto"/>
              <w:left w:val="single" w:sz="6" w:space="0" w:color="auto"/>
              <w:right w:val="single" w:sz="6" w:space="0" w:color="auto"/>
            </w:tcBorders>
          </w:tcPr>
          <w:p w14:paraId="77E283E1" w14:textId="77777777" w:rsidR="00CE230A" w:rsidRDefault="00CE230A" w:rsidP="00C13334">
            <w:pPr>
              <w:pStyle w:val="TAH"/>
            </w:pPr>
            <w:r>
              <w:t>Information element</w:t>
            </w:r>
          </w:p>
        </w:tc>
        <w:tc>
          <w:tcPr>
            <w:tcW w:w="2187" w:type="dxa"/>
            <w:tcBorders>
              <w:top w:val="single" w:sz="6" w:space="0" w:color="auto"/>
              <w:left w:val="single" w:sz="6" w:space="0" w:color="auto"/>
              <w:right w:val="single" w:sz="6" w:space="0" w:color="auto"/>
            </w:tcBorders>
          </w:tcPr>
          <w:p w14:paraId="47EA3504" w14:textId="77777777" w:rsidR="00CE230A" w:rsidRDefault="00CE230A" w:rsidP="00C13334">
            <w:pPr>
              <w:pStyle w:val="TAH"/>
            </w:pPr>
            <w:r>
              <w:t>Type / Reference</w:t>
            </w:r>
          </w:p>
        </w:tc>
        <w:tc>
          <w:tcPr>
            <w:tcW w:w="1560" w:type="dxa"/>
            <w:tcBorders>
              <w:top w:val="single" w:sz="6" w:space="0" w:color="auto"/>
              <w:left w:val="single" w:sz="6" w:space="0" w:color="auto"/>
              <w:right w:val="single" w:sz="6" w:space="0" w:color="auto"/>
            </w:tcBorders>
          </w:tcPr>
          <w:p w14:paraId="7F00B20A" w14:textId="77777777" w:rsidR="00CE230A" w:rsidRDefault="00CE230A" w:rsidP="00C13334">
            <w:pPr>
              <w:pStyle w:val="TAH"/>
            </w:pPr>
            <w:r>
              <w:t>Presence</w:t>
            </w:r>
          </w:p>
        </w:tc>
        <w:tc>
          <w:tcPr>
            <w:tcW w:w="1275" w:type="dxa"/>
            <w:tcBorders>
              <w:top w:val="single" w:sz="6" w:space="0" w:color="auto"/>
              <w:left w:val="single" w:sz="6" w:space="0" w:color="auto"/>
              <w:right w:val="single" w:sz="6" w:space="0" w:color="auto"/>
            </w:tcBorders>
          </w:tcPr>
          <w:p w14:paraId="58BB36CC" w14:textId="77777777" w:rsidR="00CE230A" w:rsidRDefault="00CE230A" w:rsidP="00C13334">
            <w:pPr>
              <w:pStyle w:val="TAH"/>
            </w:pPr>
            <w:r>
              <w:t>Format</w:t>
            </w:r>
          </w:p>
        </w:tc>
        <w:tc>
          <w:tcPr>
            <w:tcW w:w="1418" w:type="dxa"/>
            <w:tcBorders>
              <w:top w:val="single" w:sz="6" w:space="0" w:color="auto"/>
              <w:left w:val="single" w:sz="6" w:space="0" w:color="auto"/>
              <w:right w:val="single" w:sz="6" w:space="0" w:color="auto"/>
            </w:tcBorders>
          </w:tcPr>
          <w:p w14:paraId="2132120B" w14:textId="77777777" w:rsidR="00CE230A" w:rsidRDefault="00CE230A" w:rsidP="00C13334">
            <w:pPr>
              <w:pStyle w:val="TAH"/>
            </w:pPr>
            <w:r>
              <w:t>Length</w:t>
            </w:r>
          </w:p>
        </w:tc>
      </w:tr>
      <w:tr w:rsidR="00CE230A" w14:paraId="3094006A" w14:textId="77777777" w:rsidTr="00C13334">
        <w:trPr>
          <w:jc w:val="center"/>
        </w:trPr>
        <w:tc>
          <w:tcPr>
            <w:tcW w:w="720" w:type="dxa"/>
            <w:tcBorders>
              <w:top w:val="single" w:sz="6" w:space="0" w:color="auto"/>
              <w:left w:val="single" w:sz="6" w:space="0" w:color="auto"/>
              <w:right w:val="single" w:sz="6" w:space="0" w:color="auto"/>
            </w:tcBorders>
          </w:tcPr>
          <w:p w14:paraId="08786FDD" w14:textId="77777777" w:rsidR="00CE230A" w:rsidRDefault="00CE230A" w:rsidP="00C13334">
            <w:pPr>
              <w:pStyle w:val="TAL"/>
            </w:pPr>
          </w:p>
        </w:tc>
        <w:tc>
          <w:tcPr>
            <w:tcW w:w="2304" w:type="dxa"/>
            <w:tcBorders>
              <w:top w:val="single" w:sz="6" w:space="0" w:color="auto"/>
              <w:left w:val="single" w:sz="6" w:space="0" w:color="auto"/>
              <w:right w:val="single" w:sz="6" w:space="0" w:color="auto"/>
            </w:tcBorders>
          </w:tcPr>
          <w:p w14:paraId="0F681B40" w14:textId="77777777" w:rsidR="00CE230A" w:rsidRDefault="00CE230A" w:rsidP="00C13334">
            <w:pPr>
              <w:pStyle w:val="TAL"/>
            </w:pPr>
            <w:r>
              <w:t>Supplementary service</w:t>
            </w:r>
          </w:p>
        </w:tc>
        <w:tc>
          <w:tcPr>
            <w:tcW w:w="2187" w:type="dxa"/>
            <w:tcBorders>
              <w:top w:val="single" w:sz="6" w:space="0" w:color="auto"/>
              <w:left w:val="single" w:sz="6" w:space="0" w:color="auto"/>
              <w:right w:val="single" w:sz="6" w:space="0" w:color="auto"/>
            </w:tcBorders>
          </w:tcPr>
          <w:p w14:paraId="27EA0EF0" w14:textId="77777777" w:rsidR="00CE230A" w:rsidRDefault="00CE230A" w:rsidP="00C13334">
            <w:pPr>
              <w:pStyle w:val="TAL"/>
            </w:pPr>
            <w:r>
              <w:t>Protocol discriminator</w:t>
            </w:r>
          </w:p>
        </w:tc>
        <w:tc>
          <w:tcPr>
            <w:tcW w:w="1560" w:type="dxa"/>
            <w:tcBorders>
              <w:top w:val="single" w:sz="6" w:space="0" w:color="auto"/>
              <w:left w:val="single" w:sz="6" w:space="0" w:color="auto"/>
              <w:right w:val="single" w:sz="6" w:space="0" w:color="auto"/>
            </w:tcBorders>
          </w:tcPr>
          <w:p w14:paraId="594BD8DD" w14:textId="77777777" w:rsidR="00CE230A" w:rsidRDefault="00CE230A" w:rsidP="005F0DF3">
            <w:pPr>
              <w:pStyle w:val="TAC"/>
            </w:pPr>
            <w:r w:rsidRPr="005F0DF3">
              <w:t>M</w:t>
            </w:r>
          </w:p>
        </w:tc>
        <w:tc>
          <w:tcPr>
            <w:tcW w:w="1275" w:type="dxa"/>
            <w:tcBorders>
              <w:top w:val="single" w:sz="6" w:space="0" w:color="auto"/>
              <w:left w:val="single" w:sz="6" w:space="0" w:color="auto"/>
              <w:right w:val="single" w:sz="6" w:space="0" w:color="auto"/>
            </w:tcBorders>
          </w:tcPr>
          <w:p w14:paraId="4DCB81A8" w14:textId="77777777" w:rsidR="00CE230A" w:rsidRDefault="00CE230A" w:rsidP="005F0DF3">
            <w:pPr>
              <w:pStyle w:val="TAC"/>
            </w:pPr>
            <w:r w:rsidRPr="005F0DF3">
              <w:t>V</w:t>
            </w:r>
          </w:p>
        </w:tc>
        <w:tc>
          <w:tcPr>
            <w:tcW w:w="1418" w:type="dxa"/>
            <w:tcBorders>
              <w:top w:val="single" w:sz="6" w:space="0" w:color="auto"/>
              <w:left w:val="single" w:sz="6" w:space="0" w:color="auto"/>
              <w:right w:val="single" w:sz="6" w:space="0" w:color="auto"/>
            </w:tcBorders>
          </w:tcPr>
          <w:p w14:paraId="1339EF0A" w14:textId="77777777" w:rsidR="00CE230A" w:rsidRDefault="00CE230A" w:rsidP="00C13334">
            <w:pPr>
              <w:pStyle w:val="TAL"/>
              <w:jc w:val="center"/>
            </w:pPr>
            <w:r>
              <w:t>1/2</w:t>
            </w:r>
          </w:p>
        </w:tc>
      </w:tr>
      <w:tr w:rsidR="00CE230A" w14:paraId="454FFB8C" w14:textId="77777777" w:rsidTr="00C13334">
        <w:trPr>
          <w:jc w:val="center"/>
        </w:trPr>
        <w:tc>
          <w:tcPr>
            <w:tcW w:w="720" w:type="dxa"/>
            <w:tcBorders>
              <w:left w:val="single" w:sz="6" w:space="0" w:color="auto"/>
              <w:right w:val="single" w:sz="6" w:space="0" w:color="auto"/>
            </w:tcBorders>
          </w:tcPr>
          <w:p w14:paraId="38E0BBAC" w14:textId="77777777" w:rsidR="00CE230A" w:rsidRDefault="00CE230A" w:rsidP="00C13334">
            <w:pPr>
              <w:pStyle w:val="TAL"/>
            </w:pPr>
          </w:p>
        </w:tc>
        <w:tc>
          <w:tcPr>
            <w:tcW w:w="2304" w:type="dxa"/>
            <w:tcBorders>
              <w:left w:val="single" w:sz="6" w:space="0" w:color="auto"/>
              <w:right w:val="single" w:sz="6" w:space="0" w:color="auto"/>
            </w:tcBorders>
          </w:tcPr>
          <w:p w14:paraId="208C952C" w14:textId="77777777" w:rsidR="00CE230A" w:rsidRDefault="00CE230A" w:rsidP="00C13334">
            <w:pPr>
              <w:pStyle w:val="TAL"/>
            </w:pPr>
            <w:r>
              <w:t>protocol discriminator</w:t>
            </w:r>
          </w:p>
        </w:tc>
        <w:tc>
          <w:tcPr>
            <w:tcW w:w="2187" w:type="dxa"/>
            <w:tcBorders>
              <w:left w:val="single" w:sz="6" w:space="0" w:color="auto"/>
              <w:right w:val="single" w:sz="6" w:space="0" w:color="auto"/>
            </w:tcBorders>
          </w:tcPr>
          <w:p w14:paraId="4C436ABD" w14:textId="77777777" w:rsidR="00CE230A" w:rsidRDefault="00CE230A" w:rsidP="00C13334">
            <w:pPr>
              <w:pStyle w:val="TAC"/>
              <w:rPr>
                <w:lang w:val="fr-FR"/>
              </w:rPr>
            </w:pPr>
            <w:r>
              <w:rPr>
                <w:lang w:val="fr-FR"/>
              </w:rPr>
              <w:t>3.2</w:t>
            </w:r>
          </w:p>
        </w:tc>
        <w:tc>
          <w:tcPr>
            <w:tcW w:w="1560" w:type="dxa"/>
            <w:tcBorders>
              <w:left w:val="single" w:sz="6" w:space="0" w:color="auto"/>
              <w:right w:val="single" w:sz="6" w:space="0" w:color="auto"/>
            </w:tcBorders>
          </w:tcPr>
          <w:p w14:paraId="51629F83" w14:textId="77777777" w:rsidR="00CE230A" w:rsidRPr="005F0DF3" w:rsidRDefault="00CE230A" w:rsidP="005F0DF3">
            <w:pPr>
              <w:pStyle w:val="TAC"/>
            </w:pPr>
          </w:p>
        </w:tc>
        <w:tc>
          <w:tcPr>
            <w:tcW w:w="1275" w:type="dxa"/>
            <w:tcBorders>
              <w:left w:val="single" w:sz="6" w:space="0" w:color="auto"/>
              <w:right w:val="single" w:sz="6" w:space="0" w:color="auto"/>
            </w:tcBorders>
          </w:tcPr>
          <w:p w14:paraId="4F8E5009" w14:textId="77777777" w:rsidR="00CE230A" w:rsidRDefault="00CE230A" w:rsidP="00C13334">
            <w:pPr>
              <w:pStyle w:val="TAL"/>
              <w:jc w:val="center"/>
              <w:rPr>
                <w:lang w:val="fr-FR"/>
              </w:rPr>
            </w:pPr>
          </w:p>
        </w:tc>
        <w:tc>
          <w:tcPr>
            <w:tcW w:w="1418" w:type="dxa"/>
            <w:tcBorders>
              <w:left w:val="single" w:sz="6" w:space="0" w:color="auto"/>
              <w:right w:val="single" w:sz="6" w:space="0" w:color="auto"/>
            </w:tcBorders>
          </w:tcPr>
          <w:p w14:paraId="21A1553E" w14:textId="77777777" w:rsidR="00CE230A" w:rsidRDefault="00CE230A" w:rsidP="00C13334">
            <w:pPr>
              <w:pStyle w:val="TAL"/>
              <w:jc w:val="center"/>
              <w:rPr>
                <w:lang w:val="fr-FR"/>
              </w:rPr>
            </w:pPr>
          </w:p>
        </w:tc>
      </w:tr>
      <w:tr w:rsidR="00CE230A" w14:paraId="65A2D41C" w14:textId="77777777" w:rsidTr="00C13334">
        <w:trPr>
          <w:jc w:val="center"/>
        </w:trPr>
        <w:tc>
          <w:tcPr>
            <w:tcW w:w="720" w:type="dxa"/>
            <w:tcBorders>
              <w:top w:val="single" w:sz="6" w:space="0" w:color="auto"/>
              <w:left w:val="single" w:sz="6" w:space="0" w:color="auto"/>
              <w:right w:val="single" w:sz="6" w:space="0" w:color="auto"/>
            </w:tcBorders>
          </w:tcPr>
          <w:p w14:paraId="28720367" w14:textId="77777777" w:rsidR="00CE230A" w:rsidRDefault="00CE230A" w:rsidP="00C13334">
            <w:pPr>
              <w:pStyle w:val="TAL"/>
              <w:rPr>
                <w:lang w:val="fr-FR"/>
              </w:rPr>
            </w:pPr>
          </w:p>
        </w:tc>
        <w:tc>
          <w:tcPr>
            <w:tcW w:w="2304" w:type="dxa"/>
            <w:tcBorders>
              <w:top w:val="single" w:sz="6" w:space="0" w:color="auto"/>
              <w:left w:val="single" w:sz="6" w:space="0" w:color="auto"/>
              <w:right w:val="single" w:sz="6" w:space="0" w:color="auto"/>
            </w:tcBorders>
          </w:tcPr>
          <w:p w14:paraId="38F93C38" w14:textId="77777777" w:rsidR="00CE230A" w:rsidRDefault="00CE230A" w:rsidP="00C13334">
            <w:pPr>
              <w:pStyle w:val="TAL"/>
              <w:rPr>
                <w:lang w:val="fr-FR"/>
              </w:rPr>
            </w:pPr>
            <w:r>
              <w:rPr>
                <w:lang w:val="fr-FR"/>
              </w:rPr>
              <w:t>Transaction identifier</w:t>
            </w:r>
          </w:p>
        </w:tc>
        <w:tc>
          <w:tcPr>
            <w:tcW w:w="2187" w:type="dxa"/>
            <w:tcBorders>
              <w:top w:val="single" w:sz="6" w:space="0" w:color="auto"/>
              <w:left w:val="single" w:sz="6" w:space="0" w:color="auto"/>
              <w:right w:val="single" w:sz="6" w:space="0" w:color="auto"/>
            </w:tcBorders>
          </w:tcPr>
          <w:p w14:paraId="4C87F3DB" w14:textId="77777777" w:rsidR="00CE230A" w:rsidRDefault="00CE230A" w:rsidP="00C13334">
            <w:pPr>
              <w:pStyle w:val="TAL"/>
              <w:rPr>
                <w:lang w:val="fr-FR"/>
              </w:rPr>
            </w:pPr>
            <w:r>
              <w:rPr>
                <w:lang w:val="fr-FR"/>
              </w:rPr>
              <w:t>Transaction identifier</w:t>
            </w:r>
          </w:p>
        </w:tc>
        <w:tc>
          <w:tcPr>
            <w:tcW w:w="1560" w:type="dxa"/>
            <w:tcBorders>
              <w:top w:val="single" w:sz="6" w:space="0" w:color="auto"/>
              <w:left w:val="single" w:sz="6" w:space="0" w:color="auto"/>
              <w:right w:val="single" w:sz="6" w:space="0" w:color="auto"/>
            </w:tcBorders>
          </w:tcPr>
          <w:p w14:paraId="16A2E54A" w14:textId="77777777" w:rsidR="00CE230A" w:rsidRDefault="00CE230A" w:rsidP="005F0DF3">
            <w:pPr>
              <w:pStyle w:val="TAC"/>
            </w:pPr>
            <w:r w:rsidRPr="005F0DF3">
              <w:t>M</w:t>
            </w:r>
          </w:p>
        </w:tc>
        <w:tc>
          <w:tcPr>
            <w:tcW w:w="1275" w:type="dxa"/>
            <w:tcBorders>
              <w:top w:val="single" w:sz="6" w:space="0" w:color="auto"/>
              <w:left w:val="single" w:sz="6" w:space="0" w:color="auto"/>
              <w:right w:val="single" w:sz="6" w:space="0" w:color="auto"/>
            </w:tcBorders>
          </w:tcPr>
          <w:p w14:paraId="0242FB5D" w14:textId="77777777" w:rsidR="00CE230A" w:rsidRDefault="00CE230A" w:rsidP="005F0DF3">
            <w:pPr>
              <w:pStyle w:val="TAC"/>
            </w:pPr>
            <w:r w:rsidRPr="005F0DF3">
              <w:t>V</w:t>
            </w:r>
          </w:p>
        </w:tc>
        <w:tc>
          <w:tcPr>
            <w:tcW w:w="1418" w:type="dxa"/>
            <w:tcBorders>
              <w:top w:val="single" w:sz="6" w:space="0" w:color="auto"/>
              <w:left w:val="single" w:sz="6" w:space="0" w:color="auto"/>
              <w:right w:val="single" w:sz="6" w:space="0" w:color="auto"/>
            </w:tcBorders>
          </w:tcPr>
          <w:p w14:paraId="5EB1CA18" w14:textId="77777777" w:rsidR="00CE230A" w:rsidRDefault="00CE230A" w:rsidP="00C13334">
            <w:pPr>
              <w:pStyle w:val="TAL"/>
              <w:jc w:val="center"/>
            </w:pPr>
            <w:r>
              <w:t>1/2</w:t>
            </w:r>
          </w:p>
        </w:tc>
      </w:tr>
      <w:tr w:rsidR="00CE230A" w14:paraId="75E82003" w14:textId="77777777" w:rsidTr="00C13334">
        <w:trPr>
          <w:jc w:val="center"/>
        </w:trPr>
        <w:tc>
          <w:tcPr>
            <w:tcW w:w="720" w:type="dxa"/>
            <w:tcBorders>
              <w:left w:val="single" w:sz="6" w:space="0" w:color="auto"/>
              <w:right w:val="single" w:sz="6" w:space="0" w:color="auto"/>
            </w:tcBorders>
          </w:tcPr>
          <w:p w14:paraId="32B01B67" w14:textId="77777777" w:rsidR="00CE230A" w:rsidRDefault="00CE230A" w:rsidP="00C13334">
            <w:pPr>
              <w:pStyle w:val="TAL"/>
            </w:pPr>
          </w:p>
        </w:tc>
        <w:tc>
          <w:tcPr>
            <w:tcW w:w="2304" w:type="dxa"/>
            <w:tcBorders>
              <w:left w:val="single" w:sz="6" w:space="0" w:color="auto"/>
              <w:right w:val="single" w:sz="6" w:space="0" w:color="auto"/>
            </w:tcBorders>
          </w:tcPr>
          <w:p w14:paraId="2918011B" w14:textId="77777777" w:rsidR="00CE230A" w:rsidRDefault="00CE230A" w:rsidP="00C13334">
            <w:pPr>
              <w:pStyle w:val="TAL"/>
            </w:pPr>
          </w:p>
        </w:tc>
        <w:tc>
          <w:tcPr>
            <w:tcW w:w="2187" w:type="dxa"/>
            <w:tcBorders>
              <w:left w:val="single" w:sz="6" w:space="0" w:color="auto"/>
              <w:right w:val="single" w:sz="6" w:space="0" w:color="auto"/>
            </w:tcBorders>
          </w:tcPr>
          <w:p w14:paraId="18EF359D" w14:textId="77777777" w:rsidR="00CE230A" w:rsidRDefault="00CE230A" w:rsidP="005F0DF3">
            <w:pPr>
              <w:pStyle w:val="TAC"/>
            </w:pPr>
            <w:r w:rsidRPr="005F0DF3">
              <w:t>3.3</w:t>
            </w:r>
          </w:p>
        </w:tc>
        <w:tc>
          <w:tcPr>
            <w:tcW w:w="1560" w:type="dxa"/>
            <w:tcBorders>
              <w:left w:val="single" w:sz="6" w:space="0" w:color="auto"/>
              <w:right w:val="single" w:sz="6" w:space="0" w:color="auto"/>
            </w:tcBorders>
          </w:tcPr>
          <w:p w14:paraId="2BE8827B" w14:textId="77777777" w:rsidR="00CE230A" w:rsidRPr="005F0DF3" w:rsidRDefault="00CE230A" w:rsidP="005F0DF3">
            <w:pPr>
              <w:pStyle w:val="TAC"/>
            </w:pPr>
          </w:p>
        </w:tc>
        <w:tc>
          <w:tcPr>
            <w:tcW w:w="1275" w:type="dxa"/>
            <w:tcBorders>
              <w:left w:val="single" w:sz="6" w:space="0" w:color="auto"/>
              <w:right w:val="single" w:sz="6" w:space="0" w:color="auto"/>
            </w:tcBorders>
          </w:tcPr>
          <w:p w14:paraId="11E2763D" w14:textId="77777777" w:rsidR="00CE230A" w:rsidRDefault="00CE230A" w:rsidP="00C13334">
            <w:pPr>
              <w:pStyle w:val="TAL"/>
              <w:jc w:val="center"/>
            </w:pPr>
          </w:p>
        </w:tc>
        <w:tc>
          <w:tcPr>
            <w:tcW w:w="1418" w:type="dxa"/>
            <w:tcBorders>
              <w:left w:val="single" w:sz="6" w:space="0" w:color="auto"/>
              <w:right w:val="single" w:sz="6" w:space="0" w:color="auto"/>
            </w:tcBorders>
          </w:tcPr>
          <w:p w14:paraId="37DEB590" w14:textId="77777777" w:rsidR="00CE230A" w:rsidRDefault="00CE230A" w:rsidP="00C13334">
            <w:pPr>
              <w:pStyle w:val="TAL"/>
              <w:jc w:val="center"/>
            </w:pPr>
          </w:p>
        </w:tc>
      </w:tr>
      <w:tr w:rsidR="00CE230A" w14:paraId="44AAA223" w14:textId="77777777" w:rsidTr="00C13334">
        <w:trPr>
          <w:jc w:val="center"/>
        </w:trPr>
        <w:tc>
          <w:tcPr>
            <w:tcW w:w="720" w:type="dxa"/>
            <w:tcBorders>
              <w:top w:val="single" w:sz="6" w:space="0" w:color="auto"/>
              <w:left w:val="single" w:sz="6" w:space="0" w:color="auto"/>
              <w:right w:val="single" w:sz="6" w:space="0" w:color="auto"/>
            </w:tcBorders>
          </w:tcPr>
          <w:p w14:paraId="652116F6" w14:textId="77777777" w:rsidR="00CE230A" w:rsidRDefault="00CE230A" w:rsidP="00C13334">
            <w:pPr>
              <w:pStyle w:val="TAL"/>
            </w:pPr>
          </w:p>
        </w:tc>
        <w:tc>
          <w:tcPr>
            <w:tcW w:w="2304" w:type="dxa"/>
            <w:tcBorders>
              <w:top w:val="single" w:sz="6" w:space="0" w:color="auto"/>
              <w:left w:val="single" w:sz="6" w:space="0" w:color="auto"/>
              <w:right w:val="single" w:sz="6" w:space="0" w:color="auto"/>
            </w:tcBorders>
          </w:tcPr>
          <w:p w14:paraId="417ACF95" w14:textId="77777777" w:rsidR="00CE230A" w:rsidRDefault="00CE230A" w:rsidP="00C13334">
            <w:pPr>
              <w:pStyle w:val="TAL"/>
            </w:pPr>
            <w:r>
              <w:t>Release Complete</w:t>
            </w:r>
          </w:p>
        </w:tc>
        <w:tc>
          <w:tcPr>
            <w:tcW w:w="2187" w:type="dxa"/>
            <w:tcBorders>
              <w:top w:val="single" w:sz="6" w:space="0" w:color="auto"/>
              <w:left w:val="single" w:sz="6" w:space="0" w:color="auto"/>
              <w:right w:val="single" w:sz="6" w:space="0" w:color="auto"/>
            </w:tcBorders>
          </w:tcPr>
          <w:p w14:paraId="1F7A5668" w14:textId="77777777" w:rsidR="00CE230A" w:rsidRDefault="00CE230A" w:rsidP="00C13334">
            <w:pPr>
              <w:pStyle w:val="TAL"/>
              <w:rPr>
                <w:lang w:val="fr-FR"/>
              </w:rPr>
            </w:pPr>
            <w:r>
              <w:rPr>
                <w:lang w:val="fr-FR"/>
              </w:rPr>
              <w:t>Message type</w:t>
            </w:r>
          </w:p>
        </w:tc>
        <w:tc>
          <w:tcPr>
            <w:tcW w:w="1560" w:type="dxa"/>
            <w:tcBorders>
              <w:top w:val="single" w:sz="6" w:space="0" w:color="auto"/>
              <w:left w:val="single" w:sz="6" w:space="0" w:color="auto"/>
              <w:right w:val="single" w:sz="6" w:space="0" w:color="auto"/>
            </w:tcBorders>
          </w:tcPr>
          <w:p w14:paraId="33518E00" w14:textId="77777777" w:rsidR="00CE230A" w:rsidRDefault="00CE230A" w:rsidP="005F0DF3">
            <w:pPr>
              <w:pStyle w:val="TAC"/>
              <w:rPr>
                <w:lang w:val="fr-FR"/>
              </w:rPr>
            </w:pPr>
            <w:r w:rsidRPr="005F0DF3">
              <w:t>M</w:t>
            </w:r>
          </w:p>
        </w:tc>
        <w:tc>
          <w:tcPr>
            <w:tcW w:w="1275" w:type="dxa"/>
            <w:tcBorders>
              <w:top w:val="single" w:sz="6" w:space="0" w:color="auto"/>
              <w:left w:val="single" w:sz="6" w:space="0" w:color="auto"/>
              <w:right w:val="single" w:sz="6" w:space="0" w:color="auto"/>
            </w:tcBorders>
          </w:tcPr>
          <w:p w14:paraId="5AC17502" w14:textId="77777777" w:rsidR="00CE230A" w:rsidRDefault="00CE230A" w:rsidP="005F0DF3">
            <w:pPr>
              <w:pStyle w:val="TAC"/>
              <w:rPr>
                <w:lang w:val="fr-FR"/>
              </w:rPr>
            </w:pPr>
            <w:r w:rsidRPr="005F0DF3">
              <w:t>V</w:t>
            </w:r>
          </w:p>
        </w:tc>
        <w:tc>
          <w:tcPr>
            <w:tcW w:w="1418" w:type="dxa"/>
            <w:tcBorders>
              <w:top w:val="single" w:sz="6" w:space="0" w:color="auto"/>
              <w:left w:val="single" w:sz="6" w:space="0" w:color="auto"/>
              <w:right w:val="single" w:sz="6" w:space="0" w:color="auto"/>
            </w:tcBorders>
          </w:tcPr>
          <w:p w14:paraId="4AB2B3DA" w14:textId="77777777" w:rsidR="00CE230A" w:rsidRDefault="00CE230A" w:rsidP="00C13334">
            <w:pPr>
              <w:pStyle w:val="TAL"/>
              <w:jc w:val="center"/>
              <w:rPr>
                <w:lang w:val="fr-FR"/>
              </w:rPr>
            </w:pPr>
            <w:r>
              <w:rPr>
                <w:lang w:val="fr-FR"/>
              </w:rPr>
              <w:t>1</w:t>
            </w:r>
          </w:p>
        </w:tc>
      </w:tr>
      <w:tr w:rsidR="00CE230A" w14:paraId="11B4B576" w14:textId="77777777" w:rsidTr="00C13334">
        <w:trPr>
          <w:jc w:val="center"/>
        </w:trPr>
        <w:tc>
          <w:tcPr>
            <w:tcW w:w="720" w:type="dxa"/>
            <w:tcBorders>
              <w:left w:val="single" w:sz="6" w:space="0" w:color="auto"/>
              <w:right w:val="single" w:sz="6" w:space="0" w:color="auto"/>
            </w:tcBorders>
          </w:tcPr>
          <w:p w14:paraId="611B00CA" w14:textId="77777777" w:rsidR="00CE230A" w:rsidRDefault="00CE230A" w:rsidP="00C13334">
            <w:pPr>
              <w:pStyle w:val="TAL"/>
              <w:rPr>
                <w:lang w:val="fr-FR"/>
              </w:rPr>
            </w:pPr>
          </w:p>
        </w:tc>
        <w:tc>
          <w:tcPr>
            <w:tcW w:w="2304" w:type="dxa"/>
            <w:tcBorders>
              <w:left w:val="single" w:sz="6" w:space="0" w:color="auto"/>
              <w:right w:val="single" w:sz="6" w:space="0" w:color="auto"/>
            </w:tcBorders>
          </w:tcPr>
          <w:p w14:paraId="63FA2AAF" w14:textId="77777777" w:rsidR="00CE230A" w:rsidRDefault="00CE230A" w:rsidP="00C13334">
            <w:pPr>
              <w:pStyle w:val="TAL"/>
              <w:rPr>
                <w:lang w:val="fr-FR"/>
              </w:rPr>
            </w:pPr>
            <w:r>
              <w:rPr>
                <w:lang w:val="fr-FR"/>
              </w:rPr>
              <w:t>message type</w:t>
            </w:r>
          </w:p>
        </w:tc>
        <w:tc>
          <w:tcPr>
            <w:tcW w:w="2187" w:type="dxa"/>
            <w:tcBorders>
              <w:left w:val="single" w:sz="6" w:space="0" w:color="auto"/>
              <w:right w:val="single" w:sz="6" w:space="0" w:color="auto"/>
            </w:tcBorders>
          </w:tcPr>
          <w:p w14:paraId="0F446B98" w14:textId="77777777" w:rsidR="00CE230A" w:rsidRDefault="00CE230A" w:rsidP="005F0DF3">
            <w:pPr>
              <w:pStyle w:val="TAC"/>
              <w:rPr>
                <w:lang w:val="fr-FR"/>
              </w:rPr>
            </w:pPr>
            <w:r w:rsidRPr="005F0DF3">
              <w:t>3.4</w:t>
            </w:r>
          </w:p>
        </w:tc>
        <w:tc>
          <w:tcPr>
            <w:tcW w:w="1560" w:type="dxa"/>
            <w:tcBorders>
              <w:left w:val="single" w:sz="6" w:space="0" w:color="auto"/>
              <w:right w:val="single" w:sz="6" w:space="0" w:color="auto"/>
            </w:tcBorders>
          </w:tcPr>
          <w:p w14:paraId="4EE06EE6" w14:textId="77777777" w:rsidR="00CE230A" w:rsidRPr="005F0DF3" w:rsidRDefault="00CE230A" w:rsidP="005F0DF3">
            <w:pPr>
              <w:pStyle w:val="TAC"/>
            </w:pPr>
          </w:p>
        </w:tc>
        <w:tc>
          <w:tcPr>
            <w:tcW w:w="1275" w:type="dxa"/>
            <w:tcBorders>
              <w:left w:val="single" w:sz="6" w:space="0" w:color="auto"/>
              <w:right w:val="single" w:sz="6" w:space="0" w:color="auto"/>
            </w:tcBorders>
          </w:tcPr>
          <w:p w14:paraId="130B4EBD" w14:textId="77777777" w:rsidR="00CE230A" w:rsidRDefault="00CE230A" w:rsidP="00C13334">
            <w:pPr>
              <w:pStyle w:val="TAL"/>
              <w:jc w:val="center"/>
              <w:rPr>
                <w:lang w:val="fr-FR"/>
              </w:rPr>
            </w:pPr>
          </w:p>
        </w:tc>
        <w:tc>
          <w:tcPr>
            <w:tcW w:w="1418" w:type="dxa"/>
            <w:tcBorders>
              <w:left w:val="single" w:sz="6" w:space="0" w:color="auto"/>
              <w:right w:val="single" w:sz="6" w:space="0" w:color="auto"/>
            </w:tcBorders>
          </w:tcPr>
          <w:p w14:paraId="33D872B1" w14:textId="77777777" w:rsidR="00CE230A" w:rsidRDefault="00CE230A" w:rsidP="00C13334">
            <w:pPr>
              <w:pStyle w:val="TAL"/>
              <w:jc w:val="center"/>
              <w:rPr>
                <w:lang w:val="fr-FR"/>
              </w:rPr>
            </w:pPr>
          </w:p>
        </w:tc>
      </w:tr>
      <w:tr w:rsidR="00CE230A" w14:paraId="013F6F97" w14:textId="77777777" w:rsidTr="00C13334">
        <w:trPr>
          <w:jc w:val="center"/>
        </w:trPr>
        <w:tc>
          <w:tcPr>
            <w:tcW w:w="720" w:type="dxa"/>
            <w:tcBorders>
              <w:top w:val="single" w:sz="6" w:space="0" w:color="auto"/>
              <w:left w:val="single" w:sz="6" w:space="0" w:color="auto"/>
              <w:right w:val="single" w:sz="6" w:space="0" w:color="auto"/>
            </w:tcBorders>
          </w:tcPr>
          <w:p w14:paraId="5CA23C71" w14:textId="77777777" w:rsidR="00CE230A" w:rsidRDefault="00CE230A" w:rsidP="005F0DF3">
            <w:pPr>
              <w:pStyle w:val="TAC"/>
              <w:rPr>
                <w:lang w:val="fr-FR"/>
              </w:rPr>
            </w:pPr>
            <w:r w:rsidRPr="005F0DF3">
              <w:t>08</w:t>
            </w:r>
          </w:p>
        </w:tc>
        <w:tc>
          <w:tcPr>
            <w:tcW w:w="2304" w:type="dxa"/>
            <w:tcBorders>
              <w:top w:val="single" w:sz="6" w:space="0" w:color="auto"/>
              <w:left w:val="single" w:sz="6" w:space="0" w:color="auto"/>
              <w:right w:val="single" w:sz="6" w:space="0" w:color="auto"/>
            </w:tcBorders>
          </w:tcPr>
          <w:p w14:paraId="56F5AD51" w14:textId="77777777" w:rsidR="00CE230A" w:rsidRDefault="00CE230A" w:rsidP="00C13334">
            <w:pPr>
              <w:pStyle w:val="TAL"/>
              <w:rPr>
                <w:lang w:val="fr-FR"/>
              </w:rPr>
            </w:pPr>
            <w:r>
              <w:rPr>
                <w:lang w:val="fr-FR"/>
              </w:rPr>
              <w:t>Cause</w:t>
            </w:r>
          </w:p>
        </w:tc>
        <w:tc>
          <w:tcPr>
            <w:tcW w:w="2187" w:type="dxa"/>
            <w:tcBorders>
              <w:top w:val="single" w:sz="6" w:space="0" w:color="auto"/>
              <w:left w:val="single" w:sz="6" w:space="0" w:color="auto"/>
              <w:right w:val="single" w:sz="6" w:space="0" w:color="auto"/>
            </w:tcBorders>
          </w:tcPr>
          <w:p w14:paraId="2A06D657" w14:textId="77777777" w:rsidR="00CE230A" w:rsidRDefault="00CE230A" w:rsidP="00C13334">
            <w:pPr>
              <w:pStyle w:val="TAL"/>
              <w:rPr>
                <w:lang w:val="fr-FR"/>
              </w:rPr>
            </w:pPr>
            <w:r>
              <w:rPr>
                <w:lang w:val="fr-FR"/>
              </w:rPr>
              <w:t>Cause</w:t>
            </w:r>
          </w:p>
        </w:tc>
        <w:tc>
          <w:tcPr>
            <w:tcW w:w="1560" w:type="dxa"/>
            <w:tcBorders>
              <w:top w:val="single" w:sz="6" w:space="0" w:color="auto"/>
              <w:left w:val="single" w:sz="6" w:space="0" w:color="auto"/>
              <w:right w:val="single" w:sz="6" w:space="0" w:color="auto"/>
            </w:tcBorders>
          </w:tcPr>
          <w:p w14:paraId="6359A03E" w14:textId="77777777" w:rsidR="00CE230A" w:rsidRDefault="00CE230A" w:rsidP="005F0DF3">
            <w:pPr>
              <w:pStyle w:val="TAC"/>
              <w:rPr>
                <w:lang w:val="fr-FR"/>
              </w:rPr>
            </w:pPr>
            <w:r w:rsidRPr="005F0DF3">
              <w:t>O</w:t>
            </w:r>
          </w:p>
        </w:tc>
        <w:tc>
          <w:tcPr>
            <w:tcW w:w="1275" w:type="dxa"/>
            <w:tcBorders>
              <w:top w:val="single" w:sz="6" w:space="0" w:color="auto"/>
              <w:left w:val="single" w:sz="6" w:space="0" w:color="auto"/>
              <w:right w:val="single" w:sz="6" w:space="0" w:color="auto"/>
            </w:tcBorders>
          </w:tcPr>
          <w:p w14:paraId="00656629" w14:textId="77777777" w:rsidR="00CE230A" w:rsidRDefault="00CE230A" w:rsidP="005F0DF3">
            <w:pPr>
              <w:pStyle w:val="TAC"/>
            </w:pPr>
            <w:r w:rsidRPr="005F0DF3">
              <w:t>TLV</w:t>
            </w:r>
          </w:p>
        </w:tc>
        <w:tc>
          <w:tcPr>
            <w:tcW w:w="1418" w:type="dxa"/>
            <w:tcBorders>
              <w:top w:val="single" w:sz="6" w:space="0" w:color="auto"/>
              <w:left w:val="single" w:sz="6" w:space="0" w:color="auto"/>
              <w:right w:val="single" w:sz="6" w:space="0" w:color="auto"/>
            </w:tcBorders>
          </w:tcPr>
          <w:p w14:paraId="4D0CDB21" w14:textId="77777777" w:rsidR="00CE230A" w:rsidRDefault="00CE230A" w:rsidP="00C13334">
            <w:pPr>
              <w:pStyle w:val="TAL"/>
              <w:jc w:val="center"/>
            </w:pPr>
            <w:r>
              <w:t>4-32</w:t>
            </w:r>
          </w:p>
        </w:tc>
      </w:tr>
      <w:tr w:rsidR="00CE230A" w14:paraId="400188A1" w14:textId="77777777" w:rsidTr="00C13334">
        <w:trPr>
          <w:jc w:val="center"/>
        </w:trPr>
        <w:tc>
          <w:tcPr>
            <w:tcW w:w="720" w:type="dxa"/>
            <w:tcBorders>
              <w:left w:val="single" w:sz="6" w:space="0" w:color="auto"/>
              <w:right w:val="single" w:sz="6" w:space="0" w:color="auto"/>
            </w:tcBorders>
          </w:tcPr>
          <w:p w14:paraId="79A8933F" w14:textId="77777777" w:rsidR="00CE230A" w:rsidRPr="005F0DF3" w:rsidRDefault="00CE230A" w:rsidP="005F0DF3">
            <w:pPr>
              <w:pStyle w:val="TAC"/>
            </w:pPr>
          </w:p>
        </w:tc>
        <w:tc>
          <w:tcPr>
            <w:tcW w:w="2304" w:type="dxa"/>
            <w:tcBorders>
              <w:left w:val="single" w:sz="6" w:space="0" w:color="auto"/>
              <w:right w:val="single" w:sz="6" w:space="0" w:color="auto"/>
            </w:tcBorders>
          </w:tcPr>
          <w:p w14:paraId="5325DC36" w14:textId="77777777" w:rsidR="00CE230A" w:rsidRDefault="00CE230A" w:rsidP="00C13334">
            <w:pPr>
              <w:pStyle w:val="TAL"/>
            </w:pPr>
          </w:p>
        </w:tc>
        <w:tc>
          <w:tcPr>
            <w:tcW w:w="2187" w:type="dxa"/>
            <w:tcBorders>
              <w:left w:val="single" w:sz="6" w:space="0" w:color="auto"/>
              <w:right w:val="single" w:sz="6" w:space="0" w:color="auto"/>
            </w:tcBorders>
          </w:tcPr>
          <w:p w14:paraId="6E7DE073" w14:textId="77777777" w:rsidR="00CE230A" w:rsidRDefault="00CE230A" w:rsidP="005F0DF3">
            <w:pPr>
              <w:pStyle w:val="TAC"/>
            </w:pPr>
            <w:r w:rsidRPr="005F0DF3">
              <w:t>TS 24.008</w:t>
            </w:r>
          </w:p>
        </w:tc>
        <w:tc>
          <w:tcPr>
            <w:tcW w:w="1560" w:type="dxa"/>
            <w:tcBorders>
              <w:left w:val="single" w:sz="6" w:space="0" w:color="auto"/>
              <w:right w:val="single" w:sz="6" w:space="0" w:color="auto"/>
            </w:tcBorders>
          </w:tcPr>
          <w:p w14:paraId="6E189E00" w14:textId="77777777" w:rsidR="00CE230A" w:rsidRPr="005F0DF3" w:rsidRDefault="00CE230A" w:rsidP="005F0DF3">
            <w:pPr>
              <w:pStyle w:val="TAC"/>
            </w:pPr>
          </w:p>
        </w:tc>
        <w:tc>
          <w:tcPr>
            <w:tcW w:w="1275" w:type="dxa"/>
            <w:tcBorders>
              <w:left w:val="single" w:sz="6" w:space="0" w:color="auto"/>
              <w:right w:val="single" w:sz="6" w:space="0" w:color="auto"/>
            </w:tcBorders>
          </w:tcPr>
          <w:p w14:paraId="41725A84" w14:textId="77777777" w:rsidR="00CE230A" w:rsidRDefault="00CE230A" w:rsidP="00C13334">
            <w:pPr>
              <w:pStyle w:val="TAL"/>
              <w:jc w:val="center"/>
            </w:pPr>
          </w:p>
        </w:tc>
        <w:tc>
          <w:tcPr>
            <w:tcW w:w="1418" w:type="dxa"/>
            <w:tcBorders>
              <w:left w:val="single" w:sz="6" w:space="0" w:color="auto"/>
              <w:right w:val="single" w:sz="6" w:space="0" w:color="auto"/>
            </w:tcBorders>
          </w:tcPr>
          <w:p w14:paraId="5B073ED0" w14:textId="77777777" w:rsidR="00CE230A" w:rsidRDefault="00CE230A" w:rsidP="00C13334">
            <w:pPr>
              <w:pStyle w:val="TAL"/>
              <w:jc w:val="center"/>
            </w:pPr>
          </w:p>
        </w:tc>
      </w:tr>
      <w:tr w:rsidR="00CE230A" w14:paraId="6D5167B3" w14:textId="77777777" w:rsidTr="00C13334">
        <w:trPr>
          <w:jc w:val="center"/>
        </w:trPr>
        <w:tc>
          <w:tcPr>
            <w:tcW w:w="720" w:type="dxa"/>
            <w:tcBorders>
              <w:top w:val="single" w:sz="6" w:space="0" w:color="auto"/>
              <w:left w:val="single" w:sz="6" w:space="0" w:color="auto"/>
              <w:right w:val="single" w:sz="6" w:space="0" w:color="auto"/>
            </w:tcBorders>
          </w:tcPr>
          <w:p w14:paraId="15E364E1" w14:textId="77777777" w:rsidR="00CE230A" w:rsidRDefault="00CE230A" w:rsidP="005F0DF3">
            <w:pPr>
              <w:pStyle w:val="TAC"/>
            </w:pPr>
            <w:r w:rsidRPr="005F0DF3">
              <w:t>1C</w:t>
            </w:r>
          </w:p>
        </w:tc>
        <w:tc>
          <w:tcPr>
            <w:tcW w:w="2304" w:type="dxa"/>
            <w:tcBorders>
              <w:top w:val="single" w:sz="6" w:space="0" w:color="auto"/>
              <w:left w:val="single" w:sz="6" w:space="0" w:color="auto"/>
              <w:right w:val="single" w:sz="6" w:space="0" w:color="auto"/>
            </w:tcBorders>
          </w:tcPr>
          <w:p w14:paraId="4FA1BDCA" w14:textId="77777777" w:rsidR="00CE230A" w:rsidRDefault="00CE230A" w:rsidP="00C13334">
            <w:pPr>
              <w:pStyle w:val="TAL"/>
            </w:pPr>
            <w:r>
              <w:t>Facility</w:t>
            </w:r>
          </w:p>
        </w:tc>
        <w:tc>
          <w:tcPr>
            <w:tcW w:w="2187" w:type="dxa"/>
            <w:tcBorders>
              <w:top w:val="single" w:sz="6" w:space="0" w:color="auto"/>
              <w:left w:val="single" w:sz="6" w:space="0" w:color="auto"/>
              <w:right w:val="single" w:sz="6" w:space="0" w:color="auto"/>
            </w:tcBorders>
          </w:tcPr>
          <w:p w14:paraId="0AFAD51D" w14:textId="77777777" w:rsidR="00CE230A" w:rsidRDefault="00CE230A" w:rsidP="00C13334">
            <w:pPr>
              <w:pStyle w:val="TAL"/>
            </w:pPr>
            <w:r>
              <w:t>Facility</w:t>
            </w:r>
          </w:p>
        </w:tc>
        <w:tc>
          <w:tcPr>
            <w:tcW w:w="1560" w:type="dxa"/>
            <w:tcBorders>
              <w:top w:val="single" w:sz="6" w:space="0" w:color="auto"/>
              <w:left w:val="single" w:sz="6" w:space="0" w:color="auto"/>
              <w:right w:val="single" w:sz="6" w:space="0" w:color="auto"/>
            </w:tcBorders>
          </w:tcPr>
          <w:p w14:paraId="53CE6E22" w14:textId="77777777" w:rsidR="00CE230A" w:rsidRDefault="00CE230A" w:rsidP="005F0DF3">
            <w:pPr>
              <w:pStyle w:val="TAC"/>
            </w:pPr>
            <w:r w:rsidRPr="005F0DF3">
              <w:t>O</w:t>
            </w:r>
          </w:p>
        </w:tc>
        <w:tc>
          <w:tcPr>
            <w:tcW w:w="1275" w:type="dxa"/>
            <w:tcBorders>
              <w:top w:val="single" w:sz="6" w:space="0" w:color="auto"/>
              <w:left w:val="single" w:sz="6" w:space="0" w:color="auto"/>
              <w:right w:val="single" w:sz="6" w:space="0" w:color="auto"/>
            </w:tcBorders>
          </w:tcPr>
          <w:p w14:paraId="3163FBD3" w14:textId="77777777" w:rsidR="00CE230A" w:rsidRDefault="00CE230A" w:rsidP="005F0DF3">
            <w:pPr>
              <w:pStyle w:val="TAC"/>
            </w:pPr>
            <w:r w:rsidRPr="005F0DF3">
              <w:t>TLV</w:t>
            </w:r>
          </w:p>
        </w:tc>
        <w:tc>
          <w:tcPr>
            <w:tcW w:w="1418" w:type="dxa"/>
            <w:tcBorders>
              <w:top w:val="single" w:sz="6" w:space="0" w:color="auto"/>
              <w:left w:val="single" w:sz="6" w:space="0" w:color="auto"/>
              <w:right w:val="single" w:sz="6" w:space="0" w:color="auto"/>
            </w:tcBorders>
          </w:tcPr>
          <w:p w14:paraId="63C08F96" w14:textId="77777777" w:rsidR="00CE230A" w:rsidRDefault="00CE230A" w:rsidP="00C13334">
            <w:pPr>
              <w:pStyle w:val="TAL"/>
              <w:jc w:val="center"/>
            </w:pPr>
            <w:r>
              <w:t>2-?</w:t>
            </w:r>
          </w:p>
        </w:tc>
      </w:tr>
      <w:tr w:rsidR="00CE230A" w14:paraId="695E96F8" w14:textId="77777777" w:rsidTr="00C13334">
        <w:trPr>
          <w:jc w:val="center"/>
        </w:trPr>
        <w:tc>
          <w:tcPr>
            <w:tcW w:w="720" w:type="dxa"/>
            <w:tcBorders>
              <w:left w:val="single" w:sz="6" w:space="0" w:color="auto"/>
              <w:bottom w:val="single" w:sz="6" w:space="0" w:color="auto"/>
              <w:right w:val="single" w:sz="6" w:space="0" w:color="auto"/>
            </w:tcBorders>
          </w:tcPr>
          <w:p w14:paraId="670421AE" w14:textId="77777777" w:rsidR="00CE230A" w:rsidRPr="005F0DF3" w:rsidRDefault="00CE230A" w:rsidP="005F0DF3">
            <w:pPr>
              <w:pStyle w:val="TAC"/>
            </w:pPr>
          </w:p>
        </w:tc>
        <w:tc>
          <w:tcPr>
            <w:tcW w:w="2304" w:type="dxa"/>
            <w:tcBorders>
              <w:left w:val="single" w:sz="6" w:space="0" w:color="auto"/>
              <w:bottom w:val="single" w:sz="6" w:space="0" w:color="auto"/>
              <w:right w:val="single" w:sz="6" w:space="0" w:color="auto"/>
            </w:tcBorders>
          </w:tcPr>
          <w:p w14:paraId="248D0088" w14:textId="77777777" w:rsidR="00CE230A" w:rsidRDefault="00CE230A" w:rsidP="00C13334">
            <w:pPr>
              <w:pStyle w:val="TAL"/>
            </w:pPr>
          </w:p>
        </w:tc>
        <w:tc>
          <w:tcPr>
            <w:tcW w:w="2187" w:type="dxa"/>
            <w:tcBorders>
              <w:left w:val="single" w:sz="6" w:space="0" w:color="auto"/>
              <w:bottom w:val="single" w:sz="6" w:space="0" w:color="auto"/>
              <w:right w:val="single" w:sz="6" w:space="0" w:color="auto"/>
            </w:tcBorders>
          </w:tcPr>
          <w:p w14:paraId="505A1F99" w14:textId="77777777" w:rsidR="00CE230A" w:rsidRDefault="00CE230A" w:rsidP="005F0DF3">
            <w:pPr>
              <w:pStyle w:val="TAC"/>
            </w:pPr>
            <w:r w:rsidRPr="005F0DF3">
              <w:t>3.6</w:t>
            </w:r>
          </w:p>
        </w:tc>
        <w:tc>
          <w:tcPr>
            <w:tcW w:w="1560" w:type="dxa"/>
            <w:tcBorders>
              <w:left w:val="single" w:sz="6" w:space="0" w:color="auto"/>
              <w:bottom w:val="single" w:sz="6" w:space="0" w:color="auto"/>
              <w:right w:val="single" w:sz="6" w:space="0" w:color="auto"/>
            </w:tcBorders>
          </w:tcPr>
          <w:p w14:paraId="2C7B0148" w14:textId="77777777" w:rsidR="00CE230A" w:rsidRDefault="00CE230A" w:rsidP="00C13334">
            <w:pPr>
              <w:pStyle w:val="TAL"/>
            </w:pPr>
          </w:p>
        </w:tc>
        <w:tc>
          <w:tcPr>
            <w:tcW w:w="1275" w:type="dxa"/>
            <w:tcBorders>
              <w:left w:val="single" w:sz="6" w:space="0" w:color="auto"/>
              <w:bottom w:val="single" w:sz="6" w:space="0" w:color="auto"/>
              <w:right w:val="single" w:sz="6" w:space="0" w:color="auto"/>
            </w:tcBorders>
          </w:tcPr>
          <w:p w14:paraId="05ECF2B0" w14:textId="77777777" w:rsidR="00CE230A" w:rsidRDefault="00CE230A" w:rsidP="00C13334">
            <w:pPr>
              <w:pStyle w:val="TAL"/>
            </w:pPr>
          </w:p>
        </w:tc>
        <w:tc>
          <w:tcPr>
            <w:tcW w:w="1418" w:type="dxa"/>
            <w:tcBorders>
              <w:left w:val="single" w:sz="6" w:space="0" w:color="auto"/>
              <w:bottom w:val="single" w:sz="6" w:space="0" w:color="auto"/>
              <w:right w:val="single" w:sz="6" w:space="0" w:color="auto"/>
            </w:tcBorders>
          </w:tcPr>
          <w:p w14:paraId="6E270102" w14:textId="77777777" w:rsidR="00CE230A" w:rsidRDefault="00CE230A" w:rsidP="00C13334">
            <w:pPr>
              <w:pStyle w:val="TAL"/>
            </w:pPr>
          </w:p>
        </w:tc>
      </w:tr>
    </w:tbl>
    <w:p w14:paraId="6CD2A200" w14:textId="77777777" w:rsidR="00CE230A" w:rsidRDefault="00CE230A" w:rsidP="00CE230A">
      <w:pPr>
        <w:pStyle w:val="B1"/>
      </w:pPr>
    </w:p>
    <w:p w14:paraId="679DC824" w14:textId="77777777" w:rsidR="00CE230A" w:rsidRDefault="00CE230A" w:rsidP="00B65768">
      <w:pPr>
        <w:pStyle w:val="Heading3"/>
      </w:pPr>
      <w:bookmarkStart w:id="53" w:name="_Toc19634072"/>
      <w:bookmarkStart w:id="54" w:name="_Toc44862910"/>
      <w:bookmarkStart w:id="55" w:name="_Toc137715762"/>
      <w:r>
        <w:lastRenderedPageBreak/>
        <w:t>2.5.1</w:t>
      </w:r>
      <w:r>
        <w:tab/>
        <w:t>Cause</w:t>
      </w:r>
      <w:bookmarkEnd w:id="53"/>
      <w:bookmarkEnd w:id="54"/>
      <w:bookmarkEnd w:id="55"/>
    </w:p>
    <w:p w14:paraId="2B140DE2" w14:textId="77777777" w:rsidR="00CE230A" w:rsidRDefault="00CE230A" w:rsidP="00CE230A">
      <w:r>
        <w:t>This information element shall be included when the functional handling of the Cause IE is specified in the service description or TS 29.011. If the functional handling of the Cause IE is not specified, the receiving entity may ignore the IE.</w:t>
      </w:r>
    </w:p>
    <w:p w14:paraId="3B6553CB" w14:textId="77777777" w:rsidR="00CE230A" w:rsidRDefault="00CE230A" w:rsidP="00B65768">
      <w:pPr>
        <w:pStyle w:val="Heading3"/>
      </w:pPr>
      <w:bookmarkStart w:id="56" w:name="_Toc19634073"/>
      <w:bookmarkStart w:id="57" w:name="_Toc44862911"/>
      <w:bookmarkStart w:id="58" w:name="_Toc137715763"/>
      <w:r>
        <w:t>2.5.2</w:t>
      </w:r>
      <w:r>
        <w:tab/>
        <w:t>Facility</w:t>
      </w:r>
      <w:bookmarkEnd w:id="56"/>
      <w:bookmarkEnd w:id="57"/>
      <w:bookmarkEnd w:id="58"/>
    </w:p>
    <w:p w14:paraId="394C7188" w14:textId="77777777" w:rsidR="00CE230A" w:rsidRDefault="00CE230A" w:rsidP="00CE230A">
      <w:r>
        <w:t>This information element shall be included as required by the service description and the procedures defined in TS 24.010.</w:t>
      </w:r>
    </w:p>
    <w:p w14:paraId="44AC3FA1" w14:textId="77777777" w:rsidR="00CE230A" w:rsidRDefault="00CE230A" w:rsidP="00B65768">
      <w:pPr>
        <w:pStyle w:val="Heading1"/>
      </w:pPr>
      <w:bookmarkStart w:id="59" w:name="_Toc19634074"/>
      <w:bookmarkStart w:id="60" w:name="_Toc44862912"/>
      <w:bookmarkStart w:id="61" w:name="_Toc137715764"/>
      <w:r>
        <w:t>3</w:t>
      </w:r>
      <w:r>
        <w:tab/>
        <w:t>General message format and information elements coding</w:t>
      </w:r>
      <w:bookmarkEnd w:id="59"/>
      <w:bookmarkEnd w:id="60"/>
      <w:bookmarkEnd w:id="61"/>
    </w:p>
    <w:p w14:paraId="1F11D96F" w14:textId="77777777" w:rsidR="00CE230A" w:rsidRDefault="00CE230A" w:rsidP="00CE230A">
      <w:pPr>
        <w:keepNext/>
        <w:keepLines/>
      </w:pPr>
      <w:r>
        <w:t>The figures and text in this clause describe message contents. Within each octet, the bit designated "bit 1" is transmitted first, followed by bits 2, 3, 4, etc. Similarly, the octet shown at the top of each figure is sent first.</w:t>
      </w:r>
    </w:p>
    <w:p w14:paraId="0ACF37EA" w14:textId="77777777" w:rsidR="00CE230A" w:rsidRDefault="00CE230A" w:rsidP="00B65768">
      <w:pPr>
        <w:pStyle w:val="Heading2"/>
      </w:pPr>
      <w:bookmarkStart w:id="62" w:name="_Toc19634075"/>
      <w:bookmarkStart w:id="63" w:name="_Toc44862913"/>
      <w:bookmarkStart w:id="64" w:name="_Toc137715765"/>
      <w:r>
        <w:t>3.1</w:t>
      </w:r>
      <w:r>
        <w:tab/>
        <w:t>Overview</w:t>
      </w:r>
      <w:bookmarkEnd w:id="62"/>
      <w:bookmarkEnd w:id="63"/>
      <w:bookmarkEnd w:id="64"/>
    </w:p>
    <w:p w14:paraId="4AA0D583" w14:textId="77777777" w:rsidR="00CE230A" w:rsidRDefault="00CE230A" w:rsidP="00CE230A">
      <w:r>
        <w:t>Within the layer 3 protocol defined in TS 24.080, every message is a standard L3 message as defined in TS 24.007. This means that the message consists of the following parts:</w:t>
      </w:r>
    </w:p>
    <w:p w14:paraId="172BE3B3" w14:textId="77777777" w:rsidR="00CE230A" w:rsidRDefault="00CE230A" w:rsidP="00CE230A">
      <w:pPr>
        <w:pStyle w:val="B1"/>
      </w:pPr>
      <w:r>
        <w:t>a)</w:t>
      </w:r>
      <w:r>
        <w:tab/>
        <w:t>protocol discriminator;</w:t>
      </w:r>
    </w:p>
    <w:p w14:paraId="09CB0D18" w14:textId="77777777" w:rsidR="00CE230A" w:rsidRDefault="00CE230A" w:rsidP="00CE230A">
      <w:pPr>
        <w:pStyle w:val="B1"/>
      </w:pPr>
      <w:r>
        <w:t>b)</w:t>
      </w:r>
      <w:r>
        <w:tab/>
        <w:t>transaction identifier;</w:t>
      </w:r>
    </w:p>
    <w:p w14:paraId="4DC1F4A3" w14:textId="77777777" w:rsidR="00CE230A" w:rsidRDefault="00CE230A" w:rsidP="00CE230A">
      <w:pPr>
        <w:pStyle w:val="B1"/>
      </w:pPr>
      <w:r>
        <w:t>c)</w:t>
      </w:r>
      <w:r>
        <w:tab/>
        <w:t>message type;</w:t>
      </w:r>
    </w:p>
    <w:p w14:paraId="24D2DD6B" w14:textId="77777777" w:rsidR="00CE230A" w:rsidRDefault="00CE230A" w:rsidP="00CE230A">
      <w:pPr>
        <w:pStyle w:val="B1"/>
      </w:pPr>
      <w:r>
        <w:t>d)</w:t>
      </w:r>
      <w:r>
        <w:tab/>
        <w:t>other information elements, as required.</w:t>
      </w:r>
    </w:p>
    <w:p w14:paraId="4885214B" w14:textId="77777777" w:rsidR="00CE230A" w:rsidRDefault="00CE230A" w:rsidP="00CE230A">
      <w:r>
        <w:t>Unless specified otherwise, a particular information element may be present only once in a given message.</w:t>
      </w:r>
    </w:p>
    <w:p w14:paraId="365B28C4" w14:textId="77777777" w:rsidR="00CE230A" w:rsidRDefault="00CE230A" w:rsidP="00CE230A">
      <w:r>
        <w:t>When a field extends over more than one octet, the order of bit values progressively decreases as the octet number increases. The least significant bit of the field is represented by the lowest numbered bit of the highest numbered octet of the field.</w:t>
      </w:r>
    </w:p>
    <w:p w14:paraId="6237BDF8" w14:textId="77777777" w:rsidR="00CE230A" w:rsidRDefault="00CE230A" w:rsidP="00B65768">
      <w:pPr>
        <w:pStyle w:val="Heading2"/>
      </w:pPr>
      <w:bookmarkStart w:id="65" w:name="_Toc19634076"/>
      <w:bookmarkStart w:id="66" w:name="_Toc44862914"/>
      <w:bookmarkStart w:id="67" w:name="_Toc137715766"/>
      <w:r>
        <w:t>3.2</w:t>
      </w:r>
      <w:r>
        <w:tab/>
        <w:t>Protocol discriminator</w:t>
      </w:r>
      <w:bookmarkEnd w:id="65"/>
      <w:bookmarkEnd w:id="66"/>
      <w:bookmarkEnd w:id="67"/>
    </w:p>
    <w:p w14:paraId="0F7FB9F9" w14:textId="77777777" w:rsidR="00CE230A" w:rsidRDefault="00CE230A" w:rsidP="00CE230A">
      <w:r>
        <w:t>The Protocol Discriminator (PD) and its use are defined in TS 24.007. TS 24.080 defines the protocols relating to the PD values:</w:t>
      </w:r>
    </w:p>
    <w:p w14:paraId="320E47FF" w14:textId="77777777" w:rsidR="00CE230A" w:rsidRDefault="00CE230A" w:rsidP="00CE230A">
      <w:pPr>
        <w:pStyle w:val="B1"/>
      </w:pPr>
      <w:r>
        <w:t>1 0 1 1</w:t>
      </w:r>
      <w:r>
        <w:tab/>
        <w:t>supplementary services (call independent).</w:t>
      </w:r>
    </w:p>
    <w:p w14:paraId="68ECC080" w14:textId="77777777" w:rsidR="00CE230A" w:rsidRDefault="00CE230A" w:rsidP="00B65768">
      <w:pPr>
        <w:pStyle w:val="Heading2"/>
      </w:pPr>
      <w:bookmarkStart w:id="68" w:name="_Toc19634077"/>
      <w:bookmarkStart w:id="69" w:name="_Toc44862915"/>
      <w:bookmarkStart w:id="70" w:name="_Toc137715767"/>
      <w:r>
        <w:t>3.3</w:t>
      </w:r>
      <w:r>
        <w:tab/>
        <w:t>Transaction identifier</w:t>
      </w:r>
      <w:bookmarkEnd w:id="68"/>
      <w:bookmarkEnd w:id="69"/>
      <w:bookmarkEnd w:id="70"/>
    </w:p>
    <w:p w14:paraId="5DA1D78C" w14:textId="77777777" w:rsidR="00CE230A" w:rsidRDefault="00CE230A" w:rsidP="00CE230A">
      <w:r>
        <w:t>For general rules, format and coding of transaction identifier values, see TS 24.008.</w:t>
      </w:r>
    </w:p>
    <w:p w14:paraId="24D70907" w14:textId="77777777" w:rsidR="00CE230A" w:rsidRDefault="00CE230A" w:rsidP="00B65768">
      <w:pPr>
        <w:pStyle w:val="Heading2"/>
      </w:pPr>
      <w:bookmarkStart w:id="71" w:name="_Toc19634078"/>
      <w:bookmarkStart w:id="72" w:name="_Toc44862916"/>
      <w:bookmarkStart w:id="73" w:name="_Toc137715768"/>
      <w:r>
        <w:lastRenderedPageBreak/>
        <w:t>3.4</w:t>
      </w:r>
      <w:r>
        <w:tab/>
        <w:t>Message type</w:t>
      </w:r>
      <w:bookmarkEnd w:id="71"/>
      <w:bookmarkEnd w:id="72"/>
      <w:bookmarkEnd w:id="73"/>
    </w:p>
    <w:p w14:paraId="68820BFC" w14:textId="77777777" w:rsidR="00CE230A" w:rsidRDefault="00CE230A" w:rsidP="00CE230A">
      <w:pPr>
        <w:keepNext/>
        <w:keepLines/>
      </w:pPr>
      <w:r>
        <w:t>The message type IE and its use are defined in TS 24.007. Table 3.1 defines the value part of the message type IE used in the supplementary service protocol.</w:t>
      </w:r>
    </w:p>
    <w:p w14:paraId="6012B676" w14:textId="77777777" w:rsidR="00CE230A" w:rsidRDefault="00CE230A" w:rsidP="00CE230A">
      <w:pPr>
        <w:pStyle w:val="TH"/>
        <w:rPr>
          <w:lang w:val="fr-FR"/>
        </w:rPr>
      </w:pPr>
      <w:r>
        <w:rPr>
          <w:lang w:val="fr-FR"/>
        </w:rPr>
        <w:t>Table 3.1: Message types</w:t>
      </w:r>
    </w:p>
    <w:tbl>
      <w:tblPr>
        <w:tblW w:w="0" w:type="auto"/>
        <w:jc w:val="center"/>
        <w:tblLayout w:type="fixed"/>
        <w:tblCellMar>
          <w:left w:w="28" w:type="dxa"/>
          <w:right w:w="28" w:type="dxa"/>
        </w:tblCellMar>
        <w:tblLook w:val="0000" w:firstRow="0" w:lastRow="0" w:firstColumn="0" w:lastColumn="0" w:noHBand="0" w:noVBand="0"/>
      </w:tblPr>
      <w:tblGrid>
        <w:gridCol w:w="284"/>
        <w:gridCol w:w="284"/>
        <w:gridCol w:w="284"/>
        <w:gridCol w:w="284"/>
        <w:gridCol w:w="284"/>
        <w:gridCol w:w="284"/>
        <w:gridCol w:w="284"/>
        <w:gridCol w:w="284"/>
        <w:gridCol w:w="975"/>
        <w:gridCol w:w="5512"/>
      </w:tblGrid>
      <w:tr w:rsidR="00CE230A" w14:paraId="06082126" w14:textId="77777777" w:rsidTr="00C13334">
        <w:trPr>
          <w:jc w:val="center"/>
        </w:trPr>
        <w:tc>
          <w:tcPr>
            <w:tcW w:w="284" w:type="dxa"/>
            <w:tcBorders>
              <w:top w:val="single" w:sz="6" w:space="0" w:color="auto"/>
              <w:left w:val="single" w:sz="6" w:space="0" w:color="auto"/>
              <w:right w:val="single" w:sz="6" w:space="0" w:color="auto"/>
            </w:tcBorders>
          </w:tcPr>
          <w:p w14:paraId="48EEA6A2" w14:textId="77777777" w:rsidR="00CE230A" w:rsidRDefault="00CE230A" w:rsidP="00C13334">
            <w:pPr>
              <w:pStyle w:val="TAH"/>
              <w:rPr>
                <w:lang w:val="fr-FR"/>
              </w:rPr>
            </w:pPr>
            <w:r>
              <w:rPr>
                <w:lang w:val="fr-FR"/>
              </w:rPr>
              <w:t>8</w:t>
            </w:r>
          </w:p>
        </w:tc>
        <w:tc>
          <w:tcPr>
            <w:tcW w:w="284" w:type="dxa"/>
            <w:tcBorders>
              <w:top w:val="single" w:sz="6" w:space="0" w:color="auto"/>
              <w:left w:val="single" w:sz="6" w:space="0" w:color="auto"/>
              <w:right w:val="single" w:sz="6" w:space="0" w:color="auto"/>
            </w:tcBorders>
          </w:tcPr>
          <w:p w14:paraId="067B5F8F" w14:textId="77777777" w:rsidR="00CE230A" w:rsidRDefault="00CE230A" w:rsidP="00C13334">
            <w:pPr>
              <w:pStyle w:val="TAH"/>
              <w:rPr>
                <w:lang w:val="fr-FR"/>
              </w:rPr>
            </w:pPr>
            <w:r>
              <w:rPr>
                <w:lang w:val="fr-FR"/>
              </w:rPr>
              <w:t>7</w:t>
            </w:r>
          </w:p>
        </w:tc>
        <w:tc>
          <w:tcPr>
            <w:tcW w:w="284" w:type="dxa"/>
            <w:tcBorders>
              <w:top w:val="single" w:sz="6" w:space="0" w:color="auto"/>
              <w:left w:val="single" w:sz="6" w:space="0" w:color="auto"/>
              <w:right w:val="single" w:sz="6" w:space="0" w:color="auto"/>
            </w:tcBorders>
          </w:tcPr>
          <w:p w14:paraId="460DA819" w14:textId="77777777" w:rsidR="00CE230A" w:rsidRDefault="00CE230A" w:rsidP="00C13334">
            <w:pPr>
              <w:pStyle w:val="TAH"/>
              <w:rPr>
                <w:lang w:val="fr-FR"/>
              </w:rPr>
            </w:pPr>
            <w:r>
              <w:rPr>
                <w:lang w:val="fr-FR"/>
              </w:rPr>
              <w:t>6</w:t>
            </w:r>
          </w:p>
        </w:tc>
        <w:tc>
          <w:tcPr>
            <w:tcW w:w="284" w:type="dxa"/>
            <w:tcBorders>
              <w:top w:val="single" w:sz="6" w:space="0" w:color="auto"/>
              <w:left w:val="single" w:sz="6" w:space="0" w:color="auto"/>
              <w:right w:val="single" w:sz="6" w:space="0" w:color="auto"/>
            </w:tcBorders>
          </w:tcPr>
          <w:p w14:paraId="14F694EF" w14:textId="77777777" w:rsidR="00CE230A" w:rsidRDefault="00CE230A" w:rsidP="00C13334">
            <w:pPr>
              <w:pStyle w:val="TAH"/>
              <w:rPr>
                <w:lang w:val="fr-FR"/>
              </w:rPr>
            </w:pPr>
            <w:r>
              <w:rPr>
                <w:lang w:val="fr-FR"/>
              </w:rPr>
              <w:t>5</w:t>
            </w:r>
          </w:p>
        </w:tc>
        <w:tc>
          <w:tcPr>
            <w:tcW w:w="284" w:type="dxa"/>
            <w:tcBorders>
              <w:top w:val="single" w:sz="6" w:space="0" w:color="auto"/>
              <w:left w:val="single" w:sz="6" w:space="0" w:color="auto"/>
              <w:right w:val="single" w:sz="6" w:space="0" w:color="auto"/>
            </w:tcBorders>
          </w:tcPr>
          <w:p w14:paraId="52BC6419" w14:textId="77777777" w:rsidR="00CE230A" w:rsidRDefault="00CE230A" w:rsidP="00C13334">
            <w:pPr>
              <w:pStyle w:val="TAH"/>
              <w:rPr>
                <w:lang w:val="fr-FR"/>
              </w:rPr>
            </w:pPr>
            <w:r>
              <w:rPr>
                <w:lang w:val="fr-FR"/>
              </w:rPr>
              <w:t>4</w:t>
            </w:r>
          </w:p>
        </w:tc>
        <w:tc>
          <w:tcPr>
            <w:tcW w:w="284" w:type="dxa"/>
            <w:tcBorders>
              <w:top w:val="single" w:sz="6" w:space="0" w:color="auto"/>
              <w:left w:val="single" w:sz="6" w:space="0" w:color="auto"/>
              <w:right w:val="single" w:sz="6" w:space="0" w:color="auto"/>
            </w:tcBorders>
          </w:tcPr>
          <w:p w14:paraId="2058F3AB" w14:textId="77777777" w:rsidR="00CE230A" w:rsidRDefault="00CE230A" w:rsidP="00C13334">
            <w:pPr>
              <w:pStyle w:val="TAH"/>
              <w:rPr>
                <w:lang w:val="fr-FR"/>
              </w:rPr>
            </w:pPr>
            <w:r>
              <w:rPr>
                <w:lang w:val="fr-FR"/>
              </w:rPr>
              <w:t>3</w:t>
            </w:r>
          </w:p>
        </w:tc>
        <w:tc>
          <w:tcPr>
            <w:tcW w:w="284" w:type="dxa"/>
            <w:tcBorders>
              <w:top w:val="single" w:sz="6" w:space="0" w:color="auto"/>
              <w:left w:val="single" w:sz="6" w:space="0" w:color="auto"/>
              <w:right w:val="single" w:sz="6" w:space="0" w:color="auto"/>
            </w:tcBorders>
          </w:tcPr>
          <w:p w14:paraId="0F889FC5" w14:textId="77777777" w:rsidR="00CE230A" w:rsidRDefault="00CE230A" w:rsidP="00C13334">
            <w:pPr>
              <w:pStyle w:val="TAH"/>
              <w:rPr>
                <w:lang w:val="fr-FR"/>
              </w:rPr>
            </w:pPr>
            <w:r>
              <w:rPr>
                <w:lang w:val="fr-FR"/>
              </w:rPr>
              <w:t>2</w:t>
            </w:r>
          </w:p>
        </w:tc>
        <w:tc>
          <w:tcPr>
            <w:tcW w:w="284" w:type="dxa"/>
            <w:tcBorders>
              <w:top w:val="single" w:sz="6" w:space="0" w:color="auto"/>
              <w:left w:val="single" w:sz="6" w:space="0" w:color="auto"/>
              <w:right w:val="single" w:sz="6" w:space="0" w:color="auto"/>
            </w:tcBorders>
          </w:tcPr>
          <w:p w14:paraId="07660856" w14:textId="77777777" w:rsidR="00CE230A" w:rsidRDefault="00CE230A" w:rsidP="00C13334">
            <w:pPr>
              <w:pStyle w:val="TAH"/>
              <w:rPr>
                <w:lang w:val="fr-FR"/>
              </w:rPr>
            </w:pPr>
            <w:r>
              <w:rPr>
                <w:lang w:val="fr-FR"/>
              </w:rPr>
              <w:t>1</w:t>
            </w:r>
          </w:p>
        </w:tc>
        <w:tc>
          <w:tcPr>
            <w:tcW w:w="975" w:type="dxa"/>
            <w:tcBorders>
              <w:top w:val="single" w:sz="6" w:space="0" w:color="auto"/>
              <w:left w:val="single" w:sz="6" w:space="0" w:color="auto"/>
              <w:right w:val="single" w:sz="6" w:space="0" w:color="auto"/>
            </w:tcBorders>
          </w:tcPr>
          <w:p w14:paraId="705A6E75" w14:textId="77777777" w:rsidR="00CE230A" w:rsidRDefault="00CE230A" w:rsidP="00C13334">
            <w:pPr>
              <w:pStyle w:val="TAH"/>
              <w:rPr>
                <w:lang w:val="fr-FR"/>
              </w:rPr>
            </w:pPr>
          </w:p>
        </w:tc>
        <w:tc>
          <w:tcPr>
            <w:tcW w:w="5512" w:type="dxa"/>
            <w:tcBorders>
              <w:top w:val="single" w:sz="6" w:space="0" w:color="auto"/>
              <w:left w:val="single" w:sz="6" w:space="0" w:color="auto"/>
              <w:right w:val="single" w:sz="6" w:space="0" w:color="auto"/>
            </w:tcBorders>
          </w:tcPr>
          <w:p w14:paraId="584C6694" w14:textId="77777777" w:rsidR="00CE230A" w:rsidRDefault="00CE230A" w:rsidP="00C13334">
            <w:pPr>
              <w:pStyle w:val="TAL"/>
              <w:rPr>
                <w:lang w:val="fr-FR"/>
              </w:rPr>
            </w:pPr>
            <w:r>
              <w:rPr>
                <w:b/>
                <w:lang w:val="fr-FR"/>
              </w:rPr>
              <w:t>Message types</w:t>
            </w:r>
          </w:p>
        </w:tc>
      </w:tr>
      <w:tr w:rsidR="00CE230A" w14:paraId="6E42B6EA" w14:textId="77777777" w:rsidTr="00C13334">
        <w:trPr>
          <w:jc w:val="center"/>
        </w:trPr>
        <w:tc>
          <w:tcPr>
            <w:tcW w:w="284" w:type="dxa"/>
            <w:tcBorders>
              <w:top w:val="single" w:sz="6" w:space="0" w:color="auto"/>
              <w:left w:val="single" w:sz="6" w:space="0" w:color="auto"/>
            </w:tcBorders>
          </w:tcPr>
          <w:p w14:paraId="00EC5912" w14:textId="77777777" w:rsidR="00CE230A" w:rsidRDefault="00CE230A" w:rsidP="00C13334">
            <w:pPr>
              <w:pStyle w:val="TAC"/>
            </w:pPr>
            <w:r>
              <w:t>x</w:t>
            </w:r>
          </w:p>
        </w:tc>
        <w:tc>
          <w:tcPr>
            <w:tcW w:w="284" w:type="dxa"/>
            <w:tcBorders>
              <w:top w:val="single" w:sz="6" w:space="0" w:color="auto"/>
            </w:tcBorders>
          </w:tcPr>
          <w:p w14:paraId="0621A5BD" w14:textId="77777777" w:rsidR="00CE230A" w:rsidRDefault="00CE230A" w:rsidP="00C13334">
            <w:pPr>
              <w:pStyle w:val="TAC"/>
            </w:pPr>
            <w:r>
              <w:t>x</w:t>
            </w:r>
          </w:p>
        </w:tc>
        <w:tc>
          <w:tcPr>
            <w:tcW w:w="284" w:type="dxa"/>
            <w:tcBorders>
              <w:top w:val="single" w:sz="6" w:space="0" w:color="auto"/>
            </w:tcBorders>
          </w:tcPr>
          <w:p w14:paraId="53DFFEDB" w14:textId="77777777" w:rsidR="00CE230A" w:rsidRDefault="00CE230A" w:rsidP="00C13334">
            <w:pPr>
              <w:pStyle w:val="TAC"/>
            </w:pPr>
            <w:r>
              <w:t>1</w:t>
            </w:r>
          </w:p>
        </w:tc>
        <w:tc>
          <w:tcPr>
            <w:tcW w:w="284" w:type="dxa"/>
            <w:tcBorders>
              <w:top w:val="single" w:sz="6" w:space="0" w:color="auto"/>
            </w:tcBorders>
          </w:tcPr>
          <w:p w14:paraId="5340E990" w14:textId="77777777" w:rsidR="00CE230A" w:rsidRDefault="00CE230A" w:rsidP="00C13334">
            <w:pPr>
              <w:pStyle w:val="TAC"/>
            </w:pPr>
            <w:r>
              <w:t>0</w:t>
            </w:r>
          </w:p>
        </w:tc>
        <w:tc>
          <w:tcPr>
            <w:tcW w:w="284" w:type="dxa"/>
            <w:tcBorders>
              <w:top w:val="single" w:sz="6" w:space="0" w:color="auto"/>
            </w:tcBorders>
          </w:tcPr>
          <w:p w14:paraId="7C4D1745" w14:textId="77777777" w:rsidR="00CE230A" w:rsidRDefault="00CE230A" w:rsidP="00C13334">
            <w:pPr>
              <w:pStyle w:val="TAC"/>
            </w:pPr>
            <w:r>
              <w:t xml:space="preserve"> .</w:t>
            </w:r>
          </w:p>
        </w:tc>
        <w:tc>
          <w:tcPr>
            <w:tcW w:w="284" w:type="dxa"/>
            <w:tcBorders>
              <w:top w:val="single" w:sz="6" w:space="0" w:color="auto"/>
            </w:tcBorders>
          </w:tcPr>
          <w:p w14:paraId="3482A9BA" w14:textId="77777777" w:rsidR="00CE230A" w:rsidRDefault="00CE230A" w:rsidP="00C13334">
            <w:pPr>
              <w:pStyle w:val="TAC"/>
            </w:pPr>
            <w:r>
              <w:t xml:space="preserve"> .</w:t>
            </w:r>
          </w:p>
        </w:tc>
        <w:tc>
          <w:tcPr>
            <w:tcW w:w="284" w:type="dxa"/>
            <w:tcBorders>
              <w:top w:val="single" w:sz="6" w:space="0" w:color="auto"/>
            </w:tcBorders>
          </w:tcPr>
          <w:p w14:paraId="13B6218F" w14:textId="77777777" w:rsidR="00CE230A" w:rsidRDefault="00CE230A" w:rsidP="00C13334">
            <w:pPr>
              <w:pStyle w:val="TAC"/>
            </w:pPr>
            <w:r>
              <w:t xml:space="preserve"> .</w:t>
            </w:r>
          </w:p>
        </w:tc>
        <w:tc>
          <w:tcPr>
            <w:tcW w:w="284" w:type="dxa"/>
            <w:tcBorders>
              <w:top w:val="single" w:sz="6" w:space="0" w:color="auto"/>
            </w:tcBorders>
          </w:tcPr>
          <w:p w14:paraId="4D322E62" w14:textId="77777777" w:rsidR="00CE230A" w:rsidRDefault="00CE230A" w:rsidP="00C13334">
            <w:pPr>
              <w:pStyle w:val="TAC"/>
            </w:pPr>
            <w:r>
              <w:t xml:space="preserve"> .</w:t>
            </w:r>
          </w:p>
        </w:tc>
        <w:tc>
          <w:tcPr>
            <w:tcW w:w="975" w:type="dxa"/>
            <w:tcBorders>
              <w:top w:val="single" w:sz="6" w:space="0" w:color="auto"/>
              <w:right w:val="single" w:sz="6" w:space="0" w:color="auto"/>
            </w:tcBorders>
          </w:tcPr>
          <w:p w14:paraId="192A51BA" w14:textId="77777777" w:rsidR="00CE230A" w:rsidRDefault="00CE230A" w:rsidP="00C13334">
            <w:pPr>
              <w:pStyle w:val="TAC"/>
            </w:pPr>
          </w:p>
        </w:tc>
        <w:tc>
          <w:tcPr>
            <w:tcW w:w="5512" w:type="dxa"/>
            <w:tcBorders>
              <w:top w:val="single" w:sz="6" w:space="0" w:color="auto"/>
              <w:left w:val="single" w:sz="6" w:space="0" w:color="auto"/>
              <w:right w:val="single" w:sz="6" w:space="0" w:color="auto"/>
            </w:tcBorders>
          </w:tcPr>
          <w:p w14:paraId="078E042C" w14:textId="77777777" w:rsidR="00CE230A" w:rsidRDefault="00CE230A" w:rsidP="00C13334">
            <w:pPr>
              <w:pStyle w:val="TAL"/>
            </w:pPr>
            <w:r>
              <w:t>Clearing messages:</w:t>
            </w:r>
          </w:p>
        </w:tc>
      </w:tr>
      <w:tr w:rsidR="00CE230A" w14:paraId="45DE364F" w14:textId="77777777" w:rsidTr="00C13334">
        <w:trPr>
          <w:jc w:val="center"/>
        </w:trPr>
        <w:tc>
          <w:tcPr>
            <w:tcW w:w="284" w:type="dxa"/>
            <w:tcBorders>
              <w:left w:val="single" w:sz="6" w:space="0" w:color="auto"/>
            </w:tcBorders>
          </w:tcPr>
          <w:p w14:paraId="10703249" w14:textId="77777777" w:rsidR="00CE230A" w:rsidRDefault="00CE230A" w:rsidP="00C13334">
            <w:pPr>
              <w:pStyle w:val="TAC"/>
            </w:pPr>
          </w:p>
        </w:tc>
        <w:tc>
          <w:tcPr>
            <w:tcW w:w="284" w:type="dxa"/>
          </w:tcPr>
          <w:p w14:paraId="3B45D6FD" w14:textId="77777777" w:rsidR="00CE230A" w:rsidRDefault="00CE230A" w:rsidP="00C13334">
            <w:pPr>
              <w:pStyle w:val="TAC"/>
            </w:pPr>
          </w:p>
        </w:tc>
        <w:tc>
          <w:tcPr>
            <w:tcW w:w="284" w:type="dxa"/>
          </w:tcPr>
          <w:p w14:paraId="015571CB" w14:textId="77777777" w:rsidR="00CE230A" w:rsidRDefault="00CE230A" w:rsidP="00C13334">
            <w:pPr>
              <w:pStyle w:val="TAC"/>
            </w:pPr>
          </w:p>
        </w:tc>
        <w:tc>
          <w:tcPr>
            <w:tcW w:w="284" w:type="dxa"/>
          </w:tcPr>
          <w:p w14:paraId="45FB2FF8" w14:textId="77777777" w:rsidR="00CE230A" w:rsidRDefault="00CE230A" w:rsidP="00C13334">
            <w:pPr>
              <w:pStyle w:val="TAC"/>
            </w:pPr>
          </w:p>
        </w:tc>
        <w:tc>
          <w:tcPr>
            <w:tcW w:w="284" w:type="dxa"/>
          </w:tcPr>
          <w:p w14:paraId="506C11EA" w14:textId="77777777" w:rsidR="00CE230A" w:rsidRDefault="00CE230A" w:rsidP="00C13334">
            <w:pPr>
              <w:pStyle w:val="TAC"/>
            </w:pPr>
            <w:r>
              <w:t>1</w:t>
            </w:r>
          </w:p>
        </w:tc>
        <w:tc>
          <w:tcPr>
            <w:tcW w:w="284" w:type="dxa"/>
          </w:tcPr>
          <w:p w14:paraId="5CF814A0" w14:textId="77777777" w:rsidR="00CE230A" w:rsidRDefault="00CE230A" w:rsidP="00C13334">
            <w:pPr>
              <w:pStyle w:val="TAC"/>
            </w:pPr>
            <w:r>
              <w:t>0</w:t>
            </w:r>
          </w:p>
        </w:tc>
        <w:tc>
          <w:tcPr>
            <w:tcW w:w="284" w:type="dxa"/>
          </w:tcPr>
          <w:p w14:paraId="343C1711" w14:textId="77777777" w:rsidR="00CE230A" w:rsidRDefault="00CE230A" w:rsidP="00C13334">
            <w:pPr>
              <w:pStyle w:val="TAC"/>
            </w:pPr>
            <w:r>
              <w:t>1</w:t>
            </w:r>
          </w:p>
        </w:tc>
        <w:tc>
          <w:tcPr>
            <w:tcW w:w="284" w:type="dxa"/>
          </w:tcPr>
          <w:p w14:paraId="004DB1F5" w14:textId="77777777" w:rsidR="00CE230A" w:rsidRDefault="00CE230A" w:rsidP="00C13334">
            <w:pPr>
              <w:pStyle w:val="TAC"/>
            </w:pPr>
            <w:r>
              <w:t>0</w:t>
            </w:r>
          </w:p>
        </w:tc>
        <w:tc>
          <w:tcPr>
            <w:tcW w:w="975" w:type="dxa"/>
            <w:tcBorders>
              <w:right w:val="single" w:sz="6" w:space="0" w:color="auto"/>
            </w:tcBorders>
          </w:tcPr>
          <w:p w14:paraId="3FB0C21F" w14:textId="77777777" w:rsidR="00CE230A" w:rsidRDefault="00CE230A" w:rsidP="00C13334">
            <w:pPr>
              <w:pStyle w:val="TAC"/>
            </w:pPr>
          </w:p>
        </w:tc>
        <w:tc>
          <w:tcPr>
            <w:tcW w:w="5512" w:type="dxa"/>
            <w:tcBorders>
              <w:left w:val="single" w:sz="6" w:space="0" w:color="auto"/>
              <w:right w:val="single" w:sz="6" w:space="0" w:color="auto"/>
            </w:tcBorders>
          </w:tcPr>
          <w:p w14:paraId="7B13E8FD" w14:textId="77777777" w:rsidR="00CE230A" w:rsidRDefault="00CE230A" w:rsidP="005F0DF3">
            <w:pPr>
              <w:pStyle w:val="TAC"/>
            </w:pPr>
            <w:r w:rsidRPr="005F0DF3">
              <w:t xml:space="preserve">- RELEASE COMPLETE </w:t>
            </w:r>
          </w:p>
        </w:tc>
      </w:tr>
      <w:tr w:rsidR="00CE230A" w14:paraId="41C036C8" w14:textId="77777777" w:rsidTr="00C13334">
        <w:trPr>
          <w:jc w:val="center"/>
        </w:trPr>
        <w:tc>
          <w:tcPr>
            <w:tcW w:w="284" w:type="dxa"/>
            <w:tcBorders>
              <w:left w:val="single" w:sz="6" w:space="0" w:color="auto"/>
            </w:tcBorders>
          </w:tcPr>
          <w:p w14:paraId="78D64D09" w14:textId="77777777" w:rsidR="00CE230A" w:rsidRDefault="00CE230A" w:rsidP="00C13334">
            <w:pPr>
              <w:pStyle w:val="TAC"/>
            </w:pPr>
          </w:p>
        </w:tc>
        <w:tc>
          <w:tcPr>
            <w:tcW w:w="284" w:type="dxa"/>
          </w:tcPr>
          <w:p w14:paraId="50565864" w14:textId="77777777" w:rsidR="00CE230A" w:rsidRDefault="00CE230A" w:rsidP="00C13334">
            <w:pPr>
              <w:pStyle w:val="TAC"/>
            </w:pPr>
          </w:p>
        </w:tc>
        <w:tc>
          <w:tcPr>
            <w:tcW w:w="284" w:type="dxa"/>
          </w:tcPr>
          <w:p w14:paraId="1B89D391" w14:textId="77777777" w:rsidR="00CE230A" w:rsidRDefault="00CE230A" w:rsidP="00C13334">
            <w:pPr>
              <w:pStyle w:val="TAC"/>
            </w:pPr>
          </w:p>
        </w:tc>
        <w:tc>
          <w:tcPr>
            <w:tcW w:w="284" w:type="dxa"/>
          </w:tcPr>
          <w:p w14:paraId="11860FFC" w14:textId="77777777" w:rsidR="00CE230A" w:rsidRDefault="00CE230A" w:rsidP="00C13334">
            <w:pPr>
              <w:pStyle w:val="TAC"/>
            </w:pPr>
          </w:p>
        </w:tc>
        <w:tc>
          <w:tcPr>
            <w:tcW w:w="284" w:type="dxa"/>
          </w:tcPr>
          <w:p w14:paraId="5F1FF3C3" w14:textId="77777777" w:rsidR="00CE230A" w:rsidRDefault="00CE230A" w:rsidP="00C13334">
            <w:pPr>
              <w:pStyle w:val="TAC"/>
            </w:pPr>
          </w:p>
        </w:tc>
        <w:tc>
          <w:tcPr>
            <w:tcW w:w="284" w:type="dxa"/>
          </w:tcPr>
          <w:p w14:paraId="67D76909" w14:textId="77777777" w:rsidR="00CE230A" w:rsidRDefault="00CE230A" w:rsidP="00C13334">
            <w:pPr>
              <w:pStyle w:val="TAC"/>
            </w:pPr>
          </w:p>
        </w:tc>
        <w:tc>
          <w:tcPr>
            <w:tcW w:w="284" w:type="dxa"/>
          </w:tcPr>
          <w:p w14:paraId="4DE57F5F" w14:textId="77777777" w:rsidR="00CE230A" w:rsidRDefault="00CE230A" w:rsidP="00C13334">
            <w:pPr>
              <w:pStyle w:val="TAC"/>
            </w:pPr>
          </w:p>
        </w:tc>
        <w:tc>
          <w:tcPr>
            <w:tcW w:w="284" w:type="dxa"/>
          </w:tcPr>
          <w:p w14:paraId="78543813" w14:textId="77777777" w:rsidR="00CE230A" w:rsidRDefault="00CE230A" w:rsidP="00C13334">
            <w:pPr>
              <w:pStyle w:val="TAC"/>
            </w:pPr>
          </w:p>
        </w:tc>
        <w:tc>
          <w:tcPr>
            <w:tcW w:w="975" w:type="dxa"/>
            <w:tcBorders>
              <w:right w:val="single" w:sz="6" w:space="0" w:color="auto"/>
            </w:tcBorders>
          </w:tcPr>
          <w:p w14:paraId="51F82591" w14:textId="77777777" w:rsidR="00CE230A" w:rsidRDefault="00CE230A" w:rsidP="00C13334">
            <w:pPr>
              <w:pStyle w:val="TAC"/>
            </w:pPr>
          </w:p>
        </w:tc>
        <w:tc>
          <w:tcPr>
            <w:tcW w:w="5512" w:type="dxa"/>
            <w:tcBorders>
              <w:left w:val="single" w:sz="6" w:space="0" w:color="auto"/>
              <w:right w:val="single" w:sz="6" w:space="0" w:color="auto"/>
            </w:tcBorders>
          </w:tcPr>
          <w:p w14:paraId="37C5FE79" w14:textId="77777777" w:rsidR="00CE230A" w:rsidRDefault="00CE230A" w:rsidP="00C13334">
            <w:pPr>
              <w:pStyle w:val="TAL"/>
            </w:pPr>
          </w:p>
        </w:tc>
      </w:tr>
      <w:tr w:rsidR="00CE230A" w14:paraId="75A74858" w14:textId="77777777" w:rsidTr="00C13334">
        <w:trPr>
          <w:jc w:val="center"/>
        </w:trPr>
        <w:tc>
          <w:tcPr>
            <w:tcW w:w="284" w:type="dxa"/>
            <w:tcBorders>
              <w:left w:val="single" w:sz="6" w:space="0" w:color="auto"/>
            </w:tcBorders>
          </w:tcPr>
          <w:p w14:paraId="060273CC" w14:textId="77777777" w:rsidR="00CE230A" w:rsidRDefault="00CE230A" w:rsidP="00C13334">
            <w:pPr>
              <w:pStyle w:val="TAC"/>
            </w:pPr>
            <w:r>
              <w:t>x</w:t>
            </w:r>
          </w:p>
        </w:tc>
        <w:tc>
          <w:tcPr>
            <w:tcW w:w="284" w:type="dxa"/>
          </w:tcPr>
          <w:p w14:paraId="2721041F" w14:textId="77777777" w:rsidR="00CE230A" w:rsidRDefault="00CE230A" w:rsidP="00C13334">
            <w:pPr>
              <w:pStyle w:val="TAC"/>
            </w:pPr>
            <w:r>
              <w:t>x</w:t>
            </w:r>
          </w:p>
        </w:tc>
        <w:tc>
          <w:tcPr>
            <w:tcW w:w="284" w:type="dxa"/>
          </w:tcPr>
          <w:p w14:paraId="38A7D6C7" w14:textId="77777777" w:rsidR="00CE230A" w:rsidRDefault="00CE230A" w:rsidP="00C13334">
            <w:pPr>
              <w:pStyle w:val="TAC"/>
            </w:pPr>
            <w:r>
              <w:t>1</w:t>
            </w:r>
          </w:p>
        </w:tc>
        <w:tc>
          <w:tcPr>
            <w:tcW w:w="284" w:type="dxa"/>
          </w:tcPr>
          <w:p w14:paraId="19E76F01" w14:textId="77777777" w:rsidR="00CE230A" w:rsidRDefault="00CE230A" w:rsidP="00C13334">
            <w:pPr>
              <w:pStyle w:val="TAC"/>
            </w:pPr>
            <w:r>
              <w:t>1</w:t>
            </w:r>
          </w:p>
        </w:tc>
        <w:tc>
          <w:tcPr>
            <w:tcW w:w="284" w:type="dxa"/>
          </w:tcPr>
          <w:p w14:paraId="5E9A439E" w14:textId="77777777" w:rsidR="00CE230A" w:rsidRDefault="00CE230A" w:rsidP="00C13334">
            <w:pPr>
              <w:pStyle w:val="TAC"/>
            </w:pPr>
            <w:r>
              <w:t xml:space="preserve"> .</w:t>
            </w:r>
          </w:p>
        </w:tc>
        <w:tc>
          <w:tcPr>
            <w:tcW w:w="284" w:type="dxa"/>
          </w:tcPr>
          <w:p w14:paraId="5F20DE76" w14:textId="77777777" w:rsidR="00CE230A" w:rsidRDefault="00CE230A" w:rsidP="00C13334">
            <w:pPr>
              <w:pStyle w:val="TAC"/>
            </w:pPr>
            <w:r>
              <w:t xml:space="preserve"> .</w:t>
            </w:r>
          </w:p>
        </w:tc>
        <w:tc>
          <w:tcPr>
            <w:tcW w:w="284" w:type="dxa"/>
          </w:tcPr>
          <w:p w14:paraId="0B033B73" w14:textId="77777777" w:rsidR="00CE230A" w:rsidRDefault="00CE230A" w:rsidP="00C13334">
            <w:pPr>
              <w:pStyle w:val="TAC"/>
            </w:pPr>
            <w:r>
              <w:t xml:space="preserve"> .</w:t>
            </w:r>
          </w:p>
        </w:tc>
        <w:tc>
          <w:tcPr>
            <w:tcW w:w="284" w:type="dxa"/>
          </w:tcPr>
          <w:p w14:paraId="160C5171" w14:textId="77777777" w:rsidR="00CE230A" w:rsidRDefault="00CE230A" w:rsidP="00C13334">
            <w:pPr>
              <w:pStyle w:val="TAC"/>
            </w:pPr>
            <w:r>
              <w:t xml:space="preserve"> .</w:t>
            </w:r>
          </w:p>
        </w:tc>
        <w:tc>
          <w:tcPr>
            <w:tcW w:w="975" w:type="dxa"/>
            <w:tcBorders>
              <w:right w:val="single" w:sz="6" w:space="0" w:color="auto"/>
            </w:tcBorders>
          </w:tcPr>
          <w:p w14:paraId="719D2B66" w14:textId="77777777" w:rsidR="00CE230A" w:rsidRDefault="00CE230A" w:rsidP="00C13334">
            <w:pPr>
              <w:pStyle w:val="TAC"/>
            </w:pPr>
          </w:p>
        </w:tc>
        <w:tc>
          <w:tcPr>
            <w:tcW w:w="5512" w:type="dxa"/>
            <w:tcBorders>
              <w:left w:val="single" w:sz="6" w:space="0" w:color="auto"/>
              <w:right w:val="single" w:sz="6" w:space="0" w:color="auto"/>
            </w:tcBorders>
          </w:tcPr>
          <w:p w14:paraId="3596CF9B" w14:textId="77777777" w:rsidR="00CE230A" w:rsidRDefault="00CE230A" w:rsidP="00C13334">
            <w:pPr>
              <w:pStyle w:val="TAL"/>
            </w:pPr>
            <w:r>
              <w:t>Miscellaneous message group:</w:t>
            </w:r>
          </w:p>
        </w:tc>
      </w:tr>
      <w:tr w:rsidR="00CE230A" w14:paraId="2B43EFD6" w14:textId="77777777" w:rsidTr="00C13334">
        <w:trPr>
          <w:jc w:val="center"/>
        </w:trPr>
        <w:tc>
          <w:tcPr>
            <w:tcW w:w="284" w:type="dxa"/>
            <w:tcBorders>
              <w:left w:val="single" w:sz="6" w:space="0" w:color="auto"/>
            </w:tcBorders>
          </w:tcPr>
          <w:p w14:paraId="2D8F4C69" w14:textId="77777777" w:rsidR="00CE230A" w:rsidRDefault="00CE230A" w:rsidP="00C13334">
            <w:pPr>
              <w:pStyle w:val="TAC"/>
            </w:pPr>
          </w:p>
        </w:tc>
        <w:tc>
          <w:tcPr>
            <w:tcW w:w="284" w:type="dxa"/>
          </w:tcPr>
          <w:p w14:paraId="6D73161C" w14:textId="77777777" w:rsidR="00CE230A" w:rsidRDefault="00CE230A" w:rsidP="00C13334">
            <w:pPr>
              <w:pStyle w:val="TAC"/>
            </w:pPr>
          </w:p>
        </w:tc>
        <w:tc>
          <w:tcPr>
            <w:tcW w:w="284" w:type="dxa"/>
          </w:tcPr>
          <w:p w14:paraId="73241253" w14:textId="77777777" w:rsidR="00CE230A" w:rsidRDefault="00CE230A" w:rsidP="00C13334">
            <w:pPr>
              <w:pStyle w:val="TAC"/>
            </w:pPr>
          </w:p>
        </w:tc>
        <w:tc>
          <w:tcPr>
            <w:tcW w:w="284" w:type="dxa"/>
          </w:tcPr>
          <w:p w14:paraId="49DFF88E" w14:textId="77777777" w:rsidR="00CE230A" w:rsidRDefault="00CE230A" w:rsidP="00C13334">
            <w:pPr>
              <w:pStyle w:val="TAC"/>
            </w:pPr>
          </w:p>
        </w:tc>
        <w:tc>
          <w:tcPr>
            <w:tcW w:w="284" w:type="dxa"/>
          </w:tcPr>
          <w:p w14:paraId="304F49E9" w14:textId="77777777" w:rsidR="00CE230A" w:rsidRDefault="00CE230A" w:rsidP="00C13334">
            <w:pPr>
              <w:pStyle w:val="TAC"/>
            </w:pPr>
            <w:r>
              <w:t>1</w:t>
            </w:r>
          </w:p>
        </w:tc>
        <w:tc>
          <w:tcPr>
            <w:tcW w:w="284" w:type="dxa"/>
          </w:tcPr>
          <w:p w14:paraId="6CD33FD1" w14:textId="77777777" w:rsidR="00CE230A" w:rsidRDefault="00CE230A" w:rsidP="00C13334">
            <w:pPr>
              <w:pStyle w:val="TAC"/>
            </w:pPr>
            <w:r>
              <w:t>0</w:t>
            </w:r>
          </w:p>
        </w:tc>
        <w:tc>
          <w:tcPr>
            <w:tcW w:w="284" w:type="dxa"/>
          </w:tcPr>
          <w:p w14:paraId="7F441C66" w14:textId="77777777" w:rsidR="00CE230A" w:rsidRDefault="00CE230A" w:rsidP="00C13334">
            <w:pPr>
              <w:pStyle w:val="TAC"/>
            </w:pPr>
            <w:r>
              <w:t>1</w:t>
            </w:r>
          </w:p>
        </w:tc>
        <w:tc>
          <w:tcPr>
            <w:tcW w:w="284" w:type="dxa"/>
          </w:tcPr>
          <w:p w14:paraId="73026F69" w14:textId="77777777" w:rsidR="00CE230A" w:rsidRDefault="00CE230A" w:rsidP="00C13334">
            <w:pPr>
              <w:pStyle w:val="TAC"/>
            </w:pPr>
            <w:r>
              <w:t>0</w:t>
            </w:r>
          </w:p>
        </w:tc>
        <w:tc>
          <w:tcPr>
            <w:tcW w:w="975" w:type="dxa"/>
            <w:tcBorders>
              <w:right w:val="single" w:sz="6" w:space="0" w:color="auto"/>
            </w:tcBorders>
          </w:tcPr>
          <w:p w14:paraId="3F7900D0" w14:textId="77777777" w:rsidR="00CE230A" w:rsidRDefault="00CE230A" w:rsidP="00C13334">
            <w:pPr>
              <w:pStyle w:val="TAC"/>
            </w:pPr>
          </w:p>
        </w:tc>
        <w:tc>
          <w:tcPr>
            <w:tcW w:w="5512" w:type="dxa"/>
            <w:tcBorders>
              <w:left w:val="single" w:sz="6" w:space="0" w:color="auto"/>
              <w:right w:val="single" w:sz="6" w:space="0" w:color="auto"/>
            </w:tcBorders>
          </w:tcPr>
          <w:p w14:paraId="2020F42C" w14:textId="77777777" w:rsidR="00CE230A" w:rsidRDefault="00CE230A" w:rsidP="005F0DF3">
            <w:pPr>
              <w:pStyle w:val="TAC"/>
            </w:pPr>
            <w:r w:rsidRPr="005F0DF3">
              <w:t>- FACILITY</w:t>
            </w:r>
          </w:p>
        </w:tc>
      </w:tr>
      <w:tr w:rsidR="00CE230A" w14:paraId="5F51F0B1" w14:textId="77777777" w:rsidTr="008B04CF">
        <w:trPr>
          <w:jc w:val="center"/>
        </w:trPr>
        <w:tc>
          <w:tcPr>
            <w:tcW w:w="284" w:type="dxa"/>
            <w:tcBorders>
              <w:left w:val="single" w:sz="6" w:space="0" w:color="auto"/>
              <w:bottom w:val="single" w:sz="4" w:space="0" w:color="auto"/>
            </w:tcBorders>
          </w:tcPr>
          <w:p w14:paraId="6854B2E4" w14:textId="77777777" w:rsidR="00CE230A" w:rsidRDefault="00CE230A" w:rsidP="00C13334">
            <w:pPr>
              <w:pStyle w:val="TAC"/>
            </w:pPr>
          </w:p>
        </w:tc>
        <w:tc>
          <w:tcPr>
            <w:tcW w:w="284" w:type="dxa"/>
            <w:tcBorders>
              <w:bottom w:val="single" w:sz="4" w:space="0" w:color="auto"/>
            </w:tcBorders>
          </w:tcPr>
          <w:p w14:paraId="145FBFFB" w14:textId="77777777" w:rsidR="00CE230A" w:rsidRDefault="00CE230A" w:rsidP="00C13334">
            <w:pPr>
              <w:pStyle w:val="TAC"/>
            </w:pPr>
          </w:p>
        </w:tc>
        <w:tc>
          <w:tcPr>
            <w:tcW w:w="284" w:type="dxa"/>
            <w:tcBorders>
              <w:bottom w:val="single" w:sz="4" w:space="0" w:color="auto"/>
            </w:tcBorders>
          </w:tcPr>
          <w:p w14:paraId="3854A9EB" w14:textId="77777777" w:rsidR="00CE230A" w:rsidRDefault="00CE230A" w:rsidP="00C13334">
            <w:pPr>
              <w:pStyle w:val="TAC"/>
            </w:pPr>
          </w:p>
        </w:tc>
        <w:tc>
          <w:tcPr>
            <w:tcW w:w="284" w:type="dxa"/>
            <w:tcBorders>
              <w:bottom w:val="single" w:sz="4" w:space="0" w:color="auto"/>
            </w:tcBorders>
          </w:tcPr>
          <w:p w14:paraId="23077CE1" w14:textId="77777777" w:rsidR="00CE230A" w:rsidRDefault="00CE230A" w:rsidP="00C13334">
            <w:pPr>
              <w:pStyle w:val="TAC"/>
            </w:pPr>
          </w:p>
        </w:tc>
        <w:tc>
          <w:tcPr>
            <w:tcW w:w="284" w:type="dxa"/>
            <w:tcBorders>
              <w:bottom w:val="single" w:sz="4" w:space="0" w:color="auto"/>
            </w:tcBorders>
          </w:tcPr>
          <w:p w14:paraId="714E9BC7" w14:textId="77777777" w:rsidR="00CE230A" w:rsidRDefault="00CE230A" w:rsidP="00C13334">
            <w:pPr>
              <w:pStyle w:val="TAC"/>
            </w:pPr>
            <w:r>
              <w:t>1</w:t>
            </w:r>
          </w:p>
        </w:tc>
        <w:tc>
          <w:tcPr>
            <w:tcW w:w="284" w:type="dxa"/>
            <w:tcBorders>
              <w:bottom w:val="single" w:sz="4" w:space="0" w:color="auto"/>
            </w:tcBorders>
          </w:tcPr>
          <w:p w14:paraId="6FBB0B8A" w14:textId="77777777" w:rsidR="00CE230A" w:rsidRDefault="00CE230A" w:rsidP="00C13334">
            <w:pPr>
              <w:pStyle w:val="TAC"/>
            </w:pPr>
            <w:r>
              <w:t>0</w:t>
            </w:r>
          </w:p>
        </w:tc>
        <w:tc>
          <w:tcPr>
            <w:tcW w:w="284" w:type="dxa"/>
            <w:tcBorders>
              <w:bottom w:val="single" w:sz="4" w:space="0" w:color="auto"/>
            </w:tcBorders>
          </w:tcPr>
          <w:p w14:paraId="75B69CD9" w14:textId="77777777" w:rsidR="00CE230A" w:rsidRDefault="00CE230A" w:rsidP="00C13334">
            <w:pPr>
              <w:pStyle w:val="TAC"/>
            </w:pPr>
            <w:r>
              <w:t>1</w:t>
            </w:r>
          </w:p>
        </w:tc>
        <w:tc>
          <w:tcPr>
            <w:tcW w:w="284" w:type="dxa"/>
            <w:tcBorders>
              <w:bottom w:val="single" w:sz="4" w:space="0" w:color="auto"/>
            </w:tcBorders>
          </w:tcPr>
          <w:p w14:paraId="79AC2A70" w14:textId="77777777" w:rsidR="00CE230A" w:rsidRDefault="00CE230A" w:rsidP="00C13334">
            <w:pPr>
              <w:pStyle w:val="TAC"/>
            </w:pPr>
            <w:r>
              <w:t>1</w:t>
            </w:r>
          </w:p>
        </w:tc>
        <w:tc>
          <w:tcPr>
            <w:tcW w:w="975" w:type="dxa"/>
            <w:tcBorders>
              <w:bottom w:val="single" w:sz="4" w:space="0" w:color="auto"/>
              <w:right w:val="single" w:sz="6" w:space="0" w:color="auto"/>
            </w:tcBorders>
          </w:tcPr>
          <w:p w14:paraId="5CE50365" w14:textId="77777777" w:rsidR="00CE230A" w:rsidRDefault="00CE230A" w:rsidP="00C13334">
            <w:pPr>
              <w:pStyle w:val="TAC"/>
            </w:pPr>
          </w:p>
        </w:tc>
        <w:tc>
          <w:tcPr>
            <w:tcW w:w="5512" w:type="dxa"/>
            <w:tcBorders>
              <w:left w:val="single" w:sz="6" w:space="0" w:color="auto"/>
              <w:bottom w:val="single" w:sz="4" w:space="0" w:color="auto"/>
              <w:right w:val="single" w:sz="6" w:space="0" w:color="auto"/>
            </w:tcBorders>
          </w:tcPr>
          <w:p w14:paraId="58C02B82" w14:textId="77777777" w:rsidR="00CE230A" w:rsidRDefault="00CE230A" w:rsidP="005F0DF3">
            <w:pPr>
              <w:pStyle w:val="TAC"/>
            </w:pPr>
            <w:r w:rsidRPr="005F0DF3">
              <w:t>- REGISTER</w:t>
            </w:r>
          </w:p>
        </w:tc>
      </w:tr>
    </w:tbl>
    <w:p w14:paraId="1B0D2ECF" w14:textId="77777777" w:rsidR="00CE230A" w:rsidRDefault="00CE230A" w:rsidP="00CE230A"/>
    <w:p w14:paraId="63C98BF8" w14:textId="77777777" w:rsidR="00CE230A" w:rsidRDefault="00CE230A" w:rsidP="00CE230A">
      <w:r>
        <w:t>For messages transmitted via CS domain the following applies:</w:t>
      </w:r>
    </w:p>
    <w:p w14:paraId="0303B4A5" w14:textId="77777777" w:rsidR="005F0DF3" w:rsidRDefault="00CE230A" w:rsidP="00CE230A">
      <w:pPr>
        <w:pStyle w:val="B1"/>
      </w:pPr>
      <w:r>
        <w:t>-</w:t>
      </w:r>
      <w:r>
        <w:tab/>
        <w:t>When the radio connection started with a core network node of earlier than R99, bit 8 shall be set to 0 and bit 7 is reserved for the send sequence number in messages sent from the mobile station. In messages sent from the network, bits 7 and 8 are coded with a "0". See 3GPP TS 24.007 [4].</w:t>
      </w:r>
    </w:p>
    <w:p w14:paraId="4750E6F4" w14:textId="4035C102" w:rsidR="00CE230A" w:rsidRDefault="00CE230A" w:rsidP="00CE230A">
      <w:pPr>
        <w:pStyle w:val="B1"/>
      </w:pPr>
      <w:r>
        <w:t>-</w:t>
      </w:r>
      <w:r>
        <w:tab/>
        <w:t>When the radio connection started with a core network node of R'99 or later, bits 7 and 8 are reserved for the send sequence number in messages sent from the mobile station. In messages sent from the network, bits 7 and 8 are coded with a "0". See 3GPP TS 24.007 [4].</w:t>
      </w:r>
    </w:p>
    <w:p w14:paraId="05B90C44" w14:textId="77777777" w:rsidR="00CE230A" w:rsidRDefault="00CE230A" w:rsidP="00CE230A">
      <w:r>
        <w:t>For messages transmitted via PS domain</w:t>
      </w:r>
      <w:r w:rsidRPr="00992463">
        <w:t xml:space="preserve"> </w:t>
      </w:r>
      <w:r>
        <w:t>the following applies:</w:t>
      </w:r>
    </w:p>
    <w:p w14:paraId="27183637" w14:textId="77777777" w:rsidR="00CE230A" w:rsidRDefault="00CE230A" w:rsidP="00CE230A">
      <w:pPr>
        <w:pStyle w:val="B1"/>
      </w:pPr>
      <w:r>
        <w:t>-</w:t>
      </w:r>
      <w:r>
        <w:tab/>
        <w:t xml:space="preserve">No </w:t>
      </w:r>
      <w:r w:rsidRPr="004C20E0">
        <w:t xml:space="preserve">sequence number </w:t>
      </w:r>
      <w:r>
        <w:t>shall be used. B</w:t>
      </w:r>
      <w:r w:rsidRPr="004C20E0">
        <w:t xml:space="preserve">its 7 and 8 </w:t>
      </w:r>
      <w:r>
        <w:t>shall be</w:t>
      </w:r>
      <w:r w:rsidRPr="004C20E0">
        <w:t xml:space="preserve"> coded with a "0". See </w:t>
      </w:r>
      <w:r>
        <w:t xml:space="preserve">3GPP </w:t>
      </w:r>
      <w:r w:rsidRPr="004C20E0">
        <w:t>TS 24.007</w:t>
      </w:r>
      <w:r>
        <w:t xml:space="preserve"> [4]</w:t>
      </w:r>
      <w:r w:rsidRPr="004C20E0">
        <w:t>.</w:t>
      </w:r>
      <w:r w:rsidRPr="00823CAF">
        <w:t xml:space="preserve"> </w:t>
      </w:r>
      <w:r>
        <w:t>If a sequence number is received on the network side it shall be ignored.</w:t>
      </w:r>
    </w:p>
    <w:p w14:paraId="66E4A795" w14:textId="77777777" w:rsidR="00CE230A" w:rsidRDefault="00CE230A" w:rsidP="00B65768">
      <w:pPr>
        <w:pStyle w:val="Heading2"/>
      </w:pPr>
      <w:bookmarkStart w:id="74" w:name="_Toc19634079"/>
      <w:bookmarkStart w:id="75" w:name="_Toc44862917"/>
      <w:bookmarkStart w:id="76" w:name="_Toc137715769"/>
      <w:r>
        <w:t>3.5</w:t>
      </w:r>
      <w:r>
        <w:tab/>
        <w:t>Other information elements</w:t>
      </w:r>
      <w:bookmarkEnd w:id="74"/>
      <w:bookmarkEnd w:id="75"/>
      <w:bookmarkEnd w:id="76"/>
    </w:p>
    <w:p w14:paraId="6CFDE388" w14:textId="77777777" w:rsidR="00CE230A" w:rsidRDefault="00CE230A" w:rsidP="00CE230A">
      <w:pPr>
        <w:keepNext/>
        <w:keepLines/>
      </w:pPr>
      <w:r>
        <w:t>These information elements are coded according to the general coding rules as defined in TS 24.008.</w:t>
      </w:r>
    </w:p>
    <w:p w14:paraId="630EC187" w14:textId="77777777" w:rsidR="00CE230A" w:rsidRDefault="00CE230A" w:rsidP="00CE230A">
      <w:r>
        <w:t>Table 3.2 contains the code-points allocated to the information elements used in messages defined in this specification. All IEs are defined in TS 24.008, but the content of the Facility and SS version indicator IEs are defined within this specification.</w:t>
      </w:r>
    </w:p>
    <w:p w14:paraId="48235240" w14:textId="77777777" w:rsidR="00CE230A" w:rsidRDefault="00CE230A" w:rsidP="00CE230A">
      <w:pPr>
        <w:pStyle w:val="TH"/>
      </w:pPr>
      <w:r>
        <w:t>Table 3.2: Information elements specific to call independent supplementary service control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592"/>
        <w:gridCol w:w="4320"/>
        <w:gridCol w:w="1728"/>
      </w:tblGrid>
      <w:tr w:rsidR="00CE230A" w14:paraId="3ACD659D" w14:textId="77777777" w:rsidTr="00C13334">
        <w:trPr>
          <w:jc w:val="center"/>
        </w:trPr>
        <w:tc>
          <w:tcPr>
            <w:tcW w:w="2592" w:type="dxa"/>
            <w:tcBorders>
              <w:right w:val="nil"/>
            </w:tcBorders>
          </w:tcPr>
          <w:p w14:paraId="0E1744E8" w14:textId="77777777" w:rsidR="00CE230A" w:rsidRDefault="00CE230A" w:rsidP="00C13334">
            <w:r>
              <w:t>8  7  6  5  4  3  2  1</w:t>
            </w:r>
          </w:p>
        </w:tc>
        <w:tc>
          <w:tcPr>
            <w:tcW w:w="4320" w:type="dxa"/>
            <w:tcBorders>
              <w:left w:val="nil"/>
            </w:tcBorders>
          </w:tcPr>
          <w:p w14:paraId="2DBB4216" w14:textId="77777777" w:rsidR="00CE230A" w:rsidRDefault="00CE230A" w:rsidP="00C13334"/>
        </w:tc>
        <w:tc>
          <w:tcPr>
            <w:tcW w:w="1728" w:type="dxa"/>
            <w:tcBorders>
              <w:bottom w:val="nil"/>
            </w:tcBorders>
          </w:tcPr>
          <w:p w14:paraId="03E31C9D" w14:textId="77777777" w:rsidR="00CE230A" w:rsidRDefault="00CE230A" w:rsidP="00C13334">
            <w:r>
              <w:rPr>
                <w:b/>
              </w:rPr>
              <w:t>Reference</w:t>
            </w:r>
            <w:r>
              <w:rPr>
                <w:b/>
              </w:rPr>
              <w:br/>
              <w:t>(IE content)</w:t>
            </w:r>
          </w:p>
        </w:tc>
      </w:tr>
      <w:tr w:rsidR="00CE230A" w14:paraId="509C7C17" w14:textId="77777777" w:rsidTr="00C13334">
        <w:trPr>
          <w:jc w:val="center"/>
        </w:trPr>
        <w:tc>
          <w:tcPr>
            <w:tcW w:w="2592" w:type="dxa"/>
            <w:tcBorders>
              <w:top w:val="nil"/>
              <w:bottom w:val="nil"/>
              <w:right w:val="nil"/>
            </w:tcBorders>
          </w:tcPr>
          <w:p w14:paraId="74C002D0" w14:textId="77777777" w:rsidR="00CE230A" w:rsidRDefault="00CE230A" w:rsidP="00C13334">
            <w:r>
              <w:t>0   .   .   .   .   .   .   .</w:t>
            </w:r>
          </w:p>
        </w:tc>
        <w:tc>
          <w:tcPr>
            <w:tcW w:w="4320" w:type="dxa"/>
            <w:tcBorders>
              <w:top w:val="nil"/>
              <w:left w:val="nil"/>
              <w:bottom w:val="nil"/>
            </w:tcBorders>
          </w:tcPr>
          <w:p w14:paraId="0538CA0C" w14:textId="77777777" w:rsidR="00CE230A" w:rsidRDefault="00CE230A" w:rsidP="00C13334">
            <w:r>
              <w:t>Type 3 and 4 information elements</w:t>
            </w:r>
          </w:p>
        </w:tc>
        <w:tc>
          <w:tcPr>
            <w:tcW w:w="1728" w:type="dxa"/>
            <w:tcBorders>
              <w:bottom w:val="nil"/>
            </w:tcBorders>
          </w:tcPr>
          <w:p w14:paraId="6EABD1CC" w14:textId="77777777" w:rsidR="00CE230A" w:rsidRDefault="00CE230A" w:rsidP="00C13334"/>
        </w:tc>
      </w:tr>
      <w:tr w:rsidR="00CE230A" w14:paraId="5C4D4224" w14:textId="77777777" w:rsidTr="00C13334">
        <w:trPr>
          <w:jc w:val="center"/>
        </w:trPr>
        <w:tc>
          <w:tcPr>
            <w:tcW w:w="2592" w:type="dxa"/>
            <w:tcBorders>
              <w:top w:val="nil"/>
              <w:bottom w:val="nil"/>
              <w:right w:val="nil"/>
            </w:tcBorders>
          </w:tcPr>
          <w:p w14:paraId="1E51574C" w14:textId="77777777" w:rsidR="00CE230A" w:rsidRDefault="00CE230A" w:rsidP="00C13334">
            <w:r>
              <w:t xml:space="preserve">    0  0  0  1  0  0  0</w:t>
            </w:r>
          </w:p>
        </w:tc>
        <w:tc>
          <w:tcPr>
            <w:tcW w:w="4320" w:type="dxa"/>
            <w:tcBorders>
              <w:top w:val="nil"/>
              <w:left w:val="nil"/>
              <w:bottom w:val="nil"/>
            </w:tcBorders>
          </w:tcPr>
          <w:p w14:paraId="318EC964" w14:textId="77777777" w:rsidR="00CE230A" w:rsidRDefault="00CE230A" w:rsidP="00C13334">
            <w:r>
              <w:t>Cause</w:t>
            </w:r>
          </w:p>
        </w:tc>
        <w:tc>
          <w:tcPr>
            <w:tcW w:w="1728" w:type="dxa"/>
            <w:tcBorders>
              <w:top w:val="nil"/>
              <w:bottom w:val="nil"/>
            </w:tcBorders>
          </w:tcPr>
          <w:p w14:paraId="4DD0BF71" w14:textId="77777777" w:rsidR="00CE230A" w:rsidRDefault="00CE230A" w:rsidP="00C13334">
            <w:r>
              <w:t>TS 24.008</w:t>
            </w:r>
          </w:p>
        </w:tc>
      </w:tr>
      <w:tr w:rsidR="00CE230A" w14:paraId="0717BC6F" w14:textId="77777777" w:rsidTr="00C13334">
        <w:trPr>
          <w:jc w:val="center"/>
        </w:trPr>
        <w:tc>
          <w:tcPr>
            <w:tcW w:w="2592" w:type="dxa"/>
            <w:tcBorders>
              <w:top w:val="nil"/>
              <w:bottom w:val="nil"/>
              <w:right w:val="nil"/>
            </w:tcBorders>
          </w:tcPr>
          <w:p w14:paraId="1AEF5518" w14:textId="77777777" w:rsidR="00CE230A" w:rsidRDefault="00CE230A" w:rsidP="00C13334">
            <w:r>
              <w:t xml:space="preserve">    0  0  1  1  1  0  0</w:t>
            </w:r>
          </w:p>
        </w:tc>
        <w:tc>
          <w:tcPr>
            <w:tcW w:w="4320" w:type="dxa"/>
            <w:tcBorders>
              <w:top w:val="nil"/>
              <w:left w:val="nil"/>
              <w:bottom w:val="nil"/>
            </w:tcBorders>
          </w:tcPr>
          <w:p w14:paraId="6AA0306A" w14:textId="77777777" w:rsidR="00CE230A" w:rsidRDefault="00CE230A" w:rsidP="00C13334">
            <w:r>
              <w:t xml:space="preserve">Facility </w:t>
            </w:r>
          </w:p>
        </w:tc>
        <w:tc>
          <w:tcPr>
            <w:tcW w:w="1728" w:type="dxa"/>
            <w:tcBorders>
              <w:top w:val="nil"/>
              <w:bottom w:val="nil"/>
            </w:tcBorders>
          </w:tcPr>
          <w:p w14:paraId="1E6E4347" w14:textId="77777777" w:rsidR="00CE230A" w:rsidRDefault="00CE230A" w:rsidP="00C13334">
            <w:r>
              <w:t>3.6</w:t>
            </w:r>
          </w:p>
        </w:tc>
      </w:tr>
      <w:tr w:rsidR="00CE230A" w14:paraId="39A658C5" w14:textId="77777777" w:rsidTr="00C13334">
        <w:trPr>
          <w:jc w:val="center"/>
        </w:trPr>
        <w:tc>
          <w:tcPr>
            <w:tcW w:w="2592" w:type="dxa"/>
            <w:tcBorders>
              <w:top w:val="nil"/>
              <w:right w:val="nil"/>
            </w:tcBorders>
          </w:tcPr>
          <w:p w14:paraId="34A4A64C" w14:textId="77777777" w:rsidR="00CE230A" w:rsidRDefault="00CE230A" w:rsidP="00C13334">
            <w:r>
              <w:t xml:space="preserve">    1  1  1  1  1  1  1</w:t>
            </w:r>
          </w:p>
        </w:tc>
        <w:tc>
          <w:tcPr>
            <w:tcW w:w="4320" w:type="dxa"/>
            <w:tcBorders>
              <w:top w:val="nil"/>
              <w:left w:val="nil"/>
            </w:tcBorders>
          </w:tcPr>
          <w:p w14:paraId="2B8C7F63" w14:textId="77777777" w:rsidR="00CE230A" w:rsidRDefault="00CE230A" w:rsidP="00C13334">
            <w:r>
              <w:t>SS version indicator</w:t>
            </w:r>
          </w:p>
        </w:tc>
        <w:tc>
          <w:tcPr>
            <w:tcW w:w="1728" w:type="dxa"/>
            <w:tcBorders>
              <w:top w:val="nil"/>
            </w:tcBorders>
          </w:tcPr>
          <w:p w14:paraId="47FFC145" w14:textId="77777777" w:rsidR="00CE230A" w:rsidRDefault="00CE230A" w:rsidP="00C13334">
            <w:r>
              <w:t>3.8.2</w:t>
            </w:r>
          </w:p>
        </w:tc>
      </w:tr>
    </w:tbl>
    <w:p w14:paraId="3DA85C34" w14:textId="77777777" w:rsidR="00CE230A" w:rsidRDefault="00CE230A" w:rsidP="00CE230A">
      <w:pPr>
        <w:pStyle w:val="B1"/>
      </w:pPr>
    </w:p>
    <w:p w14:paraId="7EE5FA2C" w14:textId="77777777" w:rsidR="00CE230A" w:rsidRDefault="00CE230A" w:rsidP="00B65768">
      <w:pPr>
        <w:pStyle w:val="Heading2"/>
      </w:pPr>
      <w:bookmarkStart w:id="77" w:name="_Toc19634080"/>
      <w:bookmarkStart w:id="78" w:name="_Toc44862918"/>
      <w:bookmarkStart w:id="79" w:name="_Toc137715770"/>
      <w:r>
        <w:t>3.6</w:t>
      </w:r>
      <w:r>
        <w:tab/>
        <w:t>Facility information element</w:t>
      </w:r>
      <w:bookmarkEnd w:id="77"/>
      <w:bookmarkEnd w:id="78"/>
      <w:bookmarkEnd w:id="79"/>
    </w:p>
    <w:p w14:paraId="57BB6E88" w14:textId="77777777" w:rsidR="00CE230A" w:rsidRDefault="00CE230A" w:rsidP="00CE230A">
      <w:r>
        <w:t>The purpose of the Facility information element is to indicate the invocation and operation of supplementary services, identified by the corresponding operation code within the Facility information element.</w:t>
      </w:r>
    </w:p>
    <w:p w14:paraId="4C8C3DAF" w14:textId="77777777" w:rsidR="00CE230A" w:rsidRDefault="00CE230A" w:rsidP="00CE230A">
      <w:r>
        <w:t>The Facility information element is coded as shown in figure 3.1 and tables 3.3 to 3.17.</w:t>
      </w:r>
    </w:p>
    <w:p w14:paraId="3B273A17" w14:textId="77777777" w:rsidR="00CE230A" w:rsidRDefault="00CE230A" w:rsidP="00CE230A">
      <w:r>
        <w:t>The Facility is a type 4 information element with no upper length limit except that given by the maximum number of octets in a L3 message, see 3GPP TS 44.006.</w:t>
      </w:r>
    </w:p>
    <w:p w14:paraId="6AEC6430" w14:textId="77777777" w:rsidR="00CE230A" w:rsidRDefault="00CE230A" w:rsidP="00CE230A">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474"/>
        <w:gridCol w:w="490"/>
        <w:gridCol w:w="481"/>
        <w:gridCol w:w="481"/>
        <w:gridCol w:w="481"/>
        <w:gridCol w:w="481"/>
        <w:gridCol w:w="514"/>
        <w:gridCol w:w="1417"/>
      </w:tblGrid>
      <w:tr w:rsidR="00CE230A" w14:paraId="789E49E7" w14:textId="77777777" w:rsidTr="00C13334">
        <w:trPr>
          <w:jc w:val="center"/>
        </w:trPr>
        <w:tc>
          <w:tcPr>
            <w:tcW w:w="567" w:type="dxa"/>
            <w:tcBorders>
              <w:bottom w:val="nil"/>
            </w:tcBorders>
          </w:tcPr>
          <w:p w14:paraId="09CC6B7E" w14:textId="77777777" w:rsidR="00CE230A" w:rsidRDefault="00CE230A" w:rsidP="00C13334">
            <w:pPr>
              <w:pStyle w:val="TAL"/>
              <w:rPr>
                <w:b/>
              </w:rPr>
            </w:pPr>
            <w:r>
              <w:rPr>
                <w:b/>
              </w:rPr>
              <w:t>8</w:t>
            </w:r>
          </w:p>
        </w:tc>
        <w:tc>
          <w:tcPr>
            <w:tcW w:w="474" w:type="dxa"/>
            <w:tcBorders>
              <w:bottom w:val="nil"/>
            </w:tcBorders>
          </w:tcPr>
          <w:p w14:paraId="0244838A" w14:textId="77777777" w:rsidR="00CE230A" w:rsidRDefault="00CE230A" w:rsidP="00C13334">
            <w:pPr>
              <w:pStyle w:val="TAL"/>
              <w:rPr>
                <w:b/>
              </w:rPr>
            </w:pPr>
            <w:r>
              <w:rPr>
                <w:b/>
              </w:rPr>
              <w:t>7</w:t>
            </w:r>
          </w:p>
        </w:tc>
        <w:tc>
          <w:tcPr>
            <w:tcW w:w="490" w:type="dxa"/>
            <w:tcBorders>
              <w:bottom w:val="nil"/>
            </w:tcBorders>
          </w:tcPr>
          <w:p w14:paraId="1976F28B" w14:textId="77777777" w:rsidR="00CE230A" w:rsidRDefault="00CE230A" w:rsidP="00C13334">
            <w:pPr>
              <w:pStyle w:val="TAL"/>
              <w:rPr>
                <w:b/>
              </w:rPr>
            </w:pPr>
            <w:r>
              <w:rPr>
                <w:b/>
              </w:rPr>
              <w:t>6</w:t>
            </w:r>
          </w:p>
        </w:tc>
        <w:tc>
          <w:tcPr>
            <w:tcW w:w="481" w:type="dxa"/>
            <w:tcBorders>
              <w:bottom w:val="nil"/>
            </w:tcBorders>
          </w:tcPr>
          <w:p w14:paraId="034374D3" w14:textId="77777777" w:rsidR="00CE230A" w:rsidRDefault="00CE230A" w:rsidP="00C13334">
            <w:pPr>
              <w:pStyle w:val="TAL"/>
              <w:rPr>
                <w:b/>
              </w:rPr>
            </w:pPr>
            <w:r>
              <w:rPr>
                <w:b/>
              </w:rPr>
              <w:t>5</w:t>
            </w:r>
          </w:p>
        </w:tc>
        <w:tc>
          <w:tcPr>
            <w:tcW w:w="481" w:type="dxa"/>
            <w:tcBorders>
              <w:bottom w:val="nil"/>
            </w:tcBorders>
          </w:tcPr>
          <w:p w14:paraId="4DE58138" w14:textId="77777777" w:rsidR="00CE230A" w:rsidRDefault="00CE230A" w:rsidP="00C13334">
            <w:pPr>
              <w:pStyle w:val="TAL"/>
              <w:rPr>
                <w:b/>
              </w:rPr>
            </w:pPr>
            <w:r>
              <w:rPr>
                <w:b/>
              </w:rPr>
              <w:t>4</w:t>
            </w:r>
          </w:p>
        </w:tc>
        <w:tc>
          <w:tcPr>
            <w:tcW w:w="481" w:type="dxa"/>
            <w:tcBorders>
              <w:bottom w:val="nil"/>
            </w:tcBorders>
          </w:tcPr>
          <w:p w14:paraId="789B0E85" w14:textId="77777777" w:rsidR="00CE230A" w:rsidRDefault="00CE230A" w:rsidP="00C13334">
            <w:pPr>
              <w:pStyle w:val="TAL"/>
              <w:rPr>
                <w:b/>
              </w:rPr>
            </w:pPr>
            <w:r>
              <w:rPr>
                <w:b/>
              </w:rPr>
              <w:t>3</w:t>
            </w:r>
          </w:p>
        </w:tc>
        <w:tc>
          <w:tcPr>
            <w:tcW w:w="481" w:type="dxa"/>
            <w:tcBorders>
              <w:bottom w:val="nil"/>
            </w:tcBorders>
          </w:tcPr>
          <w:p w14:paraId="6F88F89A" w14:textId="77777777" w:rsidR="00CE230A" w:rsidRDefault="00CE230A" w:rsidP="00C13334">
            <w:pPr>
              <w:pStyle w:val="TAL"/>
              <w:rPr>
                <w:b/>
              </w:rPr>
            </w:pPr>
            <w:r>
              <w:rPr>
                <w:b/>
              </w:rPr>
              <w:t>2</w:t>
            </w:r>
          </w:p>
        </w:tc>
        <w:tc>
          <w:tcPr>
            <w:tcW w:w="514" w:type="dxa"/>
            <w:tcBorders>
              <w:bottom w:val="nil"/>
            </w:tcBorders>
          </w:tcPr>
          <w:p w14:paraId="74B6288C" w14:textId="77777777" w:rsidR="00CE230A" w:rsidRDefault="00CE230A" w:rsidP="00C13334">
            <w:pPr>
              <w:pStyle w:val="TAL"/>
              <w:rPr>
                <w:b/>
              </w:rPr>
            </w:pPr>
            <w:r>
              <w:rPr>
                <w:b/>
              </w:rPr>
              <w:t>1</w:t>
            </w:r>
          </w:p>
        </w:tc>
        <w:tc>
          <w:tcPr>
            <w:tcW w:w="1413" w:type="dxa"/>
            <w:tcBorders>
              <w:bottom w:val="nil"/>
            </w:tcBorders>
          </w:tcPr>
          <w:p w14:paraId="0B3E85C3" w14:textId="77777777" w:rsidR="00CE230A" w:rsidRDefault="00CE230A" w:rsidP="00C13334">
            <w:pPr>
              <w:pStyle w:val="TAL"/>
            </w:pPr>
          </w:p>
        </w:tc>
      </w:tr>
      <w:tr w:rsidR="00CE230A" w14:paraId="0E52359D" w14:textId="77777777" w:rsidTr="00C13334">
        <w:trPr>
          <w:jc w:val="center"/>
        </w:trPr>
        <w:tc>
          <w:tcPr>
            <w:tcW w:w="567" w:type="dxa"/>
            <w:tcBorders>
              <w:bottom w:val="nil"/>
              <w:right w:val="nil"/>
            </w:tcBorders>
          </w:tcPr>
          <w:p w14:paraId="6B86085E" w14:textId="77777777" w:rsidR="00CE230A" w:rsidRDefault="00CE230A" w:rsidP="00C13334">
            <w:pPr>
              <w:pStyle w:val="TAL"/>
            </w:pPr>
            <w:r>
              <w:t>0</w:t>
            </w:r>
          </w:p>
        </w:tc>
        <w:tc>
          <w:tcPr>
            <w:tcW w:w="474" w:type="dxa"/>
            <w:tcBorders>
              <w:left w:val="nil"/>
              <w:bottom w:val="nil"/>
              <w:right w:val="nil"/>
            </w:tcBorders>
          </w:tcPr>
          <w:p w14:paraId="0FFBFC42" w14:textId="77777777" w:rsidR="00CE230A" w:rsidRDefault="00CE230A" w:rsidP="00C13334">
            <w:pPr>
              <w:pStyle w:val="TAL"/>
            </w:pPr>
            <w:r>
              <w:t>0</w:t>
            </w:r>
          </w:p>
        </w:tc>
        <w:tc>
          <w:tcPr>
            <w:tcW w:w="490" w:type="dxa"/>
            <w:tcBorders>
              <w:left w:val="nil"/>
              <w:bottom w:val="nil"/>
              <w:right w:val="nil"/>
            </w:tcBorders>
          </w:tcPr>
          <w:p w14:paraId="51091810" w14:textId="77777777" w:rsidR="00CE230A" w:rsidRDefault="00CE230A" w:rsidP="00C13334">
            <w:pPr>
              <w:pStyle w:val="TAL"/>
            </w:pPr>
            <w:r>
              <w:t>0</w:t>
            </w:r>
          </w:p>
        </w:tc>
        <w:tc>
          <w:tcPr>
            <w:tcW w:w="481" w:type="dxa"/>
            <w:tcBorders>
              <w:left w:val="nil"/>
              <w:bottom w:val="nil"/>
              <w:right w:val="nil"/>
            </w:tcBorders>
          </w:tcPr>
          <w:p w14:paraId="64ECFE78" w14:textId="77777777" w:rsidR="00CE230A" w:rsidRDefault="00CE230A" w:rsidP="00C13334">
            <w:pPr>
              <w:pStyle w:val="TAL"/>
            </w:pPr>
            <w:r>
              <w:t>1</w:t>
            </w:r>
          </w:p>
        </w:tc>
        <w:tc>
          <w:tcPr>
            <w:tcW w:w="481" w:type="dxa"/>
            <w:tcBorders>
              <w:left w:val="nil"/>
              <w:bottom w:val="nil"/>
              <w:right w:val="nil"/>
            </w:tcBorders>
          </w:tcPr>
          <w:p w14:paraId="72EB2792" w14:textId="77777777" w:rsidR="00CE230A" w:rsidRDefault="00CE230A" w:rsidP="00C13334">
            <w:pPr>
              <w:pStyle w:val="TAL"/>
            </w:pPr>
            <w:r>
              <w:t>1</w:t>
            </w:r>
          </w:p>
        </w:tc>
        <w:tc>
          <w:tcPr>
            <w:tcW w:w="481" w:type="dxa"/>
            <w:tcBorders>
              <w:left w:val="nil"/>
              <w:bottom w:val="nil"/>
              <w:right w:val="nil"/>
            </w:tcBorders>
          </w:tcPr>
          <w:p w14:paraId="4259EE0C" w14:textId="77777777" w:rsidR="00CE230A" w:rsidRDefault="00CE230A" w:rsidP="00C13334">
            <w:pPr>
              <w:pStyle w:val="TAL"/>
            </w:pPr>
            <w:r>
              <w:t>1</w:t>
            </w:r>
          </w:p>
        </w:tc>
        <w:tc>
          <w:tcPr>
            <w:tcW w:w="481" w:type="dxa"/>
            <w:tcBorders>
              <w:left w:val="nil"/>
              <w:bottom w:val="nil"/>
              <w:right w:val="nil"/>
            </w:tcBorders>
          </w:tcPr>
          <w:p w14:paraId="0F0E0C51" w14:textId="77777777" w:rsidR="00CE230A" w:rsidRDefault="00CE230A" w:rsidP="00C13334">
            <w:pPr>
              <w:pStyle w:val="TAL"/>
            </w:pPr>
            <w:r>
              <w:t>0</w:t>
            </w:r>
          </w:p>
        </w:tc>
        <w:tc>
          <w:tcPr>
            <w:tcW w:w="514" w:type="dxa"/>
            <w:tcBorders>
              <w:left w:val="nil"/>
              <w:bottom w:val="nil"/>
            </w:tcBorders>
          </w:tcPr>
          <w:p w14:paraId="28FB3D9E" w14:textId="77777777" w:rsidR="00CE230A" w:rsidRDefault="00CE230A" w:rsidP="00C13334">
            <w:pPr>
              <w:pStyle w:val="TAL"/>
            </w:pPr>
            <w:r>
              <w:t>0</w:t>
            </w:r>
          </w:p>
        </w:tc>
        <w:tc>
          <w:tcPr>
            <w:tcW w:w="1413" w:type="dxa"/>
            <w:tcBorders>
              <w:bottom w:val="nil"/>
            </w:tcBorders>
          </w:tcPr>
          <w:p w14:paraId="4977A719" w14:textId="77777777" w:rsidR="00CE230A" w:rsidRDefault="00CE230A" w:rsidP="00C13334">
            <w:pPr>
              <w:pStyle w:val="TAL"/>
            </w:pPr>
            <w:r>
              <w:t>octet 1</w:t>
            </w:r>
          </w:p>
        </w:tc>
      </w:tr>
      <w:tr w:rsidR="00CE230A" w14:paraId="786D187B" w14:textId="77777777" w:rsidTr="00C13334">
        <w:trPr>
          <w:jc w:val="center"/>
        </w:trPr>
        <w:tc>
          <w:tcPr>
            <w:tcW w:w="3969" w:type="dxa"/>
            <w:gridSpan w:val="8"/>
            <w:tcBorders>
              <w:top w:val="nil"/>
              <w:bottom w:val="nil"/>
              <w:right w:val="nil"/>
            </w:tcBorders>
          </w:tcPr>
          <w:p w14:paraId="02DF7F1D" w14:textId="77777777" w:rsidR="00CE230A" w:rsidRDefault="00CE230A" w:rsidP="005F0DF3">
            <w:pPr>
              <w:pStyle w:val="TAC"/>
            </w:pPr>
            <w:r w:rsidRPr="005F0DF3">
              <w:t xml:space="preserve"> Facility IEI</w:t>
            </w:r>
          </w:p>
        </w:tc>
        <w:tc>
          <w:tcPr>
            <w:tcW w:w="1417" w:type="dxa"/>
            <w:tcBorders>
              <w:top w:val="nil"/>
            </w:tcBorders>
          </w:tcPr>
          <w:p w14:paraId="531C1C0E" w14:textId="77777777" w:rsidR="00CE230A" w:rsidRDefault="00CE230A" w:rsidP="00C13334">
            <w:pPr>
              <w:pStyle w:val="TAL"/>
            </w:pPr>
          </w:p>
        </w:tc>
      </w:tr>
      <w:tr w:rsidR="00CE230A" w14:paraId="2C9FE919" w14:textId="77777777" w:rsidTr="00C13334">
        <w:trPr>
          <w:jc w:val="center"/>
        </w:trPr>
        <w:tc>
          <w:tcPr>
            <w:tcW w:w="3969" w:type="dxa"/>
            <w:gridSpan w:val="8"/>
          </w:tcPr>
          <w:p w14:paraId="0C511DE6" w14:textId="77777777" w:rsidR="00CE230A" w:rsidRDefault="00CE230A" w:rsidP="005F0DF3">
            <w:pPr>
              <w:pStyle w:val="TAC"/>
            </w:pPr>
            <w:r w:rsidRPr="005F0DF3">
              <w:t>Length of Facility contents</w:t>
            </w:r>
          </w:p>
        </w:tc>
        <w:tc>
          <w:tcPr>
            <w:tcW w:w="1417" w:type="dxa"/>
            <w:tcBorders>
              <w:top w:val="nil"/>
            </w:tcBorders>
          </w:tcPr>
          <w:p w14:paraId="1EF4B3BC" w14:textId="77777777" w:rsidR="00CE230A" w:rsidRDefault="00CE230A" w:rsidP="00C13334">
            <w:pPr>
              <w:pStyle w:val="TAL"/>
            </w:pPr>
            <w:r>
              <w:t>octet 2</w:t>
            </w:r>
          </w:p>
        </w:tc>
      </w:tr>
      <w:tr w:rsidR="00CE230A" w14:paraId="050723C2" w14:textId="77777777" w:rsidTr="00C13334">
        <w:trPr>
          <w:jc w:val="center"/>
        </w:trPr>
        <w:tc>
          <w:tcPr>
            <w:tcW w:w="3969" w:type="dxa"/>
            <w:gridSpan w:val="8"/>
          </w:tcPr>
          <w:p w14:paraId="0DBE2799" w14:textId="77777777" w:rsidR="00CE230A" w:rsidRDefault="00CE230A" w:rsidP="005F0DF3">
            <w:pPr>
              <w:pStyle w:val="TAC"/>
            </w:pPr>
            <w:r w:rsidRPr="005F0DF3">
              <w:t>Component(s) (note)</w:t>
            </w:r>
          </w:p>
        </w:tc>
        <w:tc>
          <w:tcPr>
            <w:tcW w:w="1417" w:type="dxa"/>
          </w:tcPr>
          <w:p w14:paraId="5301BEF2" w14:textId="77777777" w:rsidR="00CE230A" w:rsidRDefault="00CE230A" w:rsidP="00C13334">
            <w:pPr>
              <w:pStyle w:val="TAL"/>
            </w:pPr>
            <w:r>
              <w:t>octet 3 etc.</w:t>
            </w:r>
          </w:p>
        </w:tc>
      </w:tr>
      <w:tr w:rsidR="00CE230A" w14:paraId="7FD41C68" w14:textId="77777777" w:rsidTr="00C13334">
        <w:trPr>
          <w:jc w:val="center"/>
        </w:trPr>
        <w:tc>
          <w:tcPr>
            <w:tcW w:w="5386" w:type="dxa"/>
            <w:gridSpan w:val="9"/>
          </w:tcPr>
          <w:p w14:paraId="7DF374C8" w14:textId="77777777" w:rsidR="00CE230A" w:rsidRDefault="00CE230A" w:rsidP="00C13334">
            <w:pPr>
              <w:pStyle w:val="TAN"/>
            </w:pPr>
            <w:r>
              <w:t>NOTE:</w:t>
            </w:r>
            <w:r>
              <w:tab/>
              <w:t>One or more components may be included depending on specific service requirements.</w:t>
            </w:r>
          </w:p>
        </w:tc>
      </w:tr>
    </w:tbl>
    <w:p w14:paraId="0752B673" w14:textId="77777777" w:rsidR="00CE230A" w:rsidRDefault="00CE230A" w:rsidP="00CE230A">
      <w:pPr>
        <w:pStyle w:val="NF"/>
      </w:pPr>
    </w:p>
    <w:p w14:paraId="0B2E0637" w14:textId="77777777" w:rsidR="00CE230A" w:rsidRDefault="00CE230A" w:rsidP="00CE230A">
      <w:pPr>
        <w:pStyle w:val="TF"/>
        <w:rPr>
          <w:lang w:val="fr-FR"/>
        </w:rPr>
      </w:pPr>
      <w:r>
        <w:rPr>
          <w:lang w:val="fr-FR"/>
        </w:rPr>
        <w:t>Figure 3.1: Facility information element</w:t>
      </w:r>
    </w:p>
    <w:p w14:paraId="7FB11470" w14:textId="77777777" w:rsidR="00CE230A" w:rsidRDefault="00CE230A" w:rsidP="00B65768">
      <w:pPr>
        <w:pStyle w:val="Heading3"/>
        <w:rPr>
          <w:lang w:val="fr-FR"/>
        </w:rPr>
      </w:pPr>
      <w:bookmarkStart w:id="80" w:name="_Toc19634081"/>
      <w:bookmarkStart w:id="81" w:name="_Toc44862919"/>
      <w:bookmarkStart w:id="82" w:name="_Toc137715771"/>
      <w:r>
        <w:rPr>
          <w:lang w:val="fr-FR"/>
        </w:rPr>
        <w:t>3.6.1</w:t>
      </w:r>
      <w:r>
        <w:rPr>
          <w:lang w:val="fr-FR"/>
        </w:rPr>
        <w:tab/>
        <w:t>Component (octet 3 etc.)</w:t>
      </w:r>
      <w:bookmarkEnd w:id="80"/>
      <w:bookmarkEnd w:id="81"/>
      <w:bookmarkEnd w:id="82"/>
    </w:p>
    <w:p w14:paraId="476A1030" w14:textId="77777777" w:rsidR="00CE230A" w:rsidRDefault="00CE230A" w:rsidP="00CE230A">
      <w:r>
        <w:t>This clause provides the formats and encoding of components in the Facility information element. Formats and encoding methods make use of and is a subset of ITU-T Rec. Q.773 (Transaction Capabilities formats and Encoding) and T/S 43/BB. The used part of ITU-T Rec. Q.773 respectively T/S 43/BB is almost the same as the Component Portion of TC messages. The only difference is that returnResultNotLast is not used.</w:t>
      </w:r>
    </w:p>
    <w:p w14:paraId="4AFBD2E2" w14:textId="77777777" w:rsidR="00CE230A" w:rsidRDefault="00CE230A" w:rsidP="00CE230A">
      <w:r>
        <w:t>This clause is further based on:</w:t>
      </w:r>
    </w:p>
    <w:p w14:paraId="39D612F3" w14:textId="77777777" w:rsidR="00CE230A" w:rsidRDefault="00CE230A" w:rsidP="00CE230A">
      <w:pPr>
        <w:pStyle w:val="B1"/>
      </w:pPr>
      <w:r>
        <w:t>-</w:t>
      </w:r>
      <w:r>
        <w:tab/>
        <w:t>ITU-T Rec. X.680 (Abstract Syntax Notation One (ASN.1): Specification of Basic Notation);</w:t>
      </w:r>
    </w:p>
    <w:p w14:paraId="64A1CEDD" w14:textId="77777777" w:rsidR="00CE230A" w:rsidRDefault="00CE230A" w:rsidP="00CE230A">
      <w:pPr>
        <w:pStyle w:val="B1"/>
      </w:pPr>
      <w:r>
        <w:t>-</w:t>
      </w:r>
      <w:r>
        <w:tab/>
        <w:t>ITU-T Rec. X.690 (Specification of Basic Encoding Rules (BER), Canonical Encoding Rules (CER) and Distinguished Encoding Rules (DER));</w:t>
      </w:r>
    </w:p>
    <w:p w14:paraId="2E89E547" w14:textId="77777777" w:rsidR="00CE230A" w:rsidRDefault="00CE230A" w:rsidP="00CE230A">
      <w:r>
        <w:t>and is consistent with these ITU-T Recommendations.</w:t>
      </w:r>
    </w:p>
    <w:p w14:paraId="7B2DAB55" w14:textId="77777777" w:rsidR="00CE230A" w:rsidRDefault="00CE230A" w:rsidP="00CE230A">
      <w:pPr>
        <w:keepNext/>
        <w:keepLines/>
      </w:pPr>
      <w:r>
        <w:t>The parameters in tables 3.3 to 3.6 may be one of the following:</w:t>
      </w:r>
    </w:p>
    <w:p w14:paraId="2212D437" w14:textId="77777777" w:rsidR="00CE230A" w:rsidRDefault="00CE230A" w:rsidP="00CE230A">
      <w:pPr>
        <w:pStyle w:val="B1"/>
        <w:keepNext/>
        <w:keepLines/>
      </w:pPr>
      <w:r>
        <w:t>-</w:t>
      </w:r>
      <w:r>
        <w:tab/>
        <w:t>a Sequence of Parameters;</w:t>
      </w:r>
    </w:p>
    <w:p w14:paraId="47641108" w14:textId="77777777" w:rsidR="00CE230A" w:rsidRDefault="00CE230A" w:rsidP="00CE230A">
      <w:pPr>
        <w:pStyle w:val="B1"/>
        <w:keepNext/>
        <w:keepLines/>
      </w:pPr>
      <w:r>
        <w:t>-</w:t>
      </w:r>
      <w:r>
        <w:tab/>
        <w:t>a Set of Parameters;</w:t>
      </w:r>
    </w:p>
    <w:p w14:paraId="64EE2B95" w14:textId="77777777" w:rsidR="00CE230A" w:rsidRDefault="00CE230A" w:rsidP="00CE230A">
      <w:pPr>
        <w:pStyle w:val="B1"/>
        <w:keepNext/>
        <w:keepLines/>
      </w:pPr>
      <w:r>
        <w:t>-</w:t>
      </w:r>
      <w:r>
        <w:tab/>
        <w:t>a specific Parameter with its own tag (i.e. not part of a Sequence or Set);</w:t>
      </w:r>
    </w:p>
    <w:p w14:paraId="200ADE81" w14:textId="77777777" w:rsidR="00CE230A" w:rsidRDefault="00CE230A" w:rsidP="00CE230A">
      <w:pPr>
        <w:pStyle w:val="B1"/>
        <w:keepNext/>
        <w:keepLines/>
      </w:pPr>
      <w:r>
        <w:t>-</w:t>
      </w:r>
      <w:r>
        <w:tab/>
        <w:t>nothing at all (i.e. absent).</w:t>
      </w:r>
    </w:p>
    <w:p w14:paraId="5C06B980" w14:textId="77777777" w:rsidR="00CE230A" w:rsidRDefault="00CE230A" w:rsidP="00CE230A">
      <w:pPr>
        <w:pStyle w:val="NO"/>
      </w:pPr>
      <w:r>
        <w:t>NOTE:</w:t>
      </w:r>
      <w:r>
        <w:tab/>
        <w:t>Concerning the general rules for encoding (structure of encoding, identifier octets, length octets, etc.) see ITU-T Rec. X.690. For these general rules the same exceptions apply as stated in TS 29.002. This holds also for tables 3.3 to 3.6.</w:t>
      </w:r>
    </w:p>
    <w:p w14:paraId="09075E03" w14:textId="77777777" w:rsidR="00CE230A" w:rsidRDefault="00CE230A" w:rsidP="00CE230A">
      <w:pPr>
        <w:pStyle w:val="TH"/>
      </w:pPr>
      <w:r>
        <w:t>Table 3.3: Invoke component</w:t>
      </w:r>
    </w:p>
    <w:tbl>
      <w:tblPr>
        <w:tblW w:w="0" w:type="auto"/>
        <w:jc w:val="center"/>
        <w:tblLayout w:type="fixed"/>
        <w:tblCellMar>
          <w:left w:w="28" w:type="dxa"/>
          <w:right w:w="28" w:type="dxa"/>
        </w:tblCellMar>
        <w:tblLook w:val="0000" w:firstRow="0" w:lastRow="0" w:firstColumn="0" w:lastColumn="0" w:noHBand="0" w:noVBand="0"/>
      </w:tblPr>
      <w:tblGrid>
        <w:gridCol w:w="4111"/>
        <w:gridCol w:w="1985"/>
        <w:gridCol w:w="3260"/>
      </w:tblGrid>
      <w:tr w:rsidR="00CE230A" w14:paraId="313D107B" w14:textId="77777777" w:rsidTr="00C13334">
        <w:trPr>
          <w:jc w:val="center"/>
        </w:trPr>
        <w:tc>
          <w:tcPr>
            <w:tcW w:w="4111" w:type="dxa"/>
            <w:tcBorders>
              <w:top w:val="single" w:sz="6" w:space="0" w:color="auto"/>
              <w:left w:val="single" w:sz="6" w:space="0" w:color="auto"/>
              <w:right w:val="single" w:sz="6" w:space="0" w:color="auto"/>
            </w:tcBorders>
          </w:tcPr>
          <w:p w14:paraId="7AAE4BE3" w14:textId="77777777" w:rsidR="00CE230A" w:rsidRDefault="00CE230A" w:rsidP="00C13334">
            <w:pPr>
              <w:pStyle w:val="TAH"/>
            </w:pPr>
            <w:r>
              <w:t>Invoke component</w:t>
            </w:r>
          </w:p>
        </w:tc>
        <w:tc>
          <w:tcPr>
            <w:tcW w:w="1985" w:type="dxa"/>
            <w:tcBorders>
              <w:top w:val="single" w:sz="6" w:space="0" w:color="auto"/>
              <w:left w:val="single" w:sz="6" w:space="0" w:color="auto"/>
              <w:right w:val="single" w:sz="6" w:space="0" w:color="auto"/>
            </w:tcBorders>
          </w:tcPr>
          <w:p w14:paraId="0BA24984" w14:textId="77777777" w:rsidR="00CE230A" w:rsidRDefault="00CE230A" w:rsidP="00C13334">
            <w:pPr>
              <w:pStyle w:val="TAH"/>
            </w:pPr>
            <w:r>
              <w:t>Reference</w:t>
            </w:r>
          </w:p>
        </w:tc>
        <w:tc>
          <w:tcPr>
            <w:tcW w:w="3260" w:type="dxa"/>
            <w:tcBorders>
              <w:top w:val="single" w:sz="6" w:space="0" w:color="auto"/>
              <w:left w:val="single" w:sz="6" w:space="0" w:color="auto"/>
              <w:right w:val="single" w:sz="6" w:space="0" w:color="auto"/>
            </w:tcBorders>
          </w:tcPr>
          <w:p w14:paraId="6BEAFEC7" w14:textId="77777777" w:rsidR="00CE230A" w:rsidRDefault="00CE230A" w:rsidP="00C13334">
            <w:pPr>
              <w:pStyle w:val="TAH"/>
            </w:pPr>
            <w:r>
              <w:t>Mandatory indication</w:t>
            </w:r>
          </w:p>
        </w:tc>
      </w:tr>
      <w:tr w:rsidR="00CE230A" w14:paraId="5A3662E6" w14:textId="77777777" w:rsidTr="00C13334">
        <w:trPr>
          <w:jc w:val="center"/>
        </w:trPr>
        <w:tc>
          <w:tcPr>
            <w:tcW w:w="4111" w:type="dxa"/>
            <w:tcBorders>
              <w:top w:val="single" w:sz="6" w:space="0" w:color="auto"/>
              <w:left w:val="single" w:sz="6" w:space="0" w:color="auto"/>
              <w:right w:val="single" w:sz="6" w:space="0" w:color="auto"/>
            </w:tcBorders>
          </w:tcPr>
          <w:p w14:paraId="0EADFFA6" w14:textId="77777777" w:rsidR="00CE230A" w:rsidRDefault="00CE230A" w:rsidP="00C13334">
            <w:pPr>
              <w:pStyle w:val="TAL"/>
            </w:pPr>
            <w:r>
              <w:t>Component type tag</w:t>
            </w:r>
          </w:p>
        </w:tc>
        <w:tc>
          <w:tcPr>
            <w:tcW w:w="1985" w:type="dxa"/>
            <w:tcBorders>
              <w:top w:val="single" w:sz="6" w:space="0" w:color="auto"/>
              <w:left w:val="single" w:sz="6" w:space="0" w:color="auto"/>
              <w:right w:val="single" w:sz="6" w:space="0" w:color="auto"/>
            </w:tcBorders>
          </w:tcPr>
          <w:p w14:paraId="4435494A" w14:textId="77777777" w:rsidR="00CE230A" w:rsidRDefault="00CE230A" w:rsidP="00C13334">
            <w:pPr>
              <w:pStyle w:val="TAC"/>
            </w:pPr>
            <w:r>
              <w:t>3.6.2</w:t>
            </w:r>
          </w:p>
        </w:tc>
        <w:tc>
          <w:tcPr>
            <w:tcW w:w="3260" w:type="dxa"/>
            <w:tcBorders>
              <w:top w:val="single" w:sz="6" w:space="0" w:color="auto"/>
              <w:left w:val="single" w:sz="6" w:space="0" w:color="auto"/>
              <w:right w:val="single" w:sz="6" w:space="0" w:color="auto"/>
            </w:tcBorders>
          </w:tcPr>
          <w:p w14:paraId="4B496862" w14:textId="77777777" w:rsidR="00CE230A" w:rsidRDefault="00CE230A" w:rsidP="00C13334">
            <w:pPr>
              <w:pStyle w:val="TAC"/>
            </w:pPr>
            <w:r>
              <w:t>M</w:t>
            </w:r>
          </w:p>
        </w:tc>
      </w:tr>
      <w:tr w:rsidR="00CE230A" w14:paraId="287B07AC" w14:textId="77777777" w:rsidTr="00C13334">
        <w:trPr>
          <w:jc w:val="center"/>
        </w:trPr>
        <w:tc>
          <w:tcPr>
            <w:tcW w:w="4111" w:type="dxa"/>
            <w:tcBorders>
              <w:left w:val="single" w:sz="6" w:space="0" w:color="auto"/>
              <w:right w:val="single" w:sz="6" w:space="0" w:color="auto"/>
            </w:tcBorders>
          </w:tcPr>
          <w:p w14:paraId="737CEF96" w14:textId="77777777" w:rsidR="00CE230A" w:rsidRDefault="00CE230A" w:rsidP="00C13334">
            <w:pPr>
              <w:pStyle w:val="TAL"/>
            </w:pPr>
            <w:r>
              <w:t>Component length</w:t>
            </w:r>
          </w:p>
        </w:tc>
        <w:tc>
          <w:tcPr>
            <w:tcW w:w="1985" w:type="dxa"/>
            <w:tcBorders>
              <w:left w:val="single" w:sz="6" w:space="0" w:color="auto"/>
              <w:right w:val="single" w:sz="6" w:space="0" w:color="auto"/>
            </w:tcBorders>
          </w:tcPr>
          <w:p w14:paraId="1B004C20" w14:textId="77777777" w:rsidR="00CE230A" w:rsidRDefault="00CE230A" w:rsidP="00C13334">
            <w:pPr>
              <w:pStyle w:val="TAC"/>
            </w:pPr>
            <w:r>
              <w:t>X.690</w:t>
            </w:r>
          </w:p>
        </w:tc>
        <w:tc>
          <w:tcPr>
            <w:tcW w:w="3260" w:type="dxa"/>
            <w:tcBorders>
              <w:left w:val="single" w:sz="6" w:space="0" w:color="auto"/>
              <w:right w:val="single" w:sz="6" w:space="0" w:color="auto"/>
            </w:tcBorders>
          </w:tcPr>
          <w:p w14:paraId="75751A33" w14:textId="77777777" w:rsidR="00CE230A" w:rsidRDefault="00CE230A" w:rsidP="00C13334">
            <w:pPr>
              <w:pStyle w:val="TAC"/>
            </w:pPr>
          </w:p>
        </w:tc>
      </w:tr>
      <w:tr w:rsidR="00CE230A" w14:paraId="4226A19A" w14:textId="77777777" w:rsidTr="00C13334">
        <w:trPr>
          <w:jc w:val="center"/>
        </w:trPr>
        <w:tc>
          <w:tcPr>
            <w:tcW w:w="4111" w:type="dxa"/>
            <w:tcBorders>
              <w:top w:val="single" w:sz="6" w:space="0" w:color="auto"/>
              <w:left w:val="single" w:sz="6" w:space="0" w:color="auto"/>
              <w:right w:val="single" w:sz="6" w:space="0" w:color="auto"/>
            </w:tcBorders>
          </w:tcPr>
          <w:p w14:paraId="12E20FC1" w14:textId="77777777" w:rsidR="00CE230A" w:rsidRDefault="00CE230A" w:rsidP="00C13334">
            <w:pPr>
              <w:pStyle w:val="TAL"/>
            </w:pPr>
            <w:r>
              <w:t>Invoke ID tag</w:t>
            </w:r>
          </w:p>
        </w:tc>
        <w:tc>
          <w:tcPr>
            <w:tcW w:w="1985" w:type="dxa"/>
            <w:tcBorders>
              <w:top w:val="single" w:sz="6" w:space="0" w:color="auto"/>
              <w:left w:val="single" w:sz="6" w:space="0" w:color="auto"/>
              <w:right w:val="single" w:sz="6" w:space="0" w:color="auto"/>
            </w:tcBorders>
          </w:tcPr>
          <w:p w14:paraId="0583106C" w14:textId="77777777" w:rsidR="00CE230A" w:rsidRDefault="00CE230A" w:rsidP="00C13334">
            <w:pPr>
              <w:pStyle w:val="TAC"/>
            </w:pPr>
            <w:r>
              <w:t>3.6.3</w:t>
            </w:r>
          </w:p>
        </w:tc>
        <w:tc>
          <w:tcPr>
            <w:tcW w:w="3260" w:type="dxa"/>
            <w:tcBorders>
              <w:top w:val="single" w:sz="6" w:space="0" w:color="auto"/>
              <w:left w:val="single" w:sz="6" w:space="0" w:color="auto"/>
              <w:right w:val="single" w:sz="6" w:space="0" w:color="auto"/>
            </w:tcBorders>
          </w:tcPr>
          <w:p w14:paraId="1019A048" w14:textId="77777777" w:rsidR="00CE230A" w:rsidRDefault="00CE230A" w:rsidP="00C13334">
            <w:pPr>
              <w:pStyle w:val="TAC"/>
            </w:pPr>
          </w:p>
        </w:tc>
      </w:tr>
      <w:tr w:rsidR="00CE230A" w14:paraId="3FD3C483" w14:textId="77777777" w:rsidTr="00C13334">
        <w:trPr>
          <w:jc w:val="center"/>
        </w:trPr>
        <w:tc>
          <w:tcPr>
            <w:tcW w:w="4111" w:type="dxa"/>
            <w:tcBorders>
              <w:left w:val="single" w:sz="6" w:space="0" w:color="auto"/>
              <w:right w:val="single" w:sz="6" w:space="0" w:color="auto"/>
            </w:tcBorders>
          </w:tcPr>
          <w:p w14:paraId="5F127AAB" w14:textId="77777777" w:rsidR="00CE230A" w:rsidRDefault="00CE230A" w:rsidP="00C13334">
            <w:pPr>
              <w:pStyle w:val="TAL"/>
            </w:pPr>
            <w:r>
              <w:t>Invoke ID length</w:t>
            </w:r>
          </w:p>
        </w:tc>
        <w:tc>
          <w:tcPr>
            <w:tcW w:w="1985" w:type="dxa"/>
            <w:tcBorders>
              <w:left w:val="single" w:sz="6" w:space="0" w:color="auto"/>
              <w:right w:val="single" w:sz="6" w:space="0" w:color="auto"/>
            </w:tcBorders>
          </w:tcPr>
          <w:p w14:paraId="62F8D746" w14:textId="77777777" w:rsidR="00CE230A" w:rsidRDefault="00CE230A" w:rsidP="00C13334">
            <w:pPr>
              <w:pStyle w:val="TAC"/>
            </w:pPr>
            <w:r>
              <w:t>X.690</w:t>
            </w:r>
          </w:p>
        </w:tc>
        <w:tc>
          <w:tcPr>
            <w:tcW w:w="3260" w:type="dxa"/>
            <w:tcBorders>
              <w:left w:val="single" w:sz="6" w:space="0" w:color="auto"/>
              <w:right w:val="single" w:sz="6" w:space="0" w:color="auto"/>
            </w:tcBorders>
          </w:tcPr>
          <w:p w14:paraId="7F677A82" w14:textId="77777777" w:rsidR="00CE230A" w:rsidRDefault="00CE230A" w:rsidP="00C13334">
            <w:pPr>
              <w:pStyle w:val="TAC"/>
            </w:pPr>
            <w:r>
              <w:t>M</w:t>
            </w:r>
          </w:p>
        </w:tc>
      </w:tr>
      <w:tr w:rsidR="00CE230A" w14:paraId="13E22AAC" w14:textId="77777777" w:rsidTr="00C13334">
        <w:trPr>
          <w:jc w:val="center"/>
        </w:trPr>
        <w:tc>
          <w:tcPr>
            <w:tcW w:w="4111" w:type="dxa"/>
            <w:tcBorders>
              <w:left w:val="single" w:sz="6" w:space="0" w:color="auto"/>
              <w:right w:val="single" w:sz="6" w:space="0" w:color="auto"/>
            </w:tcBorders>
          </w:tcPr>
          <w:p w14:paraId="3A26B606" w14:textId="77777777" w:rsidR="00CE230A" w:rsidRDefault="00CE230A" w:rsidP="00C13334">
            <w:pPr>
              <w:pStyle w:val="TAL"/>
            </w:pPr>
            <w:r>
              <w:t>Invoke ID</w:t>
            </w:r>
          </w:p>
        </w:tc>
        <w:tc>
          <w:tcPr>
            <w:tcW w:w="1985" w:type="dxa"/>
            <w:tcBorders>
              <w:left w:val="single" w:sz="6" w:space="0" w:color="auto"/>
              <w:right w:val="single" w:sz="6" w:space="0" w:color="auto"/>
            </w:tcBorders>
          </w:tcPr>
          <w:p w14:paraId="7A21D540" w14:textId="77777777" w:rsidR="00CE230A" w:rsidRDefault="00CE230A" w:rsidP="00C13334">
            <w:pPr>
              <w:pStyle w:val="TAC"/>
            </w:pPr>
            <w:r>
              <w:t>3.6.3</w:t>
            </w:r>
          </w:p>
        </w:tc>
        <w:tc>
          <w:tcPr>
            <w:tcW w:w="3260" w:type="dxa"/>
            <w:tcBorders>
              <w:left w:val="single" w:sz="6" w:space="0" w:color="auto"/>
              <w:right w:val="single" w:sz="6" w:space="0" w:color="auto"/>
            </w:tcBorders>
          </w:tcPr>
          <w:p w14:paraId="7EFEE69E" w14:textId="77777777" w:rsidR="00CE230A" w:rsidRDefault="00CE230A" w:rsidP="00C13334">
            <w:pPr>
              <w:pStyle w:val="TAC"/>
            </w:pPr>
          </w:p>
        </w:tc>
      </w:tr>
      <w:tr w:rsidR="00CE230A" w14:paraId="3B901C3C" w14:textId="77777777" w:rsidTr="00C13334">
        <w:trPr>
          <w:jc w:val="center"/>
        </w:trPr>
        <w:tc>
          <w:tcPr>
            <w:tcW w:w="4111" w:type="dxa"/>
            <w:tcBorders>
              <w:top w:val="single" w:sz="6" w:space="0" w:color="auto"/>
              <w:left w:val="single" w:sz="6" w:space="0" w:color="auto"/>
              <w:right w:val="single" w:sz="6" w:space="0" w:color="auto"/>
            </w:tcBorders>
          </w:tcPr>
          <w:p w14:paraId="668BB1EB" w14:textId="77777777" w:rsidR="00CE230A" w:rsidRDefault="00CE230A" w:rsidP="00C13334">
            <w:pPr>
              <w:pStyle w:val="TAL"/>
            </w:pPr>
            <w:r>
              <w:t>Linked ID tag</w:t>
            </w:r>
          </w:p>
        </w:tc>
        <w:tc>
          <w:tcPr>
            <w:tcW w:w="1985" w:type="dxa"/>
            <w:tcBorders>
              <w:top w:val="single" w:sz="6" w:space="0" w:color="auto"/>
              <w:left w:val="single" w:sz="6" w:space="0" w:color="auto"/>
              <w:right w:val="single" w:sz="6" w:space="0" w:color="auto"/>
            </w:tcBorders>
          </w:tcPr>
          <w:p w14:paraId="18356F5F" w14:textId="77777777" w:rsidR="00CE230A" w:rsidRDefault="00CE230A" w:rsidP="00C13334">
            <w:pPr>
              <w:pStyle w:val="TAC"/>
            </w:pPr>
            <w:r>
              <w:t>3.6.3</w:t>
            </w:r>
          </w:p>
        </w:tc>
        <w:tc>
          <w:tcPr>
            <w:tcW w:w="3260" w:type="dxa"/>
            <w:tcBorders>
              <w:top w:val="single" w:sz="6" w:space="0" w:color="auto"/>
              <w:left w:val="single" w:sz="6" w:space="0" w:color="auto"/>
              <w:right w:val="single" w:sz="6" w:space="0" w:color="auto"/>
            </w:tcBorders>
          </w:tcPr>
          <w:p w14:paraId="54FE51AC" w14:textId="77777777" w:rsidR="00CE230A" w:rsidRDefault="00CE230A" w:rsidP="00C13334">
            <w:pPr>
              <w:pStyle w:val="TAC"/>
            </w:pPr>
          </w:p>
        </w:tc>
      </w:tr>
      <w:tr w:rsidR="00CE230A" w14:paraId="7932FEE3" w14:textId="77777777" w:rsidTr="00C13334">
        <w:trPr>
          <w:jc w:val="center"/>
        </w:trPr>
        <w:tc>
          <w:tcPr>
            <w:tcW w:w="4111" w:type="dxa"/>
            <w:tcBorders>
              <w:left w:val="single" w:sz="6" w:space="0" w:color="auto"/>
              <w:right w:val="single" w:sz="6" w:space="0" w:color="auto"/>
            </w:tcBorders>
          </w:tcPr>
          <w:p w14:paraId="22980117" w14:textId="77777777" w:rsidR="00CE230A" w:rsidRDefault="00CE230A" w:rsidP="00C13334">
            <w:pPr>
              <w:pStyle w:val="TAL"/>
            </w:pPr>
            <w:r>
              <w:t>Linked ID length</w:t>
            </w:r>
          </w:p>
        </w:tc>
        <w:tc>
          <w:tcPr>
            <w:tcW w:w="1985" w:type="dxa"/>
            <w:tcBorders>
              <w:left w:val="single" w:sz="6" w:space="0" w:color="auto"/>
              <w:right w:val="single" w:sz="6" w:space="0" w:color="auto"/>
            </w:tcBorders>
          </w:tcPr>
          <w:p w14:paraId="3C6E9A49" w14:textId="77777777" w:rsidR="00CE230A" w:rsidRDefault="00CE230A" w:rsidP="00C13334">
            <w:pPr>
              <w:pStyle w:val="TAC"/>
            </w:pPr>
            <w:r>
              <w:t>X.690</w:t>
            </w:r>
          </w:p>
        </w:tc>
        <w:tc>
          <w:tcPr>
            <w:tcW w:w="3260" w:type="dxa"/>
            <w:tcBorders>
              <w:left w:val="single" w:sz="6" w:space="0" w:color="auto"/>
              <w:right w:val="single" w:sz="6" w:space="0" w:color="auto"/>
            </w:tcBorders>
          </w:tcPr>
          <w:p w14:paraId="7A21AE92" w14:textId="77777777" w:rsidR="00CE230A" w:rsidRDefault="00CE230A" w:rsidP="00C13334">
            <w:pPr>
              <w:pStyle w:val="TAC"/>
            </w:pPr>
            <w:r>
              <w:t>O</w:t>
            </w:r>
          </w:p>
        </w:tc>
      </w:tr>
      <w:tr w:rsidR="00CE230A" w14:paraId="02D1D9B1" w14:textId="77777777" w:rsidTr="00C13334">
        <w:trPr>
          <w:jc w:val="center"/>
        </w:trPr>
        <w:tc>
          <w:tcPr>
            <w:tcW w:w="4111" w:type="dxa"/>
            <w:tcBorders>
              <w:left w:val="single" w:sz="6" w:space="0" w:color="auto"/>
              <w:right w:val="single" w:sz="6" w:space="0" w:color="auto"/>
            </w:tcBorders>
          </w:tcPr>
          <w:p w14:paraId="34694161" w14:textId="77777777" w:rsidR="00CE230A" w:rsidRDefault="00CE230A" w:rsidP="00C13334">
            <w:pPr>
              <w:pStyle w:val="TAL"/>
            </w:pPr>
            <w:r>
              <w:t>Linked ID</w:t>
            </w:r>
          </w:p>
        </w:tc>
        <w:tc>
          <w:tcPr>
            <w:tcW w:w="1985" w:type="dxa"/>
            <w:tcBorders>
              <w:left w:val="single" w:sz="6" w:space="0" w:color="auto"/>
              <w:right w:val="single" w:sz="6" w:space="0" w:color="auto"/>
            </w:tcBorders>
          </w:tcPr>
          <w:p w14:paraId="44FDE3E7" w14:textId="77777777" w:rsidR="00CE230A" w:rsidRDefault="00CE230A" w:rsidP="00C13334">
            <w:pPr>
              <w:pStyle w:val="TAC"/>
            </w:pPr>
            <w:r>
              <w:t>3.6.3</w:t>
            </w:r>
          </w:p>
        </w:tc>
        <w:tc>
          <w:tcPr>
            <w:tcW w:w="3260" w:type="dxa"/>
            <w:tcBorders>
              <w:left w:val="single" w:sz="6" w:space="0" w:color="auto"/>
              <w:right w:val="single" w:sz="6" w:space="0" w:color="auto"/>
            </w:tcBorders>
          </w:tcPr>
          <w:p w14:paraId="5B1D0190" w14:textId="77777777" w:rsidR="00CE230A" w:rsidRDefault="00CE230A" w:rsidP="00C13334">
            <w:pPr>
              <w:pStyle w:val="TAC"/>
            </w:pPr>
          </w:p>
        </w:tc>
      </w:tr>
      <w:tr w:rsidR="00CE230A" w14:paraId="000D886D" w14:textId="77777777" w:rsidTr="00C13334">
        <w:trPr>
          <w:jc w:val="center"/>
        </w:trPr>
        <w:tc>
          <w:tcPr>
            <w:tcW w:w="4111" w:type="dxa"/>
            <w:tcBorders>
              <w:top w:val="single" w:sz="6" w:space="0" w:color="auto"/>
              <w:left w:val="single" w:sz="6" w:space="0" w:color="auto"/>
              <w:right w:val="single" w:sz="6" w:space="0" w:color="auto"/>
            </w:tcBorders>
          </w:tcPr>
          <w:p w14:paraId="47990FC0" w14:textId="77777777" w:rsidR="00CE230A" w:rsidRDefault="00CE230A" w:rsidP="00C13334">
            <w:pPr>
              <w:pStyle w:val="TAL"/>
            </w:pPr>
            <w:r>
              <w:t>Operation Code tag</w:t>
            </w:r>
          </w:p>
        </w:tc>
        <w:tc>
          <w:tcPr>
            <w:tcW w:w="1985" w:type="dxa"/>
            <w:tcBorders>
              <w:top w:val="single" w:sz="6" w:space="0" w:color="auto"/>
              <w:left w:val="single" w:sz="6" w:space="0" w:color="auto"/>
              <w:right w:val="single" w:sz="6" w:space="0" w:color="auto"/>
            </w:tcBorders>
          </w:tcPr>
          <w:p w14:paraId="55FE1849" w14:textId="77777777" w:rsidR="00CE230A" w:rsidRDefault="00CE230A" w:rsidP="00C13334">
            <w:pPr>
              <w:pStyle w:val="TAC"/>
            </w:pPr>
            <w:r>
              <w:t>3.6.4</w:t>
            </w:r>
          </w:p>
        </w:tc>
        <w:tc>
          <w:tcPr>
            <w:tcW w:w="3260" w:type="dxa"/>
            <w:tcBorders>
              <w:top w:val="single" w:sz="6" w:space="0" w:color="auto"/>
              <w:left w:val="single" w:sz="6" w:space="0" w:color="auto"/>
              <w:right w:val="single" w:sz="6" w:space="0" w:color="auto"/>
            </w:tcBorders>
          </w:tcPr>
          <w:p w14:paraId="0FF689B4" w14:textId="77777777" w:rsidR="00CE230A" w:rsidRDefault="00CE230A" w:rsidP="00C13334">
            <w:pPr>
              <w:pStyle w:val="TAC"/>
            </w:pPr>
          </w:p>
        </w:tc>
      </w:tr>
      <w:tr w:rsidR="00CE230A" w14:paraId="5C06F978" w14:textId="77777777" w:rsidTr="00C13334">
        <w:trPr>
          <w:jc w:val="center"/>
        </w:trPr>
        <w:tc>
          <w:tcPr>
            <w:tcW w:w="4111" w:type="dxa"/>
            <w:tcBorders>
              <w:left w:val="single" w:sz="6" w:space="0" w:color="auto"/>
              <w:right w:val="single" w:sz="6" w:space="0" w:color="auto"/>
            </w:tcBorders>
          </w:tcPr>
          <w:p w14:paraId="22375C65" w14:textId="77777777" w:rsidR="00CE230A" w:rsidRDefault="00CE230A" w:rsidP="00C13334">
            <w:pPr>
              <w:pStyle w:val="TAL"/>
            </w:pPr>
            <w:r>
              <w:t>Operation Code length</w:t>
            </w:r>
          </w:p>
        </w:tc>
        <w:tc>
          <w:tcPr>
            <w:tcW w:w="1985" w:type="dxa"/>
            <w:tcBorders>
              <w:left w:val="single" w:sz="6" w:space="0" w:color="auto"/>
              <w:right w:val="single" w:sz="6" w:space="0" w:color="auto"/>
            </w:tcBorders>
          </w:tcPr>
          <w:p w14:paraId="40E05B45" w14:textId="77777777" w:rsidR="00CE230A" w:rsidRDefault="00CE230A" w:rsidP="00C13334">
            <w:pPr>
              <w:pStyle w:val="TAC"/>
            </w:pPr>
            <w:r>
              <w:t>X.690</w:t>
            </w:r>
          </w:p>
        </w:tc>
        <w:tc>
          <w:tcPr>
            <w:tcW w:w="3260" w:type="dxa"/>
            <w:tcBorders>
              <w:left w:val="single" w:sz="6" w:space="0" w:color="auto"/>
              <w:right w:val="single" w:sz="6" w:space="0" w:color="auto"/>
            </w:tcBorders>
          </w:tcPr>
          <w:p w14:paraId="7A1A3F9A" w14:textId="77777777" w:rsidR="00CE230A" w:rsidRDefault="00CE230A" w:rsidP="00C13334">
            <w:pPr>
              <w:pStyle w:val="TAC"/>
            </w:pPr>
            <w:r>
              <w:t>M</w:t>
            </w:r>
          </w:p>
        </w:tc>
      </w:tr>
      <w:tr w:rsidR="00CE230A" w14:paraId="6B471390" w14:textId="77777777" w:rsidTr="00C13334">
        <w:trPr>
          <w:jc w:val="center"/>
        </w:trPr>
        <w:tc>
          <w:tcPr>
            <w:tcW w:w="4111" w:type="dxa"/>
            <w:tcBorders>
              <w:left w:val="single" w:sz="6" w:space="0" w:color="auto"/>
              <w:right w:val="single" w:sz="6" w:space="0" w:color="auto"/>
            </w:tcBorders>
          </w:tcPr>
          <w:p w14:paraId="129D5A9F" w14:textId="77777777" w:rsidR="00CE230A" w:rsidRDefault="00CE230A" w:rsidP="00C13334">
            <w:pPr>
              <w:pStyle w:val="TAL"/>
            </w:pPr>
            <w:r>
              <w:t>Operation Code</w:t>
            </w:r>
          </w:p>
        </w:tc>
        <w:tc>
          <w:tcPr>
            <w:tcW w:w="1985" w:type="dxa"/>
            <w:tcBorders>
              <w:left w:val="single" w:sz="6" w:space="0" w:color="auto"/>
              <w:right w:val="single" w:sz="6" w:space="0" w:color="auto"/>
            </w:tcBorders>
          </w:tcPr>
          <w:p w14:paraId="39AA3A10" w14:textId="77777777" w:rsidR="00CE230A" w:rsidRDefault="00CE230A" w:rsidP="00C13334">
            <w:pPr>
              <w:pStyle w:val="TAC"/>
            </w:pPr>
            <w:r>
              <w:t>3.6.4</w:t>
            </w:r>
          </w:p>
        </w:tc>
        <w:tc>
          <w:tcPr>
            <w:tcW w:w="3260" w:type="dxa"/>
            <w:tcBorders>
              <w:left w:val="single" w:sz="6" w:space="0" w:color="auto"/>
              <w:right w:val="single" w:sz="6" w:space="0" w:color="auto"/>
            </w:tcBorders>
          </w:tcPr>
          <w:p w14:paraId="52824969" w14:textId="77777777" w:rsidR="00CE230A" w:rsidRDefault="00CE230A" w:rsidP="00C13334">
            <w:pPr>
              <w:pStyle w:val="TAC"/>
            </w:pPr>
          </w:p>
        </w:tc>
      </w:tr>
      <w:tr w:rsidR="00CE230A" w14:paraId="2CCFDAF2" w14:textId="77777777" w:rsidTr="00C13334">
        <w:trPr>
          <w:jc w:val="center"/>
        </w:trPr>
        <w:tc>
          <w:tcPr>
            <w:tcW w:w="4111" w:type="dxa"/>
            <w:tcBorders>
              <w:top w:val="single" w:sz="6" w:space="0" w:color="auto"/>
              <w:left w:val="single" w:sz="6" w:space="0" w:color="auto"/>
              <w:bottom w:val="single" w:sz="6" w:space="0" w:color="auto"/>
              <w:right w:val="single" w:sz="6" w:space="0" w:color="auto"/>
            </w:tcBorders>
          </w:tcPr>
          <w:p w14:paraId="20C67406" w14:textId="77777777" w:rsidR="00CE230A" w:rsidRDefault="00CE230A" w:rsidP="00C13334">
            <w:pPr>
              <w:pStyle w:val="TAL"/>
            </w:pPr>
            <w:r>
              <w:t>Parameters</w:t>
            </w:r>
          </w:p>
        </w:tc>
        <w:tc>
          <w:tcPr>
            <w:tcW w:w="1985" w:type="dxa"/>
            <w:tcBorders>
              <w:top w:val="single" w:sz="6" w:space="0" w:color="auto"/>
              <w:left w:val="single" w:sz="6" w:space="0" w:color="auto"/>
              <w:bottom w:val="single" w:sz="6" w:space="0" w:color="auto"/>
              <w:right w:val="single" w:sz="6" w:space="0" w:color="auto"/>
            </w:tcBorders>
          </w:tcPr>
          <w:p w14:paraId="785DD5A1" w14:textId="77777777" w:rsidR="00CE230A" w:rsidRDefault="00CE230A" w:rsidP="00C13334">
            <w:pPr>
              <w:pStyle w:val="TAC"/>
            </w:pPr>
            <w:r>
              <w:t>4</w:t>
            </w:r>
          </w:p>
        </w:tc>
        <w:tc>
          <w:tcPr>
            <w:tcW w:w="3260" w:type="dxa"/>
            <w:tcBorders>
              <w:top w:val="single" w:sz="6" w:space="0" w:color="auto"/>
              <w:left w:val="single" w:sz="6" w:space="0" w:color="auto"/>
              <w:bottom w:val="single" w:sz="6" w:space="0" w:color="auto"/>
              <w:right w:val="single" w:sz="6" w:space="0" w:color="auto"/>
            </w:tcBorders>
          </w:tcPr>
          <w:p w14:paraId="42D97E52" w14:textId="77777777" w:rsidR="00CE230A" w:rsidRDefault="00CE230A" w:rsidP="00C13334">
            <w:pPr>
              <w:pStyle w:val="TAC"/>
            </w:pPr>
            <w:r>
              <w:t>O</w:t>
            </w:r>
          </w:p>
        </w:tc>
      </w:tr>
    </w:tbl>
    <w:p w14:paraId="3D0F3082" w14:textId="77777777" w:rsidR="00CE230A" w:rsidRDefault="00CE230A" w:rsidP="00CE230A"/>
    <w:p w14:paraId="0AC4C6B8" w14:textId="77777777" w:rsidR="00CE230A" w:rsidRDefault="00CE230A" w:rsidP="00CE230A">
      <w:pPr>
        <w:pStyle w:val="TH"/>
      </w:pPr>
      <w:r>
        <w:lastRenderedPageBreak/>
        <w:t>Table 3.4: Return Result component</w:t>
      </w:r>
    </w:p>
    <w:tbl>
      <w:tblPr>
        <w:tblW w:w="0" w:type="auto"/>
        <w:jc w:val="center"/>
        <w:tblLayout w:type="fixed"/>
        <w:tblCellMar>
          <w:left w:w="28" w:type="dxa"/>
          <w:right w:w="28" w:type="dxa"/>
        </w:tblCellMar>
        <w:tblLook w:val="0000" w:firstRow="0" w:lastRow="0" w:firstColumn="0" w:lastColumn="0" w:noHBand="0" w:noVBand="0"/>
      </w:tblPr>
      <w:tblGrid>
        <w:gridCol w:w="3969"/>
        <w:gridCol w:w="2127"/>
        <w:gridCol w:w="3260"/>
      </w:tblGrid>
      <w:tr w:rsidR="00CE230A" w14:paraId="6AB58AB1" w14:textId="77777777" w:rsidTr="00C13334">
        <w:trPr>
          <w:jc w:val="center"/>
        </w:trPr>
        <w:tc>
          <w:tcPr>
            <w:tcW w:w="3969" w:type="dxa"/>
            <w:tcBorders>
              <w:top w:val="single" w:sz="6" w:space="0" w:color="auto"/>
              <w:left w:val="single" w:sz="6" w:space="0" w:color="auto"/>
              <w:right w:val="single" w:sz="6" w:space="0" w:color="auto"/>
            </w:tcBorders>
          </w:tcPr>
          <w:p w14:paraId="3A082C01" w14:textId="77777777" w:rsidR="00CE230A" w:rsidRDefault="00CE230A" w:rsidP="00C13334">
            <w:pPr>
              <w:pStyle w:val="TAH"/>
            </w:pPr>
            <w:r>
              <w:t>Return Result component</w:t>
            </w:r>
          </w:p>
        </w:tc>
        <w:tc>
          <w:tcPr>
            <w:tcW w:w="2127" w:type="dxa"/>
            <w:tcBorders>
              <w:top w:val="single" w:sz="6" w:space="0" w:color="auto"/>
              <w:left w:val="single" w:sz="6" w:space="0" w:color="auto"/>
              <w:right w:val="single" w:sz="6" w:space="0" w:color="auto"/>
            </w:tcBorders>
          </w:tcPr>
          <w:p w14:paraId="668CEDD0" w14:textId="77777777" w:rsidR="00CE230A" w:rsidRDefault="00CE230A" w:rsidP="00C13334">
            <w:pPr>
              <w:pStyle w:val="TAH"/>
            </w:pPr>
            <w:r>
              <w:t>Reference</w:t>
            </w:r>
          </w:p>
        </w:tc>
        <w:tc>
          <w:tcPr>
            <w:tcW w:w="3260" w:type="dxa"/>
            <w:tcBorders>
              <w:top w:val="single" w:sz="6" w:space="0" w:color="auto"/>
              <w:left w:val="single" w:sz="6" w:space="0" w:color="auto"/>
              <w:right w:val="single" w:sz="6" w:space="0" w:color="auto"/>
            </w:tcBorders>
          </w:tcPr>
          <w:p w14:paraId="478C4165" w14:textId="77777777" w:rsidR="00CE230A" w:rsidRDefault="00CE230A" w:rsidP="00C13334">
            <w:pPr>
              <w:pStyle w:val="TAH"/>
            </w:pPr>
            <w:r>
              <w:t>Mandatory indication</w:t>
            </w:r>
          </w:p>
        </w:tc>
      </w:tr>
      <w:tr w:rsidR="00CE230A" w14:paraId="63F5CBAB" w14:textId="77777777" w:rsidTr="00C13334">
        <w:trPr>
          <w:jc w:val="center"/>
        </w:trPr>
        <w:tc>
          <w:tcPr>
            <w:tcW w:w="3969" w:type="dxa"/>
            <w:tcBorders>
              <w:top w:val="single" w:sz="6" w:space="0" w:color="auto"/>
              <w:left w:val="single" w:sz="6" w:space="0" w:color="auto"/>
              <w:right w:val="single" w:sz="6" w:space="0" w:color="auto"/>
            </w:tcBorders>
          </w:tcPr>
          <w:p w14:paraId="5196A1AF" w14:textId="77777777" w:rsidR="00CE230A" w:rsidRDefault="00CE230A" w:rsidP="00C13334">
            <w:pPr>
              <w:pStyle w:val="TAL"/>
            </w:pPr>
            <w:r>
              <w:t>Component type tag</w:t>
            </w:r>
          </w:p>
        </w:tc>
        <w:tc>
          <w:tcPr>
            <w:tcW w:w="2127" w:type="dxa"/>
            <w:tcBorders>
              <w:top w:val="single" w:sz="6" w:space="0" w:color="auto"/>
              <w:left w:val="single" w:sz="6" w:space="0" w:color="auto"/>
              <w:right w:val="single" w:sz="6" w:space="0" w:color="auto"/>
            </w:tcBorders>
          </w:tcPr>
          <w:p w14:paraId="1AC59A4E" w14:textId="77777777" w:rsidR="00CE230A" w:rsidRDefault="00CE230A" w:rsidP="00C13334">
            <w:pPr>
              <w:pStyle w:val="TAC"/>
            </w:pPr>
            <w:r>
              <w:t>3.6.2</w:t>
            </w:r>
          </w:p>
        </w:tc>
        <w:tc>
          <w:tcPr>
            <w:tcW w:w="3260" w:type="dxa"/>
            <w:tcBorders>
              <w:top w:val="single" w:sz="6" w:space="0" w:color="auto"/>
              <w:left w:val="single" w:sz="6" w:space="0" w:color="auto"/>
              <w:right w:val="single" w:sz="6" w:space="0" w:color="auto"/>
            </w:tcBorders>
          </w:tcPr>
          <w:p w14:paraId="29BD731C" w14:textId="77777777" w:rsidR="00CE230A" w:rsidRDefault="00CE230A" w:rsidP="00C13334">
            <w:pPr>
              <w:pStyle w:val="TAC"/>
            </w:pPr>
            <w:r>
              <w:t>M</w:t>
            </w:r>
          </w:p>
        </w:tc>
      </w:tr>
      <w:tr w:rsidR="00CE230A" w14:paraId="443956FC" w14:textId="77777777" w:rsidTr="00C13334">
        <w:trPr>
          <w:jc w:val="center"/>
        </w:trPr>
        <w:tc>
          <w:tcPr>
            <w:tcW w:w="3969" w:type="dxa"/>
            <w:tcBorders>
              <w:left w:val="single" w:sz="6" w:space="0" w:color="auto"/>
              <w:right w:val="single" w:sz="6" w:space="0" w:color="auto"/>
            </w:tcBorders>
          </w:tcPr>
          <w:p w14:paraId="6793386F" w14:textId="77777777" w:rsidR="00CE230A" w:rsidRDefault="00CE230A" w:rsidP="00C13334">
            <w:pPr>
              <w:pStyle w:val="TAL"/>
            </w:pPr>
            <w:r>
              <w:t>Component length</w:t>
            </w:r>
          </w:p>
        </w:tc>
        <w:tc>
          <w:tcPr>
            <w:tcW w:w="2127" w:type="dxa"/>
            <w:tcBorders>
              <w:left w:val="single" w:sz="6" w:space="0" w:color="auto"/>
              <w:right w:val="single" w:sz="6" w:space="0" w:color="auto"/>
            </w:tcBorders>
          </w:tcPr>
          <w:p w14:paraId="15E8E7F2" w14:textId="77777777" w:rsidR="00CE230A" w:rsidRDefault="00CE230A" w:rsidP="00C13334">
            <w:pPr>
              <w:pStyle w:val="TAC"/>
            </w:pPr>
            <w:r>
              <w:t>X.690</w:t>
            </w:r>
          </w:p>
        </w:tc>
        <w:tc>
          <w:tcPr>
            <w:tcW w:w="3260" w:type="dxa"/>
            <w:tcBorders>
              <w:left w:val="single" w:sz="6" w:space="0" w:color="auto"/>
              <w:right w:val="single" w:sz="6" w:space="0" w:color="auto"/>
            </w:tcBorders>
          </w:tcPr>
          <w:p w14:paraId="2316FECA" w14:textId="77777777" w:rsidR="00CE230A" w:rsidRDefault="00CE230A" w:rsidP="00C13334">
            <w:pPr>
              <w:pStyle w:val="TAC"/>
            </w:pPr>
          </w:p>
        </w:tc>
      </w:tr>
      <w:tr w:rsidR="00CE230A" w14:paraId="1B2A0920" w14:textId="77777777" w:rsidTr="00C13334">
        <w:trPr>
          <w:jc w:val="center"/>
        </w:trPr>
        <w:tc>
          <w:tcPr>
            <w:tcW w:w="3969" w:type="dxa"/>
            <w:tcBorders>
              <w:top w:val="single" w:sz="6" w:space="0" w:color="auto"/>
              <w:left w:val="single" w:sz="6" w:space="0" w:color="auto"/>
              <w:right w:val="single" w:sz="6" w:space="0" w:color="auto"/>
            </w:tcBorders>
          </w:tcPr>
          <w:p w14:paraId="66CAE5F3" w14:textId="77777777" w:rsidR="00CE230A" w:rsidRDefault="00CE230A" w:rsidP="00C13334">
            <w:pPr>
              <w:pStyle w:val="TAL"/>
            </w:pPr>
            <w:r>
              <w:t>Invoke ID tag</w:t>
            </w:r>
          </w:p>
        </w:tc>
        <w:tc>
          <w:tcPr>
            <w:tcW w:w="2127" w:type="dxa"/>
            <w:tcBorders>
              <w:top w:val="single" w:sz="6" w:space="0" w:color="auto"/>
              <w:left w:val="single" w:sz="6" w:space="0" w:color="auto"/>
              <w:right w:val="single" w:sz="6" w:space="0" w:color="auto"/>
            </w:tcBorders>
          </w:tcPr>
          <w:p w14:paraId="10E48468" w14:textId="77777777" w:rsidR="00CE230A" w:rsidRDefault="00CE230A" w:rsidP="00C13334">
            <w:pPr>
              <w:pStyle w:val="TAC"/>
            </w:pPr>
            <w:r>
              <w:t>3.6.3</w:t>
            </w:r>
          </w:p>
        </w:tc>
        <w:tc>
          <w:tcPr>
            <w:tcW w:w="3260" w:type="dxa"/>
            <w:tcBorders>
              <w:top w:val="single" w:sz="6" w:space="0" w:color="auto"/>
              <w:left w:val="single" w:sz="6" w:space="0" w:color="auto"/>
              <w:right w:val="single" w:sz="6" w:space="0" w:color="auto"/>
            </w:tcBorders>
          </w:tcPr>
          <w:p w14:paraId="29B83731" w14:textId="77777777" w:rsidR="00CE230A" w:rsidRDefault="00CE230A" w:rsidP="00C13334">
            <w:pPr>
              <w:pStyle w:val="TAC"/>
            </w:pPr>
          </w:p>
        </w:tc>
      </w:tr>
      <w:tr w:rsidR="00CE230A" w14:paraId="4669F7AF" w14:textId="77777777" w:rsidTr="00C13334">
        <w:trPr>
          <w:jc w:val="center"/>
        </w:trPr>
        <w:tc>
          <w:tcPr>
            <w:tcW w:w="3969" w:type="dxa"/>
            <w:tcBorders>
              <w:left w:val="single" w:sz="6" w:space="0" w:color="auto"/>
              <w:right w:val="single" w:sz="6" w:space="0" w:color="auto"/>
            </w:tcBorders>
          </w:tcPr>
          <w:p w14:paraId="36ACDE8D" w14:textId="77777777" w:rsidR="00CE230A" w:rsidRDefault="00CE230A" w:rsidP="00C13334">
            <w:pPr>
              <w:pStyle w:val="TAL"/>
            </w:pPr>
            <w:r>
              <w:t>Invoke ID length</w:t>
            </w:r>
          </w:p>
        </w:tc>
        <w:tc>
          <w:tcPr>
            <w:tcW w:w="2127" w:type="dxa"/>
            <w:tcBorders>
              <w:left w:val="single" w:sz="6" w:space="0" w:color="auto"/>
              <w:right w:val="single" w:sz="6" w:space="0" w:color="auto"/>
            </w:tcBorders>
          </w:tcPr>
          <w:p w14:paraId="20E29D78" w14:textId="77777777" w:rsidR="00CE230A" w:rsidRDefault="00CE230A" w:rsidP="00C13334">
            <w:pPr>
              <w:pStyle w:val="TAC"/>
            </w:pPr>
            <w:r>
              <w:t>X.690</w:t>
            </w:r>
          </w:p>
        </w:tc>
        <w:tc>
          <w:tcPr>
            <w:tcW w:w="3260" w:type="dxa"/>
            <w:tcBorders>
              <w:left w:val="single" w:sz="6" w:space="0" w:color="auto"/>
              <w:right w:val="single" w:sz="6" w:space="0" w:color="auto"/>
            </w:tcBorders>
          </w:tcPr>
          <w:p w14:paraId="30BFBAB1" w14:textId="77777777" w:rsidR="00CE230A" w:rsidRDefault="00CE230A" w:rsidP="00C13334">
            <w:pPr>
              <w:pStyle w:val="TAC"/>
            </w:pPr>
            <w:r>
              <w:t>M</w:t>
            </w:r>
          </w:p>
        </w:tc>
      </w:tr>
      <w:tr w:rsidR="00CE230A" w14:paraId="5E3DBB65" w14:textId="77777777" w:rsidTr="00C13334">
        <w:trPr>
          <w:jc w:val="center"/>
        </w:trPr>
        <w:tc>
          <w:tcPr>
            <w:tcW w:w="3969" w:type="dxa"/>
            <w:tcBorders>
              <w:left w:val="single" w:sz="6" w:space="0" w:color="auto"/>
              <w:right w:val="single" w:sz="6" w:space="0" w:color="auto"/>
            </w:tcBorders>
          </w:tcPr>
          <w:p w14:paraId="6A4FD72D" w14:textId="77777777" w:rsidR="00CE230A" w:rsidRDefault="00CE230A" w:rsidP="00C13334">
            <w:pPr>
              <w:pStyle w:val="TAL"/>
            </w:pPr>
            <w:r>
              <w:t>Invoke ID</w:t>
            </w:r>
          </w:p>
        </w:tc>
        <w:tc>
          <w:tcPr>
            <w:tcW w:w="2127" w:type="dxa"/>
            <w:tcBorders>
              <w:left w:val="single" w:sz="6" w:space="0" w:color="auto"/>
              <w:right w:val="single" w:sz="6" w:space="0" w:color="auto"/>
            </w:tcBorders>
          </w:tcPr>
          <w:p w14:paraId="13FEDB0D" w14:textId="77777777" w:rsidR="00CE230A" w:rsidRDefault="00CE230A" w:rsidP="00C13334">
            <w:pPr>
              <w:pStyle w:val="TAC"/>
            </w:pPr>
            <w:r>
              <w:t>3.6.3</w:t>
            </w:r>
          </w:p>
        </w:tc>
        <w:tc>
          <w:tcPr>
            <w:tcW w:w="3260" w:type="dxa"/>
            <w:tcBorders>
              <w:left w:val="single" w:sz="6" w:space="0" w:color="auto"/>
              <w:right w:val="single" w:sz="6" w:space="0" w:color="auto"/>
            </w:tcBorders>
          </w:tcPr>
          <w:p w14:paraId="3326454F" w14:textId="77777777" w:rsidR="00CE230A" w:rsidRDefault="00CE230A" w:rsidP="00C13334">
            <w:pPr>
              <w:pStyle w:val="TAC"/>
            </w:pPr>
          </w:p>
        </w:tc>
      </w:tr>
      <w:tr w:rsidR="00CE230A" w14:paraId="3058E59B" w14:textId="77777777" w:rsidTr="00C13334">
        <w:trPr>
          <w:jc w:val="center"/>
        </w:trPr>
        <w:tc>
          <w:tcPr>
            <w:tcW w:w="3969" w:type="dxa"/>
            <w:tcBorders>
              <w:top w:val="single" w:sz="6" w:space="0" w:color="auto"/>
              <w:left w:val="single" w:sz="6" w:space="0" w:color="auto"/>
              <w:right w:val="single" w:sz="6" w:space="0" w:color="auto"/>
            </w:tcBorders>
          </w:tcPr>
          <w:p w14:paraId="014AE76A" w14:textId="77777777" w:rsidR="00CE230A" w:rsidRDefault="00CE230A" w:rsidP="00C13334">
            <w:pPr>
              <w:pStyle w:val="TAL"/>
            </w:pPr>
            <w:r>
              <w:t>Sequence tag</w:t>
            </w:r>
          </w:p>
        </w:tc>
        <w:tc>
          <w:tcPr>
            <w:tcW w:w="2127" w:type="dxa"/>
            <w:tcBorders>
              <w:top w:val="single" w:sz="6" w:space="0" w:color="auto"/>
              <w:left w:val="single" w:sz="6" w:space="0" w:color="auto"/>
              <w:right w:val="single" w:sz="6" w:space="0" w:color="auto"/>
            </w:tcBorders>
          </w:tcPr>
          <w:p w14:paraId="319C7931" w14:textId="77777777" w:rsidR="00CE230A" w:rsidRDefault="00CE230A" w:rsidP="00C13334">
            <w:pPr>
              <w:pStyle w:val="TAC"/>
            </w:pPr>
            <w:r>
              <w:t>3.6.5</w:t>
            </w:r>
          </w:p>
        </w:tc>
        <w:tc>
          <w:tcPr>
            <w:tcW w:w="3260" w:type="dxa"/>
            <w:tcBorders>
              <w:top w:val="single" w:sz="6" w:space="0" w:color="auto"/>
              <w:left w:val="single" w:sz="6" w:space="0" w:color="auto"/>
              <w:right w:val="single" w:sz="6" w:space="0" w:color="auto"/>
            </w:tcBorders>
          </w:tcPr>
          <w:p w14:paraId="5AE222AB" w14:textId="77777777" w:rsidR="00CE230A" w:rsidRDefault="00CE230A" w:rsidP="00C13334">
            <w:pPr>
              <w:pStyle w:val="TAC"/>
            </w:pPr>
            <w:r>
              <w:t>O (note)</w:t>
            </w:r>
          </w:p>
        </w:tc>
      </w:tr>
      <w:tr w:rsidR="00CE230A" w14:paraId="3A7D9C09" w14:textId="77777777" w:rsidTr="00C13334">
        <w:trPr>
          <w:jc w:val="center"/>
        </w:trPr>
        <w:tc>
          <w:tcPr>
            <w:tcW w:w="3969" w:type="dxa"/>
            <w:tcBorders>
              <w:left w:val="single" w:sz="6" w:space="0" w:color="auto"/>
              <w:right w:val="single" w:sz="6" w:space="0" w:color="auto"/>
            </w:tcBorders>
          </w:tcPr>
          <w:p w14:paraId="5D6D479E" w14:textId="77777777" w:rsidR="00CE230A" w:rsidRDefault="00CE230A" w:rsidP="00C13334">
            <w:pPr>
              <w:pStyle w:val="TAL"/>
            </w:pPr>
            <w:r>
              <w:t>Sequence length</w:t>
            </w:r>
          </w:p>
        </w:tc>
        <w:tc>
          <w:tcPr>
            <w:tcW w:w="2127" w:type="dxa"/>
            <w:tcBorders>
              <w:left w:val="single" w:sz="6" w:space="0" w:color="auto"/>
              <w:right w:val="single" w:sz="6" w:space="0" w:color="auto"/>
            </w:tcBorders>
          </w:tcPr>
          <w:p w14:paraId="44617035" w14:textId="77777777" w:rsidR="00CE230A" w:rsidRDefault="00CE230A" w:rsidP="00C13334">
            <w:pPr>
              <w:pStyle w:val="TAC"/>
            </w:pPr>
            <w:r>
              <w:t>X.690</w:t>
            </w:r>
          </w:p>
        </w:tc>
        <w:tc>
          <w:tcPr>
            <w:tcW w:w="3260" w:type="dxa"/>
            <w:tcBorders>
              <w:left w:val="single" w:sz="6" w:space="0" w:color="auto"/>
              <w:right w:val="single" w:sz="6" w:space="0" w:color="auto"/>
            </w:tcBorders>
          </w:tcPr>
          <w:p w14:paraId="691A8C19" w14:textId="77777777" w:rsidR="00CE230A" w:rsidRDefault="00CE230A" w:rsidP="00C13334">
            <w:pPr>
              <w:pStyle w:val="TAC"/>
            </w:pPr>
          </w:p>
        </w:tc>
      </w:tr>
      <w:tr w:rsidR="00CE230A" w14:paraId="1245BDDC" w14:textId="77777777" w:rsidTr="00C13334">
        <w:trPr>
          <w:jc w:val="center"/>
        </w:trPr>
        <w:tc>
          <w:tcPr>
            <w:tcW w:w="3969" w:type="dxa"/>
            <w:tcBorders>
              <w:top w:val="single" w:sz="6" w:space="0" w:color="auto"/>
              <w:left w:val="single" w:sz="6" w:space="0" w:color="auto"/>
              <w:right w:val="single" w:sz="6" w:space="0" w:color="auto"/>
            </w:tcBorders>
          </w:tcPr>
          <w:p w14:paraId="7FD7CFE5" w14:textId="77777777" w:rsidR="00CE230A" w:rsidRDefault="00CE230A" w:rsidP="00C13334">
            <w:pPr>
              <w:pStyle w:val="TAL"/>
            </w:pPr>
            <w:r>
              <w:t>Operation Code tag</w:t>
            </w:r>
          </w:p>
        </w:tc>
        <w:tc>
          <w:tcPr>
            <w:tcW w:w="2127" w:type="dxa"/>
            <w:tcBorders>
              <w:top w:val="single" w:sz="6" w:space="0" w:color="auto"/>
              <w:left w:val="single" w:sz="6" w:space="0" w:color="auto"/>
              <w:right w:val="single" w:sz="6" w:space="0" w:color="auto"/>
            </w:tcBorders>
          </w:tcPr>
          <w:p w14:paraId="154F811A" w14:textId="77777777" w:rsidR="00CE230A" w:rsidRDefault="00CE230A" w:rsidP="00C13334">
            <w:pPr>
              <w:pStyle w:val="TAC"/>
            </w:pPr>
            <w:r>
              <w:t>3.6.4</w:t>
            </w:r>
          </w:p>
        </w:tc>
        <w:tc>
          <w:tcPr>
            <w:tcW w:w="3260" w:type="dxa"/>
            <w:tcBorders>
              <w:top w:val="single" w:sz="6" w:space="0" w:color="auto"/>
              <w:left w:val="single" w:sz="6" w:space="0" w:color="auto"/>
              <w:right w:val="single" w:sz="6" w:space="0" w:color="auto"/>
            </w:tcBorders>
          </w:tcPr>
          <w:p w14:paraId="26186E21" w14:textId="77777777" w:rsidR="00CE230A" w:rsidRDefault="00CE230A" w:rsidP="00C13334">
            <w:pPr>
              <w:pStyle w:val="TAC"/>
            </w:pPr>
          </w:p>
        </w:tc>
      </w:tr>
      <w:tr w:rsidR="00CE230A" w14:paraId="41774238" w14:textId="77777777" w:rsidTr="00C13334">
        <w:trPr>
          <w:jc w:val="center"/>
        </w:trPr>
        <w:tc>
          <w:tcPr>
            <w:tcW w:w="3969" w:type="dxa"/>
            <w:tcBorders>
              <w:left w:val="single" w:sz="6" w:space="0" w:color="auto"/>
              <w:right w:val="single" w:sz="6" w:space="0" w:color="auto"/>
            </w:tcBorders>
          </w:tcPr>
          <w:p w14:paraId="18915A8B" w14:textId="77777777" w:rsidR="00CE230A" w:rsidRDefault="00CE230A" w:rsidP="00C13334">
            <w:pPr>
              <w:pStyle w:val="TAL"/>
            </w:pPr>
            <w:r>
              <w:t>Operation Code length</w:t>
            </w:r>
          </w:p>
        </w:tc>
        <w:tc>
          <w:tcPr>
            <w:tcW w:w="2127" w:type="dxa"/>
            <w:tcBorders>
              <w:left w:val="single" w:sz="6" w:space="0" w:color="auto"/>
              <w:right w:val="single" w:sz="6" w:space="0" w:color="auto"/>
            </w:tcBorders>
          </w:tcPr>
          <w:p w14:paraId="1B4B5420" w14:textId="77777777" w:rsidR="00CE230A" w:rsidRDefault="00CE230A" w:rsidP="00C13334">
            <w:pPr>
              <w:pStyle w:val="TAC"/>
            </w:pPr>
            <w:r>
              <w:t>X.690</w:t>
            </w:r>
          </w:p>
        </w:tc>
        <w:tc>
          <w:tcPr>
            <w:tcW w:w="3260" w:type="dxa"/>
            <w:tcBorders>
              <w:left w:val="single" w:sz="6" w:space="0" w:color="auto"/>
              <w:right w:val="single" w:sz="6" w:space="0" w:color="auto"/>
            </w:tcBorders>
          </w:tcPr>
          <w:p w14:paraId="33E709FF" w14:textId="77777777" w:rsidR="00CE230A" w:rsidRDefault="00CE230A" w:rsidP="00C13334">
            <w:pPr>
              <w:pStyle w:val="TAC"/>
            </w:pPr>
            <w:r>
              <w:t>O (note)</w:t>
            </w:r>
          </w:p>
        </w:tc>
      </w:tr>
      <w:tr w:rsidR="00CE230A" w14:paraId="4AECF778" w14:textId="77777777" w:rsidTr="00C13334">
        <w:trPr>
          <w:jc w:val="center"/>
        </w:trPr>
        <w:tc>
          <w:tcPr>
            <w:tcW w:w="3969" w:type="dxa"/>
            <w:tcBorders>
              <w:left w:val="single" w:sz="6" w:space="0" w:color="auto"/>
              <w:right w:val="single" w:sz="6" w:space="0" w:color="auto"/>
            </w:tcBorders>
          </w:tcPr>
          <w:p w14:paraId="17343C3B" w14:textId="77777777" w:rsidR="00CE230A" w:rsidRDefault="00CE230A" w:rsidP="00C13334">
            <w:pPr>
              <w:pStyle w:val="TAL"/>
            </w:pPr>
            <w:r>
              <w:t>Operation Code</w:t>
            </w:r>
          </w:p>
        </w:tc>
        <w:tc>
          <w:tcPr>
            <w:tcW w:w="2127" w:type="dxa"/>
            <w:tcBorders>
              <w:left w:val="single" w:sz="6" w:space="0" w:color="auto"/>
              <w:right w:val="single" w:sz="6" w:space="0" w:color="auto"/>
            </w:tcBorders>
          </w:tcPr>
          <w:p w14:paraId="49F76DC3" w14:textId="77777777" w:rsidR="00CE230A" w:rsidRDefault="00CE230A" w:rsidP="00C13334">
            <w:pPr>
              <w:pStyle w:val="TAC"/>
            </w:pPr>
            <w:r>
              <w:t>3.6.4</w:t>
            </w:r>
          </w:p>
        </w:tc>
        <w:tc>
          <w:tcPr>
            <w:tcW w:w="3260" w:type="dxa"/>
            <w:tcBorders>
              <w:left w:val="single" w:sz="6" w:space="0" w:color="auto"/>
              <w:right w:val="single" w:sz="6" w:space="0" w:color="auto"/>
            </w:tcBorders>
          </w:tcPr>
          <w:p w14:paraId="343AB2DF" w14:textId="77777777" w:rsidR="00CE230A" w:rsidRDefault="00CE230A" w:rsidP="00C13334">
            <w:pPr>
              <w:pStyle w:val="TAC"/>
            </w:pPr>
          </w:p>
        </w:tc>
      </w:tr>
      <w:tr w:rsidR="00CE230A" w14:paraId="525DC41C" w14:textId="77777777" w:rsidTr="00C13334">
        <w:trPr>
          <w:jc w:val="center"/>
        </w:trPr>
        <w:tc>
          <w:tcPr>
            <w:tcW w:w="3969" w:type="dxa"/>
            <w:tcBorders>
              <w:top w:val="single" w:sz="6" w:space="0" w:color="auto"/>
              <w:left w:val="single" w:sz="6" w:space="0" w:color="auto"/>
              <w:bottom w:val="single" w:sz="6" w:space="0" w:color="auto"/>
              <w:right w:val="single" w:sz="6" w:space="0" w:color="auto"/>
            </w:tcBorders>
          </w:tcPr>
          <w:p w14:paraId="7FDE83FE" w14:textId="77777777" w:rsidR="00CE230A" w:rsidRDefault="00CE230A" w:rsidP="00C13334">
            <w:pPr>
              <w:pStyle w:val="TAL"/>
            </w:pPr>
            <w:r>
              <w:t>Parameters</w:t>
            </w:r>
          </w:p>
        </w:tc>
        <w:tc>
          <w:tcPr>
            <w:tcW w:w="2127" w:type="dxa"/>
            <w:tcBorders>
              <w:top w:val="single" w:sz="6" w:space="0" w:color="auto"/>
              <w:left w:val="single" w:sz="6" w:space="0" w:color="auto"/>
              <w:bottom w:val="single" w:sz="6" w:space="0" w:color="auto"/>
              <w:right w:val="single" w:sz="6" w:space="0" w:color="auto"/>
            </w:tcBorders>
          </w:tcPr>
          <w:p w14:paraId="167A9978" w14:textId="77777777" w:rsidR="00CE230A" w:rsidRDefault="00CE230A" w:rsidP="00C13334">
            <w:pPr>
              <w:pStyle w:val="TAC"/>
            </w:pPr>
            <w:r>
              <w:t>4</w:t>
            </w:r>
          </w:p>
        </w:tc>
        <w:tc>
          <w:tcPr>
            <w:tcW w:w="3260" w:type="dxa"/>
            <w:tcBorders>
              <w:top w:val="single" w:sz="6" w:space="0" w:color="auto"/>
              <w:left w:val="single" w:sz="6" w:space="0" w:color="auto"/>
              <w:bottom w:val="single" w:sz="6" w:space="0" w:color="auto"/>
              <w:right w:val="single" w:sz="6" w:space="0" w:color="auto"/>
            </w:tcBorders>
          </w:tcPr>
          <w:p w14:paraId="785E3D2C" w14:textId="77777777" w:rsidR="00CE230A" w:rsidRDefault="00CE230A" w:rsidP="00C13334">
            <w:pPr>
              <w:pStyle w:val="TAC"/>
            </w:pPr>
            <w:r>
              <w:t>O (note)</w:t>
            </w:r>
          </w:p>
        </w:tc>
      </w:tr>
      <w:tr w:rsidR="00CE230A" w14:paraId="18A18D0B" w14:textId="77777777" w:rsidTr="00C13334">
        <w:trPr>
          <w:jc w:val="center"/>
        </w:trPr>
        <w:tc>
          <w:tcPr>
            <w:tcW w:w="9356" w:type="dxa"/>
            <w:gridSpan w:val="3"/>
            <w:tcBorders>
              <w:top w:val="single" w:sz="6" w:space="0" w:color="auto"/>
              <w:left w:val="single" w:sz="6" w:space="0" w:color="auto"/>
              <w:bottom w:val="single" w:sz="6" w:space="0" w:color="auto"/>
              <w:right w:val="single" w:sz="6" w:space="0" w:color="auto"/>
            </w:tcBorders>
          </w:tcPr>
          <w:p w14:paraId="72393B36" w14:textId="77777777" w:rsidR="00CE230A" w:rsidRDefault="00CE230A" w:rsidP="00C13334">
            <w:pPr>
              <w:pStyle w:val="TAN"/>
            </w:pPr>
            <w:r>
              <w:t>NOTE:</w:t>
            </w:r>
            <w:r>
              <w:tab/>
              <w:t>Omitted if the Return Result component does not include any parameters.</w:t>
            </w:r>
          </w:p>
        </w:tc>
      </w:tr>
    </w:tbl>
    <w:p w14:paraId="08AC8D61" w14:textId="77777777" w:rsidR="00CE230A" w:rsidRDefault="00CE230A" w:rsidP="00CE230A"/>
    <w:p w14:paraId="5EB8866C" w14:textId="77777777" w:rsidR="00CE230A" w:rsidRDefault="00CE230A" w:rsidP="00CE230A">
      <w:pPr>
        <w:pStyle w:val="TH"/>
      </w:pPr>
      <w:r>
        <w:t>Table 3.5: Return Error component</w:t>
      </w:r>
    </w:p>
    <w:tbl>
      <w:tblPr>
        <w:tblW w:w="0" w:type="auto"/>
        <w:jc w:val="center"/>
        <w:tblLayout w:type="fixed"/>
        <w:tblCellMar>
          <w:left w:w="28" w:type="dxa"/>
          <w:right w:w="28" w:type="dxa"/>
        </w:tblCellMar>
        <w:tblLook w:val="0000" w:firstRow="0" w:lastRow="0" w:firstColumn="0" w:lastColumn="0" w:noHBand="0" w:noVBand="0"/>
      </w:tblPr>
      <w:tblGrid>
        <w:gridCol w:w="3969"/>
        <w:gridCol w:w="2127"/>
        <w:gridCol w:w="3260"/>
      </w:tblGrid>
      <w:tr w:rsidR="00CE230A" w14:paraId="2CC4A563" w14:textId="77777777" w:rsidTr="00C13334">
        <w:trPr>
          <w:jc w:val="center"/>
        </w:trPr>
        <w:tc>
          <w:tcPr>
            <w:tcW w:w="3969" w:type="dxa"/>
            <w:tcBorders>
              <w:top w:val="single" w:sz="6" w:space="0" w:color="auto"/>
              <w:left w:val="single" w:sz="6" w:space="0" w:color="auto"/>
              <w:right w:val="single" w:sz="6" w:space="0" w:color="auto"/>
            </w:tcBorders>
          </w:tcPr>
          <w:p w14:paraId="6809C24F" w14:textId="77777777" w:rsidR="00CE230A" w:rsidRDefault="00CE230A" w:rsidP="00C13334">
            <w:pPr>
              <w:pStyle w:val="TAH"/>
            </w:pPr>
            <w:r>
              <w:t>Return Error component</w:t>
            </w:r>
          </w:p>
        </w:tc>
        <w:tc>
          <w:tcPr>
            <w:tcW w:w="2127" w:type="dxa"/>
            <w:tcBorders>
              <w:top w:val="single" w:sz="6" w:space="0" w:color="auto"/>
              <w:left w:val="single" w:sz="6" w:space="0" w:color="auto"/>
              <w:right w:val="single" w:sz="6" w:space="0" w:color="auto"/>
            </w:tcBorders>
          </w:tcPr>
          <w:p w14:paraId="5970522D" w14:textId="77777777" w:rsidR="00CE230A" w:rsidRDefault="00CE230A" w:rsidP="00C13334">
            <w:pPr>
              <w:pStyle w:val="TAH"/>
            </w:pPr>
            <w:r>
              <w:t>Reference</w:t>
            </w:r>
          </w:p>
        </w:tc>
        <w:tc>
          <w:tcPr>
            <w:tcW w:w="3260" w:type="dxa"/>
            <w:tcBorders>
              <w:top w:val="single" w:sz="6" w:space="0" w:color="auto"/>
              <w:left w:val="single" w:sz="6" w:space="0" w:color="auto"/>
              <w:right w:val="single" w:sz="6" w:space="0" w:color="auto"/>
            </w:tcBorders>
          </w:tcPr>
          <w:p w14:paraId="450D5D64" w14:textId="77777777" w:rsidR="00CE230A" w:rsidRDefault="00CE230A" w:rsidP="00C13334">
            <w:pPr>
              <w:pStyle w:val="TAH"/>
            </w:pPr>
            <w:r>
              <w:t>Mandatory indication</w:t>
            </w:r>
          </w:p>
        </w:tc>
      </w:tr>
      <w:tr w:rsidR="00CE230A" w14:paraId="71EA6181" w14:textId="77777777" w:rsidTr="00C13334">
        <w:trPr>
          <w:jc w:val="center"/>
        </w:trPr>
        <w:tc>
          <w:tcPr>
            <w:tcW w:w="3969" w:type="dxa"/>
            <w:tcBorders>
              <w:top w:val="single" w:sz="6" w:space="0" w:color="auto"/>
              <w:left w:val="single" w:sz="6" w:space="0" w:color="auto"/>
              <w:right w:val="single" w:sz="6" w:space="0" w:color="auto"/>
            </w:tcBorders>
          </w:tcPr>
          <w:p w14:paraId="0F099B90" w14:textId="77777777" w:rsidR="00CE230A" w:rsidRDefault="00CE230A" w:rsidP="00C13334">
            <w:pPr>
              <w:pStyle w:val="TAL"/>
            </w:pPr>
            <w:r>
              <w:t>Component type tag</w:t>
            </w:r>
          </w:p>
        </w:tc>
        <w:tc>
          <w:tcPr>
            <w:tcW w:w="2127" w:type="dxa"/>
            <w:tcBorders>
              <w:top w:val="single" w:sz="6" w:space="0" w:color="auto"/>
              <w:left w:val="single" w:sz="6" w:space="0" w:color="auto"/>
              <w:right w:val="single" w:sz="6" w:space="0" w:color="auto"/>
            </w:tcBorders>
          </w:tcPr>
          <w:p w14:paraId="7EA1998F" w14:textId="77777777" w:rsidR="00CE230A" w:rsidRDefault="00CE230A" w:rsidP="00C13334">
            <w:pPr>
              <w:pStyle w:val="TAC"/>
            </w:pPr>
            <w:r>
              <w:t>3.6.2</w:t>
            </w:r>
          </w:p>
        </w:tc>
        <w:tc>
          <w:tcPr>
            <w:tcW w:w="3260" w:type="dxa"/>
            <w:tcBorders>
              <w:top w:val="single" w:sz="6" w:space="0" w:color="auto"/>
              <w:left w:val="single" w:sz="6" w:space="0" w:color="auto"/>
              <w:right w:val="single" w:sz="6" w:space="0" w:color="auto"/>
            </w:tcBorders>
          </w:tcPr>
          <w:p w14:paraId="188CF046" w14:textId="77777777" w:rsidR="00CE230A" w:rsidRDefault="00CE230A" w:rsidP="00C13334">
            <w:pPr>
              <w:pStyle w:val="TAC"/>
            </w:pPr>
            <w:r>
              <w:t>M</w:t>
            </w:r>
          </w:p>
        </w:tc>
      </w:tr>
      <w:tr w:rsidR="00CE230A" w14:paraId="503E52D6" w14:textId="77777777" w:rsidTr="00C13334">
        <w:trPr>
          <w:jc w:val="center"/>
        </w:trPr>
        <w:tc>
          <w:tcPr>
            <w:tcW w:w="3969" w:type="dxa"/>
            <w:tcBorders>
              <w:left w:val="single" w:sz="6" w:space="0" w:color="auto"/>
              <w:right w:val="single" w:sz="6" w:space="0" w:color="auto"/>
            </w:tcBorders>
          </w:tcPr>
          <w:p w14:paraId="47AB74EB" w14:textId="77777777" w:rsidR="00CE230A" w:rsidRDefault="00CE230A" w:rsidP="00C13334">
            <w:pPr>
              <w:pStyle w:val="TAL"/>
            </w:pPr>
            <w:r>
              <w:t>Component length</w:t>
            </w:r>
          </w:p>
        </w:tc>
        <w:tc>
          <w:tcPr>
            <w:tcW w:w="2127" w:type="dxa"/>
            <w:tcBorders>
              <w:left w:val="single" w:sz="6" w:space="0" w:color="auto"/>
              <w:right w:val="single" w:sz="6" w:space="0" w:color="auto"/>
            </w:tcBorders>
          </w:tcPr>
          <w:p w14:paraId="17B13A4F" w14:textId="77777777" w:rsidR="00CE230A" w:rsidRDefault="00CE230A" w:rsidP="00C13334">
            <w:pPr>
              <w:pStyle w:val="TAC"/>
            </w:pPr>
            <w:r>
              <w:t>X.690</w:t>
            </w:r>
          </w:p>
        </w:tc>
        <w:tc>
          <w:tcPr>
            <w:tcW w:w="3260" w:type="dxa"/>
            <w:tcBorders>
              <w:left w:val="single" w:sz="6" w:space="0" w:color="auto"/>
              <w:right w:val="single" w:sz="6" w:space="0" w:color="auto"/>
            </w:tcBorders>
          </w:tcPr>
          <w:p w14:paraId="0516A180" w14:textId="77777777" w:rsidR="00CE230A" w:rsidRDefault="00CE230A" w:rsidP="00C13334">
            <w:pPr>
              <w:pStyle w:val="TAC"/>
            </w:pPr>
          </w:p>
        </w:tc>
      </w:tr>
      <w:tr w:rsidR="00CE230A" w14:paraId="55EE3C06" w14:textId="77777777" w:rsidTr="00C13334">
        <w:trPr>
          <w:jc w:val="center"/>
        </w:trPr>
        <w:tc>
          <w:tcPr>
            <w:tcW w:w="3969" w:type="dxa"/>
            <w:tcBorders>
              <w:top w:val="single" w:sz="6" w:space="0" w:color="auto"/>
              <w:left w:val="single" w:sz="6" w:space="0" w:color="auto"/>
              <w:right w:val="single" w:sz="6" w:space="0" w:color="auto"/>
            </w:tcBorders>
          </w:tcPr>
          <w:p w14:paraId="01FCC372" w14:textId="77777777" w:rsidR="00CE230A" w:rsidRDefault="00CE230A" w:rsidP="00C13334">
            <w:pPr>
              <w:pStyle w:val="TAL"/>
            </w:pPr>
            <w:r>
              <w:t>Invoke ID tag</w:t>
            </w:r>
          </w:p>
        </w:tc>
        <w:tc>
          <w:tcPr>
            <w:tcW w:w="2127" w:type="dxa"/>
            <w:tcBorders>
              <w:top w:val="single" w:sz="6" w:space="0" w:color="auto"/>
              <w:left w:val="single" w:sz="6" w:space="0" w:color="auto"/>
              <w:right w:val="single" w:sz="6" w:space="0" w:color="auto"/>
            </w:tcBorders>
          </w:tcPr>
          <w:p w14:paraId="58E2AEE0" w14:textId="77777777" w:rsidR="00CE230A" w:rsidRDefault="00CE230A" w:rsidP="00C13334">
            <w:pPr>
              <w:pStyle w:val="TAC"/>
            </w:pPr>
            <w:r>
              <w:t>3.6.3</w:t>
            </w:r>
          </w:p>
        </w:tc>
        <w:tc>
          <w:tcPr>
            <w:tcW w:w="3260" w:type="dxa"/>
            <w:tcBorders>
              <w:top w:val="single" w:sz="6" w:space="0" w:color="auto"/>
              <w:left w:val="single" w:sz="6" w:space="0" w:color="auto"/>
              <w:right w:val="single" w:sz="6" w:space="0" w:color="auto"/>
            </w:tcBorders>
          </w:tcPr>
          <w:p w14:paraId="0B5BA5A4" w14:textId="77777777" w:rsidR="00CE230A" w:rsidRDefault="00CE230A" w:rsidP="00C13334">
            <w:pPr>
              <w:pStyle w:val="TAC"/>
            </w:pPr>
          </w:p>
        </w:tc>
      </w:tr>
      <w:tr w:rsidR="00CE230A" w14:paraId="586A4AAF" w14:textId="77777777" w:rsidTr="00C13334">
        <w:trPr>
          <w:jc w:val="center"/>
        </w:trPr>
        <w:tc>
          <w:tcPr>
            <w:tcW w:w="3969" w:type="dxa"/>
            <w:tcBorders>
              <w:left w:val="single" w:sz="6" w:space="0" w:color="auto"/>
              <w:right w:val="single" w:sz="6" w:space="0" w:color="auto"/>
            </w:tcBorders>
          </w:tcPr>
          <w:p w14:paraId="2F819BE8" w14:textId="77777777" w:rsidR="00CE230A" w:rsidRDefault="00CE230A" w:rsidP="00C13334">
            <w:pPr>
              <w:pStyle w:val="TAL"/>
            </w:pPr>
            <w:r>
              <w:t>Invoke ID length</w:t>
            </w:r>
          </w:p>
        </w:tc>
        <w:tc>
          <w:tcPr>
            <w:tcW w:w="2127" w:type="dxa"/>
            <w:tcBorders>
              <w:left w:val="single" w:sz="6" w:space="0" w:color="auto"/>
              <w:right w:val="single" w:sz="6" w:space="0" w:color="auto"/>
            </w:tcBorders>
          </w:tcPr>
          <w:p w14:paraId="1A46D213" w14:textId="77777777" w:rsidR="00CE230A" w:rsidRDefault="00CE230A" w:rsidP="00C13334">
            <w:pPr>
              <w:pStyle w:val="TAC"/>
            </w:pPr>
            <w:r>
              <w:t>X.690</w:t>
            </w:r>
          </w:p>
        </w:tc>
        <w:tc>
          <w:tcPr>
            <w:tcW w:w="3260" w:type="dxa"/>
            <w:tcBorders>
              <w:left w:val="single" w:sz="6" w:space="0" w:color="auto"/>
              <w:right w:val="single" w:sz="6" w:space="0" w:color="auto"/>
            </w:tcBorders>
          </w:tcPr>
          <w:p w14:paraId="29F5DE9F" w14:textId="77777777" w:rsidR="00CE230A" w:rsidRDefault="00CE230A" w:rsidP="00C13334">
            <w:pPr>
              <w:pStyle w:val="TAC"/>
            </w:pPr>
            <w:r>
              <w:t>M</w:t>
            </w:r>
          </w:p>
        </w:tc>
      </w:tr>
      <w:tr w:rsidR="00CE230A" w14:paraId="324173FB" w14:textId="77777777" w:rsidTr="00C13334">
        <w:trPr>
          <w:jc w:val="center"/>
        </w:trPr>
        <w:tc>
          <w:tcPr>
            <w:tcW w:w="3969" w:type="dxa"/>
            <w:tcBorders>
              <w:left w:val="single" w:sz="6" w:space="0" w:color="auto"/>
              <w:right w:val="single" w:sz="6" w:space="0" w:color="auto"/>
            </w:tcBorders>
          </w:tcPr>
          <w:p w14:paraId="00BFFC03" w14:textId="77777777" w:rsidR="00CE230A" w:rsidRDefault="00CE230A" w:rsidP="00C13334">
            <w:pPr>
              <w:pStyle w:val="TAL"/>
            </w:pPr>
            <w:r>
              <w:t>Invoke ID</w:t>
            </w:r>
          </w:p>
        </w:tc>
        <w:tc>
          <w:tcPr>
            <w:tcW w:w="2127" w:type="dxa"/>
            <w:tcBorders>
              <w:left w:val="single" w:sz="6" w:space="0" w:color="auto"/>
              <w:right w:val="single" w:sz="6" w:space="0" w:color="auto"/>
            </w:tcBorders>
          </w:tcPr>
          <w:p w14:paraId="6033A9CC" w14:textId="77777777" w:rsidR="00CE230A" w:rsidRDefault="00CE230A" w:rsidP="00C13334">
            <w:pPr>
              <w:pStyle w:val="TAC"/>
            </w:pPr>
            <w:r>
              <w:t>3.6.3</w:t>
            </w:r>
          </w:p>
        </w:tc>
        <w:tc>
          <w:tcPr>
            <w:tcW w:w="3260" w:type="dxa"/>
            <w:tcBorders>
              <w:left w:val="single" w:sz="6" w:space="0" w:color="auto"/>
              <w:right w:val="single" w:sz="6" w:space="0" w:color="auto"/>
            </w:tcBorders>
          </w:tcPr>
          <w:p w14:paraId="3905E57B" w14:textId="77777777" w:rsidR="00CE230A" w:rsidRDefault="00CE230A" w:rsidP="00C13334">
            <w:pPr>
              <w:pStyle w:val="TAC"/>
            </w:pPr>
          </w:p>
        </w:tc>
      </w:tr>
      <w:tr w:rsidR="00CE230A" w14:paraId="18EF2DCB" w14:textId="77777777" w:rsidTr="00C13334">
        <w:trPr>
          <w:jc w:val="center"/>
        </w:trPr>
        <w:tc>
          <w:tcPr>
            <w:tcW w:w="3969" w:type="dxa"/>
            <w:tcBorders>
              <w:top w:val="single" w:sz="6" w:space="0" w:color="auto"/>
              <w:left w:val="single" w:sz="6" w:space="0" w:color="auto"/>
              <w:right w:val="single" w:sz="6" w:space="0" w:color="auto"/>
            </w:tcBorders>
          </w:tcPr>
          <w:p w14:paraId="140B24ED" w14:textId="77777777" w:rsidR="00CE230A" w:rsidRDefault="00CE230A" w:rsidP="00C13334">
            <w:pPr>
              <w:pStyle w:val="TAL"/>
            </w:pPr>
            <w:r>
              <w:t>Error Code tag</w:t>
            </w:r>
          </w:p>
        </w:tc>
        <w:tc>
          <w:tcPr>
            <w:tcW w:w="2127" w:type="dxa"/>
            <w:tcBorders>
              <w:top w:val="single" w:sz="6" w:space="0" w:color="auto"/>
              <w:left w:val="single" w:sz="6" w:space="0" w:color="auto"/>
              <w:right w:val="single" w:sz="6" w:space="0" w:color="auto"/>
            </w:tcBorders>
          </w:tcPr>
          <w:p w14:paraId="0A94492E" w14:textId="77777777" w:rsidR="00CE230A" w:rsidRDefault="00CE230A" w:rsidP="00C13334">
            <w:pPr>
              <w:pStyle w:val="TAC"/>
            </w:pPr>
            <w:r>
              <w:t>3.6.6</w:t>
            </w:r>
          </w:p>
        </w:tc>
        <w:tc>
          <w:tcPr>
            <w:tcW w:w="3260" w:type="dxa"/>
            <w:tcBorders>
              <w:top w:val="single" w:sz="6" w:space="0" w:color="auto"/>
              <w:left w:val="single" w:sz="6" w:space="0" w:color="auto"/>
              <w:right w:val="single" w:sz="6" w:space="0" w:color="auto"/>
            </w:tcBorders>
          </w:tcPr>
          <w:p w14:paraId="75C81C36" w14:textId="77777777" w:rsidR="00CE230A" w:rsidRDefault="00CE230A" w:rsidP="00C13334">
            <w:pPr>
              <w:pStyle w:val="TAC"/>
            </w:pPr>
          </w:p>
        </w:tc>
      </w:tr>
      <w:tr w:rsidR="00CE230A" w14:paraId="39C924DD" w14:textId="77777777" w:rsidTr="00C13334">
        <w:trPr>
          <w:jc w:val="center"/>
        </w:trPr>
        <w:tc>
          <w:tcPr>
            <w:tcW w:w="3969" w:type="dxa"/>
            <w:tcBorders>
              <w:left w:val="single" w:sz="6" w:space="0" w:color="auto"/>
              <w:right w:val="single" w:sz="6" w:space="0" w:color="auto"/>
            </w:tcBorders>
          </w:tcPr>
          <w:p w14:paraId="2ABC870F" w14:textId="77777777" w:rsidR="00CE230A" w:rsidRDefault="00CE230A" w:rsidP="00C13334">
            <w:pPr>
              <w:pStyle w:val="TAL"/>
            </w:pPr>
            <w:r>
              <w:t>Error Code length</w:t>
            </w:r>
          </w:p>
        </w:tc>
        <w:tc>
          <w:tcPr>
            <w:tcW w:w="2127" w:type="dxa"/>
            <w:tcBorders>
              <w:left w:val="single" w:sz="6" w:space="0" w:color="auto"/>
              <w:right w:val="single" w:sz="6" w:space="0" w:color="auto"/>
            </w:tcBorders>
          </w:tcPr>
          <w:p w14:paraId="1D961AC6" w14:textId="77777777" w:rsidR="00CE230A" w:rsidRDefault="00CE230A" w:rsidP="00C13334">
            <w:pPr>
              <w:pStyle w:val="TAC"/>
            </w:pPr>
            <w:r>
              <w:t>X.690</w:t>
            </w:r>
          </w:p>
        </w:tc>
        <w:tc>
          <w:tcPr>
            <w:tcW w:w="3260" w:type="dxa"/>
            <w:tcBorders>
              <w:left w:val="single" w:sz="6" w:space="0" w:color="auto"/>
              <w:right w:val="single" w:sz="6" w:space="0" w:color="auto"/>
            </w:tcBorders>
          </w:tcPr>
          <w:p w14:paraId="228DECFB" w14:textId="77777777" w:rsidR="00CE230A" w:rsidRDefault="00CE230A" w:rsidP="00C13334">
            <w:pPr>
              <w:pStyle w:val="TAC"/>
            </w:pPr>
            <w:r>
              <w:t>M</w:t>
            </w:r>
          </w:p>
        </w:tc>
      </w:tr>
      <w:tr w:rsidR="00CE230A" w14:paraId="501F5FDB" w14:textId="77777777" w:rsidTr="00C13334">
        <w:trPr>
          <w:jc w:val="center"/>
        </w:trPr>
        <w:tc>
          <w:tcPr>
            <w:tcW w:w="3969" w:type="dxa"/>
            <w:tcBorders>
              <w:left w:val="single" w:sz="6" w:space="0" w:color="auto"/>
              <w:right w:val="single" w:sz="6" w:space="0" w:color="auto"/>
            </w:tcBorders>
          </w:tcPr>
          <w:p w14:paraId="7497F74B" w14:textId="77777777" w:rsidR="00CE230A" w:rsidRDefault="00CE230A" w:rsidP="00C13334">
            <w:pPr>
              <w:pStyle w:val="TAL"/>
            </w:pPr>
            <w:r>
              <w:t>Error Code</w:t>
            </w:r>
          </w:p>
        </w:tc>
        <w:tc>
          <w:tcPr>
            <w:tcW w:w="2127" w:type="dxa"/>
            <w:tcBorders>
              <w:left w:val="single" w:sz="6" w:space="0" w:color="auto"/>
              <w:right w:val="single" w:sz="6" w:space="0" w:color="auto"/>
            </w:tcBorders>
          </w:tcPr>
          <w:p w14:paraId="04F6DD41" w14:textId="77777777" w:rsidR="00CE230A" w:rsidRDefault="00CE230A" w:rsidP="00C13334">
            <w:pPr>
              <w:pStyle w:val="TAC"/>
            </w:pPr>
            <w:r>
              <w:t>3.6.6</w:t>
            </w:r>
          </w:p>
        </w:tc>
        <w:tc>
          <w:tcPr>
            <w:tcW w:w="3260" w:type="dxa"/>
            <w:tcBorders>
              <w:left w:val="single" w:sz="6" w:space="0" w:color="auto"/>
              <w:right w:val="single" w:sz="6" w:space="0" w:color="auto"/>
            </w:tcBorders>
          </w:tcPr>
          <w:p w14:paraId="0D92B466" w14:textId="77777777" w:rsidR="00CE230A" w:rsidRDefault="00CE230A" w:rsidP="00C13334">
            <w:pPr>
              <w:pStyle w:val="TAC"/>
            </w:pPr>
          </w:p>
        </w:tc>
      </w:tr>
      <w:tr w:rsidR="00CE230A" w14:paraId="0321436A" w14:textId="77777777" w:rsidTr="00C13334">
        <w:trPr>
          <w:jc w:val="center"/>
        </w:trPr>
        <w:tc>
          <w:tcPr>
            <w:tcW w:w="3969" w:type="dxa"/>
            <w:tcBorders>
              <w:top w:val="single" w:sz="6" w:space="0" w:color="auto"/>
              <w:left w:val="single" w:sz="6" w:space="0" w:color="auto"/>
              <w:bottom w:val="single" w:sz="6" w:space="0" w:color="auto"/>
              <w:right w:val="single" w:sz="6" w:space="0" w:color="auto"/>
            </w:tcBorders>
          </w:tcPr>
          <w:p w14:paraId="5EAD343E" w14:textId="77777777" w:rsidR="00CE230A" w:rsidRDefault="00CE230A" w:rsidP="00C13334">
            <w:pPr>
              <w:pStyle w:val="TAL"/>
            </w:pPr>
            <w:r>
              <w:t>Parameters</w:t>
            </w:r>
          </w:p>
        </w:tc>
        <w:tc>
          <w:tcPr>
            <w:tcW w:w="2127" w:type="dxa"/>
            <w:tcBorders>
              <w:top w:val="single" w:sz="6" w:space="0" w:color="auto"/>
              <w:left w:val="single" w:sz="6" w:space="0" w:color="auto"/>
              <w:bottom w:val="single" w:sz="6" w:space="0" w:color="auto"/>
              <w:right w:val="single" w:sz="6" w:space="0" w:color="auto"/>
            </w:tcBorders>
          </w:tcPr>
          <w:p w14:paraId="35BA06A4" w14:textId="77777777" w:rsidR="00CE230A" w:rsidRDefault="00CE230A" w:rsidP="00C13334">
            <w:pPr>
              <w:pStyle w:val="TAC"/>
            </w:pPr>
            <w:r>
              <w:t>4</w:t>
            </w:r>
          </w:p>
        </w:tc>
        <w:tc>
          <w:tcPr>
            <w:tcW w:w="3260" w:type="dxa"/>
            <w:tcBorders>
              <w:top w:val="single" w:sz="6" w:space="0" w:color="auto"/>
              <w:left w:val="single" w:sz="6" w:space="0" w:color="auto"/>
              <w:bottom w:val="single" w:sz="6" w:space="0" w:color="auto"/>
              <w:right w:val="single" w:sz="6" w:space="0" w:color="auto"/>
            </w:tcBorders>
          </w:tcPr>
          <w:p w14:paraId="3C9D8C6F" w14:textId="77777777" w:rsidR="00CE230A" w:rsidRDefault="00CE230A" w:rsidP="00C13334">
            <w:pPr>
              <w:pStyle w:val="TAC"/>
            </w:pPr>
            <w:r>
              <w:t>O</w:t>
            </w:r>
          </w:p>
        </w:tc>
      </w:tr>
    </w:tbl>
    <w:p w14:paraId="2E23D8C1" w14:textId="77777777" w:rsidR="00CE230A" w:rsidRDefault="00CE230A" w:rsidP="00CE230A"/>
    <w:p w14:paraId="303F3424" w14:textId="77777777" w:rsidR="00CE230A" w:rsidRDefault="00CE230A" w:rsidP="00CE230A">
      <w:pPr>
        <w:pStyle w:val="TH"/>
      </w:pPr>
      <w:r>
        <w:t>Table 3.6: Reject component</w:t>
      </w:r>
    </w:p>
    <w:tbl>
      <w:tblPr>
        <w:tblW w:w="0" w:type="auto"/>
        <w:jc w:val="center"/>
        <w:tblLayout w:type="fixed"/>
        <w:tblCellMar>
          <w:left w:w="28" w:type="dxa"/>
          <w:right w:w="28" w:type="dxa"/>
        </w:tblCellMar>
        <w:tblLook w:val="0000" w:firstRow="0" w:lastRow="0" w:firstColumn="0" w:lastColumn="0" w:noHBand="0" w:noVBand="0"/>
      </w:tblPr>
      <w:tblGrid>
        <w:gridCol w:w="3969"/>
        <w:gridCol w:w="2268"/>
        <w:gridCol w:w="3119"/>
      </w:tblGrid>
      <w:tr w:rsidR="00CE230A" w14:paraId="1E9907D0" w14:textId="77777777" w:rsidTr="00C13334">
        <w:trPr>
          <w:jc w:val="center"/>
        </w:trPr>
        <w:tc>
          <w:tcPr>
            <w:tcW w:w="3969" w:type="dxa"/>
            <w:tcBorders>
              <w:top w:val="single" w:sz="6" w:space="0" w:color="auto"/>
              <w:left w:val="single" w:sz="6" w:space="0" w:color="auto"/>
              <w:right w:val="single" w:sz="6" w:space="0" w:color="auto"/>
            </w:tcBorders>
          </w:tcPr>
          <w:p w14:paraId="03C01343" w14:textId="77777777" w:rsidR="00CE230A" w:rsidRDefault="00CE230A" w:rsidP="00C13334">
            <w:pPr>
              <w:pStyle w:val="TAH"/>
            </w:pPr>
            <w:r>
              <w:t>Reject component</w:t>
            </w:r>
          </w:p>
        </w:tc>
        <w:tc>
          <w:tcPr>
            <w:tcW w:w="2268" w:type="dxa"/>
            <w:tcBorders>
              <w:top w:val="single" w:sz="6" w:space="0" w:color="auto"/>
              <w:left w:val="single" w:sz="6" w:space="0" w:color="auto"/>
              <w:right w:val="single" w:sz="6" w:space="0" w:color="auto"/>
            </w:tcBorders>
          </w:tcPr>
          <w:p w14:paraId="7AAF9E12" w14:textId="77777777" w:rsidR="00CE230A" w:rsidRDefault="00CE230A" w:rsidP="00C13334">
            <w:pPr>
              <w:pStyle w:val="TAH"/>
            </w:pPr>
            <w:r>
              <w:t>Reference</w:t>
            </w:r>
          </w:p>
        </w:tc>
        <w:tc>
          <w:tcPr>
            <w:tcW w:w="3119" w:type="dxa"/>
            <w:tcBorders>
              <w:top w:val="single" w:sz="6" w:space="0" w:color="auto"/>
              <w:left w:val="single" w:sz="6" w:space="0" w:color="auto"/>
              <w:right w:val="single" w:sz="6" w:space="0" w:color="auto"/>
            </w:tcBorders>
          </w:tcPr>
          <w:p w14:paraId="3E50033D" w14:textId="77777777" w:rsidR="00CE230A" w:rsidRDefault="00CE230A" w:rsidP="00C13334">
            <w:pPr>
              <w:pStyle w:val="TAH"/>
            </w:pPr>
            <w:r>
              <w:t>Mandatory indication</w:t>
            </w:r>
          </w:p>
        </w:tc>
      </w:tr>
      <w:tr w:rsidR="00CE230A" w14:paraId="443042A0" w14:textId="77777777" w:rsidTr="00C13334">
        <w:trPr>
          <w:jc w:val="center"/>
        </w:trPr>
        <w:tc>
          <w:tcPr>
            <w:tcW w:w="3969" w:type="dxa"/>
            <w:tcBorders>
              <w:top w:val="single" w:sz="6" w:space="0" w:color="auto"/>
              <w:left w:val="single" w:sz="6" w:space="0" w:color="auto"/>
              <w:right w:val="single" w:sz="6" w:space="0" w:color="auto"/>
            </w:tcBorders>
          </w:tcPr>
          <w:p w14:paraId="6FCD896E" w14:textId="77777777" w:rsidR="00CE230A" w:rsidRDefault="00CE230A" w:rsidP="00C13334">
            <w:pPr>
              <w:pStyle w:val="TAL"/>
            </w:pPr>
            <w:r>
              <w:t>Component type tag</w:t>
            </w:r>
          </w:p>
        </w:tc>
        <w:tc>
          <w:tcPr>
            <w:tcW w:w="2268" w:type="dxa"/>
            <w:tcBorders>
              <w:top w:val="single" w:sz="6" w:space="0" w:color="auto"/>
              <w:left w:val="single" w:sz="6" w:space="0" w:color="auto"/>
              <w:right w:val="single" w:sz="6" w:space="0" w:color="auto"/>
            </w:tcBorders>
          </w:tcPr>
          <w:p w14:paraId="3B1E3D1E" w14:textId="77777777" w:rsidR="00CE230A" w:rsidRDefault="00CE230A" w:rsidP="00C13334">
            <w:pPr>
              <w:pStyle w:val="TAC"/>
            </w:pPr>
            <w:r>
              <w:t>3.6.2</w:t>
            </w:r>
          </w:p>
        </w:tc>
        <w:tc>
          <w:tcPr>
            <w:tcW w:w="3119" w:type="dxa"/>
            <w:tcBorders>
              <w:top w:val="single" w:sz="6" w:space="0" w:color="auto"/>
              <w:left w:val="single" w:sz="6" w:space="0" w:color="auto"/>
              <w:right w:val="single" w:sz="6" w:space="0" w:color="auto"/>
            </w:tcBorders>
          </w:tcPr>
          <w:p w14:paraId="121B80FE" w14:textId="77777777" w:rsidR="00CE230A" w:rsidRDefault="00CE230A" w:rsidP="00C13334">
            <w:pPr>
              <w:pStyle w:val="TAC"/>
            </w:pPr>
            <w:r>
              <w:t>M</w:t>
            </w:r>
          </w:p>
        </w:tc>
      </w:tr>
      <w:tr w:rsidR="00CE230A" w14:paraId="2B913FEA" w14:textId="77777777" w:rsidTr="00C13334">
        <w:trPr>
          <w:jc w:val="center"/>
        </w:trPr>
        <w:tc>
          <w:tcPr>
            <w:tcW w:w="3969" w:type="dxa"/>
            <w:tcBorders>
              <w:left w:val="single" w:sz="6" w:space="0" w:color="auto"/>
              <w:right w:val="single" w:sz="6" w:space="0" w:color="auto"/>
            </w:tcBorders>
          </w:tcPr>
          <w:p w14:paraId="0A78D05E" w14:textId="77777777" w:rsidR="00CE230A" w:rsidRDefault="00CE230A" w:rsidP="00C13334">
            <w:pPr>
              <w:pStyle w:val="TAL"/>
            </w:pPr>
            <w:r>
              <w:t>Component length</w:t>
            </w:r>
          </w:p>
        </w:tc>
        <w:tc>
          <w:tcPr>
            <w:tcW w:w="2268" w:type="dxa"/>
            <w:tcBorders>
              <w:left w:val="single" w:sz="6" w:space="0" w:color="auto"/>
              <w:right w:val="single" w:sz="6" w:space="0" w:color="auto"/>
            </w:tcBorders>
          </w:tcPr>
          <w:p w14:paraId="57DE4A43" w14:textId="77777777" w:rsidR="00CE230A" w:rsidRDefault="00CE230A" w:rsidP="00C13334">
            <w:pPr>
              <w:pStyle w:val="TAC"/>
            </w:pPr>
            <w:r>
              <w:t>X.690</w:t>
            </w:r>
          </w:p>
        </w:tc>
        <w:tc>
          <w:tcPr>
            <w:tcW w:w="3119" w:type="dxa"/>
            <w:tcBorders>
              <w:left w:val="single" w:sz="6" w:space="0" w:color="auto"/>
              <w:right w:val="single" w:sz="6" w:space="0" w:color="auto"/>
            </w:tcBorders>
          </w:tcPr>
          <w:p w14:paraId="05D3DB50" w14:textId="77777777" w:rsidR="00CE230A" w:rsidRDefault="00CE230A" w:rsidP="00C13334">
            <w:pPr>
              <w:pStyle w:val="TAC"/>
            </w:pPr>
          </w:p>
        </w:tc>
      </w:tr>
      <w:tr w:rsidR="00CE230A" w14:paraId="69E3A8F2" w14:textId="77777777" w:rsidTr="00C13334">
        <w:trPr>
          <w:jc w:val="center"/>
        </w:trPr>
        <w:tc>
          <w:tcPr>
            <w:tcW w:w="3969" w:type="dxa"/>
            <w:tcBorders>
              <w:top w:val="single" w:sz="6" w:space="0" w:color="auto"/>
              <w:left w:val="single" w:sz="6" w:space="0" w:color="auto"/>
              <w:right w:val="single" w:sz="6" w:space="0" w:color="auto"/>
            </w:tcBorders>
          </w:tcPr>
          <w:p w14:paraId="7E4DC228" w14:textId="77777777" w:rsidR="00CE230A" w:rsidRDefault="00CE230A" w:rsidP="00C13334">
            <w:pPr>
              <w:pStyle w:val="TAL"/>
            </w:pPr>
            <w:r>
              <w:t>Invoke ID tag (note)</w:t>
            </w:r>
          </w:p>
        </w:tc>
        <w:tc>
          <w:tcPr>
            <w:tcW w:w="2268" w:type="dxa"/>
            <w:tcBorders>
              <w:top w:val="single" w:sz="6" w:space="0" w:color="auto"/>
              <w:left w:val="single" w:sz="6" w:space="0" w:color="auto"/>
              <w:right w:val="single" w:sz="6" w:space="0" w:color="auto"/>
            </w:tcBorders>
          </w:tcPr>
          <w:p w14:paraId="081E63AF" w14:textId="77777777" w:rsidR="00CE230A" w:rsidRDefault="00CE230A" w:rsidP="00C13334">
            <w:pPr>
              <w:pStyle w:val="TAC"/>
            </w:pPr>
            <w:r>
              <w:t>3.6.3</w:t>
            </w:r>
          </w:p>
        </w:tc>
        <w:tc>
          <w:tcPr>
            <w:tcW w:w="3119" w:type="dxa"/>
            <w:tcBorders>
              <w:top w:val="single" w:sz="6" w:space="0" w:color="auto"/>
              <w:left w:val="single" w:sz="6" w:space="0" w:color="auto"/>
              <w:right w:val="single" w:sz="6" w:space="0" w:color="auto"/>
            </w:tcBorders>
          </w:tcPr>
          <w:p w14:paraId="10E2DA76" w14:textId="77777777" w:rsidR="00CE230A" w:rsidRDefault="00CE230A" w:rsidP="00C13334">
            <w:pPr>
              <w:pStyle w:val="TAC"/>
            </w:pPr>
          </w:p>
        </w:tc>
      </w:tr>
      <w:tr w:rsidR="00CE230A" w14:paraId="39972D04" w14:textId="77777777" w:rsidTr="00C13334">
        <w:trPr>
          <w:jc w:val="center"/>
        </w:trPr>
        <w:tc>
          <w:tcPr>
            <w:tcW w:w="3969" w:type="dxa"/>
            <w:tcBorders>
              <w:left w:val="single" w:sz="6" w:space="0" w:color="auto"/>
              <w:right w:val="single" w:sz="6" w:space="0" w:color="auto"/>
            </w:tcBorders>
          </w:tcPr>
          <w:p w14:paraId="5DD54213" w14:textId="77777777" w:rsidR="00CE230A" w:rsidRDefault="00CE230A" w:rsidP="00C13334">
            <w:pPr>
              <w:pStyle w:val="TAL"/>
            </w:pPr>
            <w:r>
              <w:t>Invoke ID length</w:t>
            </w:r>
          </w:p>
        </w:tc>
        <w:tc>
          <w:tcPr>
            <w:tcW w:w="2268" w:type="dxa"/>
            <w:tcBorders>
              <w:left w:val="single" w:sz="6" w:space="0" w:color="auto"/>
              <w:right w:val="single" w:sz="6" w:space="0" w:color="auto"/>
            </w:tcBorders>
          </w:tcPr>
          <w:p w14:paraId="5954BDE6" w14:textId="77777777" w:rsidR="00CE230A" w:rsidRDefault="00CE230A" w:rsidP="00C13334">
            <w:pPr>
              <w:pStyle w:val="TAC"/>
            </w:pPr>
            <w:r>
              <w:t>X.690</w:t>
            </w:r>
          </w:p>
        </w:tc>
        <w:tc>
          <w:tcPr>
            <w:tcW w:w="3119" w:type="dxa"/>
            <w:tcBorders>
              <w:left w:val="single" w:sz="6" w:space="0" w:color="auto"/>
              <w:right w:val="single" w:sz="6" w:space="0" w:color="auto"/>
            </w:tcBorders>
          </w:tcPr>
          <w:p w14:paraId="23060915" w14:textId="77777777" w:rsidR="00CE230A" w:rsidRDefault="00CE230A" w:rsidP="00C13334">
            <w:pPr>
              <w:pStyle w:val="TAC"/>
            </w:pPr>
            <w:r>
              <w:t>M</w:t>
            </w:r>
          </w:p>
        </w:tc>
      </w:tr>
      <w:tr w:rsidR="00CE230A" w14:paraId="71B82A2B" w14:textId="77777777" w:rsidTr="00C13334">
        <w:trPr>
          <w:jc w:val="center"/>
        </w:trPr>
        <w:tc>
          <w:tcPr>
            <w:tcW w:w="3969" w:type="dxa"/>
            <w:tcBorders>
              <w:left w:val="single" w:sz="6" w:space="0" w:color="auto"/>
              <w:right w:val="single" w:sz="6" w:space="0" w:color="auto"/>
            </w:tcBorders>
          </w:tcPr>
          <w:p w14:paraId="77A6C9BE" w14:textId="77777777" w:rsidR="00CE230A" w:rsidRDefault="00CE230A" w:rsidP="00C13334">
            <w:pPr>
              <w:pStyle w:val="TAL"/>
            </w:pPr>
            <w:r>
              <w:t>Invoke ID</w:t>
            </w:r>
          </w:p>
        </w:tc>
        <w:tc>
          <w:tcPr>
            <w:tcW w:w="2268" w:type="dxa"/>
            <w:tcBorders>
              <w:left w:val="single" w:sz="6" w:space="0" w:color="auto"/>
              <w:right w:val="single" w:sz="6" w:space="0" w:color="auto"/>
            </w:tcBorders>
          </w:tcPr>
          <w:p w14:paraId="54966F50" w14:textId="77777777" w:rsidR="00CE230A" w:rsidRDefault="00CE230A" w:rsidP="00C13334">
            <w:pPr>
              <w:pStyle w:val="TAC"/>
            </w:pPr>
            <w:r>
              <w:t>3.6.3</w:t>
            </w:r>
          </w:p>
        </w:tc>
        <w:tc>
          <w:tcPr>
            <w:tcW w:w="3119" w:type="dxa"/>
            <w:tcBorders>
              <w:left w:val="single" w:sz="6" w:space="0" w:color="auto"/>
              <w:right w:val="single" w:sz="6" w:space="0" w:color="auto"/>
            </w:tcBorders>
          </w:tcPr>
          <w:p w14:paraId="2A39427B" w14:textId="77777777" w:rsidR="00CE230A" w:rsidRDefault="00CE230A" w:rsidP="00C13334">
            <w:pPr>
              <w:pStyle w:val="TAC"/>
            </w:pPr>
          </w:p>
        </w:tc>
      </w:tr>
      <w:tr w:rsidR="00CE230A" w14:paraId="425B8710" w14:textId="77777777" w:rsidTr="00C13334">
        <w:trPr>
          <w:jc w:val="center"/>
        </w:trPr>
        <w:tc>
          <w:tcPr>
            <w:tcW w:w="3969" w:type="dxa"/>
            <w:tcBorders>
              <w:top w:val="single" w:sz="6" w:space="0" w:color="auto"/>
              <w:left w:val="single" w:sz="6" w:space="0" w:color="auto"/>
              <w:right w:val="single" w:sz="6" w:space="0" w:color="auto"/>
            </w:tcBorders>
          </w:tcPr>
          <w:p w14:paraId="4136AA62" w14:textId="77777777" w:rsidR="00CE230A" w:rsidRDefault="00CE230A" w:rsidP="00C13334">
            <w:pPr>
              <w:pStyle w:val="TAL"/>
            </w:pPr>
            <w:r>
              <w:t>Problem Code tag</w:t>
            </w:r>
          </w:p>
        </w:tc>
        <w:tc>
          <w:tcPr>
            <w:tcW w:w="2268" w:type="dxa"/>
            <w:tcBorders>
              <w:top w:val="single" w:sz="6" w:space="0" w:color="auto"/>
              <w:left w:val="single" w:sz="6" w:space="0" w:color="auto"/>
              <w:right w:val="single" w:sz="6" w:space="0" w:color="auto"/>
            </w:tcBorders>
          </w:tcPr>
          <w:p w14:paraId="693347B1" w14:textId="77777777" w:rsidR="00CE230A" w:rsidRDefault="00CE230A" w:rsidP="00C13334">
            <w:pPr>
              <w:pStyle w:val="TAC"/>
            </w:pPr>
            <w:r>
              <w:t>3.6.7</w:t>
            </w:r>
          </w:p>
        </w:tc>
        <w:tc>
          <w:tcPr>
            <w:tcW w:w="3119" w:type="dxa"/>
            <w:tcBorders>
              <w:top w:val="single" w:sz="6" w:space="0" w:color="auto"/>
              <w:left w:val="single" w:sz="6" w:space="0" w:color="auto"/>
              <w:right w:val="single" w:sz="6" w:space="0" w:color="auto"/>
            </w:tcBorders>
          </w:tcPr>
          <w:p w14:paraId="6F524630" w14:textId="77777777" w:rsidR="00CE230A" w:rsidRDefault="00CE230A" w:rsidP="00C13334">
            <w:pPr>
              <w:pStyle w:val="TAC"/>
            </w:pPr>
          </w:p>
        </w:tc>
      </w:tr>
      <w:tr w:rsidR="00CE230A" w14:paraId="5614FEC2" w14:textId="77777777" w:rsidTr="00C13334">
        <w:trPr>
          <w:jc w:val="center"/>
        </w:trPr>
        <w:tc>
          <w:tcPr>
            <w:tcW w:w="3969" w:type="dxa"/>
            <w:tcBorders>
              <w:left w:val="single" w:sz="6" w:space="0" w:color="auto"/>
              <w:right w:val="single" w:sz="6" w:space="0" w:color="auto"/>
            </w:tcBorders>
          </w:tcPr>
          <w:p w14:paraId="4C5952BE" w14:textId="77777777" w:rsidR="00CE230A" w:rsidRDefault="00CE230A" w:rsidP="00C13334">
            <w:pPr>
              <w:pStyle w:val="TAL"/>
            </w:pPr>
            <w:r>
              <w:t>Problem Code length</w:t>
            </w:r>
          </w:p>
        </w:tc>
        <w:tc>
          <w:tcPr>
            <w:tcW w:w="2268" w:type="dxa"/>
            <w:tcBorders>
              <w:left w:val="single" w:sz="6" w:space="0" w:color="auto"/>
              <w:right w:val="single" w:sz="6" w:space="0" w:color="auto"/>
            </w:tcBorders>
          </w:tcPr>
          <w:p w14:paraId="19C82C60" w14:textId="77777777" w:rsidR="00CE230A" w:rsidRDefault="00CE230A" w:rsidP="00C13334">
            <w:pPr>
              <w:pStyle w:val="TAC"/>
            </w:pPr>
            <w:r>
              <w:t>X.690</w:t>
            </w:r>
          </w:p>
        </w:tc>
        <w:tc>
          <w:tcPr>
            <w:tcW w:w="3119" w:type="dxa"/>
            <w:tcBorders>
              <w:left w:val="single" w:sz="6" w:space="0" w:color="auto"/>
              <w:right w:val="single" w:sz="6" w:space="0" w:color="auto"/>
            </w:tcBorders>
          </w:tcPr>
          <w:p w14:paraId="2F5B2130" w14:textId="77777777" w:rsidR="00CE230A" w:rsidRDefault="00CE230A" w:rsidP="00C13334">
            <w:pPr>
              <w:pStyle w:val="TAC"/>
            </w:pPr>
            <w:r>
              <w:t>M</w:t>
            </w:r>
          </w:p>
        </w:tc>
      </w:tr>
      <w:tr w:rsidR="00CE230A" w14:paraId="686F898A" w14:textId="77777777" w:rsidTr="00C13334">
        <w:trPr>
          <w:jc w:val="center"/>
        </w:trPr>
        <w:tc>
          <w:tcPr>
            <w:tcW w:w="3969" w:type="dxa"/>
            <w:tcBorders>
              <w:left w:val="single" w:sz="6" w:space="0" w:color="auto"/>
              <w:right w:val="single" w:sz="6" w:space="0" w:color="auto"/>
            </w:tcBorders>
          </w:tcPr>
          <w:p w14:paraId="7E7E4DE3" w14:textId="77777777" w:rsidR="00CE230A" w:rsidRDefault="00CE230A" w:rsidP="00C13334">
            <w:pPr>
              <w:pStyle w:val="TAL"/>
            </w:pPr>
            <w:r>
              <w:t>Problem Code</w:t>
            </w:r>
          </w:p>
        </w:tc>
        <w:tc>
          <w:tcPr>
            <w:tcW w:w="2268" w:type="dxa"/>
            <w:tcBorders>
              <w:left w:val="single" w:sz="6" w:space="0" w:color="auto"/>
              <w:right w:val="single" w:sz="6" w:space="0" w:color="auto"/>
            </w:tcBorders>
          </w:tcPr>
          <w:p w14:paraId="4E7EEF81" w14:textId="77777777" w:rsidR="00CE230A" w:rsidRDefault="00CE230A" w:rsidP="00C13334">
            <w:pPr>
              <w:pStyle w:val="TAC"/>
            </w:pPr>
            <w:r>
              <w:t>3.6.7</w:t>
            </w:r>
          </w:p>
        </w:tc>
        <w:tc>
          <w:tcPr>
            <w:tcW w:w="3119" w:type="dxa"/>
            <w:tcBorders>
              <w:left w:val="single" w:sz="6" w:space="0" w:color="auto"/>
              <w:right w:val="single" w:sz="6" w:space="0" w:color="auto"/>
            </w:tcBorders>
          </w:tcPr>
          <w:p w14:paraId="76B71362" w14:textId="77777777" w:rsidR="00CE230A" w:rsidRDefault="00CE230A" w:rsidP="00C13334">
            <w:pPr>
              <w:pStyle w:val="TAC"/>
            </w:pPr>
          </w:p>
        </w:tc>
      </w:tr>
      <w:tr w:rsidR="00CE230A" w14:paraId="02D093B7" w14:textId="77777777" w:rsidTr="00C13334">
        <w:trPr>
          <w:jc w:val="center"/>
        </w:trPr>
        <w:tc>
          <w:tcPr>
            <w:tcW w:w="9356" w:type="dxa"/>
            <w:gridSpan w:val="3"/>
            <w:tcBorders>
              <w:top w:val="single" w:sz="6" w:space="0" w:color="auto"/>
              <w:left w:val="single" w:sz="6" w:space="0" w:color="auto"/>
              <w:bottom w:val="single" w:sz="6" w:space="0" w:color="auto"/>
            </w:tcBorders>
          </w:tcPr>
          <w:p w14:paraId="19FC658D" w14:textId="77777777" w:rsidR="00CE230A" w:rsidRDefault="00CE230A" w:rsidP="00C13334">
            <w:pPr>
              <w:pStyle w:val="TAN"/>
            </w:pPr>
            <w:r>
              <w:t>NOTE:</w:t>
            </w:r>
            <w:r>
              <w:tab/>
              <w:t>If the Invoke ID is not available, Universal Null (table 3.9) with length = 0 shall be used.</w:t>
            </w:r>
          </w:p>
        </w:tc>
      </w:tr>
    </w:tbl>
    <w:p w14:paraId="16BF7D85" w14:textId="77777777" w:rsidR="00CE230A" w:rsidRDefault="00CE230A" w:rsidP="00CE230A"/>
    <w:p w14:paraId="4B3F06F9" w14:textId="77777777" w:rsidR="00CE230A" w:rsidRDefault="00CE230A" w:rsidP="00B65768">
      <w:pPr>
        <w:pStyle w:val="Heading3"/>
      </w:pPr>
      <w:bookmarkStart w:id="83" w:name="_Toc19634082"/>
      <w:bookmarkStart w:id="84" w:name="_Toc44862920"/>
      <w:bookmarkStart w:id="85" w:name="_Toc137715772"/>
      <w:r>
        <w:t>3.6.2</w:t>
      </w:r>
      <w:r>
        <w:tab/>
        <w:t>Component type tag</w:t>
      </w:r>
      <w:bookmarkEnd w:id="83"/>
      <w:bookmarkEnd w:id="84"/>
      <w:bookmarkEnd w:id="85"/>
    </w:p>
    <w:p w14:paraId="4BFB5D04" w14:textId="77777777" w:rsidR="00CE230A" w:rsidRDefault="00CE230A" w:rsidP="00CE230A">
      <w:r>
        <w:t>The Component type tag is coded context-specific, constructor as indicated in table 3.7.</w:t>
      </w:r>
    </w:p>
    <w:p w14:paraId="052C4523" w14:textId="77777777" w:rsidR="00CE230A" w:rsidRDefault="00CE230A" w:rsidP="00CE230A">
      <w:pPr>
        <w:pStyle w:val="TH"/>
      </w:pPr>
      <w:r>
        <w:t>Table 3.7: Coding of Component type tag</w:t>
      </w:r>
    </w:p>
    <w:tbl>
      <w:tblPr>
        <w:tblW w:w="0" w:type="auto"/>
        <w:jc w:val="center"/>
        <w:tblLayout w:type="fixed"/>
        <w:tblCellMar>
          <w:left w:w="28" w:type="dxa"/>
          <w:right w:w="28" w:type="dxa"/>
        </w:tblCellMar>
        <w:tblLook w:val="0000" w:firstRow="0" w:lastRow="0" w:firstColumn="0" w:lastColumn="0" w:noHBand="0" w:noVBand="0"/>
      </w:tblPr>
      <w:tblGrid>
        <w:gridCol w:w="5812"/>
        <w:gridCol w:w="3544"/>
      </w:tblGrid>
      <w:tr w:rsidR="00CE230A" w14:paraId="3A22F8FE" w14:textId="77777777" w:rsidTr="00C13334">
        <w:trPr>
          <w:jc w:val="center"/>
        </w:trPr>
        <w:tc>
          <w:tcPr>
            <w:tcW w:w="5812" w:type="dxa"/>
            <w:tcBorders>
              <w:top w:val="single" w:sz="6" w:space="0" w:color="auto"/>
              <w:left w:val="single" w:sz="6" w:space="0" w:color="auto"/>
              <w:right w:val="single" w:sz="6" w:space="0" w:color="auto"/>
            </w:tcBorders>
          </w:tcPr>
          <w:p w14:paraId="0E650BA9" w14:textId="77777777" w:rsidR="00CE230A" w:rsidRDefault="00CE230A" w:rsidP="00C13334">
            <w:pPr>
              <w:pStyle w:val="TAL"/>
              <w:rPr>
                <w:b/>
              </w:rPr>
            </w:pPr>
            <w:r>
              <w:rPr>
                <w:b/>
              </w:rPr>
              <w:t>Component type tag</w:t>
            </w:r>
          </w:p>
        </w:tc>
        <w:tc>
          <w:tcPr>
            <w:tcW w:w="3544" w:type="dxa"/>
            <w:tcBorders>
              <w:top w:val="single" w:sz="6" w:space="0" w:color="auto"/>
              <w:left w:val="single" w:sz="6" w:space="0" w:color="auto"/>
              <w:right w:val="single" w:sz="6" w:space="0" w:color="auto"/>
            </w:tcBorders>
          </w:tcPr>
          <w:p w14:paraId="557D11DC" w14:textId="77777777" w:rsidR="00CE230A" w:rsidRDefault="00CE230A" w:rsidP="00C13334">
            <w:pPr>
              <w:pStyle w:val="TAH"/>
            </w:pPr>
            <w:r>
              <w:t>8  7  6  5  4  3  2  1</w:t>
            </w:r>
          </w:p>
        </w:tc>
      </w:tr>
      <w:tr w:rsidR="00CE230A" w14:paraId="70A96DCB" w14:textId="77777777" w:rsidTr="00C13334">
        <w:trPr>
          <w:jc w:val="center"/>
        </w:trPr>
        <w:tc>
          <w:tcPr>
            <w:tcW w:w="5812" w:type="dxa"/>
            <w:tcBorders>
              <w:top w:val="single" w:sz="6" w:space="0" w:color="auto"/>
              <w:left w:val="single" w:sz="6" w:space="0" w:color="auto"/>
              <w:right w:val="single" w:sz="6" w:space="0" w:color="auto"/>
            </w:tcBorders>
          </w:tcPr>
          <w:p w14:paraId="6AB6FA78" w14:textId="77777777" w:rsidR="00CE230A" w:rsidRDefault="00CE230A" w:rsidP="00C13334">
            <w:pPr>
              <w:pStyle w:val="TAL"/>
            </w:pPr>
            <w:r>
              <w:t>Invoke</w:t>
            </w:r>
          </w:p>
        </w:tc>
        <w:tc>
          <w:tcPr>
            <w:tcW w:w="3544" w:type="dxa"/>
            <w:tcBorders>
              <w:top w:val="single" w:sz="6" w:space="0" w:color="auto"/>
              <w:left w:val="single" w:sz="6" w:space="0" w:color="auto"/>
              <w:right w:val="single" w:sz="6" w:space="0" w:color="auto"/>
            </w:tcBorders>
          </w:tcPr>
          <w:p w14:paraId="08B3B167" w14:textId="77777777" w:rsidR="00CE230A" w:rsidRDefault="00CE230A" w:rsidP="00C13334">
            <w:pPr>
              <w:pStyle w:val="TAC"/>
            </w:pPr>
            <w:r>
              <w:t>1  0  1  0  0  0  0  1</w:t>
            </w:r>
          </w:p>
        </w:tc>
      </w:tr>
      <w:tr w:rsidR="00CE230A" w14:paraId="02534D24" w14:textId="77777777" w:rsidTr="00C13334">
        <w:trPr>
          <w:jc w:val="center"/>
        </w:trPr>
        <w:tc>
          <w:tcPr>
            <w:tcW w:w="5812" w:type="dxa"/>
            <w:tcBorders>
              <w:left w:val="single" w:sz="6" w:space="0" w:color="auto"/>
              <w:right w:val="single" w:sz="6" w:space="0" w:color="auto"/>
            </w:tcBorders>
          </w:tcPr>
          <w:p w14:paraId="2EE5F97C" w14:textId="77777777" w:rsidR="00CE230A" w:rsidRDefault="00CE230A" w:rsidP="00C13334">
            <w:pPr>
              <w:pStyle w:val="TAL"/>
            </w:pPr>
            <w:r>
              <w:t>Return Result</w:t>
            </w:r>
          </w:p>
        </w:tc>
        <w:tc>
          <w:tcPr>
            <w:tcW w:w="3544" w:type="dxa"/>
            <w:tcBorders>
              <w:left w:val="single" w:sz="6" w:space="0" w:color="auto"/>
              <w:right w:val="single" w:sz="6" w:space="0" w:color="auto"/>
            </w:tcBorders>
          </w:tcPr>
          <w:p w14:paraId="47A0E3E3" w14:textId="77777777" w:rsidR="00CE230A" w:rsidRDefault="00CE230A" w:rsidP="00C13334">
            <w:pPr>
              <w:pStyle w:val="TAC"/>
            </w:pPr>
            <w:r>
              <w:t>1  0  1  0  0  0  1  0</w:t>
            </w:r>
          </w:p>
        </w:tc>
      </w:tr>
      <w:tr w:rsidR="00CE230A" w14:paraId="0C3EC707" w14:textId="77777777" w:rsidTr="00C13334">
        <w:trPr>
          <w:jc w:val="center"/>
        </w:trPr>
        <w:tc>
          <w:tcPr>
            <w:tcW w:w="5812" w:type="dxa"/>
            <w:tcBorders>
              <w:left w:val="single" w:sz="6" w:space="0" w:color="auto"/>
              <w:right w:val="single" w:sz="6" w:space="0" w:color="auto"/>
            </w:tcBorders>
          </w:tcPr>
          <w:p w14:paraId="50C3111B" w14:textId="77777777" w:rsidR="00CE230A" w:rsidRDefault="00CE230A" w:rsidP="00C13334">
            <w:pPr>
              <w:pStyle w:val="TAL"/>
            </w:pPr>
            <w:r>
              <w:t>Return Error</w:t>
            </w:r>
          </w:p>
        </w:tc>
        <w:tc>
          <w:tcPr>
            <w:tcW w:w="3544" w:type="dxa"/>
            <w:tcBorders>
              <w:left w:val="single" w:sz="6" w:space="0" w:color="auto"/>
              <w:right w:val="single" w:sz="6" w:space="0" w:color="auto"/>
            </w:tcBorders>
          </w:tcPr>
          <w:p w14:paraId="66740709" w14:textId="77777777" w:rsidR="00CE230A" w:rsidRDefault="00CE230A" w:rsidP="00C13334">
            <w:pPr>
              <w:pStyle w:val="TAC"/>
            </w:pPr>
            <w:r>
              <w:t>1  0  1  0  0  0  1  1</w:t>
            </w:r>
          </w:p>
        </w:tc>
      </w:tr>
      <w:tr w:rsidR="00CE230A" w14:paraId="217A1A47" w14:textId="77777777" w:rsidTr="00C13334">
        <w:trPr>
          <w:jc w:val="center"/>
        </w:trPr>
        <w:tc>
          <w:tcPr>
            <w:tcW w:w="5812" w:type="dxa"/>
            <w:tcBorders>
              <w:left w:val="single" w:sz="6" w:space="0" w:color="auto"/>
              <w:bottom w:val="single" w:sz="6" w:space="0" w:color="auto"/>
              <w:right w:val="single" w:sz="6" w:space="0" w:color="auto"/>
            </w:tcBorders>
          </w:tcPr>
          <w:p w14:paraId="5F661A74" w14:textId="77777777" w:rsidR="00CE230A" w:rsidRDefault="00CE230A" w:rsidP="00C13334">
            <w:pPr>
              <w:pStyle w:val="TAL"/>
            </w:pPr>
            <w:r>
              <w:t>Reject</w:t>
            </w:r>
          </w:p>
        </w:tc>
        <w:tc>
          <w:tcPr>
            <w:tcW w:w="3544" w:type="dxa"/>
            <w:tcBorders>
              <w:left w:val="single" w:sz="6" w:space="0" w:color="auto"/>
              <w:bottom w:val="single" w:sz="6" w:space="0" w:color="auto"/>
              <w:right w:val="single" w:sz="6" w:space="0" w:color="auto"/>
            </w:tcBorders>
          </w:tcPr>
          <w:p w14:paraId="6B11B5D8" w14:textId="77777777" w:rsidR="00CE230A" w:rsidRDefault="00CE230A" w:rsidP="00C13334">
            <w:pPr>
              <w:pStyle w:val="TAC"/>
            </w:pPr>
            <w:r>
              <w:t>1  0  1  0  0  1  0  0</w:t>
            </w:r>
          </w:p>
        </w:tc>
      </w:tr>
    </w:tbl>
    <w:p w14:paraId="644EE48A" w14:textId="77777777" w:rsidR="00CE230A" w:rsidRDefault="00CE230A" w:rsidP="00CE230A"/>
    <w:p w14:paraId="41A27EAA" w14:textId="77777777" w:rsidR="00CE230A" w:rsidRDefault="00CE230A" w:rsidP="00B65768">
      <w:pPr>
        <w:pStyle w:val="Heading3"/>
      </w:pPr>
      <w:bookmarkStart w:id="86" w:name="_Toc19634083"/>
      <w:bookmarkStart w:id="87" w:name="_Toc44862921"/>
      <w:bookmarkStart w:id="88" w:name="_Toc137715773"/>
      <w:r>
        <w:t>3.6.3</w:t>
      </w:r>
      <w:r>
        <w:tab/>
        <w:t>Component ID tag</w:t>
      </w:r>
      <w:bookmarkEnd w:id="86"/>
      <w:bookmarkEnd w:id="87"/>
      <w:bookmarkEnd w:id="88"/>
    </w:p>
    <w:p w14:paraId="11E21541" w14:textId="77777777" w:rsidR="00CE230A" w:rsidRDefault="00CE230A" w:rsidP="00CE230A">
      <w:r>
        <w:t>The term Component ID refers to the Invoke ID or the Linked ID. The Component ID tag is coded as shown in table 3.8.</w:t>
      </w:r>
    </w:p>
    <w:p w14:paraId="29561BC2" w14:textId="77777777" w:rsidR="00CE230A" w:rsidRDefault="00CE230A" w:rsidP="00CE230A">
      <w:pPr>
        <w:pStyle w:val="TH"/>
      </w:pPr>
      <w:r>
        <w:lastRenderedPageBreak/>
        <w:t>Table 3.8: Coding of Component ID tag</w:t>
      </w:r>
    </w:p>
    <w:tbl>
      <w:tblPr>
        <w:tblW w:w="0" w:type="auto"/>
        <w:jc w:val="center"/>
        <w:tblLayout w:type="fixed"/>
        <w:tblCellMar>
          <w:left w:w="28" w:type="dxa"/>
          <w:right w:w="28" w:type="dxa"/>
        </w:tblCellMar>
        <w:tblLook w:val="0000" w:firstRow="0" w:lastRow="0" w:firstColumn="0" w:lastColumn="0" w:noHBand="0" w:noVBand="0"/>
      </w:tblPr>
      <w:tblGrid>
        <w:gridCol w:w="5812"/>
        <w:gridCol w:w="3544"/>
      </w:tblGrid>
      <w:tr w:rsidR="00CE230A" w14:paraId="0966F836" w14:textId="77777777" w:rsidTr="00C13334">
        <w:trPr>
          <w:jc w:val="center"/>
        </w:trPr>
        <w:tc>
          <w:tcPr>
            <w:tcW w:w="5812" w:type="dxa"/>
            <w:tcBorders>
              <w:top w:val="single" w:sz="6" w:space="0" w:color="auto"/>
              <w:left w:val="single" w:sz="6" w:space="0" w:color="auto"/>
              <w:right w:val="single" w:sz="6" w:space="0" w:color="auto"/>
            </w:tcBorders>
          </w:tcPr>
          <w:p w14:paraId="67739D58" w14:textId="77777777" w:rsidR="00CE230A" w:rsidRDefault="00CE230A" w:rsidP="00C13334">
            <w:pPr>
              <w:pStyle w:val="TAL"/>
            </w:pPr>
            <w:r>
              <w:t>Component ID tag</w:t>
            </w:r>
          </w:p>
        </w:tc>
        <w:tc>
          <w:tcPr>
            <w:tcW w:w="3544" w:type="dxa"/>
            <w:tcBorders>
              <w:top w:val="single" w:sz="6" w:space="0" w:color="auto"/>
              <w:left w:val="single" w:sz="6" w:space="0" w:color="auto"/>
              <w:right w:val="single" w:sz="6" w:space="0" w:color="auto"/>
            </w:tcBorders>
          </w:tcPr>
          <w:p w14:paraId="596817D4" w14:textId="77777777" w:rsidR="00CE230A" w:rsidRDefault="00CE230A" w:rsidP="00C13334">
            <w:pPr>
              <w:pStyle w:val="TAH"/>
            </w:pPr>
            <w:r>
              <w:t>8  7  6  5  4  3  2  1</w:t>
            </w:r>
          </w:p>
        </w:tc>
      </w:tr>
      <w:tr w:rsidR="00CE230A" w14:paraId="6355506A" w14:textId="77777777" w:rsidTr="00C13334">
        <w:trPr>
          <w:jc w:val="center"/>
        </w:trPr>
        <w:tc>
          <w:tcPr>
            <w:tcW w:w="5812" w:type="dxa"/>
            <w:tcBorders>
              <w:top w:val="single" w:sz="6" w:space="0" w:color="auto"/>
              <w:left w:val="single" w:sz="6" w:space="0" w:color="auto"/>
              <w:right w:val="single" w:sz="6" w:space="0" w:color="auto"/>
            </w:tcBorders>
          </w:tcPr>
          <w:p w14:paraId="4E4CDB13" w14:textId="77777777" w:rsidR="00CE230A" w:rsidRDefault="00CE230A" w:rsidP="00C13334">
            <w:pPr>
              <w:pStyle w:val="TAL"/>
            </w:pPr>
            <w:r>
              <w:t>Invoke ID</w:t>
            </w:r>
          </w:p>
        </w:tc>
        <w:tc>
          <w:tcPr>
            <w:tcW w:w="3544" w:type="dxa"/>
            <w:tcBorders>
              <w:top w:val="single" w:sz="6" w:space="0" w:color="auto"/>
              <w:left w:val="single" w:sz="6" w:space="0" w:color="auto"/>
              <w:right w:val="single" w:sz="6" w:space="0" w:color="auto"/>
            </w:tcBorders>
          </w:tcPr>
          <w:p w14:paraId="757D4F3A" w14:textId="77777777" w:rsidR="00CE230A" w:rsidRDefault="00CE230A" w:rsidP="00C13334">
            <w:pPr>
              <w:pStyle w:val="TAC"/>
            </w:pPr>
            <w:r>
              <w:t>0  0  0  0  0  0  1  0</w:t>
            </w:r>
          </w:p>
        </w:tc>
      </w:tr>
      <w:tr w:rsidR="00CE230A" w14:paraId="5D6EAF04" w14:textId="77777777" w:rsidTr="00C13334">
        <w:trPr>
          <w:jc w:val="center"/>
        </w:trPr>
        <w:tc>
          <w:tcPr>
            <w:tcW w:w="5812" w:type="dxa"/>
            <w:tcBorders>
              <w:left w:val="single" w:sz="6" w:space="0" w:color="auto"/>
              <w:right w:val="single" w:sz="6" w:space="0" w:color="auto"/>
            </w:tcBorders>
          </w:tcPr>
          <w:p w14:paraId="5AFAE585" w14:textId="77777777" w:rsidR="00CE230A" w:rsidRDefault="00CE230A" w:rsidP="00C13334">
            <w:pPr>
              <w:pStyle w:val="TAL"/>
            </w:pPr>
            <w:r>
              <w:t>Linked ID (note)</w:t>
            </w:r>
          </w:p>
        </w:tc>
        <w:tc>
          <w:tcPr>
            <w:tcW w:w="3544" w:type="dxa"/>
            <w:tcBorders>
              <w:left w:val="single" w:sz="6" w:space="0" w:color="auto"/>
              <w:right w:val="single" w:sz="6" w:space="0" w:color="auto"/>
            </w:tcBorders>
          </w:tcPr>
          <w:p w14:paraId="6644188C" w14:textId="77777777" w:rsidR="00CE230A" w:rsidRDefault="00CE230A" w:rsidP="00C13334">
            <w:pPr>
              <w:pStyle w:val="TAC"/>
            </w:pPr>
            <w:r>
              <w:t>1  0  0  0  0  0  0  0</w:t>
            </w:r>
          </w:p>
        </w:tc>
      </w:tr>
      <w:tr w:rsidR="00CE230A" w14:paraId="12079E58" w14:textId="77777777" w:rsidTr="00C13334">
        <w:trPr>
          <w:jc w:val="center"/>
        </w:trPr>
        <w:tc>
          <w:tcPr>
            <w:tcW w:w="9356" w:type="dxa"/>
            <w:gridSpan w:val="2"/>
            <w:tcBorders>
              <w:top w:val="single" w:sz="6" w:space="0" w:color="auto"/>
              <w:left w:val="single" w:sz="6" w:space="0" w:color="auto"/>
              <w:bottom w:val="single" w:sz="6" w:space="0" w:color="auto"/>
              <w:right w:val="single" w:sz="6" w:space="0" w:color="auto"/>
            </w:tcBorders>
          </w:tcPr>
          <w:p w14:paraId="7A3D0577" w14:textId="77777777" w:rsidR="00CE230A" w:rsidRDefault="00CE230A" w:rsidP="00C13334">
            <w:pPr>
              <w:pStyle w:val="TAN"/>
            </w:pPr>
            <w:r>
              <w:t>NOTE:</w:t>
            </w:r>
            <w:r>
              <w:tab/>
              <w:t>This tag differs from the Invoke ID tag, which is coded as a Universal INTEGER, in order to distinguish it from the following tag (Operation Code) which is also coded as a Universal INTEGER.</w:t>
            </w:r>
          </w:p>
        </w:tc>
      </w:tr>
    </w:tbl>
    <w:p w14:paraId="4952500A" w14:textId="77777777" w:rsidR="00CE230A" w:rsidRDefault="00CE230A" w:rsidP="00CE230A"/>
    <w:p w14:paraId="75D560B4" w14:textId="77777777" w:rsidR="00CE230A" w:rsidRDefault="00CE230A" w:rsidP="00CE230A">
      <w:r>
        <w:t>The length of a Component ID is 1 octet.</w:t>
      </w:r>
    </w:p>
    <w:p w14:paraId="15EBC7C3" w14:textId="77777777" w:rsidR="00CE230A" w:rsidRDefault="00CE230A" w:rsidP="00CE230A">
      <w:r>
        <w:t>An Invoke Component has one or two Component IDs: an Invoke ID, and if it is desired to associate the Invoke with a previous Invoke, then the Linked ID is provided in addition to the Invoke ID.</w:t>
      </w:r>
    </w:p>
    <w:p w14:paraId="115B4CC0" w14:textId="77777777" w:rsidR="00CE230A" w:rsidRDefault="00CE230A" w:rsidP="00CE230A">
      <w:r>
        <w:t>Return Result and Return Error Components have one Component ID, called an Invoke ID which is the reflection of the Invoke ID of the Invoke Component to which they are responding.</w:t>
      </w:r>
    </w:p>
    <w:p w14:paraId="769C0B1B" w14:textId="77777777" w:rsidR="00CE230A" w:rsidRDefault="00CE230A" w:rsidP="00CE230A">
      <w:r>
        <w:t>The Reject Component uses as its Invoke ID, the Invoke ID in the Component being rejected. If this ID is unavailable (e.g. due to mutilation of the message not detected by lower layers), then the Invoke ID tag is replaced with a universal NULL tag as shown in table 3.9. Universal NULL has always length = 0.</w:t>
      </w:r>
    </w:p>
    <w:p w14:paraId="5B631533" w14:textId="77777777" w:rsidR="00CE230A" w:rsidRDefault="00CE230A" w:rsidP="00CE230A">
      <w:r>
        <w:t>Any kind of component, except a reject component, may be rejected.</w:t>
      </w:r>
    </w:p>
    <w:p w14:paraId="03313241" w14:textId="77777777" w:rsidR="00CE230A" w:rsidRDefault="00CE230A" w:rsidP="00CE230A">
      <w:pPr>
        <w:pStyle w:val="TH"/>
      </w:pPr>
      <w:r>
        <w:t>Table 3.9: Coding of NULL tag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483D5289" w14:textId="77777777" w:rsidTr="00C13334">
        <w:trPr>
          <w:jc w:val="center"/>
        </w:trPr>
        <w:tc>
          <w:tcPr>
            <w:tcW w:w="6480" w:type="dxa"/>
          </w:tcPr>
          <w:p w14:paraId="11618A3C" w14:textId="77777777" w:rsidR="00CE230A" w:rsidRDefault="00CE230A" w:rsidP="00C13334">
            <w:pPr>
              <w:pStyle w:val="TAH"/>
            </w:pPr>
          </w:p>
        </w:tc>
        <w:tc>
          <w:tcPr>
            <w:tcW w:w="3090" w:type="dxa"/>
          </w:tcPr>
          <w:p w14:paraId="6600D020" w14:textId="77777777" w:rsidR="00CE230A" w:rsidRDefault="00CE230A" w:rsidP="00C13334">
            <w:pPr>
              <w:pStyle w:val="TAH"/>
            </w:pPr>
            <w:r>
              <w:t>8  7  6  5  4  3  2  1</w:t>
            </w:r>
          </w:p>
        </w:tc>
      </w:tr>
      <w:tr w:rsidR="00CE230A" w14:paraId="35E2CDAC" w14:textId="77777777" w:rsidTr="00C13334">
        <w:trPr>
          <w:jc w:val="center"/>
        </w:trPr>
        <w:tc>
          <w:tcPr>
            <w:tcW w:w="6480" w:type="dxa"/>
          </w:tcPr>
          <w:p w14:paraId="739435B9" w14:textId="77777777" w:rsidR="00CE230A" w:rsidRDefault="00CE230A" w:rsidP="00C13334">
            <w:pPr>
              <w:pStyle w:val="TAL"/>
            </w:pPr>
            <w:r>
              <w:t>NULL tag</w:t>
            </w:r>
          </w:p>
        </w:tc>
        <w:tc>
          <w:tcPr>
            <w:tcW w:w="3090" w:type="dxa"/>
          </w:tcPr>
          <w:p w14:paraId="17DDDFE3" w14:textId="77777777" w:rsidR="00CE230A" w:rsidRDefault="00CE230A" w:rsidP="00C13334">
            <w:pPr>
              <w:pStyle w:val="TAC"/>
            </w:pPr>
            <w:r>
              <w:t>0  0  0  0  0  1  0  1</w:t>
            </w:r>
          </w:p>
        </w:tc>
      </w:tr>
    </w:tbl>
    <w:p w14:paraId="58F920E4" w14:textId="77777777" w:rsidR="00CE230A" w:rsidRDefault="00CE230A" w:rsidP="00CE230A"/>
    <w:p w14:paraId="686FA9C3" w14:textId="77777777" w:rsidR="00CE230A" w:rsidRDefault="00CE230A" w:rsidP="00CE230A">
      <w:r>
        <w:t>If an Invoke containing both Invoke and Linked IDs is being rejected, only the Invoke ID is used in the Reject Component.</w:t>
      </w:r>
    </w:p>
    <w:p w14:paraId="1ED07D00" w14:textId="77777777" w:rsidR="00CE230A" w:rsidRDefault="00CE230A" w:rsidP="00B65768">
      <w:pPr>
        <w:pStyle w:val="Heading3"/>
      </w:pPr>
      <w:bookmarkStart w:id="89" w:name="_Toc19634084"/>
      <w:bookmarkStart w:id="90" w:name="_Toc44862922"/>
      <w:bookmarkStart w:id="91" w:name="_Toc137715774"/>
      <w:r>
        <w:t>3.6.4</w:t>
      </w:r>
      <w:r>
        <w:tab/>
        <w:t>Operation Code</w:t>
      </w:r>
      <w:bookmarkEnd w:id="89"/>
      <w:bookmarkEnd w:id="90"/>
      <w:bookmarkEnd w:id="91"/>
    </w:p>
    <w:p w14:paraId="3F5836B3" w14:textId="77777777" w:rsidR="00CE230A" w:rsidRDefault="00CE230A" w:rsidP="00CE230A">
      <w:r>
        <w:t>Each Operation is assigned an Operation Code to identify it. An Operation Code follows an Operation Code tag and Operation Code length. The Operation Code tag is coded as shown in table 3.10.</w:t>
      </w:r>
    </w:p>
    <w:p w14:paraId="363758BB" w14:textId="77777777" w:rsidR="00CE230A" w:rsidRDefault="00CE230A" w:rsidP="00CE230A">
      <w:pPr>
        <w:pStyle w:val="TH"/>
      </w:pPr>
      <w:r>
        <w:t>Table 3.10: Coding of Operation Code tag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16DF1773" w14:textId="77777777" w:rsidTr="00C13334">
        <w:trPr>
          <w:jc w:val="center"/>
        </w:trPr>
        <w:tc>
          <w:tcPr>
            <w:tcW w:w="6480" w:type="dxa"/>
          </w:tcPr>
          <w:p w14:paraId="0453C066" w14:textId="77777777" w:rsidR="00CE230A" w:rsidRDefault="00CE230A" w:rsidP="00C13334">
            <w:pPr>
              <w:pStyle w:val="TAH"/>
            </w:pPr>
          </w:p>
        </w:tc>
        <w:tc>
          <w:tcPr>
            <w:tcW w:w="3090" w:type="dxa"/>
          </w:tcPr>
          <w:p w14:paraId="1C08C0F4" w14:textId="77777777" w:rsidR="00CE230A" w:rsidRDefault="00CE230A" w:rsidP="00C13334">
            <w:pPr>
              <w:pStyle w:val="TAH"/>
            </w:pPr>
            <w:r>
              <w:t>8  7  6  5  4  3  2  1</w:t>
            </w:r>
          </w:p>
        </w:tc>
      </w:tr>
      <w:tr w:rsidR="00CE230A" w14:paraId="23629480" w14:textId="77777777" w:rsidTr="00C13334">
        <w:trPr>
          <w:jc w:val="center"/>
        </w:trPr>
        <w:tc>
          <w:tcPr>
            <w:tcW w:w="6480" w:type="dxa"/>
          </w:tcPr>
          <w:p w14:paraId="07936335" w14:textId="77777777" w:rsidR="00CE230A" w:rsidRDefault="00CE230A" w:rsidP="00C13334">
            <w:pPr>
              <w:pStyle w:val="TAL"/>
            </w:pPr>
            <w:r>
              <w:t>Operation Code tag</w:t>
            </w:r>
          </w:p>
        </w:tc>
        <w:tc>
          <w:tcPr>
            <w:tcW w:w="3090" w:type="dxa"/>
          </w:tcPr>
          <w:p w14:paraId="3C51A638" w14:textId="77777777" w:rsidR="00CE230A" w:rsidRDefault="00CE230A" w:rsidP="00C13334">
            <w:pPr>
              <w:pStyle w:val="TAC"/>
            </w:pPr>
            <w:r>
              <w:t>0  0  0  0  0  0  1  0</w:t>
            </w:r>
          </w:p>
        </w:tc>
      </w:tr>
    </w:tbl>
    <w:p w14:paraId="17E7CA65" w14:textId="77777777" w:rsidR="00CE230A" w:rsidRDefault="00CE230A" w:rsidP="00CE230A"/>
    <w:p w14:paraId="324C3AA4" w14:textId="77777777" w:rsidR="00CE230A" w:rsidRDefault="00CE230A" w:rsidP="00CE230A">
      <w:r>
        <w:t>The Operation Codes for the different Operations are defined in clause 4.5.</w:t>
      </w:r>
    </w:p>
    <w:p w14:paraId="31727707" w14:textId="77777777" w:rsidR="00CE230A" w:rsidRDefault="00CE230A" w:rsidP="00B65768">
      <w:pPr>
        <w:pStyle w:val="Heading3"/>
      </w:pPr>
      <w:bookmarkStart w:id="92" w:name="_Toc19634085"/>
      <w:bookmarkStart w:id="93" w:name="_Toc44862923"/>
      <w:bookmarkStart w:id="94" w:name="_Toc137715775"/>
      <w:r>
        <w:t>3.6.5</w:t>
      </w:r>
      <w:r>
        <w:tab/>
        <w:t>Sequence and Set tags</w:t>
      </w:r>
      <w:bookmarkEnd w:id="92"/>
      <w:bookmarkEnd w:id="93"/>
      <w:bookmarkEnd w:id="94"/>
    </w:p>
    <w:p w14:paraId="0F4D0C08" w14:textId="77777777" w:rsidR="00CE230A" w:rsidRDefault="00CE230A" w:rsidP="00CE230A">
      <w:r>
        <w:t>When there is more than one parameter in a Component (applicable to all Component types), they follow the Sequence or Set tag, which are coded universal, constructor as shown in table 3.11.</w:t>
      </w:r>
    </w:p>
    <w:p w14:paraId="19D34322" w14:textId="77777777" w:rsidR="00CE230A" w:rsidRDefault="00CE230A" w:rsidP="00CE230A">
      <w:pPr>
        <w:pStyle w:val="TH"/>
      </w:pPr>
      <w:r>
        <w:t>Table 3.11: Coding of Sequence and set tags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52EB398B" w14:textId="77777777" w:rsidTr="00C13334">
        <w:trPr>
          <w:jc w:val="center"/>
        </w:trPr>
        <w:tc>
          <w:tcPr>
            <w:tcW w:w="6480" w:type="dxa"/>
            <w:tcBorders>
              <w:bottom w:val="nil"/>
            </w:tcBorders>
          </w:tcPr>
          <w:p w14:paraId="58C339FB" w14:textId="77777777" w:rsidR="00CE230A" w:rsidRDefault="00CE230A" w:rsidP="00C13334">
            <w:pPr>
              <w:pStyle w:val="TAL"/>
              <w:rPr>
                <w:b/>
              </w:rPr>
            </w:pPr>
            <w:r>
              <w:rPr>
                <w:b/>
              </w:rPr>
              <w:t>Sequence and set tags</w:t>
            </w:r>
          </w:p>
        </w:tc>
        <w:tc>
          <w:tcPr>
            <w:tcW w:w="3090" w:type="dxa"/>
            <w:tcBorders>
              <w:bottom w:val="nil"/>
            </w:tcBorders>
          </w:tcPr>
          <w:p w14:paraId="549428BA" w14:textId="77777777" w:rsidR="00CE230A" w:rsidRDefault="00CE230A" w:rsidP="00C13334">
            <w:pPr>
              <w:pStyle w:val="TAH"/>
            </w:pPr>
            <w:r>
              <w:t>8  7  6  5  4  3  2  1</w:t>
            </w:r>
          </w:p>
        </w:tc>
      </w:tr>
      <w:tr w:rsidR="00CE230A" w14:paraId="3B1DA55C" w14:textId="77777777" w:rsidTr="00C13334">
        <w:trPr>
          <w:jc w:val="center"/>
        </w:trPr>
        <w:tc>
          <w:tcPr>
            <w:tcW w:w="6480" w:type="dxa"/>
            <w:tcBorders>
              <w:bottom w:val="nil"/>
            </w:tcBorders>
          </w:tcPr>
          <w:p w14:paraId="250B5866" w14:textId="77777777" w:rsidR="00CE230A" w:rsidRDefault="00CE230A" w:rsidP="00C13334">
            <w:pPr>
              <w:pStyle w:val="TAL"/>
            </w:pPr>
            <w:r>
              <w:t>Sequence tag</w:t>
            </w:r>
          </w:p>
        </w:tc>
        <w:tc>
          <w:tcPr>
            <w:tcW w:w="3090" w:type="dxa"/>
            <w:tcBorders>
              <w:bottom w:val="nil"/>
            </w:tcBorders>
          </w:tcPr>
          <w:p w14:paraId="3F4AFECC" w14:textId="77777777" w:rsidR="00CE230A" w:rsidRDefault="00CE230A" w:rsidP="00C13334">
            <w:pPr>
              <w:pStyle w:val="TAC"/>
            </w:pPr>
            <w:r>
              <w:t>0  0  1  1  0  0  0  0</w:t>
            </w:r>
          </w:p>
        </w:tc>
      </w:tr>
      <w:tr w:rsidR="00CE230A" w14:paraId="15FBEB5C" w14:textId="77777777" w:rsidTr="00C13334">
        <w:trPr>
          <w:jc w:val="center"/>
        </w:trPr>
        <w:tc>
          <w:tcPr>
            <w:tcW w:w="6480" w:type="dxa"/>
            <w:tcBorders>
              <w:top w:val="nil"/>
            </w:tcBorders>
          </w:tcPr>
          <w:p w14:paraId="7B5D9EAC" w14:textId="77777777" w:rsidR="00CE230A" w:rsidRDefault="00CE230A" w:rsidP="00C13334">
            <w:pPr>
              <w:pStyle w:val="TAL"/>
            </w:pPr>
            <w:r>
              <w:t>Set tag</w:t>
            </w:r>
          </w:p>
        </w:tc>
        <w:tc>
          <w:tcPr>
            <w:tcW w:w="3090" w:type="dxa"/>
            <w:tcBorders>
              <w:top w:val="nil"/>
            </w:tcBorders>
          </w:tcPr>
          <w:p w14:paraId="519D2E09" w14:textId="77777777" w:rsidR="00CE230A" w:rsidRDefault="00CE230A" w:rsidP="00C13334">
            <w:pPr>
              <w:pStyle w:val="TAC"/>
            </w:pPr>
            <w:r>
              <w:t>0  0  1  1  0  0  0  1</w:t>
            </w:r>
          </w:p>
        </w:tc>
      </w:tr>
    </w:tbl>
    <w:p w14:paraId="7C80E4F6" w14:textId="77777777" w:rsidR="00CE230A" w:rsidRDefault="00CE230A" w:rsidP="00CE230A"/>
    <w:p w14:paraId="77DCA893" w14:textId="77777777" w:rsidR="00CE230A" w:rsidRDefault="00CE230A" w:rsidP="00B65768">
      <w:pPr>
        <w:pStyle w:val="Heading3"/>
      </w:pPr>
      <w:bookmarkStart w:id="95" w:name="_Toc19634086"/>
      <w:bookmarkStart w:id="96" w:name="_Toc44862924"/>
      <w:bookmarkStart w:id="97" w:name="_Toc137715776"/>
      <w:r>
        <w:t>3.6.6</w:t>
      </w:r>
      <w:r>
        <w:tab/>
        <w:t>Error Code</w:t>
      </w:r>
      <w:bookmarkEnd w:id="95"/>
      <w:bookmarkEnd w:id="96"/>
      <w:bookmarkEnd w:id="97"/>
    </w:p>
    <w:p w14:paraId="673C0F4E" w14:textId="77777777" w:rsidR="00CE230A" w:rsidRDefault="00CE230A" w:rsidP="00CE230A">
      <w:r>
        <w:t>Each Error is assigned a value (Error Code) to identify it.</w:t>
      </w:r>
    </w:p>
    <w:p w14:paraId="0623FF94" w14:textId="77777777" w:rsidR="00CE230A" w:rsidRDefault="00CE230A" w:rsidP="00CE230A">
      <w:r>
        <w:t>An Error Code follows an Error Code tag and Error Code length. The Error Code tag is coded as shown in table 3.12.</w:t>
      </w:r>
    </w:p>
    <w:p w14:paraId="2E1074E2" w14:textId="77777777" w:rsidR="00CE230A" w:rsidRDefault="00CE230A" w:rsidP="00CE230A">
      <w:pPr>
        <w:pStyle w:val="TH"/>
      </w:pPr>
      <w:r>
        <w:lastRenderedPageBreak/>
        <w:t>Table 3.12: Coding of Error Code tag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66CE073E" w14:textId="77777777" w:rsidTr="00C13334">
        <w:trPr>
          <w:jc w:val="center"/>
        </w:trPr>
        <w:tc>
          <w:tcPr>
            <w:tcW w:w="6480" w:type="dxa"/>
          </w:tcPr>
          <w:p w14:paraId="4860CAB5" w14:textId="77777777" w:rsidR="00CE230A" w:rsidRDefault="00CE230A" w:rsidP="00C13334">
            <w:pPr>
              <w:pStyle w:val="TAH"/>
            </w:pPr>
          </w:p>
        </w:tc>
        <w:tc>
          <w:tcPr>
            <w:tcW w:w="3090" w:type="dxa"/>
          </w:tcPr>
          <w:p w14:paraId="444D5BF8" w14:textId="77777777" w:rsidR="00CE230A" w:rsidRDefault="00CE230A" w:rsidP="00C13334">
            <w:pPr>
              <w:pStyle w:val="TAH"/>
            </w:pPr>
            <w:r>
              <w:t>8  7  6  5  4  3  2  1</w:t>
            </w:r>
          </w:p>
        </w:tc>
      </w:tr>
      <w:tr w:rsidR="00CE230A" w14:paraId="237A72A3" w14:textId="77777777" w:rsidTr="00C13334">
        <w:trPr>
          <w:jc w:val="center"/>
        </w:trPr>
        <w:tc>
          <w:tcPr>
            <w:tcW w:w="6480" w:type="dxa"/>
          </w:tcPr>
          <w:p w14:paraId="08F8C0AD" w14:textId="77777777" w:rsidR="00CE230A" w:rsidRDefault="00CE230A" w:rsidP="00C13334">
            <w:pPr>
              <w:pStyle w:val="TAL"/>
            </w:pPr>
            <w:r>
              <w:t>Error Code tag</w:t>
            </w:r>
          </w:p>
        </w:tc>
        <w:tc>
          <w:tcPr>
            <w:tcW w:w="3090" w:type="dxa"/>
          </w:tcPr>
          <w:p w14:paraId="4A045695" w14:textId="77777777" w:rsidR="00CE230A" w:rsidRDefault="00CE230A" w:rsidP="00C13334">
            <w:pPr>
              <w:pStyle w:val="TAC"/>
            </w:pPr>
            <w:r>
              <w:t>0  0  0  0  0  0  1  0</w:t>
            </w:r>
          </w:p>
        </w:tc>
      </w:tr>
    </w:tbl>
    <w:p w14:paraId="2B8CAF42" w14:textId="77777777" w:rsidR="00CE230A" w:rsidRDefault="00CE230A" w:rsidP="00CE230A"/>
    <w:p w14:paraId="4F2C3ADC" w14:textId="77777777" w:rsidR="00CE230A" w:rsidRDefault="00CE230A" w:rsidP="00CE230A">
      <w:r>
        <w:t>The Error Codes for the different Errors are defined in clause 4.5.</w:t>
      </w:r>
    </w:p>
    <w:p w14:paraId="6EDAF97D" w14:textId="77777777" w:rsidR="00CE230A" w:rsidRDefault="00CE230A" w:rsidP="00B65768">
      <w:pPr>
        <w:pStyle w:val="Heading3"/>
      </w:pPr>
      <w:bookmarkStart w:id="98" w:name="_Toc19634087"/>
      <w:bookmarkStart w:id="99" w:name="_Toc44862925"/>
      <w:bookmarkStart w:id="100" w:name="_Toc137715777"/>
      <w:r>
        <w:t>3.6.7</w:t>
      </w:r>
      <w:r>
        <w:tab/>
        <w:t>Problem Code</w:t>
      </w:r>
      <w:bookmarkEnd w:id="98"/>
      <w:bookmarkEnd w:id="99"/>
      <w:bookmarkEnd w:id="100"/>
    </w:p>
    <w:p w14:paraId="61A21C01" w14:textId="77777777" w:rsidR="00CE230A" w:rsidRDefault="00CE230A" w:rsidP="00CE230A">
      <w:r>
        <w:t>The Problem Code consists of one of the four elements: General Problem, Invoke Problem, Return Result Problem or Return Error Problem. The tags for these elements are coded as shown in table 3.13.</w:t>
      </w:r>
    </w:p>
    <w:p w14:paraId="23194C46" w14:textId="77777777" w:rsidR="00CE230A" w:rsidRDefault="00CE230A" w:rsidP="00CE230A">
      <w:pPr>
        <w:pStyle w:val="TH"/>
      </w:pPr>
      <w:r>
        <w:t>Table 3.13: Coding of Problem tags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12A5CF67" w14:textId="77777777" w:rsidTr="00C13334">
        <w:trPr>
          <w:jc w:val="center"/>
        </w:trPr>
        <w:tc>
          <w:tcPr>
            <w:tcW w:w="6480" w:type="dxa"/>
            <w:tcBorders>
              <w:bottom w:val="nil"/>
            </w:tcBorders>
          </w:tcPr>
          <w:p w14:paraId="1C8FE137" w14:textId="77777777" w:rsidR="00CE230A" w:rsidRDefault="00CE230A" w:rsidP="00C13334">
            <w:pPr>
              <w:pStyle w:val="TAL"/>
            </w:pPr>
            <w:r>
              <w:rPr>
                <w:b/>
              </w:rPr>
              <w:t>Problem tags</w:t>
            </w:r>
          </w:p>
        </w:tc>
        <w:tc>
          <w:tcPr>
            <w:tcW w:w="3090" w:type="dxa"/>
            <w:tcBorders>
              <w:bottom w:val="nil"/>
            </w:tcBorders>
          </w:tcPr>
          <w:p w14:paraId="56BFAEE8" w14:textId="77777777" w:rsidR="00CE230A" w:rsidRDefault="00CE230A" w:rsidP="00C13334">
            <w:pPr>
              <w:pStyle w:val="TAH"/>
            </w:pPr>
            <w:r>
              <w:t>8  7  6  5  4  3  2  1</w:t>
            </w:r>
          </w:p>
        </w:tc>
      </w:tr>
      <w:tr w:rsidR="00CE230A" w14:paraId="3AE7DB95" w14:textId="77777777" w:rsidTr="00C13334">
        <w:trPr>
          <w:jc w:val="center"/>
        </w:trPr>
        <w:tc>
          <w:tcPr>
            <w:tcW w:w="6480" w:type="dxa"/>
            <w:tcBorders>
              <w:bottom w:val="nil"/>
            </w:tcBorders>
          </w:tcPr>
          <w:p w14:paraId="7E126314" w14:textId="77777777" w:rsidR="00CE230A" w:rsidRDefault="00CE230A" w:rsidP="00C13334">
            <w:pPr>
              <w:pStyle w:val="TAL"/>
            </w:pPr>
            <w:r>
              <w:t>General Problem tag</w:t>
            </w:r>
          </w:p>
        </w:tc>
        <w:tc>
          <w:tcPr>
            <w:tcW w:w="3090" w:type="dxa"/>
            <w:tcBorders>
              <w:bottom w:val="nil"/>
            </w:tcBorders>
          </w:tcPr>
          <w:p w14:paraId="226FED1B" w14:textId="77777777" w:rsidR="00CE230A" w:rsidRDefault="00CE230A" w:rsidP="00C13334">
            <w:pPr>
              <w:pStyle w:val="TAC"/>
            </w:pPr>
            <w:r>
              <w:t>1  0  0  0  0  0  0  0</w:t>
            </w:r>
          </w:p>
        </w:tc>
      </w:tr>
      <w:tr w:rsidR="00CE230A" w14:paraId="5EF64605" w14:textId="77777777" w:rsidTr="00C13334">
        <w:trPr>
          <w:jc w:val="center"/>
        </w:trPr>
        <w:tc>
          <w:tcPr>
            <w:tcW w:w="6480" w:type="dxa"/>
            <w:tcBorders>
              <w:top w:val="nil"/>
              <w:bottom w:val="nil"/>
            </w:tcBorders>
          </w:tcPr>
          <w:p w14:paraId="6BDFB480" w14:textId="77777777" w:rsidR="00CE230A" w:rsidRDefault="00CE230A" w:rsidP="00C13334">
            <w:pPr>
              <w:pStyle w:val="TAL"/>
            </w:pPr>
            <w:r>
              <w:t>Invoke Problem tag</w:t>
            </w:r>
          </w:p>
        </w:tc>
        <w:tc>
          <w:tcPr>
            <w:tcW w:w="3090" w:type="dxa"/>
            <w:tcBorders>
              <w:top w:val="nil"/>
              <w:bottom w:val="nil"/>
            </w:tcBorders>
          </w:tcPr>
          <w:p w14:paraId="001C7662" w14:textId="77777777" w:rsidR="00CE230A" w:rsidRDefault="00CE230A" w:rsidP="00C13334">
            <w:pPr>
              <w:pStyle w:val="TAC"/>
            </w:pPr>
            <w:r>
              <w:t>1  0  0  0  0  0  0  1</w:t>
            </w:r>
          </w:p>
        </w:tc>
      </w:tr>
      <w:tr w:rsidR="00CE230A" w14:paraId="0324B58C" w14:textId="77777777" w:rsidTr="00C13334">
        <w:trPr>
          <w:jc w:val="center"/>
        </w:trPr>
        <w:tc>
          <w:tcPr>
            <w:tcW w:w="6480" w:type="dxa"/>
            <w:tcBorders>
              <w:top w:val="nil"/>
              <w:bottom w:val="nil"/>
            </w:tcBorders>
          </w:tcPr>
          <w:p w14:paraId="28E92568" w14:textId="77777777" w:rsidR="00CE230A" w:rsidRDefault="00CE230A" w:rsidP="00C13334">
            <w:pPr>
              <w:pStyle w:val="TAL"/>
            </w:pPr>
            <w:r>
              <w:t>Return Result Problem tag</w:t>
            </w:r>
          </w:p>
        </w:tc>
        <w:tc>
          <w:tcPr>
            <w:tcW w:w="3090" w:type="dxa"/>
            <w:tcBorders>
              <w:top w:val="nil"/>
              <w:bottom w:val="nil"/>
            </w:tcBorders>
          </w:tcPr>
          <w:p w14:paraId="134CC4C0" w14:textId="77777777" w:rsidR="00CE230A" w:rsidRDefault="00CE230A" w:rsidP="00C13334">
            <w:pPr>
              <w:pStyle w:val="TAC"/>
            </w:pPr>
            <w:r>
              <w:t>1  0  0  0  0  0  1  0</w:t>
            </w:r>
          </w:p>
        </w:tc>
      </w:tr>
      <w:tr w:rsidR="00CE230A" w14:paraId="7A1ECB3D" w14:textId="77777777" w:rsidTr="00C13334">
        <w:trPr>
          <w:jc w:val="center"/>
        </w:trPr>
        <w:tc>
          <w:tcPr>
            <w:tcW w:w="6480" w:type="dxa"/>
            <w:tcBorders>
              <w:top w:val="nil"/>
            </w:tcBorders>
          </w:tcPr>
          <w:p w14:paraId="32556D63" w14:textId="77777777" w:rsidR="00CE230A" w:rsidRDefault="00CE230A" w:rsidP="00C13334">
            <w:pPr>
              <w:pStyle w:val="TAL"/>
            </w:pPr>
            <w:r>
              <w:t>Return Error Problem tag</w:t>
            </w:r>
          </w:p>
        </w:tc>
        <w:tc>
          <w:tcPr>
            <w:tcW w:w="3090" w:type="dxa"/>
            <w:tcBorders>
              <w:top w:val="nil"/>
            </w:tcBorders>
          </w:tcPr>
          <w:p w14:paraId="12524B48" w14:textId="77777777" w:rsidR="00CE230A" w:rsidRDefault="00CE230A" w:rsidP="00C13334">
            <w:pPr>
              <w:pStyle w:val="TAC"/>
            </w:pPr>
            <w:r>
              <w:t>1  0  0  0  0  0  1  1</w:t>
            </w:r>
          </w:p>
        </w:tc>
      </w:tr>
    </w:tbl>
    <w:p w14:paraId="0A67EB4F" w14:textId="77777777" w:rsidR="00CE230A" w:rsidRDefault="00CE230A" w:rsidP="00CE230A"/>
    <w:p w14:paraId="4FBAEAD3" w14:textId="77777777" w:rsidR="00CE230A" w:rsidRDefault="00CE230A" w:rsidP="00CE230A">
      <w:r>
        <w:t>The Problem Codes for the different Problems are shown in tables 3.14 to 3.17.</w:t>
      </w:r>
    </w:p>
    <w:p w14:paraId="50CF722C" w14:textId="77777777" w:rsidR="00CE230A" w:rsidRDefault="00CE230A" w:rsidP="00CE230A">
      <w:pPr>
        <w:pStyle w:val="TH"/>
      </w:pPr>
      <w:r>
        <w:t>Table 3.14: Coding of General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71B0498D" w14:textId="77777777" w:rsidTr="00C13334">
        <w:trPr>
          <w:jc w:val="center"/>
        </w:trPr>
        <w:tc>
          <w:tcPr>
            <w:tcW w:w="6480" w:type="dxa"/>
            <w:tcBorders>
              <w:bottom w:val="nil"/>
            </w:tcBorders>
          </w:tcPr>
          <w:p w14:paraId="415BF3CD" w14:textId="77777777" w:rsidR="00CE230A" w:rsidRDefault="00CE230A" w:rsidP="00C13334">
            <w:pPr>
              <w:pStyle w:val="TAL"/>
            </w:pPr>
            <w:r>
              <w:rPr>
                <w:b/>
              </w:rPr>
              <w:t>General Problem Codes</w:t>
            </w:r>
          </w:p>
        </w:tc>
        <w:tc>
          <w:tcPr>
            <w:tcW w:w="3090" w:type="dxa"/>
            <w:tcBorders>
              <w:bottom w:val="nil"/>
            </w:tcBorders>
          </w:tcPr>
          <w:p w14:paraId="7FA4D5F0" w14:textId="77777777" w:rsidR="00CE230A" w:rsidRDefault="00CE230A" w:rsidP="00C13334">
            <w:pPr>
              <w:pStyle w:val="TAH"/>
            </w:pPr>
            <w:r>
              <w:t>8  7  6  5  4  3  2  1</w:t>
            </w:r>
          </w:p>
        </w:tc>
      </w:tr>
      <w:tr w:rsidR="00CE230A" w14:paraId="3F5C572B" w14:textId="77777777" w:rsidTr="00C13334">
        <w:trPr>
          <w:jc w:val="center"/>
        </w:trPr>
        <w:tc>
          <w:tcPr>
            <w:tcW w:w="6480" w:type="dxa"/>
            <w:tcBorders>
              <w:bottom w:val="nil"/>
            </w:tcBorders>
          </w:tcPr>
          <w:p w14:paraId="13029FAF" w14:textId="77777777" w:rsidR="00CE230A" w:rsidRDefault="00CE230A" w:rsidP="00C13334">
            <w:pPr>
              <w:pStyle w:val="TAL"/>
            </w:pPr>
            <w:r>
              <w:t>Unrecognized Component</w:t>
            </w:r>
          </w:p>
        </w:tc>
        <w:tc>
          <w:tcPr>
            <w:tcW w:w="3090" w:type="dxa"/>
            <w:tcBorders>
              <w:bottom w:val="nil"/>
            </w:tcBorders>
          </w:tcPr>
          <w:p w14:paraId="66B4C0FB" w14:textId="77777777" w:rsidR="00CE230A" w:rsidRDefault="00CE230A" w:rsidP="00C13334">
            <w:pPr>
              <w:pStyle w:val="TAC"/>
            </w:pPr>
            <w:r>
              <w:t>0  0  0  0  0  0  0  0</w:t>
            </w:r>
          </w:p>
        </w:tc>
      </w:tr>
      <w:tr w:rsidR="00CE230A" w14:paraId="46CB65B4" w14:textId="77777777" w:rsidTr="00C13334">
        <w:trPr>
          <w:jc w:val="center"/>
        </w:trPr>
        <w:tc>
          <w:tcPr>
            <w:tcW w:w="6480" w:type="dxa"/>
            <w:tcBorders>
              <w:top w:val="nil"/>
              <w:bottom w:val="nil"/>
            </w:tcBorders>
          </w:tcPr>
          <w:p w14:paraId="5488DB5F" w14:textId="77777777" w:rsidR="00CE230A" w:rsidRDefault="00CE230A" w:rsidP="00C13334">
            <w:pPr>
              <w:pStyle w:val="TAL"/>
            </w:pPr>
            <w:r>
              <w:t>Mistyped Component</w:t>
            </w:r>
          </w:p>
        </w:tc>
        <w:tc>
          <w:tcPr>
            <w:tcW w:w="3090" w:type="dxa"/>
            <w:tcBorders>
              <w:top w:val="nil"/>
              <w:bottom w:val="nil"/>
            </w:tcBorders>
          </w:tcPr>
          <w:p w14:paraId="2154A1AE" w14:textId="77777777" w:rsidR="00CE230A" w:rsidRDefault="00CE230A" w:rsidP="00C13334">
            <w:pPr>
              <w:pStyle w:val="TAC"/>
            </w:pPr>
            <w:r>
              <w:t>0  0  0  0  0  0  0  1</w:t>
            </w:r>
          </w:p>
        </w:tc>
      </w:tr>
      <w:tr w:rsidR="00CE230A" w14:paraId="686D4A17" w14:textId="77777777" w:rsidTr="00C13334">
        <w:trPr>
          <w:jc w:val="center"/>
        </w:trPr>
        <w:tc>
          <w:tcPr>
            <w:tcW w:w="6480" w:type="dxa"/>
            <w:tcBorders>
              <w:top w:val="nil"/>
            </w:tcBorders>
          </w:tcPr>
          <w:p w14:paraId="04098DE6" w14:textId="77777777" w:rsidR="00CE230A" w:rsidRDefault="00CE230A" w:rsidP="00C13334">
            <w:pPr>
              <w:pStyle w:val="TAL"/>
            </w:pPr>
            <w:r>
              <w:t>Badly Structured Component</w:t>
            </w:r>
          </w:p>
        </w:tc>
        <w:tc>
          <w:tcPr>
            <w:tcW w:w="3090" w:type="dxa"/>
            <w:tcBorders>
              <w:top w:val="nil"/>
            </w:tcBorders>
          </w:tcPr>
          <w:p w14:paraId="7D956C6B" w14:textId="77777777" w:rsidR="00CE230A" w:rsidRDefault="00CE230A" w:rsidP="00C13334">
            <w:pPr>
              <w:pStyle w:val="TAC"/>
            </w:pPr>
            <w:r>
              <w:t>0  0  0  0  0  0  1  0</w:t>
            </w:r>
          </w:p>
        </w:tc>
      </w:tr>
    </w:tbl>
    <w:p w14:paraId="43C0530F" w14:textId="77777777" w:rsidR="00CE230A" w:rsidRDefault="00CE230A" w:rsidP="00CE230A"/>
    <w:p w14:paraId="443F4635" w14:textId="77777777" w:rsidR="00CE230A" w:rsidRDefault="00CE230A" w:rsidP="00CE230A">
      <w:pPr>
        <w:pStyle w:val="TH"/>
      </w:pPr>
      <w:r>
        <w:t>Table 3.15: Coding of Invoke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0F2E0D11" w14:textId="77777777" w:rsidTr="00C13334">
        <w:trPr>
          <w:jc w:val="center"/>
        </w:trPr>
        <w:tc>
          <w:tcPr>
            <w:tcW w:w="6480" w:type="dxa"/>
            <w:tcBorders>
              <w:bottom w:val="nil"/>
            </w:tcBorders>
          </w:tcPr>
          <w:p w14:paraId="4A753E56" w14:textId="77777777" w:rsidR="00CE230A" w:rsidRDefault="00CE230A" w:rsidP="00C13334">
            <w:pPr>
              <w:pStyle w:val="TAL"/>
            </w:pPr>
            <w:r>
              <w:rPr>
                <w:b/>
              </w:rPr>
              <w:t>Invoke Problem Codes</w:t>
            </w:r>
          </w:p>
        </w:tc>
        <w:tc>
          <w:tcPr>
            <w:tcW w:w="3090" w:type="dxa"/>
            <w:tcBorders>
              <w:bottom w:val="nil"/>
            </w:tcBorders>
          </w:tcPr>
          <w:p w14:paraId="0EE55657" w14:textId="77777777" w:rsidR="00CE230A" w:rsidRDefault="00CE230A" w:rsidP="00C13334">
            <w:pPr>
              <w:pStyle w:val="TAH"/>
            </w:pPr>
            <w:r>
              <w:t>8  7  6  5  4  3  2  1</w:t>
            </w:r>
          </w:p>
        </w:tc>
      </w:tr>
      <w:tr w:rsidR="00CE230A" w14:paraId="1415BBC1" w14:textId="77777777" w:rsidTr="00C13334">
        <w:trPr>
          <w:jc w:val="center"/>
        </w:trPr>
        <w:tc>
          <w:tcPr>
            <w:tcW w:w="6480" w:type="dxa"/>
            <w:tcBorders>
              <w:bottom w:val="nil"/>
            </w:tcBorders>
          </w:tcPr>
          <w:p w14:paraId="74B80742" w14:textId="77777777" w:rsidR="00CE230A" w:rsidRDefault="00CE230A" w:rsidP="00C13334">
            <w:pPr>
              <w:pStyle w:val="TAL"/>
            </w:pPr>
            <w:r>
              <w:t>Duplicate Invoke ID</w:t>
            </w:r>
          </w:p>
        </w:tc>
        <w:tc>
          <w:tcPr>
            <w:tcW w:w="3090" w:type="dxa"/>
            <w:tcBorders>
              <w:bottom w:val="nil"/>
            </w:tcBorders>
          </w:tcPr>
          <w:p w14:paraId="52FB771F" w14:textId="77777777" w:rsidR="00CE230A" w:rsidRDefault="00CE230A" w:rsidP="00C13334">
            <w:pPr>
              <w:pStyle w:val="TAC"/>
            </w:pPr>
            <w:r>
              <w:t>0  0  0  0  0  0  0  0</w:t>
            </w:r>
          </w:p>
        </w:tc>
      </w:tr>
      <w:tr w:rsidR="00CE230A" w14:paraId="17FB1292" w14:textId="77777777" w:rsidTr="00C13334">
        <w:trPr>
          <w:jc w:val="center"/>
        </w:trPr>
        <w:tc>
          <w:tcPr>
            <w:tcW w:w="6480" w:type="dxa"/>
            <w:tcBorders>
              <w:top w:val="nil"/>
              <w:bottom w:val="nil"/>
            </w:tcBorders>
          </w:tcPr>
          <w:p w14:paraId="20D08646" w14:textId="77777777" w:rsidR="00CE230A" w:rsidRDefault="00CE230A" w:rsidP="00C13334">
            <w:pPr>
              <w:pStyle w:val="TAL"/>
            </w:pPr>
            <w:r>
              <w:t>Unrecognized Operation</w:t>
            </w:r>
          </w:p>
        </w:tc>
        <w:tc>
          <w:tcPr>
            <w:tcW w:w="3090" w:type="dxa"/>
            <w:tcBorders>
              <w:top w:val="nil"/>
              <w:bottom w:val="nil"/>
            </w:tcBorders>
          </w:tcPr>
          <w:p w14:paraId="7ABBF6E1" w14:textId="77777777" w:rsidR="00CE230A" w:rsidRDefault="00CE230A" w:rsidP="00C13334">
            <w:pPr>
              <w:pStyle w:val="TAC"/>
            </w:pPr>
            <w:r>
              <w:t>0  0  0  0  0  0  0  1</w:t>
            </w:r>
          </w:p>
        </w:tc>
      </w:tr>
      <w:tr w:rsidR="00CE230A" w14:paraId="20FEABF7" w14:textId="77777777" w:rsidTr="00C13334">
        <w:trPr>
          <w:jc w:val="center"/>
        </w:trPr>
        <w:tc>
          <w:tcPr>
            <w:tcW w:w="6480" w:type="dxa"/>
            <w:tcBorders>
              <w:top w:val="nil"/>
              <w:bottom w:val="nil"/>
            </w:tcBorders>
          </w:tcPr>
          <w:p w14:paraId="16043632" w14:textId="77777777" w:rsidR="00CE230A" w:rsidRDefault="00CE230A" w:rsidP="00C13334">
            <w:pPr>
              <w:pStyle w:val="TAL"/>
            </w:pPr>
            <w:r>
              <w:t>Mistyped Parameter</w:t>
            </w:r>
          </w:p>
        </w:tc>
        <w:tc>
          <w:tcPr>
            <w:tcW w:w="3090" w:type="dxa"/>
            <w:tcBorders>
              <w:top w:val="nil"/>
              <w:bottom w:val="nil"/>
            </w:tcBorders>
          </w:tcPr>
          <w:p w14:paraId="3A9FD6C2" w14:textId="77777777" w:rsidR="00CE230A" w:rsidRDefault="00CE230A" w:rsidP="00C13334">
            <w:pPr>
              <w:pStyle w:val="TAC"/>
            </w:pPr>
            <w:r>
              <w:t>0  0  0  0  0  0  1  0</w:t>
            </w:r>
          </w:p>
        </w:tc>
      </w:tr>
      <w:tr w:rsidR="00CE230A" w14:paraId="6587BBA4" w14:textId="77777777" w:rsidTr="00C13334">
        <w:trPr>
          <w:jc w:val="center"/>
        </w:trPr>
        <w:tc>
          <w:tcPr>
            <w:tcW w:w="6480" w:type="dxa"/>
            <w:tcBorders>
              <w:top w:val="nil"/>
              <w:bottom w:val="nil"/>
            </w:tcBorders>
          </w:tcPr>
          <w:p w14:paraId="6517F440" w14:textId="77777777" w:rsidR="00CE230A" w:rsidRDefault="00CE230A" w:rsidP="00C13334">
            <w:pPr>
              <w:pStyle w:val="TAL"/>
            </w:pPr>
            <w:r>
              <w:t>Resource Limitation</w:t>
            </w:r>
          </w:p>
        </w:tc>
        <w:tc>
          <w:tcPr>
            <w:tcW w:w="3090" w:type="dxa"/>
            <w:tcBorders>
              <w:top w:val="nil"/>
              <w:bottom w:val="nil"/>
            </w:tcBorders>
          </w:tcPr>
          <w:p w14:paraId="63022D10" w14:textId="77777777" w:rsidR="00CE230A" w:rsidRDefault="00CE230A" w:rsidP="00C13334">
            <w:pPr>
              <w:pStyle w:val="TAC"/>
            </w:pPr>
            <w:r>
              <w:t>0  0  0  0  0  0  1  1</w:t>
            </w:r>
          </w:p>
        </w:tc>
      </w:tr>
      <w:tr w:rsidR="00CE230A" w14:paraId="6AF0FD8D" w14:textId="77777777" w:rsidTr="00C13334">
        <w:trPr>
          <w:jc w:val="center"/>
        </w:trPr>
        <w:tc>
          <w:tcPr>
            <w:tcW w:w="6480" w:type="dxa"/>
            <w:tcBorders>
              <w:top w:val="nil"/>
              <w:bottom w:val="nil"/>
            </w:tcBorders>
          </w:tcPr>
          <w:p w14:paraId="233673F2" w14:textId="77777777" w:rsidR="00CE230A" w:rsidRDefault="00CE230A" w:rsidP="00C13334">
            <w:pPr>
              <w:pStyle w:val="TAL"/>
            </w:pPr>
            <w:r>
              <w:t>Initiating Release</w:t>
            </w:r>
          </w:p>
        </w:tc>
        <w:tc>
          <w:tcPr>
            <w:tcW w:w="3090" w:type="dxa"/>
            <w:tcBorders>
              <w:top w:val="nil"/>
              <w:bottom w:val="nil"/>
            </w:tcBorders>
          </w:tcPr>
          <w:p w14:paraId="7B0ADDEE" w14:textId="77777777" w:rsidR="00CE230A" w:rsidRDefault="00CE230A" w:rsidP="00C13334">
            <w:pPr>
              <w:pStyle w:val="TAC"/>
            </w:pPr>
            <w:r>
              <w:t>0  0  0  0  0  1  0  0</w:t>
            </w:r>
          </w:p>
        </w:tc>
      </w:tr>
      <w:tr w:rsidR="00CE230A" w14:paraId="19FF7273" w14:textId="77777777" w:rsidTr="00C13334">
        <w:trPr>
          <w:jc w:val="center"/>
        </w:trPr>
        <w:tc>
          <w:tcPr>
            <w:tcW w:w="6480" w:type="dxa"/>
            <w:tcBorders>
              <w:top w:val="nil"/>
              <w:bottom w:val="nil"/>
            </w:tcBorders>
          </w:tcPr>
          <w:p w14:paraId="3A3C016F" w14:textId="77777777" w:rsidR="00CE230A" w:rsidRDefault="00CE230A" w:rsidP="00C13334">
            <w:pPr>
              <w:pStyle w:val="TAL"/>
            </w:pPr>
            <w:r>
              <w:t>Unrecognized Linked ID</w:t>
            </w:r>
          </w:p>
        </w:tc>
        <w:tc>
          <w:tcPr>
            <w:tcW w:w="3090" w:type="dxa"/>
            <w:tcBorders>
              <w:top w:val="nil"/>
              <w:bottom w:val="nil"/>
            </w:tcBorders>
          </w:tcPr>
          <w:p w14:paraId="2B0FD8DD" w14:textId="77777777" w:rsidR="00CE230A" w:rsidRDefault="00CE230A" w:rsidP="00C13334">
            <w:pPr>
              <w:pStyle w:val="TAC"/>
            </w:pPr>
            <w:r>
              <w:t>0  0  0  0  0  1  0  1</w:t>
            </w:r>
          </w:p>
        </w:tc>
      </w:tr>
      <w:tr w:rsidR="00CE230A" w14:paraId="38612283" w14:textId="77777777" w:rsidTr="00C13334">
        <w:trPr>
          <w:jc w:val="center"/>
        </w:trPr>
        <w:tc>
          <w:tcPr>
            <w:tcW w:w="6480" w:type="dxa"/>
            <w:tcBorders>
              <w:top w:val="nil"/>
              <w:bottom w:val="nil"/>
            </w:tcBorders>
          </w:tcPr>
          <w:p w14:paraId="77D66949" w14:textId="77777777" w:rsidR="00CE230A" w:rsidRDefault="00CE230A" w:rsidP="00C13334">
            <w:pPr>
              <w:pStyle w:val="TAL"/>
            </w:pPr>
            <w:r>
              <w:t>Linked Response Unexpected</w:t>
            </w:r>
          </w:p>
        </w:tc>
        <w:tc>
          <w:tcPr>
            <w:tcW w:w="3090" w:type="dxa"/>
            <w:tcBorders>
              <w:top w:val="nil"/>
              <w:bottom w:val="nil"/>
            </w:tcBorders>
          </w:tcPr>
          <w:p w14:paraId="7792089B" w14:textId="77777777" w:rsidR="00CE230A" w:rsidRDefault="00CE230A" w:rsidP="00C13334">
            <w:pPr>
              <w:pStyle w:val="TAC"/>
            </w:pPr>
            <w:r>
              <w:t>0  0  0  0  0  1  1  0</w:t>
            </w:r>
          </w:p>
        </w:tc>
      </w:tr>
      <w:tr w:rsidR="00CE230A" w14:paraId="5748AA0D" w14:textId="77777777" w:rsidTr="00C13334">
        <w:trPr>
          <w:jc w:val="center"/>
        </w:trPr>
        <w:tc>
          <w:tcPr>
            <w:tcW w:w="6480" w:type="dxa"/>
            <w:tcBorders>
              <w:top w:val="nil"/>
            </w:tcBorders>
          </w:tcPr>
          <w:p w14:paraId="0175CD57" w14:textId="77777777" w:rsidR="00CE230A" w:rsidRDefault="00CE230A" w:rsidP="00C13334">
            <w:pPr>
              <w:pStyle w:val="TAL"/>
            </w:pPr>
            <w:r>
              <w:t>Unexpected Linked Operation</w:t>
            </w:r>
          </w:p>
        </w:tc>
        <w:tc>
          <w:tcPr>
            <w:tcW w:w="3090" w:type="dxa"/>
            <w:tcBorders>
              <w:top w:val="nil"/>
            </w:tcBorders>
          </w:tcPr>
          <w:p w14:paraId="1F533C9A" w14:textId="77777777" w:rsidR="00CE230A" w:rsidRDefault="00CE230A" w:rsidP="00C13334">
            <w:pPr>
              <w:pStyle w:val="TAC"/>
            </w:pPr>
            <w:r>
              <w:t>0  0  0  0  0  1  1  1</w:t>
            </w:r>
          </w:p>
        </w:tc>
      </w:tr>
    </w:tbl>
    <w:p w14:paraId="19B08C5B" w14:textId="77777777" w:rsidR="00CE230A" w:rsidRDefault="00CE230A" w:rsidP="00CE230A"/>
    <w:p w14:paraId="25052FC4" w14:textId="77777777" w:rsidR="00CE230A" w:rsidRDefault="00CE230A" w:rsidP="00CE230A">
      <w:pPr>
        <w:pStyle w:val="TH"/>
      </w:pPr>
      <w:r>
        <w:t>Table 3.16: Coding of Return Result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37A5A8C6" w14:textId="77777777" w:rsidTr="00C13334">
        <w:trPr>
          <w:jc w:val="center"/>
        </w:trPr>
        <w:tc>
          <w:tcPr>
            <w:tcW w:w="6480" w:type="dxa"/>
            <w:tcBorders>
              <w:bottom w:val="nil"/>
            </w:tcBorders>
          </w:tcPr>
          <w:p w14:paraId="5306283A" w14:textId="77777777" w:rsidR="00CE230A" w:rsidRDefault="00CE230A" w:rsidP="00C13334">
            <w:pPr>
              <w:pStyle w:val="TAL"/>
              <w:rPr>
                <w:b/>
              </w:rPr>
            </w:pPr>
            <w:r>
              <w:rPr>
                <w:b/>
              </w:rPr>
              <w:t>Return Result Problem Codes</w:t>
            </w:r>
          </w:p>
        </w:tc>
        <w:tc>
          <w:tcPr>
            <w:tcW w:w="3090" w:type="dxa"/>
            <w:tcBorders>
              <w:bottom w:val="nil"/>
            </w:tcBorders>
          </w:tcPr>
          <w:p w14:paraId="2E42117D" w14:textId="77777777" w:rsidR="00CE230A" w:rsidRDefault="00CE230A" w:rsidP="00C13334">
            <w:pPr>
              <w:pStyle w:val="TAH"/>
            </w:pPr>
            <w:r>
              <w:t>8  7  6  5  4  3  2  1</w:t>
            </w:r>
          </w:p>
        </w:tc>
      </w:tr>
      <w:tr w:rsidR="00CE230A" w14:paraId="259181E9" w14:textId="77777777" w:rsidTr="00C13334">
        <w:trPr>
          <w:jc w:val="center"/>
        </w:trPr>
        <w:tc>
          <w:tcPr>
            <w:tcW w:w="6480" w:type="dxa"/>
            <w:tcBorders>
              <w:bottom w:val="nil"/>
            </w:tcBorders>
          </w:tcPr>
          <w:p w14:paraId="69488EE4" w14:textId="77777777" w:rsidR="00CE230A" w:rsidRDefault="00CE230A" w:rsidP="00C13334">
            <w:pPr>
              <w:pStyle w:val="TAL"/>
            </w:pPr>
            <w:r>
              <w:t>Unrecognized Invoke ID</w:t>
            </w:r>
          </w:p>
        </w:tc>
        <w:tc>
          <w:tcPr>
            <w:tcW w:w="3090" w:type="dxa"/>
            <w:tcBorders>
              <w:bottom w:val="nil"/>
            </w:tcBorders>
          </w:tcPr>
          <w:p w14:paraId="1F9EAE4D" w14:textId="77777777" w:rsidR="00CE230A" w:rsidRDefault="00CE230A" w:rsidP="00C13334">
            <w:pPr>
              <w:pStyle w:val="TAC"/>
            </w:pPr>
            <w:r>
              <w:t>0  0  0  0  0  0  0  0</w:t>
            </w:r>
          </w:p>
        </w:tc>
      </w:tr>
      <w:tr w:rsidR="00CE230A" w14:paraId="3C87CBFB" w14:textId="77777777" w:rsidTr="00C13334">
        <w:trPr>
          <w:jc w:val="center"/>
        </w:trPr>
        <w:tc>
          <w:tcPr>
            <w:tcW w:w="6480" w:type="dxa"/>
            <w:tcBorders>
              <w:top w:val="nil"/>
              <w:bottom w:val="nil"/>
            </w:tcBorders>
          </w:tcPr>
          <w:p w14:paraId="5A319B7D" w14:textId="77777777" w:rsidR="00CE230A" w:rsidRDefault="00CE230A" w:rsidP="00C13334">
            <w:pPr>
              <w:pStyle w:val="TAL"/>
            </w:pPr>
            <w:r>
              <w:t>Return Result Unexpected</w:t>
            </w:r>
          </w:p>
        </w:tc>
        <w:tc>
          <w:tcPr>
            <w:tcW w:w="3090" w:type="dxa"/>
            <w:tcBorders>
              <w:top w:val="nil"/>
              <w:bottom w:val="nil"/>
            </w:tcBorders>
          </w:tcPr>
          <w:p w14:paraId="3C26EE11" w14:textId="77777777" w:rsidR="00CE230A" w:rsidRDefault="00CE230A" w:rsidP="00C13334">
            <w:pPr>
              <w:pStyle w:val="TAC"/>
            </w:pPr>
            <w:r>
              <w:t>0  0  0  0  0  0  0  1</w:t>
            </w:r>
          </w:p>
        </w:tc>
      </w:tr>
      <w:tr w:rsidR="00CE230A" w14:paraId="6E389C49" w14:textId="77777777" w:rsidTr="00C13334">
        <w:trPr>
          <w:jc w:val="center"/>
        </w:trPr>
        <w:tc>
          <w:tcPr>
            <w:tcW w:w="6480" w:type="dxa"/>
            <w:tcBorders>
              <w:top w:val="nil"/>
            </w:tcBorders>
          </w:tcPr>
          <w:p w14:paraId="40A932CD" w14:textId="77777777" w:rsidR="00CE230A" w:rsidRDefault="00CE230A" w:rsidP="00C13334">
            <w:pPr>
              <w:pStyle w:val="TAL"/>
            </w:pPr>
            <w:r>
              <w:t>Mistyped Parameter</w:t>
            </w:r>
          </w:p>
        </w:tc>
        <w:tc>
          <w:tcPr>
            <w:tcW w:w="3090" w:type="dxa"/>
            <w:tcBorders>
              <w:top w:val="nil"/>
            </w:tcBorders>
          </w:tcPr>
          <w:p w14:paraId="360EBB6A" w14:textId="77777777" w:rsidR="00CE230A" w:rsidRDefault="00CE230A" w:rsidP="00C13334">
            <w:pPr>
              <w:pStyle w:val="TAC"/>
            </w:pPr>
            <w:r>
              <w:t>0  0  0  0  0  0  1  0</w:t>
            </w:r>
          </w:p>
        </w:tc>
      </w:tr>
    </w:tbl>
    <w:p w14:paraId="0CD08100" w14:textId="77777777" w:rsidR="00CE230A" w:rsidRDefault="00CE230A" w:rsidP="00CE230A"/>
    <w:p w14:paraId="35F1A6CE" w14:textId="77777777" w:rsidR="00CE230A" w:rsidRDefault="00CE230A" w:rsidP="00CE230A">
      <w:pPr>
        <w:pStyle w:val="TH"/>
      </w:pPr>
      <w:r>
        <w:t>Table 3.17: Coding of Return Error Problem Codes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4027BA68" w14:textId="77777777" w:rsidTr="00C13334">
        <w:trPr>
          <w:jc w:val="center"/>
        </w:trPr>
        <w:tc>
          <w:tcPr>
            <w:tcW w:w="6480" w:type="dxa"/>
            <w:tcBorders>
              <w:bottom w:val="nil"/>
            </w:tcBorders>
          </w:tcPr>
          <w:p w14:paraId="12990375" w14:textId="77777777" w:rsidR="00CE230A" w:rsidRDefault="00CE230A" w:rsidP="00C13334">
            <w:pPr>
              <w:pStyle w:val="TAL"/>
            </w:pPr>
            <w:r>
              <w:rPr>
                <w:b/>
              </w:rPr>
              <w:t>Return Error Problem Codes</w:t>
            </w:r>
          </w:p>
        </w:tc>
        <w:tc>
          <w:tcPr>
            <w:tcW w:w="3090" w:type="dxa"/>
            <w:tcBorders>
              <w:bottom w:val="nil"/>
            </w:tcBorders>
          </w:tcPr>
          <w:p w14:paraId="13265215" w14:textId="77777777" w:rsidR="00CE230A" w:rsidRDefault="00CE230A" w:rsidP="00C13334">
            <w:pPr>
              <w:pStyle w:val="TAH"/>
            </w:pPr>
            <w:r>
              <w:t>8  7  6  5  4  3  2  1</w:t>
            </w:r>
          </w:p>
        </w:tc>
      </w:tr>
      <w:tr w:rsidR="00CE230A" w14:paraId="4356F230" w14:textId="77777777" w:rsidTr="00C13334">
        <w:trPr>
          <w:jc w:val="center"/>
        </w:trPr>
        <w:tc>
          <w:tcPr>
            <w:tcW w:w="6480" w:type="dxa"/>
            <w:tcBorders>
              <w:bottom w:val="nil"/>
            </w:tcBorders>
          </w:tcPr>
          <w:p w14:paraId="4F270C42" w14:textId="77777777" w:rsidR="00CE230A" w:rsidRDefault="00CE230A" w:rsidP="00C13334">
            <w:pPr>
              <w:pStyle w:val="TAL"/>
            </w:pPr>
            <w:r>
              <w:t>Unrecognized Invoke ID</w:t>
            </w:r>
          </w:p>
        </w:tc>
        <w:tc>
          <w:tcPr>
            <w:tcW w:w="3090" w:type="dxa"/>
            <w:tcBorders>
              <w:bottom w:val="nil"/>
            </w:tcBorders>
          </w:tcPr>
          <w:p w14:paraId="280E3012" w14:textId="77777777" w:rsidR="00CE230A" w:rsidRDefault="00CE230A" w:rsidP="00C13334">
            <w:pPr>
              <w:pStyle w:val="TAC"/>
            </w:pPr>
            <w:r>
              <w:t>0  0  0  0  0  0  0  0</w:t>
            </w:r>
          </w:p>
        </w:tc>
      </w:tr>
      <w:tr w:rsidR="00CE230A" w14:paraId="6B7455FE" w14:textId="77777777" w:rsidTr="00C13334">
        <w:trPr>
          <w:jc w:val="center"/>
        </w:trPr>
        <w:tc>
          <w:tcPr>
            <w:tcW w:w="6480" w:type="dxa"/>
            <w:tcBorders>
              <w:top w:val="nil"/>
              <w:bottom w:val="nil"/>
            </w:tcBorders>
          </w:tcPr>
          <w:p w14:paraId="7995F87F" w14:textId="77777777" w:rsidR="00CE230A" w:rsidRDefault="00CE230A" w:rsidP="00C13334">
            <w:pPr>
              <w:pStyle w:val="TAL"/>
            </w:pPr>
            <w:r>
              <w:t>Return Error Unexpected</w:t>
            </w:r>
          </w:p>
        </w:tc>
        <w:tc>
          <w:tcPr>
            <w:tcW w:w="3090" w:type="dxa"/>
            <w:tcBorders>
              <w:top w:val="nil"/>
              <w:bottom w:val="nil"/>
            </w:tcBorders>
          </w:tcPr>
          <w:p w14:paraId="096B10E8" w14:textId="77777777" w:rsidR="00CE230A" w:rsidRDefault="00CE230A" w:rsidP="00C13334">
            <w:pPr>
              <w:pStyle w:val="TAC"/>
            </w:pPr>
            <w:r>
              <w:t>0  0  0  0  0  0  0  1</w:t>
            </w:r>
          </w:p>
        </w:tc>
      </w:tr>
      <w:tr w:rsidR="00CE230A" w14:paraId="770BB8E9" w14:textId="77777777" w:rsidTr="00C13334">
        <w:trPr>
          <w:jc w:val="center"/>
        </w:trPr>
        <w:tc>
          <w:tcPr>
            <w:tcW w:w="6480" w:type="dxa"/>
            <w:tcBorders>
              <w:top w:val="nil"/>
              <w:bottom w:val="nil"/>
            </w:tcBorders>
          </w:tcPr>
          <w:p w14:paraId="6913D693" w14:textId="77777777" w:rsidR="00CE230A" w:rsidRDefault="00CE230A" w:rsidP="00C13334">
            <w:pPr>
              <w:pStyle w:val="TAL"/>
            </w:pPr>
            <w:r>
              <w:t>Unrecognized Error</w:t>
            </w:r>
          </w:p>
        </w:tc>
        <w:tc>
          <w:tcPr>
            <w:tcW w:w="3090" w:type="dxa"/>
            <w:tcBorders>
              <w:top w:val="nil"/>
              <w:bottom w:val="nil"/>
            </w:tcBorders>
          </w:tcPr>
          <w:p w14:paraId="391BB56C" w14:textId="77777777" w:rsidR="00CE230A" w:rsidRDefault="00CE230A" w:rsidP="00C13334">
            <w:pPr>
              <w:pStyle w:val="TAC"/>
            </w:pPr>
            <w:r>
              <w:t>0  0  0  0  0  0  1  0</w:t>
            </w:r>
          </w:p>
        </w:tc>
      </w:tr>
      <w:tr w:rsidR="00CE230A" w14:paraId="5DAF2768" w14:textId="77777777" w:rsidTr="00C13334">
        <w:trPr>
          <w:jc w:val="center"/>
        </w:trPr>
        <w:tc>
          <w:tcPr>
            <w:tcW w:w="6480" w:type="dxa"/>
            <w:tcBorders>
              <w:top w:val="nil"/>
              <w:bottom w:val="nil"/>
            </w:tcBorders>
          </w:tcPr>
          <w:p w14:paraId="17C1CA31" w14:textId="77777777" w:rsidR="00CE230A" w:rsidRDefault="00CE230A" w:rsidP="00C13334">
            <w:pPr>
              <w:pStyle w:val="TAL"/>
            </w:pPr>
            <w:r>
              <w:t>Unexpected Error</w:t>
            </w:r>
          </w:p>
        </w:tc>
        <w:tc>
          <w:tcPr>
            <w:tcW w:w="3090" w:type="dxa"/>
            <w:tcBorders>
              <w:top w:val="nil"/>
              <w:bottom w:val="nil"/>
            </w:tcBorders>
          </w:tcPr>
          <w:p w14:paraId="007683E9" w14:textId="77777777" w:rsidR="00CE230A" w:rsidRDefault="00CE230A" w:rsidP="00C13334">
            <w:pPr>
              <w:pStyle w:val="TAC"/>
            </w:pPr>
            <w:r>
              <w:t>0  0  0  0  0  0  1  1</w:t>
            </w:r>
          </w:p>
        </w:tc>
      </w:tr>
      <w:tr w:rsidR="00CE230A" w14:paraId="6ED0F44F" w14:textId="77777777" w:rsidTr="00C13334">
        <w:trPr>
          <w:jc w:val="center"/>
        </w:trPr>
        <w:tc>
          <w:tcPr>
            <w:tcW w:w="6480" w:type="dxa"/>
            <w:tcBorders>
              <w:top w:val="nil"/>
            </w:tcBorders>
          </w:tcPr>
          <w:p w14:paraId="2387AF9A" w14:textId="77777777" w:rsidR="00CE230A" w:rsidRDefault="00CE230A" w:rsidP="00C13334">
            <w:pPr>
              <w:pStyle w:val="TAL"/>
            </w:pPr>
            <w:r>
              <w:t>Mistyped Parameter</w:t>
            </w:r>
          </w:p>
        </w:tc>
        <w:tc>
          <w:tcPr>
            <w:tcW w:w="3090" w:type="dxa"/>
            <w:tcBorders>
              <w:top w:val="nil"/>
            </w:tcBorders>
          </w:tcPr>
          <w:p w14:paraId="27687EB0" w14:textId="77777777" w:rsidR="00CE230A" w:rsidRDefault="00CE230A" w:rsidP="00C13334">
            <w:pPr>
              <w:pStyle w:val="TAC"/>
            </w:pPr>
            <w:r>
              <w:t>0  0  0  0  0  1  0  0</w:t>
            </w:r>
          </w:p>
        </w:tc>
      </w:tr>
    </w:tbl>
    <w:p w14:paraId="61397AC0" w14:textId="77777777" w:rsidR="00CE230A" w:rsidRDefault="00CE230A" w:rsidP="00CE230A"/>
    <w:p w14:paraId="752701EC" w14:textId="77777777" w:rsidR="00CE230A" w:rsidRDefault="00CE230A" w:rsidP="00B65768">
      <w:pPr>
        <w:pStyle w:val="Heading2"/>
      </w:pPr>
      <w:bookmarkStart w:id="101" w:name="_Toc19634088"/>
      <w:bookmarkStart w:id="102" w:name="_Toc44862926"/>
      <w:bookmarkStart w:id="103" w:name="_Toc137715778"/>
      <w:r>
        <w:lastRenderedPageBreak/>
        <w:t>3.7</w:t>
      </w:r>
      <w:r>
        <w:tab/>
        <w:t>Version handling for supplementary services</w:t>
      </w:r>
      <w:bookmarkEnd w:id="101"/>
      <w:bookmarkEnd w:id="102"/>
      <w:bookmarkEnd w:id="103"/>
    </w:p>
    <w:p w14:paraId="7481A355" w14:textId="77777777" w:rsidR="00CE230A" w:rsidRDefault="00CE230A" w:rsidP="00B65768">
      <w:pPr>
        <w:pStyle w:val="Heading3"/>
      </w:pPr>
      <w:bookmarkStart w:id="104" w:name="_Toc19634089"/>
      <w:bookmarkStart w:id="105" w:name="_Toc44862927"/>
      <w:bookmarkStart w:id="106" w:name="_Toc137715779"/>
      <w:r>
        <w:t>3.7.1</w:t>
      </w:r>
      <w:r>
        <w:tab/>
        <w:t>Supplementary service screening indicator</w:t>
      </w:r>
      <w:bookmarkEnd w:id="104"/>
      <w:bookmarkEnd w:id="105"/>
      <w:bookmarkEnd w:id="106"/>
    </w:p>
    <w:p w14:paraId="2C63E399" w14:textId="77777777" w:rsidR="00CE230A" w:rsidRDefault="00CE230A" w:rsidP="00CE230A">
      <w:r>
        <w:t>The purpose of the supplementary service screening indicator is to allow the network to asses the capabilities of the MS in advance of a network initiated SS activity. The SS screening indicator is sent in the mobile station classmark 2 as defined in TS 24.008. The handling of the SS screening indicator is described in TS 24.010.</w:t>
      </w:r>
    </w:p>
    <w:p w14:paraId="0F1F37D5" w14:textId="77777777" w:rsidR="00CE230A" w:rsidRDefault="00CE230A" w:rsidP="00CE230A">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52"/>
        <w:gridCol w:w="1152"/>
        <w:gridCol w:w="1152"/>
        <w:gridCol w:w="1224"/>
        <w:gridCol w:w="1152"/>
        <w:gridCol w:w="1224"/>
        <w:gridCol w:w="1008"/>
        <w:gridCol w:w="576"/>
      </w:tblGrid>
      <w:tr w:rsidR="00CE230A" w14:paraId="5C267CF1" w14:textId="77777777" w:rsidTr="00C13334">
        <w:trPr>
          <w:jc w:val="center"/>
        </w:trPr>
        <w:tc>
          <w:tcPr>
            <w:tcW w:w="1152" w:type="dxa"/>
          </w:tcPr>
          <w:p w14:paraId="3BAD924A" w14:textId="77777777" w:rsidR="00CE230A" w:rsidRDefault="00CE230A" w:rsidP="00C13334">
            <w:pPr>
              <w:pStyle w:val="TAH"/>
            </w:pPr>
            <w:r>
              <w:t>8</w:t>
            </w:r>
          </w:p>
        </w:tc>
        <w:tc>
          <w:tcPr>
            <w:tcW w:w="1152" w:type="dxa"/>
          </w:tcPr>
          <w:p w14:paraId="0CD1E54C" w14:textId="77777777" w:rsidR="00CE230A" w:rsidRDefault="00CE230A" w:rsidP="00C13334">
            <w:pPr>
              <w:pStyle w:val="TAH"/>
            </w:pPr>
            <w:r>
              <w:t>7</w:t>
            </w:r>
          </w:p>
        </w:tc>
        <w:tc>
          <w:tcPr>
            <w:tcW w:w="1152" w:type="dxa"/>
            <w:tcBorders>
              <w:right w:val="nil"/>
            </w:tcBorders>
          </w:tcPr>
          <w:p w14:paraId="6B5641DD" w14:textId="77777777" w:rsidR="00CE230A" w:rsidRDefault="00CE230A" w:rsidP="00C13334">
            <w:pPr>
              <w:pStyle w:val="TAH"/>
            </w:pPr>
            <w:r>
              <w:t>6</w:t>
            </w:r>
          </w:p>
        </w:tc>
        <w:tc>
          <w:tcPr>
            <w:tcW w:w="1224" w:type="dxa"/>
            <w:tcBorders>
              <w:left w:val="nil"/>
            </w:tcBorders>
          </w:tcPr>
          <w:p w14:paraId="6729B065" w14:textId="77777777" w:rsidR="00CE230A" w:rsidRDefault="00CE230A" w:rsidP="00C13334">
            <w:pPr>
              <w:pStyle w:val="TAH"/>
            </w:pPr>
            <w:r>
              <w:t>5</w:t>
            </w:r>
          </w:p>
        </w:tc>
        <w:tc>
          <w:tcPr>
            <w:tcW w:w="1152" w:type="dxa"/>
            <w:tcBorders>
              <w:right w:val="nil"/>
            </w:tcBorders>
          </w:tcPr>
          <w:p w14:paraId="45610F4C" w14:textId="77777777" w:rsidR="00CE230A" w:rsidRDefault="00CE230A" w:rsidP="00C13334">
            <w:pPr>
              <w:pStyle w:val="TAH"/>
            </w:pPr>
            <w:r>
              <w:t>4</w:t>
            </w:r>
          </w:p>
        </w:tc>
        <w:tc>
          <w:tcPr>
            <w:tcW w:w="1224" w:type="dxa"/>
            <w:tcBorders>
              <w:left w:val="nil"/>
              <w:right w:val="nil"/>
            </w:tcBorders>
          </w:tcPr>
          <w:p w14:paraId="3794B312" w14:textId="77777777" w:rsidR="00CE230A" w:rsidRDefault="00CE230A" w:rsidP="00C13334">
            <w:pPr>
              <w:pStyle w:val="TAH"/>
            </w:pPr>
            <w:r>
              <w:t>3</w:t>
            </w:r>
          </w:p>
        </w:tc>
        <w:tc>
          <w:tcPr>
            <w:tcW w:w="1008" w:type="dxa"/>
            <w:tcBorders>
              <w:left w:val="nil"/>
              <w:right w:val="nil"/>
            </w:tcBorders>
          </w:tcPr>
          <w:p w14:paraId="5EA698EC" w14:textId="77777777" w:rsidR="00CE230A" w:rsidRDefault="00CE230A" w:rsidP="00C13334">
            <w:pPr>
              <w:pStyle w:val="TAH"/>
            </w:pPr>
            <w:r>
              <w:t>2</w:t>
            </w:r>
          </w:p>
        </w:tc>
        <w:tc>
          <w:tcPr>
            <w:tcW w:w="576" w:type="dxa"/>
            <w:tcBorders>
              <w:left w:val="nil"/>
            </w:tcBorders>
          </w:tcPr>
          <w:p w14:paraId="38457857" w14:textId="77777777" w:rsidR="00CE230A" w:rsidRDefault="00CE230A" w:rsidP="00C13334">
            <w:pPr>
              <w:pStyle w:val="TAH"/>
            </w:pPr>
            <w:r>
              <w:t>1</w:t>
            </w:r>
          </w:p>
        </w:tc>
      </w:tr>
      <w:tr w:rsidR="00CE230A" w14:paraId="711D2FAB" w14:textId="77777777" w:rsidTr="00C13334">
        <w:trPr>
          <w:jc w:val="center"/>
        </w:trPr>
        <w:tc>
          <w:tcPr>
            <w:tcW w:w="1152" w:type="dxa"/>
          </w:tcPr>
          <w:p w14:paraId="4B941380" w14:textId="77777777" w:rsidR="00CE230A" w:rsidRDefault="00CE230A" w:rsidP="00C13334">
            <w:pPr>
              <w:pStyle w:val="TAC"/>
            </w:pPr>
            <w:r>
              <w:t>(note)</w:t>
            </w:r>
          </w:p>
        </w:tc>
        <w:tc>
          <w:tcPr>
            <w:tcW w:w="1152" w:type="dxa"/>
          </w:tcPr>
          <w:p w14:paraId="0ABCE933" w14:textId="77777777" w:rsidR="00CE230A" w:rsidRDefault="00CE230A" w:rsidP="00C13334">
            <w:pPr>
              <w:pStyle w:val="TAC"/>
            </w:pPr>
            <w:r>
              <w:t>(note)</w:t>
            </w:r>
          </w:p>
        </w:tc>
        <w:tc>
          <w:tcPr>
            <w:tcW w:w="2376" w:type="dxa"/>
            <w:gridSpan w:val="2"/>
          </w:tcPr>
          <w:p w14:paraId="0C4AF8E3" w14:textId="77777777" w:rsidR="00CE230A" w:rsidRDefault="00CE230A" w:rsidP="00C13334">
            <w:pPr>
              <w:pStyle w:val="TAC"/>
            </w:pPr>
            <w:r>
              <w:t>SS screening indicator</w:t>
            </w:r>
          </w:p>
        </w:tc>
        <w:tc>
          <w:tcPr>
            <w:tcW w:w="3960" w:type="dxa"/>
            <w:gridSpan w:val="4"/>
          </w:tcPr>
          <w:p w14:paraId="333AC826" w14:textId="77777777" w:rsidR="00CE230A" w:rsidRDefault="00CE230A" w:rsidP="00C13334">
            <w:pPr>
              <w:pStyle w:val="TAC"/>
            </w:pPr>
            <w:r>
              <w:t>(note)</w:t>
            </w:r>
          </w:p>
        </w:tc>
      </w:tr>
    </w:tbl>
    <w:p w14:paraId="07BAB979" w14:textId="77777777" w:rsidR="00CE230A" w:rsidRDefault="00CE230A" w:rsidP="00CE230A">
      <w:pPr>
        <w:pStyle w:val="NF"/>
      </w:pPr>
    </w:p>
    <w:p w14:paraId="2169FE4C" w14:textId="77777777" w:rsidR="00CE230A" w:rsidRDefault="00CE230A" w:rsidP="00CE230A">
      <w:pPr>
        <w:pStyle w:val="NO"/>
      </w:pPr>
      <w:r>
        <w:t>NOTE:</w:t>
      </w:r>
      <w:r>
        <w:tab/>
        <w:t>Values not relevant to supplementary services.</w:t>
      </w:r>
    </w:p>
    <w:p w14:paraId="7A4D6AF2" w14:textId="77777777" w:rsidR="00CE230A" w:rsidRDefault="00CE230A" w:rsidP="00CE230A">
      <w:pPr>
        <w:pStyle w:val="TF"/>
      </w:pPr>
      <w:r>
        <w:t>Figure 3.2: Coding of SS screening indicator in mobile station classmark 2</w:t>
      </w:r>
    </w:p>
    <w:p w14:paraId="070CAEBE" w14:textId="77777777" w:rsidR="00CE230A" w:rsidRDefault="00CE230A" w:rsidP="00CE230A">
      <w:pPr>
        <w:pStyle w:val="TH"/>
      </w:pPr>
      <w:r>
        <w:t>Table 3.18: Coding of SS screening indicator in mobile station classmark 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1"/>
        <w:gridCol w:w="674"/>
        <w:gridCol w:w="674"/>
      </w:tblGrid>
      <w:tr w:rsidR="00CE230A" w14:paraId="177DF445" w14:textId="77777777" w:rsidTr="00C13334">
        <w:trPr>
          <w:jc w:val="center"/>
        </w:trPr>
        <w:tc>
          <w:tcPr>
            <w:tcW w:w="7371" w:type="dxa"/>
            <w:tcBorders>
              <w:bottom w:val="nil"/>
            </w:tcBorders>
          </w:tcPr>
          <w:p w14:paraId="0C986700" w14:textId="77777777" w:rsidR="00CE230A" w:rsidRDefault="00CE230A" w:rsidP="00C13334">
            <w:pPr>
              <w:pStyle w:val="TAL"/>
            </w:pPr>
            <w:r>
              <w:rPr>
                <w:b/>
              </w:rPr>
              <w:t>SS screening indicator in mobile station classmark 2</w:t>
            </w:r>
          </w:p>
        </w:tc>
        <w:tc>
          <w:tcPr>
            <w:tcW w:w="674" w:type="dxa"/>
            <w:tcBorders>
              <w:bottom w:val="nil"/>
              <w:right w:val="nil"/>
            </w:tcBorders>
          </w:tcPr>
          <w:p w14:paraId="4DB41269" w14:textId="77777777" w:rsidR="00CE230A" w:rsidRDefault="00CE230A" w:rsidP="00C13334">
            <w:pPr>
              <w:pStyle w:val="TAH"/>
            </w:pPr>
            <w:r>
              <w:t>6</w:t>
            </w:r>
          </w:p>
        </w:tc>
        <w:tc>
          <w:tcPr>
            <w:tcW w:w="674" w:type="dxa"/>
            <w:tcBorders>
              <w:left w:val="nil"/>
              <w:bottom w:val="nil"/>
            </w:tcBorders>
          </w:tcPr>
          <w:p w14:paraId="103334D1" w14:textId="77777777" w:rsidR="00CE230A" w:rsidRDefault="00CE230A" w:rsidP="00C13334">
            <w:pPr>
              <w:pStyle w:val="TAH"/>
            </w:pPr>
            <w:r>
              <w:t>5</w:t>
            </w:r>
          </w:p>
        </w:tc>
      </w:tr>
      <w:tr w:rsidR="00CE230A" w14:paraId="614292CB" w14:textId="77777777" w:rsidTr="00C13334">
        <w:trPr>
          <w:jc w:val="center"/>
        </w:trPr>
        <w:tc>
          <w:tcPr>
            <w:tcW w:w="7371" w:type="dxa"/>
            <w:tcBorders>
              <w:bottom w:val="nil"/>
            </w:tcBorders>
          </w:tcPr>
          <w:p w14:paraId="5610B356" w14:textId="77777777" w:rsidR="00CE230A" w:rsidRDefault="00CE230A" w:rsidP="00C13334">
            <w:pPr>
              <w:pStyle w:val="TAL"/>
            </w:pPr>
            <w:r>
              <w:t>default value of phase 1</w:t>
            </w:r>
          </w:p>
        </w:tc>
        <w:tc>
          <w:tcPr>
            <w:tcW w:w="674" w:type="dxa"/>
            <w:tcBorders>
              <w:bottom w:val="nil"/>
              <w:right w:val="nil"/>
            </w:tcBorders>
          </w:tcPr>
          <w:p w14:paraId="59BCD3E4" w14:textId="77777777" w:rsidR="00CE230A" w:rsidRDefault="00CE230A" w:rsidP="00C13334">
            <w:pPr>
              <w:pStyle w:val="TAC"/>
            </w:pPr>
            <w:r>
              <w:t>0</w:t>
            </w:r>
          </w:p>
        </w:tc>
        <w:tc>
          <w:tcPr>
            <w:tcW w:w="674" w:type="dxa"/>
            <w:tcBorders>
              <w:left w:val="nil"/>
              <w:bottom w:val="nil"/>
            </w:tcBorders>
          </w:tcPr>
          <w:p w14:paraId="3C19B003" w14:textId="77777777" w:rsidR="00CE230A" w:rsidRDefault="00CE230A" w:rsidP="00C13334">
            <w:pPr>
              <w:pStyle w:val="TAC"/>
            </w:pPr>
            <w:r>
              <w:t>0</w:t>
            </w:r>
          </w:p>
          <w:p w14:paraId="4082494B" w14:textId="77777777" w:rsidR="00CE230A" w:rsidRDefault="00CE230A" w:rsidP="00C13334">
            <w:pPr>
              <w:pStyle w:val="TAC"/>
            </w:pPr>
          </w:p>
        </w:tc>
      </w:tr>
      <w:tr w:rsidR="00CE230A" w14:paraId="6E1234F8" w14:textId="77777777" w:rsidTr="00C13334">
        <w:trPr>
          <w:jc w:val="center"/>
        </w:trPr>
        <w:tc>
          <w:tcPr>
            <w:tcW w:w="7371" w:type="dxa"/>
            <w:tcBorders>
              <w:top w:val="nil"/>
              <w:bottom w:val="nil"/>
            </w:tcBorders>
          </w:tcPr>
          <w:p w14:paraId="520659B3" w14:textId="77777777" w:rsidR="00CE230A" w:rsidRDefault="00CE230A" w:rsidP="00C13334">
            <w:pPr>
              <w:pStyle w:val="TAL"/>
            </w:pPr>
            <w:r>
              <w:t>capability of handling of ellipsis notation and phase 2 error handling (note 1)</w:t>
            </w:r>
          </w:p>
        </w:tc>
        <w:tc>
          <w:tcPr>
            <w:tcW w:w="674" w:type="dxa"/>
            <w:tcBorders>
              <w:top w:val="nil"/>
              <w:bottom w:val="nil"/>
              <w:right w:val="nil"/>
            </w:tcBorders>
          </w:tcPr>
          <w:p w14:paraId="58AC0DB4" w14:textId="77777777" w:rsidR="00CE230A" w:rsidRDefault="00CE230A" w:rsidP="00C13334">
            <w:pPr>
              <w:pStyle w:val="TAC"/>
            </w:pPr>
            <w:r>
              <w:t>0</w:t>
            </w:r>
          </w:p>
        </w:tc>
        <w:tc>
          <w:tcPr>
            <w:tcW w:w="674" w:type="dxa"/>
            <w:tcBorders>
              <w:top w:val="nil"/>
              <w:left w:val="nil"/>
              <w:bottom w:val="nil"/>
            </w:tcBorders>
          </w:tcPr>
          <w:p w14:paraId="5B969EE3" w14:textId="77777777" w:rsidR="00CE230A" w:rsidRDefault="00CE230A" w:rsidP="00C13334">
            <w:pPr>
              <w:pStyle w:val="TAC"/>
            </w:pPr>
            <w:r>
              <w:t>1</w:t>
            </w:r>
          </w:p>
          <w:p w14:paraId="3C5A44E7" w14:textId="77777777" w:rsidR="00CE230A" w:rsidRDefault="00CE230A" w:rsidP="00C13334">
            <w:pPr>
              <w:pStyle w:val="TAC"/>
            </w:pPr>
          </w:p>
        </w:tc>
      </w:tr>
      <w:tr w:rsidR="00CE230A" w14:paraId="689B6560" w14:textId="77777777" w:rsidTr="00C13334">
        <w:trPr>
          <w:jc w:val="center"/>
        </w:trPr>
        <w:tc>
          <w:tcPr>
            <w:tcW w:w="7371" w:type="dxa"/>
            <w:tcBorders>
              <w:top w:val="nil"/>
              <w:bottom w:val="nil"/>
            </w:tcBorders>
          </w:tcPr>
          <w:p w14:paraId="4B87133E" w14:textId="77777777" w:rsidR="00CE230A" w:rsidRDefault="00CE230A" w:rsidP="00C13334">
            <w:pPr>
              <w:pStyle w:val="TAL"/>
            </w:pPr>
            <w:r>
              <w:t>for future use (note 2)</w:t>
            </w:r>
          </w:p>
        </w:tc>
        <w:tc>
          <w:tcPr>
            <w:tcW w:w="674" w:type="dxa"/>
            <w:tcBorders>
              <w:top w:val="nil"/>
              <w:bottom w:val="nil"/>
              <w:right w:val="nil"/>
            </w:tcBorders>
          </w:tcPr>
          <w:p w14:paraId="17FA02D3" w14:textId="77777777" w:rsidR="00CE230A" w:rsidRDefault="00CE230A" w:rsidP="00C13334">
            <w:pPr>
              <w:pStyle w:val="TAC"/>
            </w:pPr>
            <w:r>
              <w:t>1</w:t>
            </w:r>
          </w:p>
        </w:tc>
        <w:tc>
          <w:tcPr>
            <w:tcW w:w="674" w:type="dxa"/>
            <w:tcBorders>
              <w:top w:val="nil"/>
              <w:left w:val="nil"/>
              <w:bottom w:val="nil"/>
            </w:tcBorders>
          </w:tcPr>
          <w:p w14:paraId="6D4B0F33" w14:textId="77777777" w:rsidR="00CE230A" w:rsidRDefault="00CE230A" w:rsidP="00C13334">
            <w:pPr>
              <w:pStyle w:val="TAC"/>
            </w:pPr>
            <w:r>
              <w:t>0</w:t>
            </w:r>
          </w:p>
          <w:p w14:paraId="7392FA5B" w14:textId="77777777" w:rsidR="00CE230A" w:rsidRDefault="00CE230A" w:rsidP="00C13334">
            <w:pPr>
              <w:pStyle w:val="TAC"/>
            </w:pPr>
          </w:p>
        </w:tc>
      </w:tr>
      <w:tr w:rsidR="00CE230A" w14:paraId="2B66F560" w14:textId="77777777" w:rsidTr="00C13334">
        <w:trPr>
          <w:jc w:val="center"/>
        </w:trPr>
        <w:tc>
          <w:tcPr>
            <w:tcW w:w="7371" w:type="dxa"/>
            <w:tcBorders>
              <w:top w:val="nil"/>
              <w:bottom w:val="nil"/>
            </w:tcBorders>
          </w:tcPr>
          <w:p w14:paraId="2C8CF881" w14:textId="77777777" w:rsidR="00CE230A" w:rsidRDefault="00CE230A" w:rsidP="00C13334">
            <w:pPr>
              <w:pStyle w:val="TAL"/>
            </w:pPr>
            <w:r>
              <w:t>for future use (note 2)</w:t>
            </w:r>
          </w:p>
        </w:tc>
        <w:tc>
          <w:tcPr>
            <w:tcW w:w="674" w:type="dxa"/>
            <w:tcBorders>
              <w:top w:val="nil"/>
              <w:bottom w:val="nil"/>
              <w:right w:val="nil"/>
            </w:tcBorders>
          </w:tcPr>
          <w:p w14:paraId="37264488" w14:textId="77777777" w:rsidR="00CE230A" w:rsidRDefault="00CE230A" w:rsidP="00C13334">
            <w:pPr>
              <w:pStyle w:val="TAC"/>
            </w:pPr>
            <w:r>
              <w:t>1</w:t>
            </w:r>
          </w:p>
        </w:tc>
        <w:tc>
          <w:tcPr>
            <w:tcW w:w="674" w:type="dxa"/>
            <w:tcBorders>
              <w:top w:val="nil"/>
              <w:left w:val="nil"/>
              <w:bottom w:val="nil"/>
            </w:tcBorders>
          </w:tcPr>
          <w:p w14:paraId="521FDCD0" w14:textId="77777777" w:rsidR="00CE230A" w:rsidRDefault="00CE230A" w:rsidP="00C13334">
            <w:pPr>
              <w:pStyle w:val="TAC"/>
            </w:pPr>
            <w:r>
              <w:t>1</w:t>
            </w:r>
          </w:p>
        </w:tc>
      </w:tr>
      <w:tr w:rsidR="00CE230A" w14:paraId="167A055D" w14:textId="77777777" w:rsidTr="00C13334">
        <w:trPr>
          <w:jc w:val="center"/>
        </w:trPr>
        <w:tc>
          <w:tcPr>
            <w:tcW w:w="8719" w:type="dxa"/>
            <w:gridSpan w:val="3"/>
          </w:tcPr>
          <w:p w14:paraId="27E0273D" w14:textId="77777777" w:rsidR="00CE230A" w:rsidRDefault="00CE230A" w:rsidP="00C13334">
            <w:pPr>
              <w:pStyle w:val="NO"/>
            </w:pPr>
            <w:r>
              <w:t>NOTE 1:</w:t>
            </w:r>
            <w:r>
              <w:tab/>
              <w:t>Ellipsis notation is described in TS 24.010 and TS 29.002. SS Error handling is described in TS 24.010.</w:t>
            </w:r>
          </w:p>
          <w:p w14:paraId="5D4E0DF3" w14:textId="77777777" w:rsidR="00CE230A" w:rsidRDefault="00CE230A" w:rsidP="00C13334">
            <w:pPr>
              <w:pStyle w:val="NO"/>
            </w:pPr>
            <w:r>
              <w:t>NOTE 2:</w:t>
            </w:r>
            <w:r>
              <w:tab/>
              <w:t>The network shall interpret these values the same as "01".</w:t>
            </w:r>
          </w:p>
        </w:tc>
      </w:tr>
    </w:tbl>
    <w:p w14:paraId="622C6B58" w14:textId="77777777" w:rsidR="00CE230A" w:rsidRDefault="00CE230A" w:rsidP="00CE230A">
      <w:pPr>
        <w:pStyle w:val="B1"/>
      </w:pPr>
    </w:p>
    <w:p w14:paraId="5D1EEF66" w14:textId="77777777" w:rsidR="00CE230A" w:rsidRDefault="00CE230A" w:rsidP="00B65768">
      <w:pPr>
        <w:pStyle w:val="Heading3"/>
      </w:pPr>
      <w:bookmarkStart w:id="107" w:name="_Toc19634090"/>
      <w:bookmarkStart w:id="108" w:name="_Toc44862928"/>
      <w:bookmarkStart w:id="109" w:name="_Toc137715780"/>
      <w:r>
        <w:t>3.7.2</w:t>
      </w:r>
      <w:r>
        <w:tab/>
        <w:t>Supplementary service version indicator</w:t>
      </w:r>
      <w:bookmarkEnd w:id="107"/>
      <w:bookmarkEnd w:id="108"/>
      <w:bookmarkEnd w:id="109"/>
    </w:p>
    <w:p w14:paraId="06D3137F" w14:textId="77777777" w:rsidR="00CE230A" w:rsidRDefault="00CE230A" w:rsidP="00CE230A">
      <w:r>
        <w:t>The purpose of the supplementary service version indicator is to allow the network to select the correct version of a protocol for a specific supplementary service. The SS version indicator is included in messages as defined in TS 24.008 and TS 24.080. The coding described in table 3.19 refers to the first octet received in the SS version indicator. Any other octets received shall be ignored. The handling of the SS version indicator is described in TS 24.010.</w:t>
      </w:r>
    </w:p>
    <w:p w14:paraId="6A9F90C7" w14:textId="77777777" w:rsidR="00CE230A" w:rsidRDefault="00CE230A" w:rsidP="00CE230A">
      <w:pPr>
        <w:pStyle w:val="TH"/>
      </w:pPr>
      <w:r>
        <w:t>Table 3.19: Coding of SS version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480"/>
        <w:gridCol w:w="3090"/>
      </w:tblGrid>
      <w:tr w:rsidR="00CE230A" w14:paraId="74CA8068" w14:textId="77777777" w:rsidTr="00C13334">
        <w:trPr>
          <w:jc w:val="center"/>
        </w:trPr>
        <w:tc>
          <w:tcPr>
            <w:tcW w:w="6480" w:type="dxa"/>
            <w:tcBorders>
              <w:bottom w:val="nil"/>
            </w:tcBorders>
          </w:tcPr>
          <w:p w14:paraId="0682117E" w14:textId="77777777" w:rsidR="00CE230A" w:rsidRDefault="00CE230A" w:rsidP="00C13334">
            <w:pPr>
              <w:pStyle w:val="TAL"/>
            </w:pPr>
            <w:r>
              <w:rPr>
                <w:b/>
              </w:rPr>
              <w:t>SS version indicator</w:t>
            </w:r>
          </w:p>
        </w:tc>
        <w:tc>
          <w:tcPr>
            <w:tcW w:w="3090" w:type="dxa"/>
            <w:tcBorders>
              <w:bottom w:val="nil"/>
            </w:tcBorders>
          </w:tcPr>
          <w:p w14:paraId="46E5B12A" w14:textId="77777777" w:rsidR="00CE230A" w:rsidRDefault="00CE230A" w:rsidP="00C13334">
            <w:pPr>
              <w:pStyle w:val="TAH"/>
            </w:pPr>
            <w:r>
              <w:t>8   7   6   5   4   3   2   1</w:t>
            </w:r>
          </w:p>
        </w:tc>
      </w:tr>
      <w:tr w:rsidR="00CE230A" w14:paraId="73D2B4AF" w14:textId="77777777" w:rsidTr="00C13334">
        <w:trPr>
          <w:jc w:val="center"/>
        </w:trPr>
        <w:tc>
          <w:tcPr>
            <w:tcW w:w="6480" w:type="dxa"/>
            <w:tcBorders>
              <w:bottom w:val="nil"/>
            </w:tcBorders>
          </w:tcPr>
          <w:p w14:paraId="17AD020E" w14:textId="77777777" w:rsidR="00CE230A" w:rsidRDefault="00CE230A" w:rsidP="00C13334">
            <w:pPr>
              <w:pStyle w:val="TAL"/>
            </w:pPr>
            <w:r>
              <w:t>phase 2 service, ellipsis notation, and</w:t>
            </w:r>
          </w:p>
        </w:tc>
        <w:tc>
          <w:tcPr>
            <w:tcW w:w="3090" w:type="dxa"/>
            <w:tcBorders>
              <w:bottom w:val="nil"/>
            </w:tcBorders>
          </w:tcPr>
          <w:p w14:paraId="633498B1" w14:textId="77777777" w:rsidR="00CE230A" w:rsidRDefault="00CE230A" w:rsidP="00C13334">
            <w:pPr>
              <w:pStyle w:val="TAC"/>
            </w:pPr>
          </w:p>
        </w:tc>
      </w:tr>
      <w:tr w:rsidR="00CE230A" w14:paraId="1E689181" w14:textId="77777777" w:rsidTr="00C13334">
        <w:trPr>
          <w:jc w:val="center"/>
        </w:trPr>
        <w:tc>
          <w:tcPr>
            <w:tcW w:w="6480" w:type="dxa"/>
            <w:tcBorders>
              <w:top w:val="nil"/>
              <w:bottom w:val="nil"/>
            </w:tcBorders>
          </w:tcPr>
          <w:p w14:paraId="756A9D79" w14:textId="77777777" w:rsidR="00CE230A" w:rsidRDefault="00CE230A" w:rsidP="00C13334">
            <w:pPr>
              <w:pStyle w:val="TAL"/>
            </w:pPr>
            <w:r>
              <w:t xml:space="preserve">   phase 2 error handling is supported (note 1)</w:t>
            </w:r>
          </w:p>
        </w:tc>
        <w:tc>
          <w:tcPr>
            <w:tcW w:w="3090" w:type="dxa"/>
            <w:tcBorders>
              <w:top w:val="nil"/>
              <w:bottom w:val="nil"/>
            </w:tcBorders>
          </w:tcPr>
          <w:p w14:paraId="16282D8F" w14:textId="77777777" w:rsidR="00CE230A" w:rsidRDefault="00CE230A" w:rsidP="00C13334">
            <w:pPr>
              <w:pStyle w:val="TAC"/>
            </w:pPr>
            <w:r>
              <w:t>0   0   0   0   0   0   0   0</w:t>
            </w:r>
          </w:p>
        </w:tc>
      </w:tr>
      <w:tr w:rsidR="00CE230A" w14:paraId="0984462F" w14:textId="77777777" w:rsidTr="00C13334">
        <w:trPr>
          <w:jc w:val="center"/>
        </w:trPr>
        <w:tc>
          <w:tcPr>
            <w:tcW w:w="6480" w:type="dxa"/>
            <w:tcBorders>
              <w:top w:val="nil"/>
              <w:bottom w:val="nil"/>
            </w:tcBorders>
          </w:tcPr>
          <w:p w14:paraId="2CA2D170" w14:textId="77777777" w:rsidR="00CE230A" w:rsidRDefault="00CE230A" w:rsidP="00C13334">
            <w:pPr>
              <w:pStyle w:val="TAL"/>
            </w:pPr>
            <w:r>
              <w:t xml:space="preserve">    </w:t>
            </w:r>
          </w:p>
        </w:tc>
        <w:tc>
          <w:tcPr>
            <w:tcW w:w="3090" w:type="dxa"/>
            <w:tcBorders>
              <w:top w:val="nil"/>
              <w:bottom w:val="nil"/>
            </w:tcBorders>
          </w:tcPr>
          <w:p w14:paraId="7D498BC7" w14:textId="77777777" w:rsidR="00CE230A" w:rsidRPr="005F0DF3" w:rsidRDefault="00CE230A" w:rsidP="005F0DF3">
            <w:pPr>
              <w:pStyle w:val="TAC"/>
            </w:pPr>
          </w:p>
        </w:tc>
      </w:tr>
      <w:tr w:rsidR="00CE230A" w14:paraId="47B534B5" w14:textId="77777777" w:rsidTr="00C13334">
        <w:trPr>
          <w:jc w:val="center"/>
        </w:trPr>
        <w:tc>
          <w:tcPr>
            <w:tcW w:w="6480" w:type="dxa"/>
            <w:tcBorders>
              <w:top w:val="nil"/>
              <w:bottom w:val="nil"/>
            </w:tcBorders>
          </w:tcPr>
          <w:p w14:paraId="32853A57" w14:textId="77777777" w:rsidR="00CE230A" w:rsidRDefault="00CE230A" w:rsidP="00C13334">
            <w:pPr>
              <w:pStyle w:val="TAL"/>
            </w:pPr>
            <w:r>
              <w:t>SS-Protocol version 3 is supported, and</w:t>
            </w:r>
          </w:p>
          <w:p w14:paraId="3C1BD719" w14:textId="77777777" w:rsidR="00CE230A" w:rsidRDefault="00CE230A" w:rsidP="00C13334">
            <w:pPr>
              <w:pStyle w:val="TAL"/>
            </w:pPr>
            <w:r>
              <w:t xml:space="preserve">   phase 2 error handling is supported (note 1)</w:t>
            </w:r>
          </w:p>
          <w:p w14:paraId="1317BC77" w14:textId="77777777" w:rsidR="00CE230A" w:rsidRDefault="00CE230A" w:rsidP="00C13334">
            <w:pPr>
              <w:pStyle w:val="TAL"/>
            </w:pPr>
            <w:r>
              <w:t>all other values are for future use (note 2)</w:t>
            </w:r>
          </w:p>
        </w:tc>
        <w:tc>
          <w:tcPr>
            <w:tcW w:w="3090" w:type="dxa"/>
            <w:tcBorders>
              <w:top w:val="nil"/>
              <w:bottom w:val="nil"/>
            </w:tcBorders>
          </w:tcPr>
          <w:p w14:paraId="10A5E7AB" w14:textId="77777777" w:rsidR="00CE230A" w:rsidRDefault="00CE230A" w:rsidP="00C13334">
            <w:pPr>
              <w:pStyle w:val="TAC"/>
            </w:pPr>
            <w:r>
              <w:t>0   0   0   0   0   0   0   1</w:t>
            </w:r>
          </w:p>
        </w:tc>
      </w:tr>
      <w:tr w:rsidR="00CE230A" w14:paraId="6660A1D2" w14:textId="77777777" w:rsidTr="00C13334">
        <w:trPr>
          <w:jc w:val="center"/>
        </w:trPr>
        <w:tc>
          <w:tcPr>
            <w:tcW w:w="9570" w:type="dxa"/>
            <w:gridSpan w:val="2"/>
          </w:tcPr>
          <w:p w14:paraId="0DB3D654" w14:textId="77777777" w:rsidR="00CE230A" w:rsidRDefault="00CE230A" w:rsidP="00C13334">
            <w:pPr>
              <w:pStyle w:val="TAN"/>
            </w:pPr>
            <w:r>
              <w:t>NOTE 1:</w:t>
            </w:r>
            <w:r>
              <w:tab/>
              <w:t>Ellipsis notation is described in TS 24.010 and TS 29.002. SS Error handling is described in TS 24.010.</w:t>
            </w:r>
          </w:p>
          <w:p w14:paraId="47320E6F" w14:textId="77777777" w:rsidR="00CE230A" w:rsidRDefault="00CE230A" w:rsidP="00C13334">
            <w:pPr>
              <w:pStyle w:val="TAN"/>
            </w:pPr>
            <w:r>
              <w:t>NOTE 2:</w:t>
            </w:r>
            <w:r>
              <w:tab/>
              <w:t>The network shall interpret all higher values of the SS version indicator the same as "00000001".</w:t>
            </w:r>
          </w:p>
        </w:tc>
      </w:tr>
    </w:tbl>
    <w:p w14:paraId="242CEBE7" w14:textId="77777777" w:rsidR="00CE230A" w:rsidRDefault="00CE230A" w:rsidP="00CE230A"/>
    <w:p w14:paraId="6A62C4FF" w14:textId="77777777" w:rsidR="00CE230A" w:rsidRDefault="00CE230A" w:rsidP="00B65768">
      <w:pPr>
        <w:pStyle w:val="Heading1"/>
      </w:pPr>
      <w:bookmarkStart w:id="110" w:name="_Toc19634091"/>
      <w:bookmarkStart w:id="111" w:name="_Toc44862929"/>
      <w:bookmarkStart w:id="112" w:name="_Toc137715781"/>
      <w:r>
        <w:lastRenderedPageBreak/>
        <w:t>4</w:t>
      </w:r>
      <w:r>
        <w:tab/>
        <w:t>Supplementary services operation specifications</w:t>
      </w:r>
      <w:bookmarkEnd w:id="110"/>
      <w:bookmarkEnd w:id="111"/>
      <w:bookmarkEnd w:id="112"/>
    </w:p>
    <w:p w14:paraId="6A2C60CC" w14:textId="77777777" w:rsidR="00CE230A" w:rsidRDefault="00CE230A" w:rsidP="00B65768">
      <w:pPr>
        <w:pStyle w:val="Heading2"/>
      </w:pPr>
      <w:bookmarkStart w:id="113" w:name="_Toc19634092"/>
      <w:bookmarkStart w:id="114" w:name="_Toc44862930"/>
      <w:bookmarkStart w:id="115" w:name="_Toc137715782"/>
      <w:r>
        <w:t>4.1</w:t>
      </w:r>
      <w:r>
        <w:tab/>
        <w:t>General</w:t>
      </w:r>
      <w:bookmarkEnd w:id="113"/>
      <w:bookmarkEnd w:id="114"/>
      <w:bookmarkEnd w:id="115"/>
    </w:p>
    <w:p w14:paraId="438A5D1B" w14:textId="77777777" w:rsidR="00CE230A" w:rsidRDefault="00CE230A" w:rsidP="00CE230A">
      <w:r>
        <w:t>This clause specifies the abstract syntax for the Supplementary Service protocol using the Abstract Syntax Notation One (ASN.1), defined in ITU-T Rec. X.680 and X.681.</w:t>
      </w:r>
    </w:p>
    <w:p w14:paraId="2E22BD56" w14:textId="77777777" w:rsidR="00CE230A" w:rsidRDefault="00CE230A" w:rsidP="00CE230A">
      <w:r>
        <w:t>The mapping of OPERATION and ERROR to components is defined in clause 3 of this specification.</w:t>
      </w:r>
    </w:p>
    <w:p w14:paraId="05C64EA2" w14:textId="77777777" w:rsidR="00CE230A" w:rsidRDefault="00CE230A" w:rsidP="00CE230A">
      <w:r>
        <w:t>The encoding rules which are applicable to the defined abstract syntax are the Basic Encoding Rules for Abstract Syntax Notation One, defined in ITU-T Rec. X.690 with the same exceptions as stated in TS 29.002. For each Supplementary Service parameter which has to be transferred by a Supplementary Service message, there is a PDU field (an ASN.1 NamedType) whose ASN.1 identifier has the same name as the corresponding parameter, except for the differences required by the ASN.1 notation (blanks between words are removed, the first letter of the first word is lower-case and the first letter of the following words are capitalized (e.g. "bearer service" is mapped to "bearerService"). In addition some words may be abbreviated as follows:</w:t>
      </w:r>
    </w:p>
    <w:p w14:paraId="23C34DC8" w14:textId="77777777" w:rsidR="00CE230A" w:rsidRDefault="00CE230A" w:rsidP="00CE230A">
      <w:pPr>
        <w:pStyle w:val="B1"/>
        <w:spacing w:after="120"/>
      </w:pPr>
      <w:r>
        <w:t>-</w:t>
      </w:r>
      <w:r>
        <w:tab/>
        <w:t>ms</w:t>
      </w:r>
      <w:r>
        <w:tab/>
        <w:t>mobile subscriber;</w:t>
      </w:r>
    </w:p>
    <w:p w14:paraId="168BBC96" w14:textId="77777777" w:rsidR="00CE230A" w:rsidRDefault="00CE230A" w:rsidP="00CE230A">
      <w:pPr>
        <w:pStyle w:val="B1"/>
        <w:spacing w:after="120"/>
      </w:pPr>
      <w:r>
        <w:t>-</w:t>
      </w:r>
      <w:r>
        <w:tab/>
        <w:t>ss</w:t>
      </w:r>
      <w:r>
        <w:tab/>
        <w:t>supplementary services;</w:t>
      </w:r>
    </w:p>
    <w:p w14:paraId="09CE928C" w14:textId="77777777" w:rsidR="00CE230A" w:rsidRDefault="00CE230A" w:rsidP="00CE230A">
      <w:pPr>
        <w:pStyle w:val="B1"/>
        <w:spacing w:after="120"/>
      </w:pPr>
      <w:r>
        <w:t>-</w:t>
      </w:r>
      <w:r>
        <w:tab/>
        <w:t>cug</w:t>
      </w:r>
      <w:r>
        <w:tab/>
        <w:t>closed user group.</w:t>
      </w:r>
    </w:p>
    <w:p w14:paraId="54D8C659" w14:textId="77777777" w:rsidR="00CE230A" w:rsidRDefault="00CE230A" w:rsidP="00CE230A">
      <w:r>
        <w:t>The ASN.1 data type which follows the words "ARGUMENT", "PARAMETER" or "RESULT" (for information objects of class "OPERATION" and "ERROR") is always optional from a syntactic point of view. However, except specific mention, it has to be considered as mandatory from a semantic point of view. When in an invoke component, a mandatory element is missing in any component or inner data structure, a reject component is returned with the problem code "Mistyped Parameter". When an optional element is missing in an invoke component or in an inner data structure while it is required by the context, an error component is returned; the associated type of error is "DataMissing".</w:t>
      </w:r>
    </w:p>
    <w:p w14:paraId="1B3E14BC" w14:textId="77777777" w:rsidR="00CE230A" w:rsidRDefault="00CE230A" w:rsidP="00CE230A">
      <w:r>
        <w:t>In case an element is defined as mandatory in the protocol description (TS 24.080 including imports from TS 29.002), but is not present according to the service description (stage 1 to stage 3), the ASN.1 protocol description takes precedence over the diagrams in the TS 24.08x and 24.09x-series of technical specifications.</w:t>
      </w:r>
    </w:p>
    <w:p w14:paraId="37AE1FF4" w14:textId="77777777" w:rsidR="00CE230A" w:rsidRDefault="00CE230A" w:rsidP="00CE230A">
      <w:r>
        <w:t>When possible operations and errors are imported from TS 29.002 thereby making the MSC transparent to most of the messages sent to or from the MS.</w:t>
      </w:r>
    </w:p>
    <w:p w14:paraId="2E0C9B33" w14:textId="77777777" w:rsidR="00CE230A" w:rsidRDefault="00CE230A" w:rsidP="00CE230A">
      <w:r>
        <w:t>Timer values for operations which require timers are shown as ASN.1 comments.</w:t>
      </w:r>
    </w:p>
    <w:p w14:paraId="34AAB8E9" w14:textId="77777777" w:rsidR="00CE230A" w:rsidRDefault="00CE230A" w:rsidP="00CE230A">
      <w:r>
        <w:t xml:space="preserve"> The extension marker "…" shall be used in the same way as described in TS 29.002 and shall be supported on the radio interface by the MS and the network for all operations defined in this specification including those imported from TS 29.002.</w:t>
      </w:r>
    </w:p>
    <w:p w14:paraId="1484A421" w14:textId="77777777" w:rsidR="00CE230A" w:rsidRDefault="00CE230A" w:rsidP="00B65768">
      <w:pPr>
        <w:pStyle w:val="Heading2"/>
      </w:pPr>
      <w:bookmarkStart w:id="116" w:name="_Toc19634093"/>
      <w:bookmarkStart w:id="117" w:name="_Toc44862931"/>
      <w:bookmarkStart w:id="118" w:name="_Toc137715783"/>
      <w:r>
        <w:t>4.2</w:t>
      </w:r>
      <w:r>
        <w:tab/>
        <w:t>Operation types</w:t>
      </w:r>
      <w:bookmarkEnd w:id="116"/>
      <w:bookmarkEnd w:id="117"/>
      <w:bookmarkEnd w:id="118"/>
    </w:p>
    <w:p w14:paraId="3F994587" w14:textId="757C446B" w:rsidR="00CE230A" w:rsidRDefault="00CE230A" w:rsidP="00CE230A">
      <w:r>
        <w:t>Table 4.1 summarizes the operations defined for supplementary services in this specification and shows which of these operations are call related and call independent. The terms "call related" and "call independent" are defined in 3GPP TS 24.010 [6]. Refer to 3GPP TS 24.</w:t>
      </w:r>
      <w:r w:rsidRPr="00141DFF">
        <w:t>171 [15] for</w:t>
      </w:r>
      <w:r>
        <w:t xml:space="preserve"> operations for E-UTRAN LCS</w:t>
      </w:r>
      <w:r w:rsidR="006D7717">
        <w:t>, and 3GPP TS 24.571 [19] for operation for 5G LCS</w:t>
      </w:r>
      <w:r>
        <w:t>.</w:t>
      </w:r>
    </w:p>
    <w:p w14:paraId="760D2714" w14:textId="77777777" w:rsidR="00CE230A" w:rsidRDefault="00CE230A" w:rsidP="00CE230A">
      <w:pPr>
        <w:pStyle w:val="TH"/>
      </w:pPr>
      <w:r>
        <w:lastRenderedPageBreak/>
        <w:t>Table 4.1: Relevance of supplementary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794"/>
        <w:gridCol w:w="2693"/>
        <w:gridCol w:w="2835"/>
      </w:tblGrid>
      <w:tr w:rsidR="00CE230A" w14:paraId="6F2B53C2" w14:textId="77777777" w:rsidTr="00C13334">
        <w:trPr>
          <w:jc w:val="center"/>
        </w:trPr>
        <w:tc>
          <w:tcPr>
            <w:tcW w:w="3794" w:type="dxa"/>
            <w:tcBorders>
              <w:bottom w:val="nil"/>
            </w:tcBorders>
          </w:tcPr>
          <w:p w14:paraId="71A11EB4" w14:textId="77777777" w:rsidR="00CE230A" w:rsidRDefault="00CE230A" w:rsidP="00C13334">
            <w:pPr>
              <w:pStyle w:val="TAL"/>
            </w:pPr>
            <w:r>
              <w:rPr>
                <w:b/>
              </w:rPr>
              <w:t>Operation name</w:t>
            </w:r>
          </w:p>
        </w:tc>
        <w:tc>
          <w:tcPr>
            <w:tcW w:w="2693" w:type="dxa"/>
            <w:tcBorders>
              <w:bottom w:val="nil"/>
            </w:tcBorders>
          </w:tcPr>
          <w:p w14:paraId="4D23C3B8" w14:textId="77777777" w:rsidR="00CE230A" w:rsidRDefault="00CE230A" w:rsidP="00C13334">
            <w:pPr>
              <w:pStyle w:val="TAH"/>
            </w:pPr>
            <w:r>
              <w:t>Call related SS</w:t>
            </w:r>
          </w:p>
        </w:tc>
        <w:tc>
          <w:tcPr>
            <w:tcW w:w="2835" w:type="dxa"/>
            <w:tcBorders>
              <w:bottom w:val="nil"/>
            </w:tcBorders>
          </w:tcPr>
          <w:p w14:paraId="70184C12" w14:textId="77777777" w:rsidR="00CE230A" w:rsidRDefault="00CE230A" w:rsidP="00C13334">
            <w:pPr>
              <w:pStyle w:val="TAH"/>
            </w:pPr>
            <w:r>
              <w:t>Call independent SS</w:t>
            </w:r>
          </w:p>
        </w:tc>
      </w:tr>
      <w:tr w:rsidR="00CE230A" w14:paraId="071851B5" w14:textId="77777777" w:rsidTr="00C13334">
        <w:trPr>
          <w:jc w:val="center"/>
        </w:trPr>
        <w:tc>
          <w:tcPr>
            <w:tcW w:w="3794" w:type="dxa"/>
            <w:tcBorders>
              <w:bottom w:val="nil"/>
            </w:tcBorders>
          </w:tcPr>
          <w:p w14:paraId="6C39382E" w14:textId="77777777" w:rsidR="00CE230A" w:rsidRDefault="00CE230A" w:rsidP="00C13334">
            <w:pPr>
              <w:pStyle w:val="TAL"/>
            </w:pPr>
            <w:r>
              <w:t>registerSS</w:t>
            </w:r>
          </w:p>
        </w:tc>
        <w:tc>
          <w:tcPr>
            <w:tcW w:w="2693" w:type="dxa"/>
            <w:tcBorders>
              <w:bottom w:val="nil"/>
            </w:tcBorders>
          </w:tcPr>
          <w:p w14:paraId="6A2D1C8B" w14:textId="77777777" w:rsidR="00CE230A" w:rsidRDefault="00CE230A" w:rsidP="00C13334">
            <w:pPr>
              <w:pStyle w:val="TAC"/>
            </w:pPr>
            <w:r>
              <w:t>-</w:t>
            </w:r>
          </w:p>
        </w:tc>
        <w:tc>
          <w:tcPr>
            <w:tcW w:w="2835" w:type="dxa"/>
            <w:tcBorders>
              <w:bottom w:val="nil"/>
            </w:tcBorders>
          </w:tcPr>
          <w:p w14:paraId="5FACE69F" w14:textId="77777777" w:rsidR="00CE230A" w:rsidRDefault="00CE230A" w:rsidP="00C13334">
            <w:pPr>
              <w:pStyle w:val="TAC"/>
            </w:pPr>
            <w:r>
              <w:t>+</w:t>
            </w:r>
          </w:p>
        </w:tc>
      </w:tr>
      <w:tr w:rsidR="00CE230A" w14:paraId="7EB01B46" w14:textId="77777777" w:rsidTr="00C13334">
        <w:trPr>
          <w:jc w:val="center"/>
        </w:trPr>
        <w:tc>
          <w:tcPr>
            <w:tcW w:w="3794" w:type="dxa"/>
            <w:tcBorders>
              <w:top w:val="nil"/>
              <w:bottom w:val="nil"/>
            </w:tcBorders>
          </w:tcPr>
          <w:p w14:paraId="4B034E77" w14:textId="77777777" w:rsidR="00CE230A" w:rsidRDefault="00CE230A" w:rsidP="00C13334">
            <w:pPr>
              <w:pStyle w:val="TAL"/>
            </w:pPr>
            <w:r>
              <w:t>eraseSS</w:t>
            </w:r>
          </w:p>
        </w:tc>
        <w:tc>
          <w:tcPr>
            <w:tcW w:w="2693" w:type="dxa"/>
            <w:tcBorders>
              <w:top w:val="nil"/>
              <w:bottom w:val="nil"/>
            </w:tcBorders>
          </w:tcPr>
          <w:p w14:paraId="58E61088" w14:textId="77777777" w:rsidR="00CE230A" w:rsidRDefault="00CE230A" w:rsidP="00C13334">
            <w:pPr>
              <w:pStyle w:val="TAC"/>
            </w:pPr>
            <w:r>
              <w:t>-</w:t>
            </w:r>
          </w:p>
        </w:tc>
        <w:tc>
          <w:tcPr>
            <w:tcW w:w="2835" w:type="dxa"/>
            <w:tcBorders>
              <w:top w:val="nil"/>
              <w:bottom w:val="nil"/>
            </w:tcBorders>
          </w:tcPr>
          <w:p w14:paraId="0D15216D" w14:textId="77777777" w:rsidR="00CE230A" w:rsidRDefault="00CE230A" w:rsidP="00C13334">
            <w:pPr>
              <w:pStyle w:val="TAC"/>
            </w:pPr>
            <w:r>
              <w:t>+</w:t>
            </w:r>
          </w:p>
        </w:tc>
      </w:tr>
      <w:tr w:rsidR="00CE230A" w14:paraId="366F6887" w14:textId="77777777" w:rsidTr="00C13334">
        <w:trPr>
          <w:jc w:val="center"/>
        </w:trPr>
        <w:tc>
          <w:tcPr>
            <w:tcW w:w="3794" w:type="dxa"/>
            <w:tcBorders>
              <w:top w:val="nil"/>
              <w:bottom w:val="nil"/>
            </w:tcBorders>
          </w:tcPr>
          <w:p w14:paraId="451353FA" w14:textId="77777777" w:rsidR="00CE230A" w:rsidRDefault="00CE230A" w:rsidP="00C13334">
            <w:pPr>
              <w:pStyle w:val="TAL"/>
            </w:pPr>
            <w:r>
              <w:t>activateSS</w:t>
            </w:r>
          </w:p>
        </w:tc>
        <w:tc>
          <w:tcPr>
            <w:tcW w:w="2693" w:type="dxa"/>
            <w:tcBorders>
              <w:top w:val="nil"/>
              <w:bottom w:val="nil"/>
            </w:tcBorders>
          </w:tcPr>
          <w:p w14:paraId="118967ED" w14:textId="77777777" w:rsidR="00CE230A" w:rsidRDefault="00CE230A" w:rsidP="00C13334">
            <w:pPr>
              <w:pStyle w:val="TAC"/>
            </w:pPr>
            <w:r>
              <w:t>-</w:t>
            </w:r>
          </w:p>
        </w:tc>
        <w:tc>
          <w:tcPr>
            <w:tcW w:w="2835" w:type="dxa"/>
            <w:tcBorders>
              <w:top w:val="nil"/>
              <w:bottom w:val="nil"/>
            </w:tcBorders>
          </w:tcPr>
          <w:p w14:paraId="5F64BB39" w14:textId="77777777" w:rsidR="00CE230A" w:rsidRDefault="00CE230A" w:rsidP="00C13334">
            <w:pPr>
              <w:pStyle w:val="TAC"/>
            </w:pPr>
            <w:r>
              <w:t>+</w:t>
            </w:r>
          </w:p>
        </w:tc>
      </w:tr>
      <w:tr w:rsidR="00CE230A" w14:paraId="73434742" w14:textId="77777777" w:rsidTr="00C13334">
        <w:trPr>
          <w:jc w:val="center"/>
        </w:trPr>
        <w:tc>
          <w:tcPr>
            <w:tcW w:w="3794" w:type="dxa"/>
            <w:tcBorders>
              <w:top w:val="nil"/>
              <w:bottom w:val="nil"/>
            </w:tcBorders>
          </w:tcPr>
          <w:p w14:paraId="6B09CF51" w14:textId="77777777" w:rsidR="00CE230A" w:rsidRDefault="00CE230A" w:rsidP="00C13334">
            <w:pPr>
              <w:pStyle w:val="TAL"/>
            </w:pPr>
            <w:r>
              <w:t>deactivateSS</w:t>
            </w:r>
          </w:p>
        </w:tc>
        <w:tc>
          <w:tcPr>
            <w:tcW w:w="2693" w:type="dxa"/>
            <w:tcBorders>
              <w:top w:val="nil"/>
              <w:bottom w:val="nil"/>
            </w:tcBorders>
          </w:tcPr>
          <w:p w14:paraId="7263532E" w14:textId="77777777" w:rsidR="00CE230A" w:rsidRDefault="00CE230A" w:rsidP="00C13334">
            <w:pPr>
              <w:pStyle w:val="TAC"/>
            </w:pPr>
            <w:r>
              <w:t>-</w:t>
            </w:r>
          </w:p>
        </w:tc>
        <w:tc>
          <w:tcPr>
            <w:tcW w:w="2835" w:type="dxa"/>
            <w:tcBorders>
              <w:top w:val="nil"/>
              <w:bottom w:val="nil"/>
            </w:tcBorders>
          </w:tcPr>
          <w:p w14:paraId="677AF62F" w14:textId="77777777" w:rsidR="00CE230A" w:rsidRDefault="00CE230A" w:rsidP="00C13334">
            <w:pPr>
              <w:pStyle w:val="TAC"/>
            </w:pPr>
            <w:r>
              <w:t>+</w:t>
            </w:r>
          </w:p>
        </w:tc>
      </w:tr>
      <w:tr w:rsidR="00CE230A" w14:paraId="0CDDC116" w14:textId="77777777" w:rsidTr="00C13334">
        <w:trPr>
          <w:jc w:val="center"/>
        </w:trPr>
        <w:tc>
          <w:tcPr>
            <w:tcW w:w="3794" w:type="dxa"/>
            <w:tcBorders>
              <w:top w:val="nil"/>
              <w:bottom w:val="nil"/>
            </w:tcBorders>
          </w:tcPr>
          <w:p w14:paraId="7711952D" w14:textId="77777777" w:rsidR="00CE230A" w:rsidRDefault="00CE230A" w:rsidP="00C13334">
            <w:pPr>
              <w:pStyle w:val="TAL"/>
            </w:pPr>
            <w:r>
              <w:t>interrogateSS</w:t>
            </w:r>
          </w:p>
        </w:tc>
        <w:tc>
          <w:tcPr>
            <w:tcW w:w="2693" w:type="dxa"/>
            <w:tcBorders>
              <w:top w:val="nil"/>
              <w:bottom w:val="nil"/>
            </w:tcBorders>
          </w:tcPr>
          <w:p w14:paraId="7894D641" w14:textId="77777777" w:rsidR="00CE230A" w:rsidRDefault="00CE230A" w:rsidP="00C13334">
            <w:pPr>
              <w:pStyle w:val="TAC"/>
            </w:pPr>
            <w:r>
              <w:t>-</w:t>
            </w:r>
          </w:p>
        </w:tc>
        <w:tc>
          <w:tcPr>
            <w:tcW w:w="2835" w:type="dxa"/>
            <w:tcBorders>
              <w:top w:val="nil"/>
              <w:bottom w:val="nil"/>
            </w:tcBorders>
          </w:tcPr>
          <w:p w14:paraId="00EC8603" w14:textId="77777777" w:rsidR="00CE230A" w:rsidRDefault="00CE230A" w:rsidP="00C13334">
            <w:pPr>
              <w:pStyle w:val="TAC"/>
            </w:pPr>
            <w:r>
              <w:t>+</w:t>
            </w:r>
          </w:p>
        </w:tc>
      </w:tr>
      <w:tr w:rsidR="00CE230A" w14:paraId="3872F25B" w14:textId="77777777" w:rsidTr="00C13334">
        <w:trPr>
          <w:jc w:val="center"/>
        </w:trPr>
        <w:tc>
          <w:tcPr>
            <w:tcW w:w="3794" w:type="dxa"/>
            <w:tcBorders>
              <w:top w:val="nil"/>
              <w:bottom w:val="nil"/>
            </w:tcBorders>
          </w:tcPr>
          <w:p w14:paraId="324531FA" w14:textId="77777777" w:rsidR="00CE230A" w:rsidRDefault="00CE230A" w:rsidP="00C13334">
            <w:pPr>
              <w:pStyle w:val="TAL"/>
            </w:pPr>
            <w:r>
              <w:t>registerPassword</w:t>
            </w:r>
          </w:p>
        </w:tc>
        <w:tc>
          <w:tcPr>
            <w:tcW w:w="2693" w:type="dxa"/>
            <w:tcBorders>
              <w:top w:val="nil"/>
              <w:bottom w:val="nil"/>
            </w:tcBorders>
          </w:tcPr>
          <w:p w14:paraId="239AFFA7" w14:textId="77777777" w:rsidR="00CE230A" w:rsidRDefault="00CE230A" w:rsidP="00C13334">
            <w:pPr>
              <w:pStyle w:val="TAC"/>
            </w:pPr>
            <w:r>
              <w:t>-</w:t>
            </w:r>
          </w:p>
        </w:tc>
        <w:tc>
          <w:tcPr>
            <w:tcW w:w="2835" w:type="dxa"/>
            <w:tcBorders>
              <w:top w:val="nil"/>
              <w:bottom w:val="nil"/>
            </w:tcBorders>
          </w:tcPr>
          <w:p w14:paraId="0C4E71DD" w14:textId="77777777" w:rsidR="00CE230A" w:rsidRDefault="00CE230A" w:rsidP="00C13334">
            <w:pPr>
              <w:pStyle w:val="TAC"/>
            </w:pPr>
            <w:r>
              <w:t>+</w:t>
            </w:r>
          </w:p>
        </w:tc>
      </w:tr>
      <w:tr w:rsidR="00CE230A" w14:paraId="7DC56AF1" w14:textId="77777777" w:rsidTr="00C13334">
        <w:trPr>
          <w:jc w:val="center"/>
        </w:trPr>
        <w:tc>
          <w:tcPr>
            <w:tcW w:w="3794" w:type="dxa"/>
            <w:tcBorders>
              <w:top w:val="nil"/>
              <w:bottom w:val="nil"/>
            </w:tcBorders>
          </w:tcPr>
          <w:p w14:paraId="2CC85EB2" w14:textId="77777777" w:rsidR="00CE230A" w:rsidRDefault="00CE230A" w:rsidP="00C13334">
            <w:pPr>
              <w:pStyle w:val="TAL"/>
            </w:pPr>
            <w:r>
              <w:t>getPassword</w:t>
            </w:r>
          </w:p>
        </w:tc>
        <w:tc>
          <w:tcPr>
            <w:tcW w:w="2693" w:type="dxa"/>
            <w:tcBorders>
              <w:top w:val="nil"/>
              <w:bottom w:val="nil"/>
            </w:tcBorders>
          </w:tcPr>
          <w:p w14:paraId="1DE5955A" w14:textId="77777777" w:rsidR="00CE230A" w:rsidRDefault="00CE230A" w:rsidP="00C13334">
            <w:pPr>
              <w:pStyle w:val="TAC"/>
            </w:pPr>
            <w:r>
              <w:t>-</w:t>
            </w:r>
          </w:p>
        </w:tc>
        <w:tc>
          <w:tcPr>
            <w:tcW w:w="2835" w:type="dxa"/>
            <w:tcBorders>
              <w:top w:val="nil"/>
              <w:bottom w:val="nil"/>
            </w:tcBorders>
          </w:tcPr>
          <w:p w14:paraId="0B9F6A80" w14:textId="77777777" w:rsidR="00CE230A" w:rsidRDefault="00CE230A" w:rsidP="00C13334">
            <w:pPr>
              <w:pStyle w:val="TAC"/>
            </w:pPr>
            <w:r>
              <w:t>+</w:t>
            </w:r>
          </w:p>
        </w:tc>
      </w:tr>
      <w:tr w:rsidR="00CE230A" w14:paraId="7CA92B01" w14:textId="77777777" w:rsidTr="00C13334">
        <w:trPr>
          <w:jc w:val="center"/>
        </w:trPr>
        <w:tc>
          <w:tcPr>
            <w:tcW w:w="3794" w:type="dxa"/>
            <w:tcBorders>
              <w:top w:val="nil"/>
              <w:bottom w:val="nil"/>
            </w:tcBorders>
          </w:tcPr>
          <w:p w14:paraId="19A49378" w14:textId="77777777" w:rsidR="00CE230A" w:rsidRDefault="00CE230A" w:rsidP="00C13334">
            <w:pPr>
              <w:pStyle w:val="TAL"/>
            </w:pPr>
            <w:r>
              <w:t>processUnstructuredSS-Data</w:t>
            </w:r>
          </w:p>
        </w:tc>
        <w:tc>
          <w:tcPr>
            <w:tcW w:w="2693" w:type="dxa"/>
            <w:tcBorders>
              <w:top w:val="nil"/>
              <w:bottom w:val="nil"/>
            </w:tcBorders>
          </w:tcPr>
          <w:p w14:paraId="59BA1611" w14:textId="77777777" w:rsidR="00CE230A" w:rsidRDefault="00CE230A" w:rsidP="00C13334">
            <w:pPr>
              <w:pStyle w:val="TAC"/>
            </w:pPr>
            <w:r>
              <w:t>+</w:t>
            </w:r>
          </w:p>
        </w:tc>
        <w:tc>
          <w:tcPr>
            <w:tcW w:w="2835" w:type="dxa"/>
            <w:tcBorders>
              <w:top w:val="nil"/>
              <w:bottom w:val="nil"/>
            </w:tcBorders>
          </w:tcPr>
          <w:p w14:paraId="52ED8236" w14:textId="77777777" w:rsidR="00CE230A" w:rsidRDefault="00CE230A" w:rsidP="00C13334">
            <w:pPr>
              <w:pStyle w:val="TAC"/>
            </w:pPr>
            <w:r>
              <w:t>+</w:t>
            </w:r>
          </w:p>
        </w:tc>
      </w:tr>
      <w:tr w:rsidR="00CE230A" w14:paraId="7047DB77" w14:textId="77777777" w:rsidTr="00C13334">
        <w:trPr>
          <w:jc w:val="center"/>
        </w:trPr>
        <w:tc>
          <w:tcPr>
            <w:tcW w:w="3794" w:type="dxa"/>
            <w:tcBorders>
              <w:top w:val="nil"/>
              <w:bottom w:val="nil"/>
            </w:tcBorders>
          </w:tcPr>
          <w:p w14:paraId="00E3B9F5" w14:textId="77777777" w:rsidR="00CE230A" w:rsidRDefault="00CE230A" w:rsidP="00C13334">
            <w:pPr>
              <w:pStyle w:val="TAL"/>
            </w:pPr>
            <w:r>
              <w:t>forwardCheckSS-Indication</w:t>
            </w:r>
          </w:p>
        </w:tc>
        <w:tc>
          <w:tcPr>
            <w:tcW w:w="2693" w:type="dxa"/>
            <w:tcBorders>
              <w:top w:val="nil"/>
              <w:bottom w:val="nil"/>
            </w:tcBorders>
          </w:tcPr>
          <w:p w14:paraId="3B619165" w14:textId="77777777" w:rsidR="00CE230A" w:rsidRDefault="00CE230A" w:rsidP="00C13334">
            <w:pPr>
              <w:pStyle w:val="TAC"/>
            </w:pPr>
            <w:r>
              <w:t>-</w:t>
            </w:r>
          </w:p>
        </w:tc>
        <w:tc>
          <w:tcPr>
            <w:tcW w:w="2835" w:type="dxa"/>
            <w:tcBorders>
              <w:top w:val="nil"/>
              <w:bottom w:val="nil"/>
            </w:tcBorders>
          </w:tcPr>
          <w:p w14:paraId="29139BAC" w14:textId="77777777" w:rsidR="00CE230A" w:rsidRDefault="00CE230A" w:rsidP="00C13334">
            <w:pPr>
              <w:pStyle w:val="TAC"/>
            </w:pPr>
            <w:r>
              <w:t>+</w:t>
            </w:r>
          </w:p>
        </w:tc>
      </w:tr>
      <w:tr w:rsidR="00CE230A" w14:paraId="2A008F91" w14:textId="77777777" w:rsidTr="00C13334">
        <w:trPr>
          <w:jc w:val="center"/>
        </w:trPr>
        <w:tc>
          <w:tcPr>
            <w:tcW w:w="3794" w:type="dxa"/>
            <w:tcBorders>
              <w:top w:val="nil"/>
              <w:bottom w:val="nil"/>
            </w:tcBorders>
          </w:tcPr>
          <w:p w14:paraId="0FBB5719" w14:textId="77777777" w:rsidR="00CE230A" w:rsidRDefault="00CE230A" w:rsidP="00C13334">
            <w:pPr>
              <w:pStyle w:val="TAL"/>
            </w:pPr>
            <w:r>
              <w:t>processUnstructuredSS-Request</w:t>
            </w:r>
          </w:p>
        </w:tc>
        <w:tc>
          <w:tcPr>
            <w:tcW w:w="2693" w:type="dxa"/>
            <w:tcBorders>
              <w:top w:val="nil"/>
              <w:bottom w:val="nil"/>
            </w:tcBorders>
          </w:tcPr>
          <w:p w14:paraId="21091F18" w14:textId="77777777" w:rsidR="00CE230A" w:rsidRDefault="00CE230A" w:rsidP="00C13334">
            <w:pPr>
              <w:pStyle w:val="TAC"/>
            </w:pPr>
            <w:r>
              <w:t>-</w:t>
            </w:r>
          </w:p>
        </w:tc>
        <w:tc>
          <w:tcPr>
            <w:tcW w:w="2835" w:type="dxa"/>
            <w:tcBorders>
              <w:top w:val="nil"/>
              <w:bottom w:val="nil"/>
            </w:tcBorders>
          </w:tcPr>
          <w:p w14:paraId="75FA9A5B" w14:textId="77777777" w:rsidR="00CE230A" w:rsidRDefault="00CE230A" w:rsidP="00C13334">
            <w:pPr>
              <w:pStyle w:val="TAC"/>
            </w:pPr>
            <w:r>
              <w:t>+</w:t>
            </w:r>
          </w:p>
        </w:tc>
      </w:tr>
      <w:tr w:rsidR="00CE230A" w14:paraId="444E3F4C" w14:textId="77777777" w:rsidTr="00C13334">
        <w:trPr>
          <w:jc w:val="center"/>
        </w:trPr>
        <w:tc>
          <w:tcPr>
            <w:tcW w:w="3794" w:type="dxa"/>
            <w:tcBorders>
              <w:top w:val="nil"/>
              <w:bottom w:val="nil"/>
            </w:tcBorders>
          </w:tcPr>
          <w:p w14:paraId="729086EA" w14:textId="77777777" w:rsidR="00CE230A" w:rsidRDefault="00CE230A" w:rsidP="00C13334">
            <w:pPr>
              <w:pStyle w:val="TAL"/>
            </w:pPr>
            <w:r>
              <w:t>unstructuredSS-Request</w:t>
            </w:r>
          </w:p>
        </w:tc>
        <w:tc>
          <w:tcPr>
            <w:tcW w:w="2693" w:type="dxa"/>
            <w:tcBorders>
              <w:top w:val="nil"/>
              <w:bottom w:val="nil"/>
            </w:tcBorders>
          </w:tcPr>
          <w:p w14:paraId="2D94A5A9" w14:textId="77777777" w:rsidR="00CE230A" w:rsidRDefault="00CE230A" w:rsidP="00C13334">
            <w:pPr>
              <w:pStyle w:val="TAC"/>
            </w:pPr>
            <w:r>
              <w:t>-</w:t>
            </w:r>
          </w:p>
        </w:tc>
        <w:tc>
          <w:tcPr>
            <w:tcW w:w="2835" w:type="dxa"/>
            <w:tcBorders>
              <w:top w:val="nil"/>
              <w:bottom w:val="nil"/>
            </w:tcBorders>
          </w:tcPr>
          <w:p w14:paraId="3AA4188A" w14:textId="77777777" w:rsidR="00CE230A" w:rsidRDefault="00CE230A" w:rsidP="00C13334">
            <w:pPr>
              <w:pStyle w:val="TAC"/>
            </w:pPr>
            <w:r>
              <w:t>+</w:t>
            </w:r>
          </w:p>
        </w:tc>
      </w:tr>
      <w:tr w:rsidR="00CE230A" w14:paraId="77EC25BC" w14:textId="77777777" w:rsidTr="00C13334">
        <w:trPr>
          <w:jc w:val="center"/>
        </w:trPr>
        <w:tc>
          <w:tcPr>
            <w:tcW w:w="3794" w:type="dxa"/>
            <w:tcBorders>
              <w:top w:val="nil"/>
              <w:bottom w:val="nil"/>
            </w:tcBorders>
          </w:tcPr>
          <w:p w14:paraId="08DF264C" w14:textId="77777777" w:rsidR="00CE230A" w:rsidRDefault="00CE230A" w:rsidP="00C13334">
            <w:pPr>
              <w:pStyle w:val="TAL"/>
            </w:pPr>
            <w:r>
              <w:t>unstructuredSS-Notify</w:t>
            </w:r>
          </w:p>
        </w:tc>
        <w:tc>
          <w:tcPr>
            <w:tcW w:w="2693" w:type="dxa"/>
            <w:tcBorders>
              <w:top w:val="nil"/>
              <w:bottom w:val="nil"/>
            </w:tcBorders>
          </w:tcPr>
          <w:p w14:paraId="73CCE35C" w14:textId="77777777" w:rsidR="00CE230A" w:rsidRDefault="00CE230A" w:rsidP="00C13334">
            <w:pPr>
              <w:pStyle w:val="TAC"/>
            </w:pPr>
            <w:r>
              <w:t>-</w:t>
            </w:r>
          </w:p>
        </w:tc>
        <w:tc>
          <w:tcPr>
            <w:tcW w:w="2835" w:type="dxa"/>
            <w:tcBorders>
              <w:top w:val="nil"/>
              <w:bottom w:val="nil"/>
            </w:tcBorders>
          </w:tcPr>
          <w:p w14:paraId="163B31A4" w14:textId="77777777" w:rsidR="00CE230A" w:rsidRDefault="00CE230A" w:rsidP="00C13334">
            <w:pPr>
              <w:pStyle w:val="TAC"/>
            </w:pPr>
            <w:r>
              <w:t>+</w:t>
            </w:r>
          </w:p>
        </w:tc>
      </w:tr>
      <w:tr w:rsidR="00CE230A" w14:paraId="55B5AEFE" w14:textId="77777777" w:rsidTr="00C13334">
        <w:trPr>
          <w:jc w:val="center"/>
        </w:trPr>
        <w:tc>
          <w:tcPr>
            <w:tcW w:w="3794" w:type="dxa"/>
            <w:tcBorders>
              <w:top w:val="nil"/>
              <w:bottom w:val="nil"/>
            </w:tcBorders>
          </w:tcPr>
          <w:p w14:paraId="3970903D" w14:textId="77777777" w:rsidR="00CE230A" w:rsidRDefault="00CE230A" w:rsidP="00C13334">
            <w:pPr>
              <w:pStyle w:val="TAL"/>
            </w:pPr>
            <w:r>
              <w:t>forwardChargeAdvice</w:t>
            </w:r>
          </w:p>
        </w:tc>
        <w:tc>
          <w:tcPr>
            <w:tcW w:w="2693" w:type="dxa"/>
            <w:tcBorders>
              <w:top w:val="nil"/>
              <w:bottom w:val="nil"/>
            </w:tcBorders>
          </w:tcPr>
          <w:p w14:paraId="2E5A4037" w14:textId="77777777" w:rsidR="00CE230A" w:rsidRDefault="00CE230A" w:rsidP="00C13334">
            <w:pPr>
              <w:pStyle w:val="TAC"/>
            </w:pPr>
            <w:r>
              <w:t>+</w:t>
            </w:r>
          </w:p>
        </w:tc>
        <w:tc>
          <w:tcPr>
            <w:tcW w:w="2835" w:type="dxa"/>
            <w:tcBorders>
              <w:top w:val="nil"/>
              <w:bottom w:val="nil"/>
            </w:tcBorders>
          </w:tcPr>
          <w:p w14:paraId="575E3F77" w14:textId="77777777" w:rsidR="00CE230A" w:rsidRDefault="00CE230A" w:rsidP="00C13334">
            <w:pPr>
              <w:pStyle w:val="TAC"/>
            </w:pPr>
            <w:r>
              <w:t>-</w:t>
            </w:r>
          </w:p>
        </w:tc>
      </w:tr>
      <w:tr w:rsidR="00CE230A" w14:paraId="211A89D4" w14:textId="77777777" w:rsidTr="00C13334">
        <w:trPr>
          <w:jc w:val="center"/>
        </w:trPr>
        <w:tc>
          <w:tcPr>
            <w:tcW w:w="3794" w:type="dxa"/>
            <w:tcBorders>
              <w:top w:val="nil"/>
              <w:bottom w:val="nil"/>
            </w:tcBorders>
          </w:tcPr>
          <w:p w14:paraId="36071C4B" w14:textId="77777777" w:rsidR="00CE230A" w:rsidRDefault="00CE230A" w:rsidP="00C13334">
            <w:pPr>
              <w:pStyle w:val="TAL"/>
            </w:pPr>
            <w:r>
              <w:t>notifySS</w:t>
            </w:r>
          </w:p>
        </w:tc>
        <w:tc>
          <w:tcPr>
            <w:tcW w:w="2693" w:type="dxa"/>
            <w:tcBorders>
              <w:top w:val="nil"/>
              <w:bottom w:val="nil"/>
            </w:tcBorders>
          </w:tcPr>
          <w:p w14:paraId="49D530CD" w14:textId="77777777" w:rsidR="00CE230A" w:rsidRDefault="00CE230A" w:rsidP="00C13334">
            <w:pPr>
              <w:pStyle w:val="TAC"/>
            </w:pPr>
            <w:r>
              <w:t>+</w:t>
            </w:r>
          </w:p>
        </w:tc>
        <w:tc>
          <w:tcPr>
            <w:tcW w:w="2835" w:type="dxa"/>
            <w:tcBorders>
              <w:top w:val="nil"/>
              <w:bottom w:val="nil"/>
            </w:tcBorders>
          </w:tcPr>
          <w:p w14:paraId="12BE1439" w14:textId="77777777" w:rsidR="00CE230A" w:rsidRDefault="00CE230A" w:rsidP="00C13334">
            <w:pPr>
              <w:pStyle w:val="TAC"/>
            </w:pPr>
            <w:r>
              <w:t>-</w:t>
            </w:r>
          </w:p>
        </w:tc>
      </w:tr>
      <w:tr w:rsidR="00CE230A" w14:paraId="3ACF4FB5" w14:textId="77777777" w:rsidTr="00C13334">
        <w:trPr>
          <w:jc w:val="center"/>
        </w:trPr>
        <w:tc>
          <w:tcPr>
            <w:tcW w:w="3794" w:type="dxa"/>
            <w:tcBorders>
              <w:top w:val="nil"/>
              <w:bottom w:val="nil"/>
            </w:tcBorders>
          </w:tcPr>
          <w:p w14:paraId="1226498F" w14:textId="77777777" w:rsidR="00CE230A" w:rsidRDefault="00CE230A" w:rsidP="00C13334">
            <w:pPr>
              <w:pStyle w:val="TAL"/>
            </w:pPr>
            <w:r>
              <w:t>forwardCUG-Info</w:t>
            </w:r>
          </w:p>
        </w:tc>
        <w:tc>
          <w:tcPr>
            <w:tcW w:w="2693" w:type="dxa"/>
            <w:tcBorders>
              <w:top w:val="nil"/>
              <w:bottom w:val="nil"/>
            </w:tcBorders>
          </w:tcPr>
          <w:p w14:paraId="61E0A79F" w14:textId="77777777" w:rsidR="00CE230A" w:rsidRDefault="00CE230A" w:rsidP="00C13334">
            <w:pPr>
              <w:pStyle w:val="TAC"/>
            </w:pPr>
            <w:r>
              <w:t>+</w:t>
            </w:r>
          </w:p>
        </w:tc>
        <w:tc>
          <w:tcPr>
            <w:tcW w:w="2835" w:type="dxa"/>
            <w:tcBorders>
              <w:top w:val="nil"/>
              <w:bottom w:val="nil"/>
            </w:tcBorders>
          </w:tcPr>
          <w:p w14:paraId="028B7334" w14:textId="77777777" w:rsidR="00CE230A" w:rsidRDefault="00CE230A" w:rsidP="00C13334">
            <w:pPr>
              <w:pStyle w:val="TAC"/>
            </w:pPr>
            <w:r>
              <w:t>-</w:t>
            </w:r>
          </w:p>
        </w:tc>
      </w:tr>
      <w:tr w:rsidR="00CE230A" w14:paraId="0459D7CD" w14:textId="77777777" w:rsidTr="00C13334">
        <w:trPr>
          <w:jc w:val="center"/>
        </w:trPr>
        <w:tc>
          <w:tcPr>
            <w:tcW w:w="3794" w:type="dxa"/>
            <w:tcBorders>
              <w:top w:val="nil"/>
              <w:bottom w:val="nil"/>
            </w:tcBorders>
          </w:tcPr>
          <w:p w14:paraId="3E31A6FA" w14:textId="77777777" w:rsidR="00CE230A" w:rsidRDefault="00CE230A" w:rsidP="00C13334">
            <w:pPr>
              <w:pStyle w:val="TAL"/>
            </w:pPr>
            <w:r>
              <w:t>buildMPTY</w:t>
            </w:r>
          </w:p>
        </w:tc>
        <w:tc>
          <w:tcPr>
            <w:tcW w:w="2693" w:type="dxa"/>
            <w:tcBorders>
              <w:top w:val="nil"/>
              <w:bottom w:val="nil"/>
            </w:tcBorders>
          </w:tcPr>
          <w:p w14:paraId="11DF9599" w14:textId="77777777" w:rsidR="00CE230A" w:rsidRDefault="00CE230A" w:rsidP="00C13334">
            <w:pPr>
              <w:pStyle w:val="TAC"/>
            </w:pPr>
            <w:r>
              <w:t>+</w:t>
            </w:r>
          </w:p>
        </w:tc>
        <w:tc>
          <w:tcPr>
            <w:tcW w:w="2835" w:type="dxa"/>
            <w:tcBorders>
              <w:top w:val="nil"/>
              <w:bottom w:val="nil"/>
            </w:tcBorders>
          </w:tcPr>
          <w:p w14:paraId="497ABAB7" w14:textId="77777777" w:rsidR="00CE230A" w:rsidRDefault="00CE230A" w:rsidP="00C13334">
            <w:pPr>
              <w:pStyle w:val="TAC"/>
            </w:pPr>
            <w:r>
              <w:t>-</w:t>
            </w:r>
          </w:p>
        </w:tc>
      </w:tr>
      <w:tr w:rsidR="00CE230A" w14:paraId="08910410" w14:textId="77777777" w:rsidTr="00C13334">
        <w:trPr>
          <w:jc w:val="center"/>
        </w:trPr>
        <w:tc>
          <w:tcPr>
            <w:tcW w:w="3794" w:type="dxa"/>
            <w:tcBorders>
              <w:top w:val="nil"/>
              <w:bottom w:val="nil"/>
            </w:tcBorders>
          </w:tcPr>
          <w:p w14:paraId="05B8745F" w14:textId="77777777" w:rsidR="00CE230A" w:rsidRDefault="00CE230A" w:rsidP="00C13334">
            <w:pPr>
              <w:pStyle w:val="TAL"/>
            </w:pPr>
            <w:r>
              <w:t>holdMPTY</w:t>
            </w:r>
          </w:p>
        </w:tc>
        <w:tc>
          <w:tcPr>
            <w:tcW w:w="2693" w:type="dxa"/>
            <w:tcBorders>
              <w:top w:val="nil"/>
              <w:bottom w:val="nil"/>
            </w:tcBorders>
          </w:tcPr>
          <w:p w14:paraId="10550A06" w14:textId="77777777" w:rsidR="00CE230A" w:rsidRDefault="00CE230A" w:rsidP="00C13334">
            <w:pPr>
              <w:pStyle w:val="TAC"/>
            </w:pPr>
            <w:r>
              <w:t>+</w:t>
            </w:r>
          </w:p>
        </w:tc>
        <w:tc>
          <w:tcPr>
            <w:tcW w:w="2835" w:type="dxa"/>
            <w:tcBorders>
              <w:top w:val="nil"/>
              <w:bottom w:val="nil"/>
            </w:tcBorders>
          </w:tcPr>
          <w:p w14:paraId="296E53C9" w14:textId="77777777" w:rsidR="00CE230A" w:rsidRDefault="00CE230A" w:rsidP="00C13334">
            <w:pPr>
              <w:pStyle w:val="TAC"/>
            </w:pPr>
            <w:r>
              <w:t>-</w:t>
            </w:r>
          </w:p>
        </w:tc>
      </w:tr>
      <w:tr w:rsidR="00CE230A" w14:paraId="7108B77B" w14:textId="77777777" w:rsidTr="00C13334">
        <w:trPr>
          <w:jc w:val="center"/>
        </w:trPr>
        <w:tc>
          <w:tcPr>
            <w:tcW w:w="3794" w:type="dxa"/>
            <w:tcBorders>
              <w:top w:val="nil"/>
              <w:bottom w:val="nil"/>
            </w:tcBorders>
          </w:tcPr>
          <w:p w14:paraId="3E559C93" w14:textId="77777777" w:rsidR="00CE230A" w:rsidRDefault="00CE230A" w:rsidP="00C13334">
            <w:pPr>
              <w:pStyle w:val="TAL"/>
            </w:pPr>
            <w:r>
              <w:t>retrieveMPTY</w:t>
            </w:r>
          </w:p>
        </w:tc>
        <w:tc>
          <w:tcPr>
            <w:tcW w:w="2693" w:type="dxa"/>
            <w:tcBorders>
              <w:top w:val="nil"/>
              <w:bottom w:val="nil"/>
            </w:tcBorders>
          </w:tcPr>
          <w:p w14:paraId="7564872B" w14:textId="77777777" w:rsidR="00CE230A" w:rsidRDefault="00CE230A" w:rsidP="00C13334">
            <w:pPr>
              <w:pStyle w:val="TAC"/>
            </w:pPr>
            <w:r>
              <w:t>+</w:t>
            </w:r>
          </w:p>
        </w:tc>
        <w:tc>
          <w:tcPr>
            <w:tcW w:w="2835" w:type="dxa"/>
            <w:tcBorders>
              <w:top w:val="nil"/>
              <w:bottom w:val="nil"/>
            </w:tcBorders>
          </w:tcPr>
          <w:p w14:paraId="2CA27FAC" w14:textId="77777777" w:rsidR="00CE230A" w:rsidRDefault="00CE230A" w:rsidP="00C13334">
            <w:pPr>
              <w:pStyle w:val="TAC"/>
            </w:pPr>
            <w:r>
              <w:t>-</w:t>
            </w:r>
          </w:p>
        </w:tc>
      </w:tr>
      <w:tr w:rsidR="00CE230A" w14:paraId="33B01E08" w14:textId="77777777" w:rsidTr="00C13334">
        <w:trPr>
          <w:jc w:val="center"/>
        </w:trPr>
        <w:tc>
          <w:tcPr>
            <w:tcW w:w="3794" w:type="dxa"/>
            <w:tcBorders>
              <w:top w:val="nil"/>
              <w:bottom w:val="nil"/>
            </w:tcBorders>
          </w:tcPr>
          <w:p w14:paraId="7673ED41" w14:textId="77777777" w:rsidR="00CE230A" w:rsidRDefault="00CE230A" w:rsidP="00C13334">
            <w:pPr>
              <w:pStyle w:val="TAL"/>
            </w:pPr>
            <w:r>
              <w:t>splitMPTY</w:t>
            </w:r>
          </w:p>
        </w:tc>
        <w:tc>
          <w:tcPr>
            <w:tcW w:w="2693" w:type="dxa"/>
            <w:tcBorders>
              <w:top w:val="nil"/>
              <w:bottom w:val="nil"/>
            </w:tcBorders>
          </w:tcPr>
          <w:p w14:paraId="5861D551" w14:textId="77777777" w:rsidR="00CE230A" w:rsidRDefault="00CE230A" w:rsidP="00C13334">
            <w:pPr>
              <w:pStyle w:val="TAC"/>
            </w:pPr>
            <w:r>
              <w:t>+</w:t>
            </w:r>
          </w:p>
        </w:tc>
        <w:tc>
          <w:tcPr>
            <w:tcW w:w="2835" w:type="dxa"/>
            <w:tcBorders>
              <w:top w:val="nil"/>
              <w:bottom w:val="nil"/>
            </w:tcBorders>
          </w:tcPr>
          <w:p w14:paraId="3C416442" w14:textId="77777777" w:rsidR="00CE230A" w:rsidRDefault="00CE230A" w:rsidP="00C13334">
            <w:pPr>
              <w:pStyle w:val="TAC"/>
            </w:pPr>
            <w:r>
              <w:t>-</w:t>
            </w:r>
          </w:p>
        </w:tc>
      </w:tr>
      <w:tr w:rsidR="00CE230A" w14:paraId="1D47128D" w14:textId="77777777" w:rsidTr="00C13334">
        <w:trPr>
          <w:jc w:val="center"/>
        </w:trPr>
        <w:tc>
          <w:tcPr>
            <w:tcW w:w="3794" w:type="dxa"/>
            <w:tcBorders>
              <w:top w:val="nil"/>
              <w:bottom w:val="nil"/>
            </w:tcBorders>
          </w:tcPr>
          <w:p w14:paraId="067CDB85" w14:textId="77777777" w:rsidR="00CE230A" w:rsidRDefault="00CE230A" w:rsidP="00C13334">
            <w:pPr>
              <w:pStyle w:val="TAL"/>
            </w:pPr>
            <w:r>
              <w:t>explicitCT</w:t>
            </w:r>
          </w:p>
        </w:tc>
        <w:tc>
          <w:tcPr>
            <w:tcW w:w="2693" w:type="dxa"/>
            <w:tcBorders>
              <w:top w:val="nil"/>
              <w:bottom w:val="nil"/>
            </w:tcBorders>
          </w:tcPr>
          <w:p w14:paraId="7EFE4325" w14:textId="77777777" w:rsidR="00CE230A" w:rsidRDefault="00CE230A" w:rsidP="00C13334">
            <w:pPr>
              <w:pStyle w:val="TAC"/>
            </w:pPr>
            <w:r>
              <w:t>+</w:t>
            </w:r>
          </w:p>
        </w:tc>
        <w:tc>
          <w:tcPr>
            <w:tcW w:w="2835" w:type="dxa"/>
            <w:tcBorders>
              <w:top w:val="nil"/>
              <w:bottom w:val="nil"/>
            </w:tcBorders>
          </w:tcPr>
          <w:p w14:paraId="7B62EDBB" w14:textId="77777777" w:rsidR="00CE230A" w:rsidRDefault="00CE230A" w:rsidP="00C13334">
            <w:pPr>
              <w:pStyle w:val="TAC"/>
            </w:pPr>
            <w:r>
              <w:t>-</w:t>
            </w:r>
          </w:p>
        </w:tc>
      </w:tr>
      <w:tr w:rsidR="00CE230A" w14:paraId="0C8AC97D" w14:textId="77777777" w:rsidTr="00C13334">
        <w:trPr>
          <w:jc w:val="center"/>
        </w:trPr>
        <w:tc>
          <w:tcPr>
            <w:tcW w:w="3794" w:type="dxa"/>
            <w:tcBorders>
              <w:top w:val="nil"/>
              <w:bottom w:val="nil"/>
            </w:tcBorders>
          </w:tcPr>
          <w:p w14:paraId="4A9F6930" w14:textId="77777777" w:rsidR="00CE230A" w:rsidRDefault="00CE230A" w:rsidP="00C13334">
            <w:pPr>
              <w:pStyle w:val="TAL"/>
            </w:pPr>
            <w:r>
              <w:t>accessRegisterCCEntry</w:t>
            </w:r>
          </w:p>
        </w:tc>
        <w:tc>
          <w:tcPr>
            <w:tcW w:w="2693" w:type="dxa"/>
            <w:tcBorders>
              <w:top w:val="nil"/>
              <w:bottom w:val="nil"/>
            </w:tcBorders>
          </w:tcPr>
          <w:p w14:paraId="60933898" w14:textId="77777777" w:rsidR="00CE230A" w:rsidRDefault="00CE230A" w:rsidP="00C13334">
            <w:pPr>
              <w:pStyle w:val="TAC"/>
            </w:pPr>
            <w:r>
              <w:t>+</w:t>
            </w:r>
          </w:p>
        </w:tc>
        <w:tc>
          <w:tcPr>
            <w:tcW w:w="2835" w:type="dxa"/>
            <w:tcBorders>
              <w:top w:val="nil"/>
              <w:bottom w:val="nil"/>
            </w:tcBorders>
          </w:tcPr>
          <w:p w14:paraId="0AEEF71D" w14:textId="77777777" w:rsidR="00CE230A" w:rsidRDefault="00CE230A" w:rsidP="00C13334">
            <w:pPr>
              <w:pStyle w:val="TAC"/>
            </w:pPr>
            <w:r>
              <w:t>-</w:t>
            </w:r>
          </w:p>
        </w:tc>
      </w:tr>
      <w:tr w:rsidR="00CE230A" w14:paraId="384EC053" w14:textId="77777777" w:rsidTr="00C13334">
        <w:trPr>
          <w:jc w:val="center"/>
        </w:trPr>
        <w:tc>
          <w:tcPr>
            <w:tcW w:w="3794" w:type="dxa"/>
            <w:tcBorders>
              <w:top w:val="nil"/>
              <w:bottom w:val="nil"/>
            </w:tcBorders>
          </w:tcPr>
          <w:p w14:paraId="43606B7E" w14:textId="77777777" w:rsidR="00CE230A" w:rsidRDefault="00CE230A" w:rsidP="00C13334">
            <w:pPr>
              <w:pStyle w:val="TAL"/>
            </w:pPr>
            <w:r>
              <w:t>eraseCCEntry</w:t>
            </w:r>
          </w:p>
        </w:tc>
        <w:tc>
          <w:tcPr>
            <w:tcW w:w="2693" w:type="dxa"/>
            <w:tcBorders>
              <w:top w:val="nil"/>
              <w:bottom w:val="nil"/>
            </w:tcBorders>
          </w:tcPr>
          <w:p w14:paraId="6508AB9F" w14:textId="77777777" w:rsidR="00CE230A" w:rsidRDefault="00CE230A" w:rsidP="00C13334">
            <w:pPr>
              <w:pStyle w:val="TAC"/>
            </w:pPr>
            <w:r>
              <w:t>-</w:t>
            </w:r>
          </w:p>
        </w:tc>
        <w:tc>
          <w:tcPr>
            <w:tcW w:w="2835" w:type="dxa"/>
            <w:tcBorders>
              <w:top w:val="nil"/>
              <w:bottom w:val="nil"/>
            </w:tcBorders>
          </w:tcPr>
          <w:p w14:paraId="18ACCD5A" w14:textId="77777777" w:rsidR="00CE230A" w:rsidRDefault="00CE230A" w:rsidP="00C13334">
            <w:pPr>
              <w:pStyle w:val="TAC"/>
            </w:pPr>
            <w:r>
              <w:t>+</w:t>
            </w:r>
          </w:p>
        </w:tc>
      </w:tr>
      <w:tr w:rsidR="00CE230A" w14:paraId="1A4114A4" w14:textId="77777777" w:rsidTr="00C13334">
        <w:trPr>
          <w:jc w:val="center"/>
        </w:trPr>
        <w:tc>
          <w:tcPr>
            <w:tcW w:w="3794" w:type="dxa"/>
            <w:tcBorders>
              <w:top w:val="nil"/>
              <w:bottom w:val="nil"/>
            </w:tcBorders>
          </w:tcPr>
          <w:p w14:paraId="403506B2" w14:textId="77777777" w:rsidR="00CE230A" w:rsidRDefault="00CE230A" w:rsidP="00C13334">
            <w:pPr>
              <w:pStyle w:val="TAL"/>
            </w:pPr>
            <w:r>
              <w:t>callDeflection</w:t>
            </w:r>
          </w:p>
        </w:tc>
        <w:tc>
          <w:tcPr>
            <w:tcW w:w="2693" w:type="dxa"/>
            <w:tcBorders>
              <w:top w:val="nil"/>
              <w:bottom w:val="nil"/>
            </w:tcBorders>
          </w:tcPr>
          <w:p w14:paraId="4D4EACA3" w14:textId="77777777" w:rsidR="00CE230A" w:rsidRDefault="00CE230A" w:rsidP="00C13334">
            <w:pPr>
              <w:pStyle w:val="TAC"/>
            </w:pPr>
            <w:r>
              <w:t>+</w:t>
            </w:r>
          </w:p>
        </w:tc>
        <w:tc>
          <w:tcPr>
            <w:tcW w:w="2835" w:type="dxa"/>
            <w:tcBorders>
              <w:top w:val="nil"/>
              <w:bottom w:val="nil"/>
            </w:tcBorders>
          </w:tcPr>
          <w:p w14:paraId="5E41B81D" w14:textId="77777777" w:rsidR="00CE230A" w:rsidRDefault="00CE230A" w:rsidP="00C13334">
            <w:pPr>
              <w:pStyle w:val="TAC"/>
            </w:pPr>
            <w:r>
              <w:t>-</w:t>
            </w:r>
          </w:p>
        </w:tc>
      </w:tr>
      <w:tr w:rsidR="00CE230A" w14:paraId="42ADA8A0" w14:textId="77777777" w:rsidTr="00C13334">
        <w:trPr>
          <w:jc w:val="center"/>
        </w:trPr>
        <w:tc>
          <w:tcPr>
            <w:tcW w:w="3794" w:type="dxa"/>
            <w:tcBorders>
              <w:top w:val="nil"/>
              <w:bottom w:val="nil"/>
            </w:tcBorders>
          </w:tcPr>
          <w:p w14:paraId="4DC1A4D4" w14:textId="77777777" w:rsidR="00CE230A" w:rsidRDefault="00CE230A" w:rsidP="00C13334">
            <w:pPr>
              <w:pStyle w:val="TAL"/>
            </w:pPr>
            <w:r>
              <w:t>userUserService</w:t>
            </w:r>
          </w:p>
        </w:tc>
        <w:tc>
          <w:tcPr>
            <w:tcW w:w="2693" w:type="dxa"/>
            <w:tcBorders>
              <w:top w:val="nil"/>
              <w:bottom w:val="nil"/>
            </w:tcBorders>
          </w:tcPr>
          <w:p w14:paraId="18DD3D46" w14:textId="77777777" w:rsidR="00CE230A" w:rsidRDefault="00CE230A" w:rsidP="00C13334">
            <w:pPr>
              <w:pStyle w:val="TAC"/>
            </w:pPr>
            <w:r>
              <w:t>+</w:t>
            </w:r>
          </w:p>
        </w:tc>
        <w:tc>
          <w:tcPr>
            <w:tcW w:w="2835" w:type="dxa"/>
            <w:tcBorders>
              <w:top w:val="nil"/>
              <w:bottom w:val="nil"/>
            </w:tcBorders>
          </w:tcPr>
          <w:p w14:paraId="7A845B40" w14:textId="77777777" w:rsidR="00CE230A" w:rsidRDefault="00CE230A" w:rsidP="00C13334">
            <w:pPr>
              <w:pStyle w:val="TAC"/>
            </w:pPr>
            <w:r>
              <w:t>-</w:t>
            </w:r>
          </w:p>
        </w:tc>
      </w:tr>
      <w:tr w:rsidR="00CE230A" w14:paraId="16CA451B" w14:textId="77777777" w:rsidTr="00C13334">
        <w:trPr>
          <w:jc w:val="center"/>
        </w:trPr>
        <w:tc>
          <w:tcPr>
            <w:tcW w:w="3794" w:type="dxa"/>
            <w:tcBorders>
              <w:top w:val="nil"/>
              <w:bottom w:val="nil"/>
            </w:tcBorders>
          </w:tcPr>
          <w:p w14:paraId="1B2ADE11" w14:textId="77777777" w:rsidR="00CE230A" w:rsidRDefault="00CE230A" w:rsidP="00C13334">
            <w:pPr>
              <w:pStyle w:val="TAL"/>
            </w:pPr>
            <w:r>
              <w:t>lcs-LocationNotification</w:t>
            </w:r>
          </w:p>
        </w:tc>
        <w:tc>
          <w:tcPr>
            <w:tcW w:w="2693" w:type="dxa"/>
            <w:tcBorders>
              <w:top w:val="nil"/>
              <w:bottom w:val="nil"/>
            </w:tcBorders>
          </w:tcPr>
          <w:p w14:paraId="5695E0C8" w14:textId="77777777" w:rsidR="00CE230A" w:rsidRDefault="00CE230A" w:rsidP="00C13334">
            <w:pPr>
              <w:pStyle w:val="TAC"/>
            </w:pPr>
            <w:r>
              <w:t>-</w:t>
            </w:r>
          </w:p>
        </w:tc>
        <w:tc>
          <w:tcPr>
            <w:tcW w:w="2835" w:type="dxa"/>
            <w:tcBorders>
              <w:top w:val="nil"/>
              <w:bottom w:val="nil"/>
            </w:tcBorders>
          </w:tcPr>
          <w:p w14:paraId="4EDD31BF" w14:textId="77777777" w:rsidR="00CE230A" w:rsidRDefault="00CE230A" w:rsidP="00C13334">
            <w:pPr>
              <w:pStyle w:val="TAC"/>
            </w:pPr>
            <w:r>
              <w:t>+</w:t>
            </w:r>
          </w:p>
        </w:tc>
      </w:tr>
      <w:tr w:rsidR="00CE230A" w14:paraId="0E8C5B85" w14:textId="77777777" w:rsidTr="00C13334">
        <w:trPr>
          <w:jc w:val="center"/>
        </w:trPr>
        <w:tc>
          <w:tcPr>
            <w:tcW w:w="3794" w:type="dxa"/>
            <w:tcBorders>
              <w:top w:val="nil"/>
              <w:bottom w:val="nil"/>
            </w:tcBorders>
          </w:tcPr>
          <w:p w14:paraId="68C9D2AE" w14:textId="77777777" w:rsidR="00CE230A" w:rsidRDefault="00CE230A" w:rsidP="00C13334">
            <w:pPr>
              <w:pStyle w:val="TAL"/>
            </w:pPr>
            <w:r>
              <w:t>lcs-MOLR</w:t>
            </w:r>
          </w:p>
        </w:tc>
        <w:tc>
          <w:tcPr>
            <w:tcW w:w="2693" w:type="dxa"/>
            <w:tcBorders>
              <w:top w:val="nil"/>
              <w:bottom w:val="nil"/>
            </w:tcBorders>
          </w:tcPr>
          <w:p w14:paraId="21A44E0E" w14:textId="77777777" w:rsidR="00CE230A" w:rsidRDefault="00CE230A" w:rsidP="00C13334">
            <w:pPr>
              <w:pStyle w:val="TAC"/>
            </w:pPr>
            <w:r>
              <w:t>-</w:t>
            </w:r>
          </w:p>
        </w:tc>
        <w:tc>
          <w:tcPr>
            <w:tcW w:w="2835" w:type="dxa"/>
            <w:tcBorders>
              <w:top w:val="nil"/>
              <w:bottom w:val="nil"/>
            </w:tcBorders>
          </w:tcPr>
          <w:p w14:paraId="375337B1" w14:textId="77777777" w:rsidR="00CE230A" w:rsidRDefault="00CE230A" w:rsidP="00C13334">
            <w:pPr>
              <w:pStyle w:val="TAC"/>
            </w:pPr>
            <w:r>
              <w:t>+</w:t>
            </w:r>
          </w:p>
        </w:tc>
      </w:tr>
      <w:tr w:rsidR="00CE230A" w14:paraId="713A67EE" w14:textId="77777777" w:rsidTr="00C13334">
        <w:trPr>
          <w:jc w:val="center"/>
        </w:trPr>
        <w:tc>
          <w:tcPr>
            <w:tcW w:w="3794" w:type="dxa"/>
            <w:tcBorders>
              <w:top w:val="nil"/>
              <w:bottom w:val="nil"/>
            </w:tcBorders>
          </w:tcPr>
          <w:p w14:paraId="399FA51B" w14:textId="77777777" w:rsidR="00CE230A" w:rsidRDefault="00CE230A" w:rsidP="00C13334">
            <w:pPr>
              <w:pStyle w:val="TAL"/>
            </w:pPr>
            <w:r>
              <w:t>lcs-AreaEventRequest</w:t>
            </w:r>
          </w:p>
        </w:tc>
        <w:tc>
          <w:tcPr>
            <w:tcW w:w="2693" w:type="dxa"/>
            <w:tcBorders>
              <w:top w:val="nil"/>
              <w:bottom w:val="nil"/>
            </w:tcBorders>
          </w:tcPr>
          <w:p w14:paraId="3C8DC198" w14:textId="77777777" w:rsidR="00CE230A" w:rsidRDefault="00CE230A" w:rsidP="00C13334">
            <w:pPr>
              <w:pStyle w:val="TAC"/>
            </w:pPr>
            <w:r>
              <w:t>-</w:t>
            </w:r>
          </w:p>
        </w:tc>
        <w:tc>
          <w:tcPr>
            <w:tcW w:w="2835" w:type="dxa"/>
            <w:tcBorders>
              <w:top w:val="nil"/>
              <w:bottom w:val="nil"/>
            </w:tcBorders>
          </w:tcPr>
          <w:p w14:paraId="2548B452" w14:textId="77777777" w:rsidR="00CE230A" w:rsidRDefault="00CE230A" w:rsidP="00C13334">
            <w:pPr>
              <w:pStyle w:val="TAC"/>
            </w:pPr>
            <w:r>
              <w:t>+</w:t>
            </w:r>
          </w:p>
        </w:tc>
      </w:tr>
      <w:tr w:rsidR="00CE230A" w14:paraId="74D15CF1" w14:textId="77777777" w:rsidTr="00C13334">
        <w:trPr>
          <w:jc w:val="center"/>
        </w:trPr>
        <w:tc>
          <w:tcPr>
            <w:tcW w:w="3794" w:type="dxa"/>
            <w:tcBorders>
              <w:top w:val="nil"/>
              <w:bottom w:val="nil"/>
            </w:tcBorders>
          </w:tcPr>
          <w:p w14:paraId="68B213DD" w14:textId="77777777" w:rsidR="00CE230A" w:rsidRDefault="00CE230A" w:rsidP="00C13334">
            <w:pPr>
              <w:pStyle w:val="TAL"/>
            </w:pPr>
            <w:r>
              <w:t>lcs-AreaEventReport</w:t>
            </w:r>
          </w:p>
        </w:tc>
        <w:tc>
          <w:tcPr>
            <w:tcW w:w="2693" w:type="dxa"/>
            <w:tcBorders>
              <w:top w:val="nil"/>
              <w:bottom w:val="nil"/>
            </w:tcBorders>
          </w:tcPr>
          <w:p w14:paraId="12B0EF9D" w14:textId="77777777" w:rsidR="00CE230A" w:rsidRDefault="00CE230A" w:rsidP="00C13334">
            <w:pPr>
              <w:pStyle w:val="TAC"/>
            </w:pPr>
            <w:r>
              <w:t>-</w:t>
            </w:r>
          </w:p>
        </w:tc>
        <w:tc>
          <w:tcPr>
            <w:tcW w:w="2835" w:type="dxa"/>
            <w:tcBorders>
              <w:top w:val="nil"/>
              <w:bottom w:val="nil"/>
            </w:tcBorders>
          </w:tcPr>
          <w:p w14:paraId="28E503D9" w14:textId="77777777" w:rsidR="00CE230A" w:rsidRDefault="00CE230A" w:rsidP="00C13334">
            <w:pPr>
              <w:pStyle w:val="TAC"/>
            </w:pPr>
            <w:r>
              <w:t>+</w:t>
            </w:r>
          </w:p>
        </w:tc>
      </w:tr>
      <w:tr w:rsidR="00CE230A" w14:paraId="65D7F459" w14:textId="77777777" w:rsidTr="00C13334">
        <w:trPr>
          <w:jc w:val="center"/>
        </w:trPr>
        <w:tc>
          <w:tcPr>
            <w:tcW w:w="3794" w:type="dxa"/>
            <w:tcBorders>
              <w:top w:val="nil"/>
              <w:bottom w:val="nil"/>
            </w:tcBorders>
          </w:tcPr>
          <w:p w14:paraId="1EE783D6" w14:textId="77777777" w:rsidR="00CE230A" w:rsidRDefault="00CE230A" w:rsidP="00C13334">
            <w:pPr>
              <w:pStyle w:val="TAL"/>
            </w:pPr>
            <w:r>
              <w:t>lcs-AreaEventCancellation</w:t>
            </w:r>
          </w:p>
        </w:tc>
        <w:tc>
          <w:tcPr>
            <w:tcW w:w="2693" w:type="dxa"/>
            <w:tcBorders>
              <w:top w:val="nil"/>
              <w:bottom w:val="nil"/>
            </w:tcBorders>
          </w:tcPr>
          <w:p w14:paraId="32B96D01" w14:textId="77777777" w:rsidR="00CE230A" w:rsidRDefault="00CE230A" w:rsidP="00C13334">
            <w:pPr>
              <w:pStyle w:val="TAC"/>
            </w:pPr>
            <w:r>
              <w:t>-</w:t>
            </w:r>
          </w:p>
        </w:tc>
        <w:tc>
          <w:tcPr>
            <w:tcW w:w="2835" w:type="dxa"/>
            <w:tcBorders>
              <w:top w:val="nil"/>
              <w:bottom w:val="nil"/>
            </w:tcBorders>
          </w:tcPr>
          <w:p w14:paraId="0E97850D" w14:textId="77777777" w:rsidR="00CE230A" w:rsidRDefault="00CE230A" w:rsidP="00C13334">
            <w:pPr>
              <w:pStyle w:val="TAC"/>
            </w:pPr>
            <w:r>
              <w:t>+</w:t>
            </w:r>
          </w:p>
        </w:tc>
      </w:tr>
      <w:tr w:rsidR="00CE230A" w14:paraId="761AAC4F" w14:textId="77777777" w:rsidTr="00C13334">
        <w:trPr>
          <w:jc w:val="center"/>
        </w:trPr>
        <w:tc>
          <w:tcPr>
            <w:tcW w:w="3794" w:type="dxa"/>
            <w:tcBorders>
              <w:top w:val="nil"/>
              <w:bottom w:val="nil"/>
            </w:tcBorders>
          </w:tcPr>
          <w:p w14:paraId="28C5F61E" w14:textId="77777777" w:rsidR="00CE230A" w:rsidRDefault="00CE230A" w:rsidP="00C13334">
            <w:pPr>
              <w:pStyle w:val="TAL"/>
            </w:pPr>
            <w:r>
              <w:t>lcs-PeriodicLocationRequest</w:t>
            </w:r>
          </w:p>
        </w:tc>
        <w:tc>
          <w:tcPr>
            <w:tcW w:w="2693" w:type="dxa"/>
            <w:tcBorders>
              <w:top w:val="nil"/>
              <w:bottom w:val="nil"/>
            </w:tcBorders>
          </w:tcPr>
          <w:p w14:paraId="4D7F9312" w14:textId="77777777" w:rsidR="00CE230A" w:rsidRDefault="00CE230A" w:rsidP="00C13334">
            <w:pPr>
              <w:pStyle w:val="TAC"/>
            </w:pPr>
            <w:r>
              <w:t>-</w:t>
            </w:r>
          </w:p>
        </w:tc>
        <w:tc>
          <w:tcPr>
            <w:tcW w:w="2835" w:type="dxa"/>
            <w:tcBorders>
              <w:top w:val="nil"/>
              <w:bottom w:val="nil"/>
            </w:tcBorders>
          </w:tcPr>
          <w:p w14:paraId="3239FFE4" w14:textId="77777777" w:rsidR="00CE230A" w:rsidRDefault="00CE230A" w:rsidP="00C13334">
            <w:pPr>
              <w:pStyle w:val="TAC"/>
            </w:pPr>
            <w:r>
              <w:t>+</w:t>
            </w:r>
          </w:p>
        </w:tc>
      </w:tr>
      <w:tr w:rsidR="00CE230A" w14:paraId="3364070E" w14:textId="77777777" w:rsidTr="00C13334">
        <w:trPr>
          <w:jc w:val="center"/>
        </w:trPr>
        <w:tc>
          <w:tcPr>
            <w:tcW w:w="3794" w:type="dxa"/>
            <w:tcBorders>
              <w:top w:val="nil"/>
              <w:bottom w:val="nil"/>
            </w:tcBorders>
          </w:tcPr>
          <w:p w14:paraId="785154C6" w14:textId="77777777" w:rsidR="00CE230A" w:rsidRDefault="00CE230A" w:rsidP="00C13334">
            <w:pPr>
              <w:pStyle w:val="TAL"/>
            </w:pPr>
            <w:r>
              <w:t>lcs-LocationUpdate</w:t>
            </w:r>
          </w:p>
        </w:tc>
        <w:tc>
          <w:tcPr>
            <w:tcW w:w="2693" w:type="dxa"/>
            <w:tcBorders>
              <w:top w:val="nil"/>
              <w:bottom w:val="nil"/>
            </w:tcBorders>
          </w:tcPr>
          <w:p w14:paraId="632E165B" w14:textId="77777777" w:rsidR="00CE230A" w:rsidRDefault="00CE230A" w:rsidP="00C13334">
            <w:pPr>
              <w:pStyle w:val="TAC"/>
            </w:pPr>
            <w:r>
              <w:t>-</w:t>
            </w:r>
          </w:p>
        </w:tc>
        <w:tc>
          <w:tcPr>
            <w:tcW w:w="2835" w:type="dxa"/>
            <w:tcBorders>
              <w:top w:val="nil"/>
              <w:bottom w:val="nil"/>
            </w:tcBorders>
          </w:tcPr>
          <w:p w14:paraId="7A1C8695" w14:textId="77777777" w:rsidR="00CE230A" w:rsidRDefault="00CE230A" w:rsidP="00C13334">
            <w:pPr>
              <w:pStyle w:val="TAC"/>
            </w:pPr>
            <w:r>
              <w:t>+</w:t>
            </w:r>
          </w:p>
        </w:tc>
      </w:tr>
      <w:tr w:rsidR="00CE230A" w14:paraId="2461A7FF" w14:textId="77777777" w:rsidTr="00C13334">
        <w:trPr>
          <w:jc w:val="center"/>
        </w:trPr>
        <w:tc>
          <w:tcPr>
            <w:tcW w:w="3794" w:type="dxa"/>
            <w:tcBorders>
              <w:top w:val="nil"/>
              <w:bottom w:val="nil"/>
            </w:tcBorders>
          </w:tcPr>
          <w:p w14:paraId="7330C694" w14:textId="77777777" w:rsidR="005F0DF3" w:rsidRDefault="00CE230A" w:rsidP="00C13334">
            <w:pPr>
              <w:pStyle w:val="TAL"/>
            </w:pPr>
            <w:r>
              <w:t>lcs-PeriodicLocationCancellation</w:t>
            </w:r>
          </w:p>
          <w:p w14:paraId="0ED7F178" w14:textId="313F12AE" w:rsidR="00CE230A" w:rsidRDefault="00CE230A" w:rsidP="00C13334">
            <w:pPr>
              <w:pStyle w:val="TAL"/>
            </w:pPr>
            <w:r>
              <w:t>lcs-PeriodicTriggeredInvoke</w:t>
            </w:r>
          </w:p>
        </w:tc>
        <w:tc>
          <w:tcPr>
            <w:tcW w:w="2693" w:type="dxa"/>
            <w:tcBorders>
              <w:top w:val="nil"/>
              <w:bottom w:val="nil"/>
            </w:tcBorders>
          </w:tcPr>
          <w:p w14:paraId="0D573FD2" w14:textId="77777777" w:rsidR="00CE230A" w:rsidRDefault="00CE230A" w:rsidP="00C13334">
            <w:pPr>
              <w:pStyle w:val="TAC"/>
            </w:pPr>
            <w:r>
              <w:t>-</w:t>
            </w:r>
          </w:p>
          <w:p w14:paraId="673809BE" w14:textId="77777777" w:rsidR="00CE230A" w:rsidRDefault="00CE230A" w:rsidP="00C13334">
            <w:pPr>
              <w:pStyle w:val="TAC"/>
            </w:pPr>
            <w:r>
              <w:t>-</w:t>
            </w:r>
          </w:p>
        </w:tc>
        <w:tc>
          <w:tcPr>
            <w:tcW w:w="2835" w:type="dxa"/>
            <w:tcBorders>
              <w:top w:val="nil"/>
              <w:bottom w:val="nil"/>
            </w:tcBorders>
          </w:tcPr>
          <w:p w14:paraId="6BDAAF8A" w14:textId="77777777" w:rsidR="00CE230A" w:rsidRDefault="00CE230A" w:rsidP="00C13334">
            <w:pPr>
              <w:pStyle w:val="TAC"/>
            </w:pPr>
            <w:r>
              <w:t>+</w:t>
            </w:r>
          </w:p>
          <w:p w14:paraId="3F8D2217" w14:textId="77777777" w:rsidR="00CE230A" w:rsidRDefault="00CE230A" w:rsidP="00C13334">
            <w:pPr>
              <w:pStyle w:val="TAC"/>
            </w:pPr>
            <w:r>
              <w:t>+</w:t>
            </w:r>
          </w:p>
        </w:tc>
      </w:tr>
      <w:tr w:rsidR="00CE230A" w14:paraId="4C3F4C60" w14:textId="77777777" w:rsidTr="00C13334">
        <w:trPr>
          <w:jc w:val="center"/>
        </w:trPr>
        <w:tc>
          <w:tcPr>
            <w:tcW w:w="3794" w:type="dxa"/>
            <w:tcBorders>
              <w:top w:val="nil"/>
              <w:bottom w:val="nil"/>
            </w:tcBorders>
          </w:tcPr>
          <w:p w14:paraId="51769ABB" w14:textId="77777777" w:rsidR="00CE230A" w:rsidRDefault="00CE230A" w:rsidP="00C13334">
            <w:pPr>
              <w:pStyle w:val="TAL"/>
            </w:pPr>
            <w:r>
              <w:t>lcs-EventReport</w:t>
            </w:r>
          </w:p>
        </w:tc>
        <w:tc>
          <w:tcPr>
            <w:tcW w:w="2693" w:type="dxa"/>
            <w:tcBorders>
              <w:top w:val="nil"/>
              <w:bottom w:val="nil"/>
            </w:tcBorders>
          </w:tcPr>
          <w:p w14:paraId="4E1AE182" w14:textId="77777777" w:rsidR="00CE230A" w:rsidRDefault="00CE230A" w:rsidP="00C13334">
            <w:pPr>
              <w:pStyle w:val="TAC"/>
            </w:pPr>
            <w:r>
              <w:t>-</w:t>
            </w:r>
          </w:p>
        </w:tc>
        <w:tc>
          <w:tcPr>
            <w:tcW w:w="2835" w:type="dxa"/>
            <w:tcBorders>
              <w:top w:val="nil"/>
              <w:bottom w:val="nil"/>
            </w:tcBorders>
          </w:tcPr>
          <w:p w14:paraId="784A0F71" w14:textId="77777777" w:rsidR="00CE230A" w:rsidRDefault="00CE230A" w:rsidP="00C13334">
            <w:pPr>
              <w:pStyle w:val="TAC"/>
            </w:pPr>
            <w:r>
              <w:t>+</w:t>
            </w:r>
          </w:p>
        </w:tc>
      </w:tr>
      <w:tr w:rsidR="00CE230A" w14:paraId="55125538" w14:textId="77777777" w:rsidTr="00C13334">
        <w:trPr>
          <w:jc w:val="center"/>
        </w:trPr>
        <w:tc>
          <w:tcPr>
            <w:tcW w:w="3794" w:type="dxa"/>
            <w:tcBorders>
              <w:top w:val="nil"/>
              <w:bottom w:val="nil"/>
            </w:tcBorders>
          </w:tcPr>
          <w:p w14:paraId="3361CF20" w14:textId="77777777" w:rsidR="00CE230A" w:rsidRDefault="00CE230A" w:rsidP="00C13334">
            <w:pPr>
              <w:pStyle w:val="TAL"/>
            </w:pPr>
            <w:r>
              <w:t>lcs-CancelDeferredLocation</w:t>
            </w:r>
          </w:p>
        </w:tc>
        <w:tc>
          <w:tcPr>
            <w:tcW w:w="2693" w:type="dxa"/>
            <w:tcBorders>
              <w:top w:val="nil"/>
              <w:bottom w:val="nil"/>
            </w:tcBorders>
          </w:tcPr>
          <w:p w14:paraId="4A53C6B5" w14:textId="77777777" w:rsidR="00CE230A" w:rsidRDefault="00CE230A" w:rsidP="00C13334">
            <w:pPr>
              <w:pStyle w:val="TAC"/>
            </w:pPr>
            <w:r>
              <w:t>-</w:t>
            </w:r>
          </w:p>
        </w:tc>
        <w:tc>
          <w:tcPr>
            <w:tcW w:w="2835" w:type="dxa"/>
            <w:tcBorders>
              <w:top w:val="nil"/>
              <w:bottom w:val="nil"/>
            </w:tcBorders>
          </w:tcPr>
          <w:p w14:paraId="0AFADD8E" w14:textId="77777777" w:rsidR="00CE230A" w:rsidRDefault="00CE230A" w:rsidP="00C13334">
            <w:pPr>
              <w:pStyle w:val="TAC"/>
            </w:pPr>
            <w:r>
              <w:t>+</w:t>
            </w:r>
          </w:p>
        </w:tc>
      </w:tr>
      <w:tr w:rsidR="00B1744F" w14:paraId="6580F742" w14:textId="77777777" w:rsidTr="00C13334">
        <w:trPr>
          <w:jc w:val="center"/>
        </w:trPr>
        <w:tc>
          <w:tcPr>
            <w:tcW w:w="3794" w:type="dxa"/>
            <w:tcBorders>
              <w:top w:val="nil"/>
              <w:bottom w:val="nil"/>
            </w:tcBorders>
          </w:tcPr>
          <w:p w14:paraId="3B5C2DDF" w14:textId="77777777" w:rsidR="00B1744F" w:rsidRDefault="00B1744F" w:rsidP="00B1744F">
            <w:pPr>
              <w:pStyle w:val="TAL"/>
            </w:pPr>
            <w:r>
              <w:t>lcs-</w:t>
            </w:r>
            <w:r>
              <w:rPr>
                <w:rFonts w:hint="eastAsia"/>
                <w:lang w:eastAsia="zh-CN"/>
              </w:rPr>
              <w:t>MS</w:t>
            </w:r>
            <w:r>
              <w:t>CancelDeferredLocation</w:t>
            </w:r>
          </w:p>
        </w:tc>
        <w:tc>
          <w:tcPr>
            <w:tcW w:w="2693" w:type="dxa"/>
            <w:tcBorders>
              <w:top w:val="nil"/>
              <w:bottom w:val="nil"/>
            </w:tcBorders>
          </w:tcPr>
          <w:p w14:paraId="5A588666" w14:textId="77777777" w:rsidR="00B1744F" w:rsidRDefault="00B1744F" w:rsidP="00B1744F">
            <w:pPr>
              <w:pStyle w:val="TAC"/>
              <w:rPr>
                <w:lang w:eastAsia="zh-CN"/>
              </w:rPr>
            </w:pPr>
            <w:r>
              <w:rPr>
                <w:rFonts w:hint="eastAsia"/>
                <w:lang w:eastAsia="zh-CN"/>
              </w:rPr>
              <w:t>-</w:t>
            </w:r>
          </w:p>
        </w:tc>
        <w:tc>
          <w:tcPr>
            <w:tcW w:w="2835" w:type="dxa"/>
            <w:tcBorders>
              <w:top w:val="nil"/>
              <w:bottom w:val="nil"/>
            </w:tcBorders>
          </w:tcPr>
          <w:p w14:paraId="1128CE59" w14:textId="77777777" w:rsidR="00B1744F" w:rsidRDefault="00B1744F" w:rsidP="00B1744F">
            <w:pPr>
              <w:pStyle w:val="TAC"/>
              <w:rPr>
                <w:lang w:eastAsia="zh-CN"/>
              </w:rPr>
            </w:pPr>
            <w:r>
              <w:rPr>
                <w:rFonts w:hint="eastAsia"/>
                <w:lang w:eastAsia="zh-CN"/>
              </w:rPr>
              <w:t>+</w:t>
            </w:r>
          </w:p>
        </w:tc>
      </w:tr>
      <w:tr w:rsidR="00B1744F" w14:paraId="3C9EA231" w14:textId="77777777" w:rsidTr="00C13334">
        <w:trPr>
          <w:jc w:val="center"/>
        </w:trPr>
        <w:tc>
          <w:tcPr>
            <w:tcW w:w="3794" w:type="dxa"/>
            <w:tcBorders>
              <w:top w:val="nil"/>
              <w:bottom w:val="nil"/>
            </w:tcBorders>
          </w:tcPr>
          <w:p w14:paraId="1F9A9165" w14:textId="77777777" w:rsidR="00B1744F" w:rsidRDefault="00B1744F" w:rsidP="00B1744F">
            <w:pPr>
              <w:pStyle w:val="TAL"/>
            </w:pPr>
            <w:r>
              <w:t>lcs-</w:t>
            </w:r>
            <w:r>
              <w:rPr>
                <w:rFonts w:hint="eastAsia"/>
                <w:lang w:eastAsia="zh-CN"/>
              </w:rPr>
              <w:t>LocationPrivacySetting</w:t>
            </w:r>
          </w:p>
        </w:tc>
        <w:tc>
          <w:tcPr>
            <w:tcW w:w="2693" w:type="dxa"/>
            <w:tcBorders>
              <w:top w:val="nil"/>
              <w:bottom w:val="nil"/>
            </w:tcBorders>
          </w:tcPr>
          <w:p w14:paraId="07C8912F" w14:textId="77777777" w:rsidR="00B1744F" w:rsidRDefault="00B1744F" w:rsidP="00B1744F">
            <w:pPr>
              <w:pStyle w:val="TAC"/>
              <w:rPr>
                <w:lang w:eastAsia="zh-CN"/>
              </w:rPr>
            </w:pPr>
            <w:r>
              <w:rPr>
                <w:rFonts w:hint="eastAsia"/>
                <w:lang w:eastAsia="zh-CN"/>
              </w:rPr>
              <w:t>-</w:t>
            </w:r>
          </w:p>
        </w:tc>
        <w:tc>
          <w:tcPr>
            <w:tcW w:w="2835" w:type="dxa"/>
            <w:tcBorders>
              <w:top w:val="nil"/>
              <w:bottom w:val="nil"/>
            </w:tcBorders>
          </w:tcPr>
          <w:p w14:paraId="3476621C" w14:textId="77777777" w:rsidR="00B1744F" w:rsidRDefault="00B1744F" w:rsidP="00B1744F">
            <w:pPr>
              <w:pStyle w:val="TAC"/>
              <w:rPr>
                <w:lang w:eastAsia="zh-CN"/>
              </w:rPr>
            </w:pPr>
            <w:r>
              <w:rPr>
                <w:rFonts w:hint="eastAsia"/>
                <w:lang w:eastAsia="zh-CN"/>
              </w:rPr>
              <w:t>+</w:t>
            </w:r>
          </w:p>
        </w:tc>
      </w:tr>
      <w:tr w:rsidR="00CE230A" w14:paraId="022B03CF" w14:textId="77777777" w:rsidTr="00C13334">
        <w:trPr>
          <w:jc w:val="center"/>
        </w:trPr>
        <w:tc>
          <w:tcPr>
            <w:tcW w:w="9322" w:type="dxa"/>
            <w:gridSpan w:val="3"/>
          </w:tcPr>
          <w:p w14:paraId="2CC0F95C" w14:textId="77777777" w:rsidR="00CE230A" w:rsidRDefault="00CE230A" w:rsidP="00C13334">
            <w:pPr>
              <w:pStyle w:val="TAN"/>
            </w:pPr>
            <w:r>
              <w:t>NOTE:</w:t>
            </w:r>
            <w:r>
              <w:tab/>
              <w:t>The processUnstructuredSS-Data operation may be used call related by a GSM Phase 1 MS.</w:t>
            </w:r>
          </w:p>
        </w:tc>
      </w:tr>
    </w:tbl>
    <w:p w14:paraId="473DD751" w14:textId="77777777" w:rsidR="00CE230A" w:rsidRDefault="00CE230A" w:rsidP="00CE230A"/>
    <w:p w14:paraId="2A7A2455" w14:textId="77777777" w:rsidR="00CE230A" w:rsidRDefault="00CE230A" w:rsidP="00CE230A">
      <w:r>
        <w:t>The following ASN.1 module defines operations by allocating them a local value. For the involved operations the same local values as in MAP are allocated.</w:t>
      </w:r>
    </w:p>
    <w:p w14:paraId="2AD09C8F" w14:textId="77777777" w:rsidR="00CE230A" w:rsidRDefault="00CE230A" w:rsidP="00CE230A">
      <w:pPr>
        <w:pStyle w:val="PL"/>
        <w:rPr>
          <w:vanish/>
        </w:rPr>
      </w:pPr>
    </w:p>
    <w:p w14:paraId="2012DEF6" w14:textId="77777777" w:rsidR="00CE230A" w:rsidRDefault="00CE230A" w:rsidP="00CE230A">
      <w:pPr>
        <w:pStyle w:val="PL"/>
      </w:pPr>
      <w:r>
        <w:rPr>
          <w:vanish/>
        </w:rPr>
        <w:t>.$</w:t>
      </w:r>
      <w:r>
        <w:t>SS-Operations {</w:t>
      </w:r>
    </w:p>
    <w:p w14:paraId="0F004203" w14:textId="77777777" w:rsidR="00CE230A" w:rsidRDefault="00CE230A" w:rsidP="00CE230A">
      <w:pPr>
        <w:pStyle w:val="PL"/>
      </w:pPr>
      <w:r>
        <w:t xml:space="preserve">   itu-t identified-organization (4) etsi (0) mobileDomain (0) gsm-Access (2) modules (3)</w:t>
      </w:r>
    </w:p>
    <w:p w14:paraId="17F11AE0" w14:textId="34DD0285" w:rsidR="00CE230A" w:rsidRDefault="00CE230A" w:rsidP="00CE230A">
      <w:pPr>
        <w:pStyle w:val="PL"/>
      </w:pPr>
      <w:r>
        <w:t xml:space="preserve">   ss-Operations (0) </w:t>
      </w:r>
      <w:r w:rsidR="00C4341D">
        <w:t>version16 (16)</w:t>
      </w:r>
      <w:r>
        <w:t>}</w:t>
      </w:r>
    </w:p>
    <w:p w14:paraId="17A0B62E" w14:textId="77777777" w:rsidR="00CE230A" w:rsidRDefault="00CE230A" w:rsidP="00CE230A">
      <w:pPr>
        <w:pStyle w:val="PL"/>
      </w:pPr>
    </w:p>
    <w:p w14:paraId="0B79BC09" w14:textId="77777777" w:rsidR="00CE230A" w:rsidRDefault="00CE230A" w:rsidP="00CE230A">
      <w:pPr>
        <w:pStyle w:val="PL"/>
      </w:pPr>
      <w:r>
        <w:t>DEFINITIONS ::=</w:t>
      </w:r>
    </w:p>
    <w:p w14:paraId="582F5705" w14:textId="77777777" w:rsidR="00CE230A" w:rsidRDefault="00CE230A" w:rsidP="00CE230A">
      <w:pPr>
        <w:pStyle w:val="PL"/>
      </w:pPr>
    </w:p>
    <w:p w14:paraId="2B2A4C09" w14:textId="77777777" w:rsidR="00CE230A" w:rsidRDefault="00CE230A" w:rsidP="00CE230A">
      <w:pPr>
        <w:pStyle w:val="PL"/>
      </w:pPr>
      <w:r>
        <w:t>BEGIN</w:t>
      </w:r>
    </w:p>
    <w:p w14:paraId="10B3BA5B" w14:textId="77777777" w:rsidR="00CE230A" w:rsidRDefault="00CE230A" w:rsidP="00CE230A">
      <w:pPr>
        <w:pStyle w:val="PL"/>
      </w:pPr>
    </w:p>
    <w:p w14:paraId="5A00FAAA" w14:textId="77777777" w:rsidR="00CE230A" w:rsidRDefault="00CE230A" w:rsidP="00CE230A">
      <w:pPr>
        <w:pStyle w:val="PL"/>
      </w:pPr>
      <w:r>
        <w:t>EXPORTS</w:t>
      </w:r>
    </w:p>
    <w:p w14:paraId="729D4224" w14:textId="77777777" w:rsidR="00CE230A" w:rsidRDefault="00CE230A" w:rsidP="00CE230A">
      <w:pPr>
        <w:pStyle w:val="PL"/>
      </w:pPr>
    </w:p>
    <w:p w14:paraId="15FF5EFC" w14:textId="77777777" w:rsidR="00CE230A" w:rsidRDefault="00CE230A" w:rsidP="00CE230A">
      <w:pPr>
        <w:pStyle w:val="PL"/>
        <w:rPr>
          <w:i/>
        </w:rPr>
      </w:pPr>
      <w:r>
        <w:rPr>
          <w:i/>
        </w:rPr>
        <w:t>-- exports operations</w:t>
      </w:r>
    </w:p>
    <w:p w14:paraId="00EB9F6D" w14:textId="77777777" w:rsidR="00CE230A" w:rsidRDefault="00CE230A" w:rsidP="00CE230A">
      <w:pPr>
        <w:pStyle w:val="PL"/>
      </w:pPr>
    </w:p>
    <w:p w14:paraId="6A4FBCB6" w14:textId="77777777" w:rsidR="00CE230A" w:rsidRDefault="00CE230A" w:rsidP="00CE230A">
      <w:pPr>
        <w:pStyle w:val="PL"/>
        <w:rPr>
          <w:i/>
        </w:rPr>
      </w:pPr>
      <w:r>
        <w:rPr>
          <w:i/>
        </w:rPr>
        <w:t>-- operations defined in this specification</w:t>
      </w:r>
    </w:p>
    <w:p w14:paraId="10078117" w14:textId="77777777" w:rsidR="00CE230A" w:rsidRDefault="00CE230A" w:rsidP="00CE230A">
      <w:pPr>
        <w:pStyle w:val="PL"/>
      </w:pPr>
      <w:r>
        <w:t>processUnstructuredSS-Data, notifySS, forwardChargeAdvice, forwardCUG-Info, buildMPTY, holdMPTY, retrieveMPTY, splitMPTY, explicitCT, accessRegisterCCEntry, callDeflection, userUserService,</w:t>
      </w:r>
    </w:p>
    <w:p w14:paraId="0AF00EAC" w14:textId="77777777" w:rsidR="00CE230A" w:rsidRDefault="00CE230A" w:rsidP="00CE230A">
      <w:pPr>
        <w:pStyle w:val="PL"/>
      </w:pPr>
      <w:r>
        <w:rPr>
          <w:lang w:val="en-US"/>
        </w:rPr>
        <w:t>lcs-LocationNotification, lcs-MOLR,</w:t>
      </w:r>
      <w:r>
        <w:t xml:space="preserve"> lcs-AreaEventRequest, lcs-AreaEventReport, lcs-AreaEventCancellation, lcs-PeriodicLocationRequest, lcs-LocationUpdate, lcs-PeriodicLocationCancellation,</w:t>
      </w:r>
    </w:p>
    <w:p w14:paraId="366FA29E" w14:textId="77777777" w:rsidR="00CE230A" w:rsidRDefault="00CE230A" w:rsidP="00CE230A">
      <w:pPr>
        <w:pStyle w:val="PL"/>
        <w:rPr>
          <w:lang w:val="en-US"/>
        </w:rPr>
      </w:pPr>
      <w:r>
        <w:t xml:space="preserve"> lcs-PeriodicTriggeredInvoke, lcs-EventReport, lcs-CancelDeferredLocation</w:t>
      </w:r>
      <w:r w:rsidR="00B1744F">
        <w:rPr>
          <w:rFonts w:hint="eastAsia"/>
          <w:lang w:eastAsia="zh-CN"/>
        </w:rPr>
        <w:t xml:space="preserve">, </w:t>
      </w:r>
      <w:r w:rsidR="00B1744F">
        <w:t>lcs-</w:t>
      </w:r>
      <w:r w:rsidR="00B1744F">
        <w:rPr>
          <w:rFonts w:hint="eastAsia"/>
          <w:lang w:eastAsia="zh-CN"/>
        </w:rPr>
        <w:t>MS</w:t>
      </w:r>
      <w:r w:rsidR="00B1744F">
        <w:t>CancelDeferredLocation</w:t>
      </w:r>
      <w:r w:rsidR="00B1744F">
        <w:rPr>
          <w:rFonts w:hint="eastAsia"/>
          <w:lang w:eastAsia="zh-CN"/>
        </w:rPr>
        <w:t xml:space="preserve">, </w:t>
      </w:r>
      <w:r w:rsidR="00B1744F">
        <w:t>lcs-</w:t>
      </w:r>
      <w:r w:rsidR="00B1744F">
        <w:rPr>
          <w:rFonts w:hint="eastAsia"/>
          <w:lang w:eastAsia="zh-CN"/>
        </w:rPr>
        <w:t>LocationPrivacySetting</w:t>
      </w:r>
      <w:r>
        <w:rPr>
          <w:lang w:val="en-US"/>
        </w:rPr>
        <w:t>;</w:t>
      </w:r>
    </w:p>
    <w:p w14:paraId="73BE61D6" w14:textId="77777777" w:rsidR="00CE230A" w:rsidRDefault="00CE230A" w:rsidP="00CE230A">
      <w:pPr>
        <w:pStyle w:val="PL"/>
        <w:rPr>
          <w:lang w:val="en-US"/>
        </w:rPr>
      </w:pPr>
    </w:p>
    <w:p w14:paraId="69BC31CC" w14:textId="77777777" w:rsidR="00CE230A" w:rsidRDefault="00CE230A" w:rsidP="00CE230A">
      <w:pPr>
        <w:pStyle w:val="PL"/>
        <w:rPr>
          <w:lang w:val="en-US"/>
        </w:rPr>
      </w:pPr>
      <w:r>
        <w:rPr>
          <w:lang w:val="en-US"/>
        </w:rPr>
        <w:t>IMPORTS</w:t>
      </w:r>
    </w:p>
    <w:p w14:paraId="73CF3E0A" w14:textId="77777777" w:rsidR="00CE230A" w:rsidRDefault="00CE230A" w:rsidP="00CE230A">
      <w:pPr>
        <w:pStyle w:val="PL"/>
        <w:rPr>
          <w:lang w:val="en-US"/>
        </w:rPr>
      </w:pPr>
    </w:p>
    <w:p w14:paraId="708C0B27" w14:textId="77777777" w:rsidR="00CE230A" w:rsidRDefault="00CE230A" w:rsidP="00CE230A">
      <w:pPr>
        <w:pStyle w:val="PL"/>
      </w:pPr>
      <w:r>
        <w:t>OPERATION FROM</w:t>
      </w:r>
    </w:p>
    <w:p w14:paraId="4794CB62" w14:textId="77777777" w:rsidR="00CE230A" w:rsidRDefault="00CE230A" w:rsidP="00CE230A">
      <w:pPr>
        <w:pStyle w:val="PL"/>
      </w:pPr>
      <w:r>
        <w:lastRenderedPageBreak/>
        <w:t>Remote-Operations-Information-Objects {</w:t>
      </w:r>
    </w:p>
    <w:p w14:paraId="324B3DF4" w14:textId="77777777" w:rsidR="00CE230A" w:rsidRDefault="00CE230A" w:rsidP="00CE230A">
      <w:pPr>
        <w:pStyle w:val="PL"/>
      </w:pPr>
      <w:r>
        <w:tab/>
        <w:t>joint-iso-itu-t remote-operations(4)</w:t>
      </w:r>
    </w:p>
    <w:p w14:paraId="0B947AD5" w14:textId="77777777" w:rsidR="00CE230A" w:rsidRDefault="00CE230A" w:rsidP="00CE230A">
      <w:pPr>
        <w:pStyle w:val="PL"/>
        <w:rPr>
          <w:lang w:val="en-US"/>
        </w:rPr>
      </w:pPr>
      <w:r>
        <w:t xml:space="preserve">  </w:t>
      </w:r>
      <w:r>
        <w:rPr>
          <w:lang w:val="en-US"/>
        </w:rPr>
        <w:t>informationObjects(5) version1(0)}</w:t>
      </w:r>
    </w:p>
    <w:p w14:paraId="5A38F1E7" w14:textId="77777777" w:rsidR="00CE230A" w:rsidRDefault="00CE230A" w:rsidP="00CE230A">
      <w:pPr>
        <w:pStyle w:val="PL"/>
        <w:rPr>
          <w:lang w:val="en-US"/>
        </w:rPr>
      </w:pPr>
    </w:p>
    <w:p w14:paraId="55A5116B" w14:textId="77777777" w:rsidR="00CE230A" w:rsidRDefault="00CE230A" w:rsidP="00CE230A">
      <w:pPr>
        <w:pStyle w:val="PL"/>
        <w:rPr>
          <w:i/>
        </w:rPr>
      </w:pPr>
      <w:r>
        <w:rPr>
          <w:i/>
        </w:rPr>
        <w:t>-- The MAP operations:</w:t>
      </w:r>
    </w:p>
    <w:p w14:paraId="389A224B" w14:textId="77777777" w:rsidR="00CE230A" w:rsidRDefault="00CE230A" w:rsidP="00CE230A">
      <w:pPr>
        <w:pStyle w:val="PL"/>
        <w:rPr>
          <w:i/>
        </w:rPr>
      </w:pPr>
      <w:r>
        <w:rPr>
          <w:i/>
        </w:rPr>
        <w:t>-- registerSS, eraseSS, activateSS, deactivateSS, interrogateSS, registerPassword,</w:t>
      </w:r>
    </w:p>
    <w:p w14:paraId="0C226AB8" w14:textId="77777777" w:rsidR="00CE230A" w:rsidRDefault="00CE230A" w:rsidP="00CE230A">
      <w:pPr>
        <w:pStyle w:val="PL"/>
        <w:rPr>
          <w:i/>
        </w:rPr>
      </w:pPr>
      <w:r>
        <w:rPr>
          <w:i/>
        </w:rPr>
        <w:t>-- getPassword, processUnstructuredSS-Request, unstructuredSS-Request, unstructuredSS-Notify</w:t>
      </w:r>
    </w:p>
    <w:p w14:paraId="1F64D5A9" w14:textId="77777777" w:rsidR="00CE230A" w:rsidRDefault="00CE230A" w:rsidP="00CE230A">
      <w:pPr>
        <w:pStyle w:val="PL"/>
        <w:rPr>
          <w:i/>
        </w:rPr>
      </w:pPr>
      <w:r>
        <w:rPr>
          <w:i/>
        </w:rPr>
        <w:t>-- forwardCheckSS-Indication</w:t>
      </w:r>
    </w:p>
    <w:p w14:paraId="7A656C70" w14:textId="77777777" w:rsidR="00CE230A" w:rsidRDefault="00CE230A" w:rsidP="00CE230A">
      <w:pPr>
        <w:pStyle w:val="PL"/>
        <w:rPr>
          <w:i/>
        </w:rPr>
      </w:pPr>
      <w:r>
        <w:rPr>
          <w:i/>
        </w:rPr>
        <w:t>-- are imported from MAP-Operations in SS-Protocol module.</w:t>
      </w:r>
    </w:p>
    <w:p w14:paraId="1FFDFFCC" w14:textId="77777777" w:rsidR="00CE230A" w:rsidRDefault="00CE230A" w:rsidP="00CE230A">
      <w:pPr>
        <w:pStyle w:val="PL"/>
      </w:pPr>
    </w:p>
    <w:p w14:paraId="6E4AF95E" w14:textId="77777777" w:rsidR="00CE230A" w:rsidRDefault="00CE230A" w:rsidP="00CE230A">
      <w:pPr>
        <w:pStyle w:val="PL"/>
        <w:rPr>
          <w:i/>
        </w:rPr>
      </w:pPr>
      <w:r>
        <w:rPr>
          <w:i/>
        </w:rPr>
        <w:t>-- imports SS-data types</w:t>
      </w:r>
    </w:p>
    <w:p w14:paraId="4D4D7732" w14:textId="77777777" w:rsidR="00CE230A" w:rsidRDefault="00CE230A" w:rsidP="00CE230A">
      <w:pPr>
        <w:pStyle w:val="PL"/>
      </w:pPr>
      <w:r>
        <w:t>NotifySS-Arg,</w:t>
      </w:r>
    </w:p>
    <w:p w14:paraId="2FE2904F" w14:textId="77777777" w:rsidR="00CE230A" w:rsidRDefault="00CE230A" w:rsidP="00CE230A">
      <w:pPr>
        <w:pStyle w:val="PL"/>
      </w:pPr>
      <w:r>
        <w:t>ForwardChargeAdviceArg,</w:t>
      </w:r>
    </w:p>
    <w:p w14:paraId="21C6E3B1" w14:textId="77777777" w:rsidR="00CE230A" w:rsidRDefault="00CE230A" w:rsidP="00CE230A">
      <w:pPr>
        <w:pStyle w:val="PL"/>
      </w:pPr>
      <w:r>
        <w:t>ForwardCUG-InfoArg,</w:t>
      </w:r>
    </w:p>
    <w:p w14:paraId="6619D198" w14:textId="77777777" w:rsidR="00CE230A" w:rsidRDefault="00CE230A" w:rsidP="00CE230A">
      <w:pPr>
        <w:pStyle w:val="PL"/>
      </w:pPr>
      <w:r>
        <w:t>SS-UserData,</w:t>
      </w:r>
    </w:p>
    <w:p w14:paraId="078A9B53" w14:textId="77777777" w:rsidR="00CE230A" w:rsidRDefault="00CE230A" w:rsidP="00CE230A">
      <w:pPr>
        <w:pStyle w:val="PL"/>
      </w:pPr>
      <w:r>
        <w:t>AccessRegisterCCEntryArg,</w:t>
      </w:r>
    </w:p>
    <w:p w14:paraId="6B75703A" w14:textId="77777777" w:rsidR="00CE230A" w:rsidRDefault="00CE230A" w:rsidP="00CE230A">
      <w:pPr>
        <w:pStyle w:val="PL"/>
      </w:pPr>
      <w:r>
        <w:t>CallDeflectionArg,</w:t>
      </w:r>
    </w:p>
    <w:p w14:paraId="135F604D" w14:textId="77777777" w:rsidR="00CE230A" w:rsidRDefault="00CE230A" w:rsidP="00CE230A">
      <w:pPr>
        <w:pStyle w:val="PL"/>
      </w:pPr>
      <w:r>
        <w:t>UserUserServiceArg,</w:t>
      </w:r>
    </w:p>
    <w:p w14:paraId="4CFE2DEF" w14:textId="77777777" w:rsidR="00CE230A" w:rsidRPr="00BE10A4" w:rsidRDefault="00CE230A" w:rsidP="00CE230A">
      <w:pPr>
        <w:pStyle w:val="PL"/>
      </w:pPr>
      <w:r w:rsidRPr="00BE10A4">
        <w:t>LocationNotificationArg,</w:t>
      </w:r>
    </w:p>
    <w:p w14:paraId="4E34F9FF" w14:textId="77777777" w:rsidR="00CE230A" w:rsidRPr="00BE10A4" w:rsidRDefault="00CE230A" w:rsidP="00CE230A">
      <w:pPr>
        <w:pStyle w:val="PL"/>
      </w:pPr>
      <w:r w:rsidRPr="00BE10A4">
        <w:t>LocationNotificationRes,</w:t>
      </w:r>
    </w:p>
    <w:p w14:paraId="6167931C" w14:textId="77777777" w:rsidR="00CE230A" w:rsidRPr="00BE10A4" w:rsidRDefault="00CE230A" w:rsidP="00CE230A">
      <w:pPr>
        <w:pStyle w:val="PL"/>
      </w:pPr>
      <w:r w:rsidRPr="00BE10A4">
        <w:t>LCS-MOLRArg,</w:t>
      </w:r>
    </w:p>
    <w:p w14:paraId="5D839374" w14:textId="77777777" w:rsidR="00CE230A" w:rsidRDefault="00CE230A" w:rsidP="00CE230A">
      <w:pPr>
        <w:pStyle w:val="PL"/>
      </w:pPr>
      <w:r>
        <w:t>LCS-MOLRRes,</w:t>
      </w:r>
    </w:p>
    <w:p w14:paraId="1BBCB3C4" w14:textId="77777777" w:rsidR="00CE230A" w:rsidRDefault="00CE230A" w:rsidP="00CE230A">
      <w:pPr>
        <w:pStyle w:val="PL"/>
      </w:pPr>
      <w:r>
        <w:t>LCS-AreaEventRequestArg,</w:t>
      </w:r>
    </w:p>
    <w:p w14:paraId="31492BE3" w14:textId="77777777" w:rsidR="00CE230A" w:rsidRDefault="00CE230A" w:rsidP="00CE230A">
      <w:pPr>
        <w:pStyle w:val="PL"/>
      </w:pPr>
      <w:r>
        <w:t>LCS-AreaEventReportArg,</w:t>
      </w:r>
    </w:p>
    <w:p w14:paraId="5F257A74" w14:textId="77777777" w:rsidR="00CE230A" w:rsidRDefault="00CE230A" w:rsidP="00CE230A">
      <w:pPr>
        <w:pStyle w:val="PL"/>
      </w:pPr>
      <w:r>
        <w:t>LCS-AreaEventCancellationArg,</w:t>
      </w:r>
    </w:p>
    <w:p w14:paraId="3BD7AFEC" w14:textId="77777777" w:rsidR="00CE230A" w:rsidRDefault="00CE230A" w:rsidP="00CE230A">
      <w:pPr>
        <w:pStyle w:val="PL"/>
      </w:pPr>
      <w:r>
        <w:t>LCS-PeriodicLocationRequestArg,</w:t>
      </w:r>
    </w:p>
    <w:p w14:paraId="5C84CD45" w14:textId="77777777" w:rsidR="00CE230A" w:rsidRDefault="00CE230A" w:rsidP="00CE230A">
      <w:pPr>
        <w:pStyle w:val="PL"/>
      </w:pPr>
      <w:r>
        <w:t>LCS-PeriodicLocationRequestRes,</w:t>
      </w:r>
    </w:p>
    <w:p w14:paraId="6DC3B66A" w14:textId="77777777" w:rsidR="00CE230A" w:rsidRDefault="00CE230A" w:rsidP="00CE230A">
      <w:pPr>
        <w:pStyle w:val="PL"/>
      </w:pPr>
      <w:r>
        <w:t>LCS-LocationUpdateArg,</w:t>
      </w:r>
    </w:p>
    <w:p w14:paraId="083A055C" w14:textId="77777777" w:rsidR="00CE230A" w:rsidRDefault="00CE230A" w:rsidP="00CE230A">
      <w:pPr>
        <w:pStyle w:val="PL"/>
      </w:pPr>
      <w:r>
        <w:t>LCS-LocationUpdateRes,</w:t>
      </w:r>
    </w:p>
    <w:p w14:paraId="34EC4FD9" w14:textId="77777777" w:rsidR="00CE230A" w:rsidRDefault="00CE230A" w:rsidP="00CE230A">
      <w:pPr>
        <w:pStyle w:val="PL"/>
      </w:pPr>
      <w:r>
        <w:t>LCS-</w:t>
      </w:r>
      <w:r w:rsidRPr="00DE04CF">
        <w:t>Periodic</w:t>
      </w:r>
      <w:r>
        <w:t>LocationCancellationArg,</w:t>
      </w:r>
    </w:p>
    <w:p w14:paraId="68BFFEDD" w14:textId="77777777" w:rsidR="00CE230A" w:rsidRDefault="00CE230A" w:rsidP="00CE230A">
      <w:pPr>
        <w:pStyle w:val="PL"/>
      </w:pPr>
      <w:r>
        <w:t>LCS-PeriodicTriggeredInvokeArg,</w:t>
      </w:r>
    </w:p>
    <w:p w14:paraId="28A1459E" w14:textId="77777777" w:rsidR="00CE230A" w:rsidRDefault="00CE230A" w:rsidP="00CE230A">
      <w:pPr>
        <w:pStyle w:val="PL"/>
      </w:pPr>
      <w:r>
        <w:t>LCS-PeriodicTriggeredInvokeRes,</w:t>
      </w:r>
    </w:p>
    <w:p w14:paraId="4DF8965D" w14:textId="77777777" w:rsidR="00CE230A" w:rsidRDefault="00CE230A" w:rsidP="00CE230A">
      <w:pPr>
        <w:pStyle w:val="PL"/>
      </w:pPr>
      <w:r>
        <w:t>LCS-EventReportArg,</w:t>
      </w:r>
    </w:p>
    <w:p w14:paraId="54AD5110" w14:textId="77777777" w:rsidR="00CE230A" w:rsidRDefault="00CE230A" w:rsidP="00CE230A">
      <w:pPr>
        <w:pStyle w:val="PL"/>
      </w:pPr>
      <w:r>
        <w:t>LCS-EventReportRes,</w:t>
      </w:r>
    </w:p>
    <w:p w14:paraId="180BC681" w14:textId="77777777" w:rsidR="00CE230A" w:rsidRDefault="00CE230A" w:rsidP="00CE230A">
      <w:pPr>
        <w:pStyle w:val="PL"/>
      </w:pPr>
      <w:r>
        <w:t>LCS-CancelDeferredLocationArg</w:t>
      </w:r>
      <w:r w:rsidR="00775DA7">
        <w:t>,</w:t>
      </w:r>
    </w:p>
    <w:p w14:paraId="16CB07BA" w14:textId="77777777" w:rsidR="00CE230A" w:rsidRDefault="00B1744F" w:rsidP="00CE230A">
      <w:pPr>
        <w:pStyle w:val="PL"/>
      </w:pPr>
      <w:r>
        <w:rPr>
          <w:lang w:val="en-US"/>
        </w:rPr>
        <w:t>LCS-</w:t>
      </w:r>
      <w:r>
        <w:rPr>
          <w:rFonts w:hint="eastAsia"/>
          <w:lang w:val="en-US" w:eastAsia="zh-CN"/>
        </w:rPr>
        <w:t>LocationPrivacySetting</w:t>
      </w:r>
      <w:r>
        <w:rPr>
          <w:lang w:val="en-US"/>
        </w:rPr>
        <w:t>Arg</w:t>
      </w:r>
    </w:p>
    <w:p w14:paraId="05F41B47" w14:textId="77777777" w:rsidR="00CE230A" w:rsidRDefault="00CE230A" w:rsidP="00CE230A">
      <w:pPr>
        <w:pStyle w:val="PL"/>
      </w:pPr>
    </w:p>
    <w:p w14:paraId="00C728D2" w14:textId="77777777" w:rsidR="00CE230A" w:rsidRDefault="00CE230A" w:rsidP="00CE230A">
      <w:pPr>
        <w:pStyle w:val="PL"/>
      </w:pPr>
      <w:r>
        <w:t>FROM SS-DataTypes {</w:t>
      </w:r>
    </w:p>
    <w:p w14:paraId="7375B257" w14:textId="77777777" w:rsidR="00CE230A" w:rsidRDefault="00CE230A" w:rsidP="00CE230A">
      <w:pPr>
        <w:pStyle w:val="PL"/>
      </w:pPr>
      <w:r>
        <w:t xml:space="preserve">   itu-t identified-organization (4) etsi (0) mobileDomain (0) gsm-Access (2) modules (3)</w:t>
      </w:r>
    </w:p>
    <w:p w14:paraId="05479A56" w14:textId="1DB68275" w:rsidR="00CE230A" w:rsidRDefault="00CE230A" w:rsidP="00CE230A">
      <w:pPr>
        <w:pStyle w:val="PL"/>
      </w:pPr>
      <w:r>
        <w:t xml:space="preserve">   ss-DataTypes (2) </w:t>
      </w:r>
      <w:r w:rsidR="00C4341D">
        <w:t>version16 (16)</w:t>
      </w:r>
      <w:r>
        <w:t>}</w:t>
      </w:r>
    </w:p>
    <w:p w14:paraId="26F89575" w14:textId="77777777" w:rsidR="00CE230A" w:rsidRDefault="00CE230A" w:rsidP="00CE230A">
      <w:pPr>
        <w:pStyle w:val="PL"/>
      </w:pPr>
    </w:p>
    <w:p w14:paraId="1CFA1832" w14:textId="77777777" w:rsidR="005F0DF3" w:rsidRDefault="00CE230A" w:rsidP="00CE230A">
      <w:pPr>
        <w:pStyle w:val="PL"/>
      </w:pPr>
      <w:r>
        <w:t>-- imports MAP-SS-data types</w:t>
      </w:r>
    </w:p>
    <w:p w14:paraId="3FF20EC1" w14:textId="417EEA9D" w:rsidR="00CE230A" w:rsidRDefault="00CE230A" w:rsidP="00CE230A">
      <w:pPr>
        <w:pStyle w:val="PL"/>
      </w:pPr>
      <w:r>
        <w:t>RegisterCC-EntryRes</w:t>
      </w:r>
    </w:p>
    <w:p w14:paraId="442CE9AA" w14:textId="77777777" w:rsidR="00CE230A" w:rsidRDefault="00CE230A" w:rsidP="00CE230A">
      <w:pPr>
        <w:pStyle w:val="PL"/>
      </w:pPr>
      <w:r>
        <w:t>FROM MAP-SS-DataTypes {</w:t>
      </w:r>
    </w:p>
    <w:p w14:paraId="0A0CF9A6" w14:textId="77777777" w:rsidR="00CE230A" w:rsidRDefault="00CE230A" w:rsidP="00CE230A">
      <w:pPr>
        <w:pStyle w:val="PL"/>
      </w:pPr>
      <w:r>
        <w:t xml:space="preserve">   itu-t identified-organization (4) etsi (0) mobileDomain (0)</w:t>
      </w:r>
    </w:p>
    <w:p w14:paraId="2ED21572" w14:textId="7DB789AF" w:rsidR="00CE230A" w:rsidRDefault="00CE230A" w:rsidP="00CE230A">
      <w:pPr>
        <w:pStyle w:val="PL"/>
      </w:pPr>
      <w:r>
        <w:t xml:space="preserve">   gsm-Network (1) modules (3) map-SS-DataTypes (14) </w:t>
      </w:r>
      <w:r w:rsidR="00C4341D">
        <w:t>version20 (20)</w:t>
      </w:r>
      <w:r>
        <w:t>}</w:t>
      </w:r>
    </w:p>
    <w:p w14:paraId="4C8D7C79" w14:textId="77777777" w:rsidR="00CE230A" w:rsidRDefault="00CE230A" w:rsidP="00CE230A">
      <w:pPr>
        <w:pStyle w:val="PL"/>
        <w:rPr>
          <w:i/>
        </w:rPr>
      </w:pPr>
    </w:p>
    <w:p w14:paraId="6AED016D" w14:textId="77777777" w:rsidR="00CE230A" w:rsidRDefault="00CE230A" w:rsidP="00CE230A">
      <w:pPr>
        <w:pStyle w:val="PL"/>
        <w:rPr>
          <w:i/>
        </w:rPr>
      </w:pPr>
      <w:r>
        <w:rPr>
          <w:i/>
        </w:rPr>
        <w:t>-- imports MAP-errors</w:t>
      </w:r>
    </w:p>
    <w:p w14:paraId="215C99C7" w14:textId="77777777" w:rsidR="00CE230A" w:rsidRDefault="00CE230A" w:rsidP="00CE230A">
      <w:pPr>
        <w:pStyle w:val="PL"/>
      </w:pPr>
      <w:r>
        <w:t>illegalSS-Operation, ss-ErrorStatus, ss-NotAvailable, ss-SubscriptionViolation,</w:t>
      </w:r>
    </w:p>
    <w:p w14:paraId="78841F69" w14:textId="77777777" w:rsidR="00CE230A" w:rsidRDefault="00CE230A" w:rsidP="00CE230A">
      <w:pPr>
        <w:pStyle w:val="PL"/>
      </w:pPr>
      <w:r>
        <w:t>ss-Incompatibility, systemFailure, facilityNotSupported, callBarred, unexpectedDataValue, shortTermDenial, longTermDenial, dataMissing, forwardingViolation, forwardingFailed, positionMethodFailure, resourceLimitation</w:t>
      </w:r>
    </w:p>
    <w:p w14:paraId="7FB60137" w14:textId="77777777" w:rsidR="00CE230A" w:rsidRDefault="00CE230A" w:rsidP="00CE230A">
      <w:pPr>
        <w:pStyle w:val="PL"/>
      </w:pPr>
      <w:r>
        <w:t>FROM MAP-Errors {</w:t>
      </w:r>
    </w:p>
    <w:p w14:paraId="0459A7C6" w14:textId="77777777" w:rsidR="00CE230A" w:rsidRDefault="00CE230A" w:rsidP="00CE230A">
      <w:pPr>
        <w:pStyle w:val="PL"/>
      </w:pPr>
      <w:r>
        <w:t xml:space="preserve">   itu-t identified-organization (4) etsi (0) mobileDomain (0) gsm-Network (1) modules (3)</w:t>
      </w:r>
    </w:p>
    <w:p w14:paraId="7E861617" w14:textId="0529EDD9" w:rsidR="00CE230A" w:rsidRDefault="00CE230A" w:rsidP="00CE230A">
      <w:pPr>
        <w:pStyle w:val="PL"/>
      </w:pPr>
      <w:r>
        <w:t xml:space="preserve">   map-Errors (10) </w:t>
      </w:r>
      <w:r w:rsidR="00C4341D">
        <w:t>version20 (20)</w:t>
      </w:r>
      <w:r>
        <w:t>}</w:t>
      </w:r>
    </w:p>
    <w:p w14:paraId="790A7546" w14:textId="77777777" w:rsidR="00CE230A" w:rsidRDefault="00CE230A" w:rsidP="00CE230A">
      <w:pPr>
        <w:pStyle w:val="PL"/>
      </w:pPr>
    </w:p>
    <w:p w14:paraId="214207A0" w14:textId="77777777" w:rsidR="00CE230A" w:rsidRDefault="00CE230A" w:rsidP="00CE230A">
      <w:pPr>
        <w:pStyle w:val="PL"/>
        <w:rPr>
          <w:i/>
        </w:rPr>
      </w:pPr>
      <w:r>
        <w:rPr>
          <w:i/>
        </w:rPr>
        <w:t>-- imports SS-Errors</w:t>
      </w:r>
    </w:p>
    <w:p w14:paraId="7D2B4F13" w14:textId="77777777" w:rsidR="00CE230A" w:rsidRDefault="00CE230A" w:rsidP="00CE230A">
      <w:pPr>
        <w:pStyle w:val="PL"/>
      </w:pPr>
      <w:r>
        <w:t>resourcesNotAvailable, maxNumberOfMPTY-ParticipantsExceeded, deflectionToServedSubscriber, invalidDeflectedToNumber, specialServiceCode, rejectedByUser, rejectedByNetwork</w:t>
      </w:r>
    </w:p>
    <w:p w14:paraId="018596D3" w14:textId="77777777" w:rsidR="00CE230A" w:rsidRDefault="00CE230A" w:rsidP="00CE230A">
      <w:pPr>
        <w:pStyle w:val="PL"/>
      </w:pPr>
      <w:r>
        <w:t>FROM SS-Errors {</w:t>
      </w:r>
    </w:p>
    <w:p w14:paraId="7CF7C722" w14:textId="77777777" w:rsidR="00CE230A" w:rsidRDefault="00CE230A" w:rsidP="00CE230A">
      <w:pPr>
        <w:pStyle w:val="PL"/>
      </w:pPr>
      <w:r>
        <w:t xml:space="preserve">   itu-t identified-organization (4) etsi (0) mobileDomain (0) gsm-Access (2) modules (3)</w:t>
      </w:r>
    </w:p>
    <w:p w14:paraId="489F632E" w14:textId="34964745" w:rsidR="00CE230A" w:rsidRDefault="00CE230A" w:rsidP="00CE230A">
      <w:pPr>
        <w:pStyle w:val="PL"/>
      </w:pPr>
      <w:r>
        <w:t xml:space="preserve">   ss-Errors (1) </w:t>
      </w:r>
      <w:r w:rsidR="00C4341D">
        <w:t>version16 (16)</w:t>
      </w:r>
      <w:r>
        <w:t>}</w:t>
      </w:r>
    </w:p>
    <w:p w14:paraId="25ACBC72" w14:textId="77777777" w:rsidR="00CE230A" w:rsidRDefault="00CE230A" w:rsidP="00CE230A">
      <w:pPr>
        <w:pStyle w:val="PL"/>
      </w:pPr>
      <w:r>
        <w:t>;</w:t>
      </w:r>
    </w:p>
    <w:p w14:paraId="6EC627FE" w14:textId="77777777" w:rsidR="00CE230A" w:rsidRDefault="00CE230A" w:rsidP="00CE230A">
      <w:pPr>
        <w:pStyle w:val="PL"/>
      </w:pPr>
    </w:p>
    <w:p w14:paraId="42F93F86" w14:textId="77777777" w:rsidR="00CE230A" w:rsidRDefault="00CE230A" w:rsidP="00CE230A">
      <w:pPr>
        <w:pStyle w:val="PL"/>
        <w:rPr>
          <w:i/>
        </w:rPr>
      </w:pPr>
      <w:r>
        <w:rPr>
          <w:i/>
        </w:rPr>
        <w:t>-- operations definition</w:t>
      </w:r>
    </w:p>
    <w:p w14:paraId="6F06C215" w14:textId="77777777" w:rsidR="00CE230A" w:rsidRDefault="00CE230A" w:rsidP="00CE230A">
      <w:pPr>
        <w:pStyle w:val="PL"/>
      </w:pPr>
    </w:p>
    <w:p w14:paraId="313BFE71" w14:textId="77777777" w:rsidR="005F0DF3" w:rsidRDefault="00CE230A" w:rsidP="00CE230A">
      <w:pPr>
        <w:pStyle w:val="PL"/>
        <w:rPr>
          <w:i/>
        </w:rPr>
      </w:pPr>
      <w:r>
        <w:t>processUnstructuredSS-Data</w:t>
      </w:r>
      <w:r>
        <w:tab/>
        <w:t xml:space="preserve">OPERATION ::= { </w:t>
      </w:r>
      <w:r>
        <w:rPr>
          <w:i/>
        </w:rPr>
        <w:t>-- Timer T(PUSSD)= 15s to 30s</w:t>
      </w:r>
    </w:p>
    <w:p w14:paraId="397009D3" w14:textId="659CF962" w:rsidR="00CE230A" w:rsidRDefault="00CE230A" w:rsidP="00CE230A">
      <w:pPr>
        <w:pStyle w:val="PL"/>
      </w:pPr>
      <w:r>
        <w:tab/>
        <w:t>ARGUMENT</w:t>
      </w:r>
      <w:r>
        <w:tab/>
        <w:t>SS-UserData</w:t>
      </w:r>
    </w:p>
    <w:p w14:paraId="1A35B181" w14:textId="77777777" w:rsidR="00CE230A" w:rsidRDefault="00CE230A" w:rsidP="00CE230A">
      <w:pPr>
        <w:pStyle w:val="PL"/>
      </w:pPr>
      <w:r>
        <w:tab/>
        <w:t>RESULT</w:t>
      </w:r>
      <w:r>
        <w:tab/>
        <w:t>SS-UserData</w:t>
      </w:r>
    </w:p>
    <w:p w14:paraId="18E77124" w14:textId="77777777" w:rsidR="00CE230A" w:rsidRDefault="00B1744F" w:rsidP="00CE230A">
      <w:pPr>
        <w:pStyle w:val="PL"/>
      </w:pPr>
      <w:r>
        <w:rPr>
          <w:i/>
        </w:rPr>
        <w:tab/>
      </w:r>
      <w:r w:rsidR="00CE230A">
        <w:rPr>
          <w:i/>
        </w:rPr>
        <w:t>-- optional</w:t>
      </w:r>
    </w:p>
    <w:p w14:paraId="01EC2C4D" w14:textId="77777777" w:rsidR="00CE230A" w:rsidRDefault="00CE230A" w:rsidP="00CE230A">
      <w:pPr>
        <w:pStyle w:val="PL"/>
      </w:pPr>
      <w:r>
        <w:tab/>
        <w:t>ERRORS</w:t>
      </w:r>
      <w:r>
        <w:tab/>
        <w:t>{</w:t>
      </w:r>
    </w:p>
    <w:p w14:paraId="5C6C3E9E" w14:textId="77777777" w:rsidR="00CE230A" w:rsidRDefault="00B1744F" w:rsidP="00CE230A">
      <w:pPr>
        <w:pStyle w:val="PL"/>
      </w:pPr>
      <w:r>
        <w:tab/>
      </w:r>
      <w:r w:rsidR="00CE230A">
        <w:t>systemFailure |</w:t>
      </w:r>
    </w:p>
    <w:p w14:paraId="3FAB1987" w14:textId="77777777" w:rsidR="00CE230A" w:rsidRDefault="00B1744F" w:rsidP="00CE230A">
      <w:pPr>
        <w:pStyle w:val="PL"/>
      </w:pPr>
      <w:r>
        <w:tab/>
      </w:r>
      <w:r w:rsidR="00CE230A">
        <w:t>unexpectedDataValue}</w:t>
      </w:r>
    </w:p>
    <w:p w14:paraId="21FF30A1" w14:textId="77777777" w:rsidR="00CE230A" w:rsidRDefault="00CE230A" w:rsidP="00CE230A">
      <w:pPr>
        <w:pStyle w:val="PL"/>
      </w:pPr>
      <w:r>
        <w:tab/>
        <w:t>CODE</w:t>
      </w:r>
      <w:r>
        <w:tab/>
        <w:t>local:19 }</w:t>
      </w:r>
    </w:p>
    <w:p w14:paraId="55F94922" w14:textId="77777777" w:rsidR="00CE230A" w:rsidRDefault="00CE230A" w:rsidP="00CE230A">
      <w:pPr>
        <w:pStyle w:val="PL"/>
      </w:pPr>
    </w:p>
    <w:p w14:paraId="5777837A" w14:textId="77777777" w:rsidR="00CE230A" w:rsidRDefault="00CE230A" w:rsidP="00CE230A">
      <w:pPr>
        <w:pStyle w:val="PL"/>
      </w:pPr>
      <w:r>
        <w:t>notifySS</w:t>
      </w:r>
      <w:r>
        <w:tab/>
        <w:t>OPERATION ::= {</w:t>
      </w:r>
    </w:p>
    <w:p w14:paraId="1EFBCF44" w14:textId="77777777" w:rsidR="00CE230A" w:rsidRDefault="00CE230A" w:rsidP="00CE230A">
      <w:pPr>
        <w:pStyle w:val="PL"/>
      </w:pPr>
      <w:r>
        <w:tab/>
        <w:t>ARGUMENT</w:t>
      </w:r>
      <w:r>
        <w:tab/>
        <w:t>NotifySS-Arg</w:t>
      </w:r>
    </w:p>
    <w:p w14:paraId="3D4B256A" w14:textId="77777777" w:rsidR="00CE230A" w:rsidRDefault="00CE230A" w:rsidP="00CE230A">
      <w:pPr>
        <w:pStyle w:val="PL"/>
      </w:pPr>
      <w:r>
        <w:tab/>
        <w:t>CODE</w:t>
      </w:r>
      <w:r>
        <w:tab/>
        <w:t>local:16 }</w:t>
      </w:r>
    </w:p>
    <w:p w14:paraId="06E738D1" w14:textId="77777777" w:rsidR="00CE230A" w:rsidRDefault="00CE230A" w:rsidP="00CE230A">
      <w:pPr>
        <w:pStyle w:val="PL"/>
      </w:pPr>
    </w:p>
    <w:p w14:paraId="6F7B4D37" w14:textId="77777777" w:rsidR="00CE230A" w:rsidRDefault="00CE230A" w:rsidP="00CE230A">
      <w:pPr>
        <w:pStyle w:val="PL"/>
      </w:pPr>
      <w:r>
        <w:t>forwardChargeAdvice</w:t>
      </w:r>
      <w:r>
        <w:tab/>
        <w:t xml:space="preserve">OPERATION ::= { </w:t>
      </w:r>
      <w:r>
        <w:rPr>
          <w:i/>
        </w:rPr>
        <w:t>-- Timer T(AoC)= 1s to 40s</w:t>
      </w:r>
    </w:p>
    <w:p w14:paraId="684E2606" w14:textId="77777777" w:rsidR="00CE230A" w:rsidRDefault="00CE230A" w:rsidP="00CE230A">
      <w:pPr>
        <w:pStyle w:val="PL"/>
      </w:pPr>
      <w:r>
        <w:tab/>
        <w:t>ARGUMENT</w:t>
      </w:r>
      <w:r>
        <w:tab/>
        <w:t>ForwardChargeAdviceArg</w:t>
      </w:r>
    </w:p>
    <w:p w14:paraId="19159584" w14:textId="77777777" w:rsidR="00CE230A" w:rsidRDefault="00CE230A" w:rsidP="00CE230A">
      <w:pPr>
        <w:pStyle w:val="PL"/>
      </w:pPr>
      <w:r>
        <w:tab/>
        <w:t>RETURN RESULT TRUE</w:t>
      </w:r>
    </w:p>
    <w:p w14:paraId="6C159A8E" w14:textId="77777777" w:rsidR="00CE230A" w:rsidRDefault="00CE230A" w:rsidP="00CE230A">
      <w:pPr>
        <w:pStyle w:val="PL"/>
      </w:pPr>
      <w:r>
        <w:tab/>
        <w:t>CODE</w:t>
      </w:r>
      <w:r>
        <w:tab/>
        <w:t>local:125 }</w:t>
      </w:r>
    </w:p>
    <w:p w14:paraId="13D71CDE" w14:textId="77777777" w:rsidR="00CE230A" w:rsidRDefault="00CE230A" w:rsidP="00CE230A">
      <w:pPr>
        <w:pStyle w:val="PL"/>
      </w:pPr>
    </w:p>
    <w:p w14:paraId="3E7B3E0D" w14:textId="77777777" w:rsidR="00CE230A" w:rsidRDefault="00CE230A" w:rsidP="00CE230A">
      <w:pPr>
        <w:pStyle w:val="PL"/>
      </w:pPr>
      <w:r>
        <w:t>forwardCUG-Info</w:t>
      </w:r>
      <w:r>
        <w:tab/>
        <w:t>OPERATION ::= {</w:t>
      </w:r>
    </w:p>
    <w:p w14:paraId="1908448E" w14:textId="77777777" w:rsidR="00CE230A" w:rsidRDefault="00CE230A" w:rsidP="00CE230A">
      <w:pPr>
        <w:pStyle w:val="PL"/>
      </w:pPr>
      <w:r>
        <w:tab/>
        <w:t>ARGUMENT</w:t>
      </w:r>
      <w:r>
        <w:tab/>
        <w:t>ForwardCUG-InfoArg</w:t>
      </w:r>
    </w:p>
    <w:p w14:paraId="6D3AA82A" w14:textId="77777777" w:rsidR="00CE230A" w:rsidRDefault="00CE230A" w:rsidP="00CE230A">
      <w:pPr>
        <w:pStyle w:val="PL"/>
      </w:pPr>
      <w:r>
        <w:tab/>
        <w:t>CODE</w:t>
      </w:r>
      <w:r>
        <w:tab/>
        <w:t>local:120 }</w:t>
      </w:r>
    </w:p>
    <w:p w14:paraId="7E525661" w14:textId="77777777" w:rsidR="00CE230A" w:rsidRDefault="00CE230A" w:rsidP="00CE230A">
      <w:pPr>
        <w:pStyle w:val="PL"/>
      </w:pPr>
    </w:p>
    <w:p w14:paraId="37C8C2A5" w14:textId="77777777" w:rsidR="00CE230A" w:rsidRDefault="00CE230A" w:rsidP="00CE230A">
      <w:pPr>
        <w:pStyle w:val="PL"/>
      </w:pPr>
      <w:r>
        <w:t>buildMPTY</w:t>
      </w:r>
      <w:r>
        <w:tab/>
        <w:t xml:space="preserve">OPERATION ::= { </w:t>
      </w:r>
      <w:r>
        <w:rPr>
          <w:i/>
        </w:rPr>
        <w:t>-- Timer T(BuildMPTY)= 5s to 30s</w:t>
      </w:r>
    </w:p>
    <w:p w14:paraId="2BE01413" w14:textId="77777777" w:rsidR="00CE230A" w:rsidRDefault="00CE230A" w:rsidP="00CE230A">
      <w:pPr>
        <w:pStyle w:val="PL"/>
      </w:pPr>
      <w:r>
        <w:tab/>
        <w:t>RETURN RESULT TRUE</w:t>
      </w:r>
    </w:p>
    <w:p w14:paraId="4E6EF877" w14:textId="77777777" w:rsidR="00CE230A" w:rsidRDefault="00CE230A" w:rsidP="00CE230A">
      <w:pPr>
        <w:pStyle w:val="PL"/>
      </w:pPr>
      <w:r>
        <w:tab/>
        <w:t>ERRORS</w:t>
      </w:r>
      <w:r>
        <w:tab/>
        <w:t>{</w:t>
      </w:r>
    </w:p>
    <w:p w14:paraId="123EC5B9" w14:textId="77777777" w:rsidR="00CE230A" w:rsidRDefault="00B1744F" w:rsidP="00CE230A">
      <w:pPr>
        <w:pStyle w:val="PL"/>
      </w:pPr>
      <w:r>
        <w:tab/>
      </w:r>
      <w:r w:rsidR="00CE230A">
        <w:t>illegalSS-Operation |</w:t>
      </w:r>
    </w:p>
    <w:p w14:paraId="0D34118B" w14:textId="77777777" w:rsidR="00CE230A" w:rsidRDefault="00B1744F" w:rsidP="00CE230A">
      <w:pPr>
        <w:pStyle w:val="PL"/>
      </w:pPr>
      <w:r>
        <w:tab/>
      </w:r>
      <w:r w:rsidR="00CE230A">
        <w:t>ss-ErrorStatus |</w:t>
      </w:r>
    </w:p>
    <w:p w14:paraId="2191B1FA" w14:textId="77777777" w:rsidR="00CE230A" w:rsidRDefault="00B1744F" w:rsidP="00CE230A">
      <w:pPr>
        <w:pStyle w:val="PL"/>
      </w:pPr>
      <w:r>
        <w:tab/>
      </w:r>
      <w:r w:rsidR="00CE230A">
        <w:t>ss-NotAvailable |</w:t>
      </w:r>
    </w:p>
    <w:p w14:paraId="6D658B4D" w14:textId="77777777" w:rsidR="00CE230A" w:rsidRDefault="00B1744F" w:rsidP="00CE230A">
      <w:pPr>
        <w:pStyle w:val="PL"/>
      </w:pPr>
      <w:r>
        <w:tab/>
      </w:r>
      <w:r w:rsidR="00CE230A">
        <w:t>ss-Incompatibility |</w:t>
      </w:r>
    </w:p>
    <w:p w14:paraId="6B9DEDC0" w14:textId="77777777" w:rsidR="00CE230A" w:rsidRDefault="00B1744F" w:rsidP="00CE230A">
      <w:pPr>
        <w:pStyle w:val="PL"/>
      </w:pPr>
      <w:r>
        <w:tab/>
      </w:r>
      <w:r w:rsidR="00CE230A">
        <w:t>systemFailure |</w:t>
      </w:r>
    </w:p>
    <w:p w14:paraId="24B6C46E" w14:textId="77777777" w:rsidR="00CE230A" w:rsidRDefault="00B1744F" w:rsidP="00CE230A">
      <w:pPr>
        <w:pStyle w:val="PL"/>
      </w:pPr>
      <w:r>
        <w:tab/>
      </w:r>
      <w:r w:rsidR="00CE230A">
        <w:t>resourcesNotAvailable |</w:t>
      </w:r>
    </w:p>
    <w:p w14:paraId="129A762C" w14:textId="77777777" w:rsidR="00CE230A" w:rsidRDefault="00B1744F" w:rsidP="00CE230A">
      <w:pPr>
        <w:pStyle w:val="PL"/>
      </w:pPr>
      <w:r>
        <w:tab/>
      </w:r>
      <w:r w:rsidR="00CE230A">
        <w:t>maxNumberOfMPTY-ParticipantsExceeded}</w:t>
      </w:r>
    </w:p>
    <w:p w14:paraId="4AB43107" w14:textId="77777777" w:rsidR="00CE230A" w:rsidRDefault="00CE230A" w:rsidP="00CE230A">
      <w:pPr>
        <w:pStyle w:val="PL"/>
      </w:pPr>
      <w:r>
        <w:tab/>
        <w:t>CODE</w:t>
      </w:r>
      <w:r>
        <w:tab/>
        <w:t>local:124 }</w:t>
      </w:r>
    </w:p>
    <w:p w14:paraId="7DC9B879" w14:textId="77777777" w:rsidR="00CE230A" w:rsidRDefault="00CE230A" w:rsidP="00CE230A">
      <w:pPr>
        <w:pStyle w:val="PL"/>
      </w:pPr>
    </w:p>
    <w:p w14:paraId="3EB6FF7B" w14:textId="77777777" w:rsidR="00CE230A" w:rsidRDefault="00CE230A" w:rsidP="00CE230A">
      <w:pPr>
        <w:pStyle w:val="PL"/>
      </w:pPr>
      <w:r>
        <w:t>holdMPTY</w:t>
      </w:r>
      <w:r>
        <w:tab/>
        <w:t xml:space="preserve">OPERATION ::= { </w:t>
      </w:r>
      <w:r>
        <w:rPr>
          <w:i/>
        </w:rPr>
        <w:t>-- Timer T(HoldMPTY)= 5s to 30s</w:t>
      </w:r>
    </w:p>
    <w:p w14:paraId="0D73DF8A" w14:textId="77777777" w:rsidR="00CE230A" w:rsidRDefault="00CE230A" w:rsidP="00CE230A">
      <w:pPr>
        <w:pStyle w:val="PL"/>
      </w:pPr>
      <w:r>
        <w:tab/>
        <w:t>RETURN RESULT TRUE</w:t>
      </w:r>
    </w:p>
    <w:p w14:paraId="31535A0B" w14:textId="77777777" w:rsidR="00CE230A" w:rsidRDefault="00CE230A" w:rsidP="00CE230A">
      <w:pPr>
        <w:pStyle w:val="PL"/>
      </w:pPr>
      <w:r>
        <w:tab/>
        <w:t>ERRORS</w:t>
      </w:r>
      <w:r>
        <w:tab/>
        <w:t>{</w:t>
      </w:r>
    </w:p>
    <w:p w14:paraId="65B23894" w14:textId="77777777" w:rsidR="00CE230A" w:rsidRDefault="00B1744F" w:rsidP="00CE230A">
      <w:pPr>
        <w:pStyle w:val="PL"/>
      </w:pPr>
      <w:r>
        <w:tab/>
      </w:r>
      <w:r w:rsidR="00CE230A">
        <w:t>illegalSS-Operation |</w:t>
      </w:r>
    </w:p>
    <w:p w14:paraId="013164C7" w14:textId="77777777" w:rsidR="00CE230A" w:rsidRDefault="00B1744F" w:rsidP="00CE230A">
      <w:pPr>
        <w:pStyle w:val="PL"/>
      </w:pPr>
      <w:r>
        <w:tab/>
      </w:r>
      <w:r w:rsidR="00CE230A">
        <w:t>ss-ErrorStatus |</w:t>
      </w:r>
    </w:p>
    <w:p w14:paraId="5EF3E60E" w14:textId="77777777" w:rsidR="00CE230A" w:rsidRDefault="00B1744F" w:rsidP="00CE230A">
      <w:pPr>
        <w:pStyle w:val="PL"/>
      </w:pPr>
      <w:r>
        <w:tab/>
      </w:r>
      <w:r w:rsidR="00CE230A">
        <w:t>ss-Incompatibility |</w:t>
      </w:r>
    </w:p>
    <w:p w14:paraId="4DCD9708" w14:textId="77777777" w:rsidR="00CE230A" w:rsidRDefault="00B1744F" w:rsidP="00CE230A">
      <w:pPr>
        <w:pStyle w:val="PL"/>
      </w:pPr>
      <w:r>
        <w:tab/>
      </w:r>
      <w:r w:rsidR="00CE230A">
        <w:t>facilityNotSupported |</w:t>
      </w:r>
    </w:p>
    <w:p w14:paraId="6327DB15" w14:textId="77777777" w:rsidR="00CE230A" w:rsidRDefault="00B1744F" w:rsidP="00CE230A">
      <w:pPr>
        <w:pStyle w:val="PL"/>
      </w:pPr>
      <w:r>
        <w:tab/>
      </w:r>
      <w:r w:rsidR="00CE230A">
        <w:t>systemFailure}</w:t>
      </w:r>
    </w:p>
    <w:p w14:paraId="0B0C91EB" w14:textId="77777777" w:rsidR="00CE230A" w:rsidRDefault="00CE230A" w:rsidP="00CE230A">
      <w:pPr>
        <w:pStyle w:val="PL"/>
      </w:pPr>
      <w:r>
        <w:tab/>
        <w:t>CODE</w:t>
      </w:r>
      <w:r>
        <w:tab/>
        <w:t>local:123 }</w:t>
      </w:r>
    </w:p>
    <w:p w14:paraId="7C469D50" w14:textId="77777777" w:rsidR="00CE230A" w:rsidRDefault="00CE230A" w:rsidP="00CE230A">
      <w:pPr>
        <w:pStyle w:val="PL"/>
      </w:pPr>
    </w:p>
    <w:p w14:paraId="3C0E0810" w14:textId="77777777" w:rsidR="00CE230A" w:rsidRDefault="00CE230A" w:rsidP="00CE230A">
      <w:pPr>
        <w:pStyle w:val="PL"/>
      </w:pPr>
      <w:r>
        <w:t>retrieveMPTY</w:t>
      </w:r>
      <w:r>
        <w:tab/>
        <w:t xml:space="preserve">OPERATION ::= { </w:t>
      </w:r>
      <w:r>
        <w:rPr>
          <w:i/>
        </w:rPr>
        <w:t>-- Timer T(RetrieveMPTY)= 5s to 30s</w:t>
      </w:r>
    </w:p>
    <w:p w14:paraId="01582D5A" w14:textId="77777777" w:rsidR="00CE230A" w:rsidRDefault="00CE230A" w:rsidP="00CE230A">
      <w:pPr>
        <w:pStyle w:val="PL"/>
      </w:pPr>
      <w:r>
        <w:tab/>
        <w:t>RETURN RESULT TRUE</w:t>
      </w:r>
    </w:p>
    <w:p w14:paraId="2ED07983" w14:textId="77777777" w:rsidR="00CE230A" w:rsidRDefault="00CE230A" w:rsidP="00CE230A">
      <w:pPr>
        <w:pStyle w:val="PL"/>
      </w:pPr>
      <w:r>
        <w:tab/>
        <w:t>ERRORS</w:t>
      </w:r>
      <w:r>
        <w:tab/>
        <w:t>{</w:t>
      </w:r>
    </w:p>
    <w:p w14:paraId="0ED269B1" w14:textId="77777777" w:rsidR="00CE230A" w:rsidRDefault="00B1744F" w:rsidP="00CE230A">
      <w:pPr>
        <w:pStyle w:val="PL"/>
      </w:pPr>
      <w:r>
        <w:tab/>
      </w:r>
      <w:r w:rsidR="00CE230A">
        <w:t>illegalSS-Operation |</w:t>
      </w:r>
    </w:p>
    <w:p w14:paraId="392D54C6" w14:textId="77777777" w:rsidR="00CE230A" w:rsidRDefault="00B1744F" w:rsidP="00CE230A">
      <w:pPr>
        <w:pStyle w:val="PL"/>
      </w:pPr>
      <w:r>
        <w:tab/>
      </w:r>
      <w:r w:rsidR="00CE230A">
        <w:t>ss-ErrorStatus |</w:t>
      </w:r>
    </w:p>
    <w:p w14:paraId="1B1A0B3B" w14:textId="77777777" w:rsidR="00CE230A" w:rsidRDefault="00B1744F" w:rsidP="00CE230A">
      <w:pPr>
        <w:pStyle w:val="PL"/>
      </w:pPr>
      <w:r>
        <w:tab/>
      </w:r>
      <w:r w:rsidR="00CE230A">
        <w:t>ss-Incompatibility |</w:t>
      </w:r>
    </w:p>
    <w:p w14:paraId="512DA9C1" w14:textId="77777777" w:rsidR="00CE230A" w:rsidRDefault="00B1744F" w:rsidP="00CE230A">
      <w:pPr>
        <w:pStyle w:val="PL"/>
      </w:pPr>
      <w:r>
        <w:tab/>
      </w:r>
      <w:r w:rsidR="00CE230A">
        <w:t>facilityNotSupported |</w:t>
      </w:r>
    </w:p>
    <w:p w14:paraId="5FD62A5A" w14:textId="77777777" w:rsidR="00CE230A" w:rsidRDefault="00B1744F" w:rsidP="00CE230A">
      <w:pPr>
        <w:pStyle w:val="PL"/>
      </w:pPr>
      <w:r>
        <w:tab/>
      </w:r>
      <w:r w:rsidR="00CE230A">
        <w:t>systemFailure}</w:t>
      </w:r>
    </w:p>
    <w:p w14:paraId="3623A559" w14:textId="77777777" w:rsidR="00CE230A" w:rsidRDefault="00CE230A" w:rsidP="00CE230A">
      <w:pPr>
        <w:pStyle w:val="PL"/>
      </w:pPr>
      <w:r>
        <w:tab/>
        <w:t>CODE</w:t>
      </w:r>
      <w:r>
        <w:tab/>
        <w:t>local:122 }</w:t>
      </w:r>
    </w:p>
    <w:p w14:paraId="108B1B54" w14:textId="77777777" w:rsidR="00CE230A" w:rsidRDefault="00CE230A" w:rsidP="00CE230A">
      <w:pPr>
        <w:pStyle w:val="PL"/>
      </w:pPr>
    </w:p>
    <w:p w14:paraId="43A430BE" w14:textId="77777777" w:rsidR="00CE230A" w:rsidRDefault="00CE230A" w:rsidP="00CE230A">
      <w:pPr>
        <w:pStyle w:val="PL"/>
      </w:pPr>
      <w:r>
        <w:t>splitMPTY</w:t>
      </w:r>
      <w:r>
        <w:tab/>
        <w:t xml:space="preserve">OPERATION ::= { </w:t>
      </w:r>
      <w:r>
        <w:rPr>
          <w:i/>
        </w:rPr>
        <w:t>-- Timer T(SplitMPTY)= 5s to 30s</w:t>
      </w:r>
    </w:p>
    <w:p w14:paraId="0CEED0F4" w14:textId="77777777" w:rsidR="00CE230A" w:rsidRDefault="00CE230A" w:rsidP="00CE230A">
      <w:pPr>
        <w:pStyle w:val="PL"/>
      </w:pPr>
      <w:r>
        <w:tab/>
        <w:t>RETURN RESULT TRUE</w:t>
      </w:r>
    </w:p>
    <w:p w14:paraId="40D2D1A5" w14:textId="77777777" w:rsidR="00CE230A" w:rsidRDefault="00CE230A" w:rsidP="00CE230A">
      <w:pPr>
        <w:pStyle w:val="PL"/>
      </w:pPr>
      <w:r>
        <w:tab/>
        <w:t>ERRORS</w:t>
      </w:r>
      <w:r>
        <w:tab/>
        <w:t>{</w:t>
      </w:r>
    </w:p>
    <w:p w14:paraId="72C178D6" w14:textId="77777777" w:rsidR="00CE230A" w:rsidRDefault="00B1744F" w:rsidP="00CE230A">
      <w:pPr>
        <w:pStyle w:val="PL"/>
      </w:pPr>
      <w:r>
        <w:tab/>
      </w:r>
      <w:r w:rsidR="00CE230A">
        <w:t>illegalSS-Operation |</w:t>
      </w:r>
    </w:p>
    <w:p w14:paraId="0345980A" w14:textId="77777777" w:rsidR="00CE230A" w:rsidRDefault="00B1744F" w:rsidP="00CE230A">
      <w:pPr>
        <w:pStyle w:val="PL"/>
      </w:pPr>
      <w:r>
        <w:tab/>
      </w:r>
      <w:r w:rsidR="00CE230A">
        <w:t>ss-ErrorStatus |</w:t>
      </w:r>
    </w:p>
    <w:p w14:paraId="1FE6797F" w14:textId="77777777" w:rsidR="00CE230A" w:rsidRDefault="00B1744F" w:rsidP="00CE230A">
      <w:pPr>
        <w:pStyle w:val="PL"/>
      </w:pPr>
      <w:r>
        <w:tab/>
      </w:r>
      <w:r w:rsidR="00CE230A">
        <w:t>ss-Incompatibility |</w:t>
      </w:r>
    </w:p>
    <w:p w14:paraId="67CFCA03" w14:textId="77777777" w:rsidR="00CE230A" w:rsidRDefault="00B1744F" w:rsidP="00CE230A">
      <w:pPr>
        <w:pStyle w:val="PL"/>
      </w:pPr>
      <w:r>
        <w:tab/>
      </w:r>
      <w:r w:rsidR="00CE230A">
        <w:t>facilityNotSupported |</w:t>
      </w:r>
    </w:p>
    <w:p w14:paraId="2985D3DF" w14:textId="77777777" w:rsidR="00CE230A" w:rsidRDefault="00B1744F" w:rsidP="00CE230A">
      <w:pPr>
        <w:pStyle w:val="PL"/>
      </w:pPr>
      <w:r>
        <w:tab/>
      </w:r>
      <w:r w:rsidR="00CE230A">
        <w:t>systemFailure}</w:t>
      </w:r>
    </w:p>
    <w:p w14:paraId="0E1DD261" w14:textId="77777777" w:rsidR="00CE230A" w:rsidRDefault="00CE230A" w:rsidP="00CE230A">
      <w:pPr>
        <w:pStyle w:val="PL"/>
      </w:pPr>
      <w:r>
        <w:tab/>
        <w:t>CODE</w:t>
      </w:r>
      <w:r>
        <w:tab/>
        <w:t>local:121 }</w:t>
      </w:r>
    </w:p>
    <w:p w14:paraId="291C87D7" w14:textId="77777777" w:rsidR="00CE230A" w:rsidRDefault="00CE230A" w:rsidP="00CE230A">
      <w:pPr>
        <w:pStyle w:val="PL"/>
      </w:pPr>
    </w:p>
    <w:p w14:paraId="46940A36" w14:textId="77777777" w:rsidR="00CE230A" w:rsidRDefault="00CE230A" w:rsidP="00CE230A">
      <w:pPr>
        <w:pStyle w:val="PL"/>
      </w:pPr>
      <w:r>
        <w:t>explicitCT</w:t>
      </w:r>
      <w:r>
        <w:tab/>
        <w:t xml:space="preserve">OPERATION ::= { </w:t>
      </w:r>
      <w:r>
        <w:rPr>
          <w:i/>
        </w:rPr>
        <w:t>-- Timer T(ECT)= 5s to 15s</w:t>
      </w:r>
    </w:p>
    <w:p w14:paraId="3858A1EB" w14:textId="77777777" w:rsidR="00CE230A" w:rsidRDefault="00CE230A" w:rsidP="00CE230A">
      <w:pPr>
        <w:pStyle w:val="PL"/>
      </w:pPr>
      <w:r>
        <w:tab/>
        <w:t>RETURN RESULT TRUE</w:t>
      </w:r>
    </w:p>
    <w:p w14:paraId="3B488837" w14:textId="77777777" w:rsidR="00CE230A" w:rsidRDefault="00CE230A" w:rsidP="00CE230A">
      <w:pPr>
        <w:pStyle w:val="PL"/>
      </w:pPr>
      <w:r>
        <w:tab/>
        <w:t>ERRORS</w:t>
      </w:r>
      <w:r>
        <w:tab/>
        <w:t>{</w:t>
      </w:r>
    </w:p>
    <w:p w14:paraId="689E89A2" w14:textId="77777777" w:rsidR="00CE230A" w:rsidRDefault="00B1744F" w:rsidP="00CE230A">
      <w:pPr>
        <w:pStyle w:val="PL"/>
      </w:pPr>
      <w:r>
        <w:tab/>
      </w:r>
      <w:r w:rsidR="00CE230A">
        <w:t>illegalSS-Operation |</w:t>
      </w:r>
    </w:p>
    <w:p w14:paraId="2512FC05" w14:textId="77777777" w:rsidR="00CE230A" w:rsidRDefault="00B1744F" w:rsidP="00CE230A">
      <w:pPr>
        <w:pStyle w:val="PL"/>
      </w:pPr>
      <w:r>
        <w:tab/>
      </w:r>
      <w:r w:rsidR="00CE230A">
        <w:t>ss-ErrorStatus |</w:t>
      </w:r>
    </w:p>
    <w:p w14:paraId="645B226E" w14:textId="77777777" w:rsidR="00CE230A" w:rsidRDefault="00B1744F" w:rsidP="00CE230A">
      <w:pPr>
        <w:pStyle w:val="PL"/>
      </w:pPr>
      <w:r>
        <w:tab/>
      </w:r>
      <w:r w:rsidR="00CE230A">
        <w:t>ss-NotAvailable |</w:t>
      </w:r>
    </w:p>
    <w:p w14:paraId="1744D544" w14:textId="77777777" w:rsidR="00CE230A" w:rsidRDefault="00B1744F" w:rsidP="00CE230A">
      <w:pPr>
        <w:pStyle w:val="PL"/>
      </w:pPr>
      <w:r>
        <w:tab/>
      </w:r>
      <w:r w:rsidR="00CE230A">
        <w:t>ss-Incompatibility |</w:t>
      </w:r>
    </w:p>
    <w:p w14:paraId="46B65C7B" w14:textId="77777777" w:rsidR="00CE230A" w:rsidRDefault="00B1744F" w:rsidP="00CE230A">
      <w:pPr>
        <w:pStyle w:val="PL"/>
      </w:pPr>
      <w:r>
        <w:tab/>
      </w:r>
      <w:r w:rsidR="00CE230A">
        <w:t>facilityNotSupported |</w:t>
      </w:r>
    </w:p>
    <w:p w14:paraId="5D06BF29" w14:textId="77777777" w:rsidR="00CE230A" w:rsidRDefault="00B1744F" w:rsidP="00CE230A">
      <w:pPr>
        <w:pStyle w:val="PL"/>
      </w:pPr>
      <w:r>
        <w:tab/>
      </w:r>
      <w:r w:rsidR="00CE230A">
        <w:t>systemFailure |</w:t>
      </w:r>
    </w:p>
    <w:p w14:paraId="66E077FC" w14:textId="77777777" w:rsidR="00CE230A" w:rsidRDefault="00B1744F" w:rsidP="00CE230A">
      <w:pPr>
        <w:pStyle w:val="PL"/>
      </w:pPr>
      <w:r>
        <w:tab/>
      </w:r>
      <w:r w:rsidR="00CE230A">
        <w:t>resourcesNotAvailable |</w:t>
      </w:r>
    </w:p>
    <w:p w14:paraId="4C67F48F" w14:textId="77777777" w:rsidR="00CE230A" w:rsidRDefault="00B1744F" w:rsidP="00CE230A">
      <w:pPr>
        <w:pStyle w:val="PL"/>
      </w:pPr>
      <w:r>
        <w:tab/>
      </w:r>
      <w:r w:rsidR="00CE230A">
        <w:t>callBarred}</w:t>
      </w:r>
    </w:p>
    <w:p w14:paraId="4B1DEF03" w14:textId="77777777" w:rsidR="00CE230A" w:rsidRDefault="00CE230A" w:rsidP="00CE230A">
      <w:pPr>
        <w:pStyle w:val="PL"/>
      </w:pPr>
      <w:r>
        <w:tab/>
        <w:t>CODE</w:t>
      </w:r>
      <w:r>
        <w:tab/>
        <w:t>local:126 }</w:t>
      </w:r>
    </w:p>
    <w:p w14:paraId="5667107E" w14:textId="77777777" w:rsidR="00CE230A" w:rsidRDefault="00CE230A" w:rsidP="00CE230A">
      <w:pPr>
        <w:pStyle w:val="PL"/>
      </w:pPr>
    </w:p>
    <w:p w14:paraId="4AF099C6" w14:textId="77777777" w:rsidR="00CE230A" w:rsidRDefault="00CE230A" w:rsidP="00CE230A">
      <w:pPr>
        <w:pStyle w:val="PL"/>
      </w:pPr>
      <w:r>
        <w:t>accessRegisterCCEntry</w:t>
      </w:r>
      <w:r>
        <w:tab/>
        <w:t xml:space="preserve">OPERATION ::= { </w:t>
      </w:r>
      <w:r>
        <w:rPr>
          <w:i/>
        </w:rPr>
        <w:t>-- Timer T(AccRegCCEntry)= 30s</w:t>
      </w:r>
    </w:p>
    <w:p w14:paraId="0B481F45" w14:textId="77777777" w:rsidR="00CE230A" w:rsidRDefault="00CE230A" w:rsidP="00CE230A">
      <w:pPr>
        <w:pStyle w:val="PL"/>
      </w:pPr>
      <w:r>
        <w:tab/>
        <w:t>ARGUMENT</w:t>
      </w:r>
      <w:r>
        <w:tab/>
        <w:t>AccessRegisterCCEntryArg</w:t>
      </w:r>
    </w:p>
    <w:p w14:paraId="68E4417A" w14:textId="77777777" w:rsidR="00CE230A" w:rsidRDefault="00CE230A" w:rsidP="00CE230A">
      <w:pPr>
        <w:pStyle w:val="PL"/>
      </w:pPr>
      <w:r>
        <w:tab/>
        <w:t>RESULT</w:t>
      </w:r>
      <w:r>
        <w:tab/>
        <w:t>RegisterCC-EntryRes</w:t>
      </w:r>
    </w:p>
    <w:p w14:paraId="17B0D3FE" w14:textId="77777777" w:rsidR="00CE230A" w:rsidRDefault="00CE230A" w:rsidP="00CE230A">
      <w:pPr>
        <w:pStyle w:val="PL"/>
      </w:pPr>
      <w:r>
        <w:tab/>
        <w:t>ERRORS</w:t>
      </w:r>
      <w:r>
        <w:tab/>
        <w:t>{</w:t>
      </w:r>
    </w:p>
    <w:p w14:paraId="75C1759C" w14:textId="77777777" w:rsidR="00CE230A" w:rsidRDefault="00B1744F" w:rsidP="00CE230A">
      <w:pPr>
        <w:pStyle w:val="PL"/>
      </w:pPr>
      <w:r>
        <w:tab/>
      </w:r>
      <w:r w:rsidR="00CE230A">
        <w:t>systemFailure |</w:t>
      </w:r>
    </w:p>
    <w:p w14:paraId="19C9E6AC" w14:textId="77777777" w:rsidR="00CE230A" w:rsidRDefault="00B1744F" w:rsidP="00CE230A">
      <w:pPr>
        <w:pStyle w:val="PL"/>
      </w:pPr>
      <w:r>
        <w:tab/>
      </w:r>
      <w:r w:rsidR="00CE230A">
        <w:t>dataMissing |</w:t>
      </w:r>
    </w:p>
    <w:p w14:paraId="71A317D8" w14:textId="77777777" w:rsidR="00CE230A" w:rsidRDefault="00B1744F" w:rsidP="00CE230A">
      <w:pPr>
        <w:pStyle w:val="PL"/>
      </w:pPr>
      <w:r>
        <w:tab/>
      </w:r>
      <w:r w:rsidR="00CE230A">
        <w:t>unexpectedDataValue |</w:t>
      </w:r>
    </w:p>
    <w:p w14:paraId="18D69EA0" w14:textId="77777777" w:rsidR="00CE230A" w:rsidRDefault="00B1744F" w:rsidP="00CE230A">
      <w:pPr>
        <w:pStyle w:val="PL"/>
      </w:pPr>
      <w:r>
        <w:tab/>
      </w:r>
      <w:r w:rsidR="00CE230A">
        <w:t>callBarred |</w:t>
      </w:r>
    </w:p>
    <w:p w14:paraId="7C901BFD" w14:textId="77777777" w:rsidR="00CE230A" w:rsidRDefault="00B1744F" w:rsidP="00CE230A">
      <w:pPr>
        <w:pStyle w:val="PL"/>
      </w:pPr>
      <w:r>
        <w:tab/>
      </w:r>
      <w:r w:rsidR="00CE230A">
        <w:t>illegalSS-Operation |</w:t>
      </w:r>
    </w:p>
    <w:p w14:paraId="3F8EBE22" w14:textId="77777777" w:rsidR="00CE230A" w:rsidRDefault="00B1744F" w:rsidP="00CE230A">
      <w:pPr>
        <w:pStyle w:val="PL"/>
      </w:pPr>
      <w:r>
        <w:tab/>
      </w:r>
      <w:r w:rsidR="00CE230A">
        <w:t>ss-ErrorStatus |</w:t>
      </w:r>
    </w:p>
    <w:p w14:paraId="6220F6B1" w14:textId="77777777" w:rsidR="00CE230A" w:rsidRDefault="00B1744F" w:rsidP="00CE230A">
      <w:pPr>
        <w:pStyle w:val="PL"/>
      </w:pPr>
      <w:r>
        <w:tab/>
      </w:r>
      <w:r w:rsidR="00CE230A">
        <w:t>ss-Incompatibility |</w:t>
      </w:r>
    </w:p>
    <w:p w14:paraId="25A4C410" w14:textId="77777777" w:rsidR="00CE230A" w:rsidRDefault="00B1744F" w:rsidP="00CE230A">
      <w:pPr>
        <w:pStyle w:val="PL"/>
      </w:pPr>
      <w:r>
        <w:tab/>
      </w:r>
      <w:r w:rsidR="00CE230A">
        <w:t>shortTermDenial |</w:t>
      </w:r>
    </w:p>
    <w:p w14:paraId="3D025289" w14:textId="77777777" w:rsidR="00CE230A" w:rsidRDefault="00B1744F" w:rsidP="00CE230A">
      <w:pPr>
        <w:pStyle w:val="PL"/>
      </w:pPr>
      <w:r>
        <w:tab/>
      </w:r>
      <w:r w:rsidR="00CE230A">
        <w:t>longTermDenial |</w:t>
      </w:r>
    </w:p>
    <w:p w14:paraId="1D251881" w14:textId="77777777" w:rsidR="00CE230A" w:rsidRDefault="00B1744F" w:rsidP="00CE230A">
      <w:pPr>
        <w:pStyle w:val="PL"/>
      </w:pPr>
      <w:r>
        <w:lastRenderedPageBreak/>
        <w:tab/>
      </w:r>
      <w:r w:rsidR="00CE230A">
        <w:t>facilityNotSupported}</w:t>
      </w:r>
    </w:p>
    <w:p w14:paraId="3329D253" w14:textId="77777777" w:rsidR="00CE230A" w:rsidRDefault="00CE230A" w:rsidP="00CE230A">
      <w:pPr>
        <w:pStyle w:val="PL"/>
      </w:pPr>
      <w:r>
        <w:tab/>
        <w:t>CODE</w:t>
      </w:r>
      <w:r>
        <w:tab/>
        <w:t>local:119 }</w:t>
      </w:r>
    </w:p>
    <w:p w14:paraId="66767C3D" w14:textId="77777777" w:rsidR="00CE230A" w:rsidRDefault="00CE230A" w:rsidP="00CE230A">
      <w:pPr>
        <w:pStyle w:val="PL"/>
      </w:pPr>
    </w:p>
    <w:p w14:paraId="6A8911F0" w14:textId="77777777" w:rsidR="00CE230A" w:rsidRDefault="00CE230A" w:rsidP="00CE230A">
      <w:pPr>
        <w:pStyle w:val="PL"/>
      </w:pPr>
      <w:r>
        <w:t>-- the timer value is defined by T308, see also in TS 24.008 for definition of timer T308</w:t>
      </w:r>
    </w:p>
    <w:p w14:paraId="278225F7" w14:textId="77777777" w:rsidR="00CE230A" w:rsidRDefault="00CE230A" w:rsidP="00CE230A">
      <w:pPr>
        <w:pStyle w:val="PL"/>
      </w:pPr>
    </w:p>
    <w:p w14:paraId="46F73F49" w14:textId="77777777" w:rsidR="00CE230A" w:rsidRDefault="00CE230A" w:rsidP="00CE230A">
      <w:pPr>
        <w:pStyle w:val="PL"/>
      </w:pPr>
      <w:r>
        <w:t>callDeflection</w:t>
      </w:r>
      <w:r>
        <w:tab/>
        <w:t xml:space="preserve">OPERATION ::= { </w:t>
      </w:r>
      <w:r>
        <w:rPr>
          <w:i/>
        </w:rPr>
        <w:t>-- Timer T(CD)= 30s</w:t>
      </w:r>
    </w:p>
    <w:p w14:paraId="1643A319" w14:textId="77777777" w:rsidR="00CE230A" w:rsidRDefault="00CE230A" w:rsidP="00CE230A">
      <w:pPr>
        <w:pStyle w:val="PL"/>
      </w:pPr>
      <w:r>
        <w:tab/>
        <w:t>ARGUMENT</w:t>
      </w:r>
      <w:r>
        <w:tab/>
        <w:t>CallDeflectionArg</w:t>
      </w:r>
    </w:p>
    <w:p w14:paraId="3BD4A5D0" w14:textId="77777777" w:rsidR="00CE230A" w:rsidRDefault="00CE230A" w:rsidP="00CE230A">
      <w:pPr>
        <w:pStyle w:val="PL"/>
      </w:pPr>
      <w:r>
        <w:tab/>
        <w:t>RETURN RESULT TRUE</w:t>
      </w:r>
    </w:p>
    <w:p w14:paraId="67E9EB16" w14:textId="77777777" w:rsidR="00CE230A" w:rsidRDefault="00CE230A" w:rsidP="00CE230A">
      <w:pPr>
        <w:pStyle w:val="PL"/>
      </w:pPr>
      <w:r>
        <w:tab/>
        <w:t>ERRORS</w:t>
      </w:r>
      <w:r>
        <w:tab/>
        <w:t>{</w:t>
      </w:r>
    </w:p>
    <w:p w14:paraId="13EC929F" w14:textId="77777777" w:rsidR="00CE230A" w:rsidRDefault="00B1744F" w:rsidP="00CE230A">
      <w:pPr>
        <w:pStyle w:val="PL"/>
      </w:pPr>
      <w:r>
        <w:tab/>
      </w:r>
      <w:r w:rsidR="00CE230A">
        <w:t>illegalSS-Operation |</w:t>
      </w:r>
    </w:p>
    <w:p w14:paraId="75C19940" w14:textId="77777777" w:rsidR="00CE230A" w:rsidRDefault="00B1744F" w:rsidP="00CE230A">
      <w:pPr>
        <w:pStyle w:val="PL"/>
      </w:pPr>
      <w:r>
        <w:tab/>
      </w:r>
      <w:r w:rsidR="00CE230A">
        <w:t>ss-ErrorStatus |</w:t>
      </w:r>
    </w:p>
    <w:p w14:paraId="1F2134FF" w14:textId="77777777" w:rsidR="00CE230A" w:rsidRDefault="00B1744F" w:rsidP="00CE230A">
      <w:pPr>
        <w:pStyle w:val="PL"/>
      </w:pPr>
      <w:r>
        <w:tab/>
      </w:r>
      <w:r w:rsidR="00CE230A">
        <w:t>ss-NotAvailable |</w:t>
      </w:r>
    </w:p>
    <w:p w14:paraId="57FAE125" w14:textId="77777777" w:rsidR="00CE230A" w:rsidRDefault="00B1744F" w:rsidP="00CE230A">
      <w:pPr>
        <w:pStyle w:val="PL"/>
      </w:pPr>
      <w:r>
        <w:tab/>
      </w:r>
      <w:r w:rsidR="00CE230A">
        <w:t>ss-Incompatibility |</w:t>
      </w:r>
    </w:p>
    <w:p w14:paraId="4E9C1F5C" w14:textId="77777777" w:rsidR="00CE230A" w:rsidRDefault="00B1744F" w:rsidP="00CE230A">
      <w:pPr>
        <w:pStyle w:val="PL"/>
      </w:pPr>
      <w:r>
        <w:tab/>
      </w:r>
      <w:r w:rsidR="00CE230A">
        <w:t>facilityNotSupported |</w:t>
      </w:r>
    </w:p>
    <w:p w14:paraId="566BDADF" w14:textId="77777777" w:rsidR="00CE230A" w:rsidRDefault="00B1744F" w:rsidP="00CE230A">
      <w:pPr>
        <w:pStyle w:val="PL"/>
      </w:pPr>
      <w:r>
        <w:tab/>
      </w:r>
      <w:r w:rsidR="00CE230A">
        <w:t>systemFailure |</w:t>
      </w:r>
    </w:p>
    <w:p w14:paraId="02B87DAC" w14:textId="77777777" w:rsidR="00CE230A" w:rsidRDefault="00B1744F" w:rsidP="00CE230A">
      <w:pPr>
        <w:pStyle w:val="PL"/>
      </w:pPr>
      <w:r>
        <w:tab/>
      </w:r>
      <w:r w:rsidR="00CE230A">
        <w:t>resourcesNotAvailable |</w:t>
      </w:r>
    </w:p>
    <w:p w14:paraId="7AB9EF18" w14:textId="77777777" w:rsidR="00CE230A" w:rsidRDefault="00B1744F" w:rsidP="00CE230A">
      <w:pPr>
        <w:pStyle w:val="PL"/>
      </w:pPr>
      <w:r>
        <w:tab/>
      </w:r>
      <w:r w:rsidR="00CE230A">
        <w:t>forwardingViolation |</w:t>
      </w:r>
    </w:p>
    <w:p w14:paraId="4A167417" w14:textId="77777777" w:rsidR="00CE230A" w:rsidRDefault="00B1744F" w:rsidP="00CE230A">
      <w:pPr>
        <w:pStyle w:val="PL"/>
      </w:pPr>
      <w:r>
        <w:tab/>
      </w:r>
      <w:r w:rsidR="00CE230A">
        <w:t>callBarred |</w:t>
      </w:r>
    </w:p>
    <w:p w14:paraId="5A707763" w14:textId="77777777" w:rsidR="00CE230A" w:rsidRDefault="00B1744F" w:rsidP="00CE230A">
      <w:pPr>
        <w:pStyle w:val="PL"/>
      </w:pPr>
      <w:r>
        <w:tab/>
      </w:r>
      <w:r w:rsidR="00CE230A">
        <w:t>deflectionToServedSubscriber |</w:t>
      </w:r>
    </w:p>
    <w:p w14:paraId="27A0F36C" w14:textId="77777777" w:rsidR="00CE230A" w:rsidRDefault="00B1744F" w:rsidP="00CE230A">
      <w:pPr>
        <w:pStyle w:val="PL"/>
      </w:pPr>
      <w:r>
        <w:tab/>
      </w:r>
      <w:r w:rsidR="00CE230A">
        <w:t>invalidDeflectedToNumber |</w:t>
      </w:r>
    </w:p>
    <w:p w14:paraId="64A743A2" w14:textId="77777777" w:rsidR="00CE230A" w:rsidRDefault="00B1744F" w:rsidP="00CE230A">
      <w:pPr>
        <w:pStyle w:val="PL"/>
      </w:pPr>
      <w:r>
        <w:tab/>
      </w:r>
      <w:r w:rsidR="00CE230A">
        <w:t>specialServiceCode |</w:t>
      </w:r>
    </w:p>
    <w:p w14:paraId="7FDA900A" w14:textId="77777777" w:rsidR="00CE230A" w:rsidRDefault="00B1744F" w:rsidP="00CE230A">
      <w:pPr>
        <w:pStyle w:val="PL"/>
      </w:pPr>
      <w:r>
        <w:tab/>
      </w:r>
      <w:r w:rsidR="00CE230A">
        <w:t>forwardingFailed}</w:t>
      </w:r>
    </w:p>
    <w:p w14:paraId="7ED4C8F0" w14:textId="77777777" w:rsidR="00CE230A" w:rsidRDefault="00CE230A" w:rsidP="00CE230A">
      <w:pPr>
        <w:pStyle w:val="PL"/>
      </w:pPr>
      <w:r>
        <w:tab/>
        <w:t>CODE</w:t>
      </w:r>
      <w:r>
        <w:tab/>
        <w:t>local:117 }</w:t>
      </w:r>
    </w:p>
    <w:p w14:paraId="442DA263" w14:textId="77777777" w:rsidR="00CE230A" w:rsidRDefault="00CE230A" w:rsidP="00CE230A">
      <w:pPr>
        <w:pStyle w:val="PL"/>
      </w:pPr>
    </w:p>
    <w:p w14:paraId="25BB8BE7" w14:textId="77777777" w:rsidR="00CE230A" w:rsidRDefault="00CE230A" w:rsidP="00CE230A">
      <w:pPr>
        <w:pStyle w:val="PL"/>
      </w:pPr>
      <w:r>
        <w:t>-- the timer value is defined by T305, see also in TS 24.008 for definition of timer T305</w:t>
      </w:r>
    </w:p>
    <w:p w14:paraId="26F2F1E3" w14:textId="77777777" w:rsidR="00CE230A" w:rsidRDefault="00CE230A" w:rsidP="00CE230A">
      <w:pPr>
        <w:pStyle w:val="PL"/>
      </w:pPr>
      <w:r>
        <w:t>-- extensionContainer shall not be used with this operation</w:t>
      </w:r>
    </w:p>
    <w:p w14:paraId="51366A8E" w14:textId="77777777" w:rsidR="00CE230A" w:rsidRDefault="00CE230A" w:rsidP="00CE230A">
      <w:pPr>
        <w:pStyle w:val="PL"/>
      </w:pPr>
    </w:p>
    <w:p w14:paraId="2FA2A24D" w14:textId="77777777" w:rsidR="00CE230A" w:rsidRDefault="00CE230A" w:rsidP="00CE230A">
      <w:pPr>
        <w:pStyle w:val="PL"/>
      </w:pPr>
      <w:r>
        <w:t>userUserService</w:t>
      </w:r>
      <w:r>
        <w:tab/>
        <w:t xml:space="preserve">OPERATION ::= { </w:t>
      </w:r>
      <w:r>
        <w:rPr>
          <w:i/>
        </w:rPr>
        <w:t>-- Timer T(UUS3)= 10s</w:t>
      </w:r>
    </w:p>
    <w:p w14:paraId="0D394036" w14:textId="77777777" w:rsidR="00CE230A" w:rsidRDefault="00CE230A" w:rsidP="00CE230A">
      <w:pPr>
        <w:pStyle w:val="PL"/>
      </w:pPr>
      <w:r>
        <w:tab/>
        <w:t>ARGUMENT</w:t>
      </w:r>
      <w:r>
        <w:tab/>
        <w:t>UserUserServiceArg</w:t>
      </w:r>
    </w:p>
    <w:p w14:paraId="68612218" w14:textId="77777777" w:rsidR="00CE230A" w:rsidRDefault="00CE230A" w:rsidP="00CE230A">
      <w:pPr>
        <w:pStyle w:val="PL"/>
      </w:pPr>
      <w:r>
        <w:tab/>
        <w:t>RETURN RESULT TRUE</w:t>
      </w:r>
    </w:p>
    <w:p w14:paraId="7165E1AF" w14:textId="77777777" w:rsidR="00CE230A" w:rsidRDefault="00CE230A" w:rsidP="00CE230A">
      <w:pPr>
        <w:pStyle w:val="PL"/>
      </w:pPr>
      <w:r>
        <w:tab/>
        <w:t>ERRORS</w:t>
      </w:r>
      <w:r>
        <w:tab/>
        <w:t>{</w:t>
      </w:r>
    </w:p>
    <w:p w14:paraId="6C8FF726" w14:textId="77777777" w:rsidR="00CE230A" w:rsidRDefault="00B1744F" w:rsidP="00CE230A">
      <w:pPr>
        <w:pStyle w:val="PL"/>
      </w:pPr>
      <w:r>
        <w:tab/>
      </w:r>
      <w:r w:rsidR="00CE230A">
        <w:t>illegalSS-Operation |</w:t>
      </w:r>
    </w:p>
    <w:p w14:paraId="6A096151" w14:textId="77777777" w:rsidR="00CE230A" w:rsidRDefault="00B1744F" w:rsidP="00CE230A">
      <w:pPr>
        <w:pStyle w:val="PL"/>
      </w:pPr>
      <w:r>
        <w:tab/>
      </w:r>
      <w:r w:rsidR="00CE230A">
        <w:t>ss-ErrorStatus |</w:t>
      </w:r>
    </w:p>
    <w:p w14:paraId="04E74BA7" w14:textId="77777777" w:rsidR="00CE230A" w:rsidRDefault="00B1744F" w:rsidP="00CE230A">
      <w:pPr>
        <w:pStyle w:val="PL"/>
      </w:pPr>
      <w:r>
        <w:tab/>
      </w:r>
      <w:r w:rsidR="00CE230A">
        <w:t>ss-NotAvailable |</w:t>
      </w:r>
    </w:p>
    <w:p w14:paraId="384DF65F" w14:textId="77777777" w:rsidR="00CE230A" w:rsidRDefault="00B1744F" w:rsidP="00CE230A">
      <w:pPr>
        <w:pStyle w:val="PL"/>
      </w:pPr>
      <w:r>
        <w:tab/>
      </w:r>
      <w:r w:rsidR="00CE230A">
        <w:t>ss-Incompatibility |</w:t>
      </w:r>
    </w:p>
    <w:p w14:paraId="21F176E7" w14:textId="77777777" w:rsidR="00CE230A" w:rsidRDefault="00B1744F" w:rsidP="00CE230A">
      <w:pPr>
        <w:pStyle w:val="PL"/>
      </w:pPr>
      <w:r>
        <w:tab/>
      </w:r>
      <w:r w:rsidR="00CE230A">
        <w:t>facilityNotSupported |</w:t>
      </w:r>
    </w:p>
    <w:p w14:paraId="476B2DF8" w14:textId="77777777" w:rsidR="00CE230A" w:rsidRDefault="00B1744F" w:rsidP="00CE230A">
      <w:pPr>
        <w:pStyle w:val="PL"/>
      </w:pPr>
      <w:r>
        <w:tab/>
      </w:r>
      <w:r w:rsidR="00CE230A">
        <w:t>systemFailure |</w:t>
      </w:r>
    </w:p>
    <w:p w14:paraId="75CF69D1" w14:textId="77777777" w:rsidR="00CE230A" w:rsidRDefault="00B1744F" w:rsidP="00CE230A">
      <w:pPr>
        <w:pStyle w:val="PL"/>
      </w:pPr>
      <w:r>
        <w:tab/>
      </w:r>
      <w:r w:rsidR="00CE230A">
        <w:t>resourcesNotAvailable |</w:t>
      </w:r>
    </w:p>
    <w:p w14:paraId="311B7841" w14:textId="77777777" w:rsidR="00CE230A" w:rsidRDefault="00B1744F" w:rsidP="00CE230A">
      <w:pPr>
        <w:pStyle w:val="PL"/>
      </w:pPr>
      <w:r>
        <w:tab/>
      </w:r>
      <w:r w:rsidR="00CE230A">
        <w:t>rejectedByNetwork |</w:t>
      </w:r>
    </w:p>
    <w:p w14:paraId="05E11CE0" w14:textId="77777777" w:rsidR="00CE230A" w:rsidRDefault="00B1744F" w:rsidP="00CE230A">
      <w:pPr>
        <w:pStyle w:val="PL"/>
      </w:pPr>
      <w:r>
        <w:tab/>
      </w:r>
      <w:r w:rsidR="00CE230A">
        <w:t>rejectedByUser}</w:t>
      </w:r>
    </w:p>
    <w:p w14:paraId="281D66E3" w14:textId="77777777" w:rsidR="00CE230A" w:rsidRDefault="00CE230A" w:rsidP="00CE230A">
      <w:pPr>
        <w:pStyle w:val="PL"/>
      </w:pPr>
      <w:r>
        <w:tab/>
        <w:t>CODE</w:t>
      </w:r>
      <w:r>
        <w:tab/>
        <w:t>local:118 }</w:t>
      </w:r>
    </w:p>
    <w:p w14:paraId="0B00DE12" w14:textId="77777777" w:rsidR="00CE230A" w:rsidRDefault="00CE230A" w:rsidP="00CE230A">
      <w:pPr>
        <w:pStyle w:val="PL"/>
      </w:pPr>
    </w:p>
    <w:p w14:paraId="3B541695" w14:textId="77777777" w:rsidR="00CE230A" w:rsidRDefault="00CE230A" w:rsidP="00CE230A">
      <w:pPr>
        <w:pStyle w:val="PL"/>
      </w:pPr>
      <w:r>
        <w:t>-- The timer value for UUS3 is 10s; it is applicable only if UUS3 is activated by FACILITY</w:t>
      </w:r>
    </w:p>
    <w:p w14:paraId="23F314E4" w14:textId="77777777" w:rsidR="00CE230A" w:rsidRDefault="00CE230A" w:rsidP="00CE230A">
      <w:pPr>
        <w:pStyle w:val="PL"/>
      </w:pPr>
      <w:r>
        <w:t>-- message. If UUS service (UUS1, UUS2 or UUS3) is activated by SETUP message, no timers are</w:t>
      </w:r>
    </w:p>
    <w:p w14:paraId="3F754299" w14:textId="77777777" w:rsidR="00CE230A" w:rsidRDefault="00CE230A" w:rsidP="00CE230A">
      <w:pPr>
        <w:pStyle w:val="PL"/>
      </w:pPr>
      <w:r>
        <w:t>-- needed. In those cases Return Result or Return Error must be received within certain call</w:t>
      </w:r>
    </w:p>
    <w:p w14:paraId="1088C446" w14:textId="77777777" w:rsidR="00CE230A" w:rsidRDefault="00CE230A" w:rsidP="00CE230A">
      <w:pPr>
        <w:pStyle w:val="PL"/>
      </w:pPr>
      <w:r>
        <w:t>-- control messages, see 3GPP TS 24.087.</w:t>
      </w:r>
    </w:p>
    <w:p w14:paraId="69DE58FD" w14:textId="77777777" w:rsidR="00CE230A" w:rsidRDefault="00CE230A" w:rsidP="00CE230A">
      <w:pPr>
        <w:pStyle w:val="PL"/>
      </w:pPr>
      <w:r>
        <w:t>-- extensionContainer shall not be used with this operation.</w:t>
      </w:r>
    </w:p>
    <w:p w14:paraId="1208DE85" w14:textId="77777777" w:rsidR="00CE230A" w:rsidRDefault="00CE230A" w:rsidP="00CE230A">
      <w:pPr>
        <w:pStyle w:val="PL"/>
      </w:pPr>
    </w:p>
    <w:p w14:paraId="794D4A69" w14:textId="77777777" w:rsidR="00CE230A" w:rsidRDefault="00CE230A" w:rsidP="00CE230A">
      <w:pPr>
        <w:pStyle w:val="PL"/>
      </w:pPr>
    </w:p>
    <w:p w14:paraId="493EBBDC" w14:textId="77777777" w:rsidR="005F0DF3" w:rsidRDefault="00CE230A" w:rsidP="00CE230A">
      <w:pPr>
        <w:pStyle w:val="PL"/>
        <w:rPr>
          <w:i/>
        </w:rPr>
      </w:pPr>
      <w:r>
        <w:t>lcs-LocationNotification</w:t>
      </w:r>
      <w:r>
        <w:tab/>
        <w:t xml:space="preserve">OPERATION ::= { </w:t>
      </w:r>
      <w:r>
        <w:rPr>
          <w:i/>
        </w:rPr>
        <w:t>-- Timer T(LCSN)= 10s to 20s</w:t>
      </w:r>
    </w:p>
    <w:p w14:paraId="3C984482" w14:textId="06B9BFF1" w:rsidR="00CE230A" w:rsidRDefault="00CE230A" w:rsidP="00CE230A">
      <w:pPr>
        <w:pStyle w:val="PL"/>
      </w:pPr>
      <w:r>
        <w:tab/>
        <w:t>ARGUMENT</w:t>
      </w:r>
      <w:r>
        <w:tab/>
        <w:t>LocationNotificationArg</w:t>
      </w:r>
    </w:p>
    <w:p w14:paraId="38891189" w14:textId="77777777" w:rsidR="00CE230A" w:rsidRDefault="00CE230A" w:rsidP="00CE230A">
      <w:pPr>
        <w:pStyle w:val="PL"/>
      </w:pPr>
      <w:r>
        <w:tab/>
        <w:t>RESULT</w:t>
      </w:r>
      <w:r>
        <w:tab/>
        <w:t>LocationNotificationRes</w:t>
      </w:r>
    </w:p>
    <w:p w14:paraId="7D72743B" w14:textId="77777777" w:rsidR="00CE230A" w:rsidRDefault="00CE230A" w:rsidP="00CE230A">
      <w:pPr>
        <w:pStyle w:val="PL"/>
      </w:pPr>
      <w:r>
        <w:tab/>
        <w:t>ERRORS</w:t>
      </w:r>
      <w:r>
        <w:tab/>
        <w:t>{</w:t>
      </w:r>
    </w:p>
    <w:p w14:paraId="2AE1F5DE" w14:textId="77777777" w:rsidR="00CE230A" w:rsidRDefault="00B1744F" w:rsidP="00CE230A">
      <w:pPr>
        <w:pStyle w:val="PL"/>
      </w:pPr>
      <w:r>
        <w:tab/>
      </w:r>
      <w:r w:rsidR="00CE230A">
        <w:t>systemFailure |</w:t>
      </w:r>
    </w:p>
    <w:p w14:paraId="39A217FF" w14:textId="77777777" w:rsidR="00CE230A" w:rsidRDefault="00B1744F" w:rsidP="00CE230A">
      <w:pPr>
        <w:pStyle w:val="PL"/>
      </w:pPr>
      <w:r>
        <w:tab/>
      </w:r>
      <w:r w:rsidR="00CE230A">
        <w:t>unexpectedDataValue}</w:t>
      </w:r>
    </w:p>
    <w:p w14:paraId="1A7F5D04" w14:textId="77777777" w:rsidR="00CE230A" w:rsidRDefault="00CE230A" w:rsidP="00CE230A">
      <w:pPr>
        <w:pStyle w:val="PL"/>
      </w:pPr>
      <w:r>
        <w:tab/>
        <w:t>CODE</w:t>
      </w:r>
      <w:r>
        <w:tab/>
        <w:t>local:116 }</w:t>
      </w:r>
    </w:p>
    <w:p w14:paraId="232031F4" w14:textId="77777777" w:rsidR="00CE230A" w:rsidRDefault="00CE230A" w:rsidP="00CE230A">
      <w:pPr>
        <w:pStyle w:val="PL"/>
      </w:pPr>
    </w:p>
    <w:p w14:paraId="25292CC4" w14:textId="77777777" w:rsidR="00CE230A" w:rsidRDefault="00CE230A" w:rsidP="00CE230A">
      <w:pPr>
        <w:pStyle w:val="PL"/>
      </w:pPr>
    </w:p>
    <w:p w14:paraId="37A72DDA" w14:textId="77777777" w:rsidR="00CE230A" w:rsidRDefault="00CE230A" w:rsidP="00CE230A">
      <w:pPr>
        <w:pStyle w:val="PL"/>
        <w:rPr>
          <w:i/>
        </w:rPr>
      </w:pPr>
      <w:r>
        <w:t>lcs-MOLR</w:t>
      </w:r>
      <w:r>
        <w:tab/>
        <w:t xml:space="preserve">OPERATION ::= { </w:t>
      </w:r>
      <w:r>
        <w:rPr>
          <w:i/>
        </w:rPr>
        <w:t>-- Timer T(LCSL)= 10s to 300s</w:t>
      </w:r>
    </w:p>
    <w:p w14:paraId="2396C516" w14:textId="77777777" w:rsidR="00CE230A" w:rsidRDefault="00CE230A" w:rsidP="00CE230A">
      <w:pPr>
        <w:pStyle w:val="PL"/>
      </w:pPr>
      <w:r>
        <w:tab/>
        <w:t>ARGUMENT</w:t>
      </w:r>
      <w:r>
        <w:tab/>
        <w:t>LCS-MOLRArg</w:t>
      </w:r>
    </w:p>
    <w:p w14:paraId="6A139C01" w14:textId="77777777" w:rsidR="00CE230A" w:rsidRDefault="00CE230A" w:rsidP="00CE230A">
      <w:pPr>
        <w:pStyle w:val="PL"/>
      </w:pPr>
      <w:r>
        <w:tab/>
        <w:t>RESULT</w:t>
      </w:r>
      <w:r>
        <w:tab/>
        <w:t>LCS-MOLRRes</w:t>
      </w:r>
    </w:p>
    <w:p w14:paraId="0D54C95A" w14:textId="77777777" w:rsidR="00CE230A" w:rsidRDefault="00CE230A" w:rsidP="00CE230A">
      <w:pPr>
        <w:pStyle w:val="PL"/>
      </w:pPr>
      <w:r>
        <w:tab/>
        <w:t>ERRORS</w:t>
      </w:r>
      <w:r>
        <w:tab/>
        <w:t>{</w:t>
      </w:r>
    </w:p>
    <w:p w14:paraId="08BD4642" w14:textId="77777777" w:rsidR="00CE230A" w:rsidRDefault="00B1744F" w:rsidP="00CE230A">
      <w:pPr>
        <w:pStyle w:val="PL"/>
      </w:pPr>
      <w:r>
        <w:tab/>
      </w:r>
      <w:r w:rsidR="00CE230A">
        <w:t>systemFailure |</w:t>
      </w:r>
    </w:p>
    <w:p w14:paraId="603D0D2B" w14:textId="77777777" w:rsidR="00CE230A" w:rsidRDefault="00B1744F" w:rsidP="00CE230A">
      <w:pPr>
        <w:pStyle w:val="PL"/>
      </w:pPr>
      <w:r>
        <w:tab/>
      </w:r>
      <w:r w:rsidR="00CE230A">
        <w:t>unexpectedDataValue |</w:t>
      </w:r>
    </w:p>
    <w:p w14:paraId="212F177E" w14:textId="77777777" w:rsidR="00CE230A" w:rsidRDefault="00B1744F" w:rsidP="00CE230A">
      <w:pPr>
        <w:pStyle w:val="PL"/>
      </w:pPr>
      <w:r>
        <w:tab/>
      </w:r>
      <w:r w:rsidR="00CE230A">
        <w:t>dataMissing |</w:t>
      </w:r>
    </w:p>
    <w:p w14:paraId="26A513B1" w14:textId="77777777" w:rsidR="00CE230A" w:rsidRDefault="00B1744F" w:rsidP="00CE230A">
      <w:pPr>
        <w:pStyle w:val="PL"/>
      </w:pPr>
      <w:r>
        <w:tab/>
      </w:r>
      <w:r w:rsidR="00CE230A">
        <w:t>facilityNotSupported |</w:t>
      </w:r>
    </w:p>
    <w:p w14:paraId="25F13BC1" w14:textId="77777777" w:rsidR="00CE230A" w:rsidRDefault="00B1744F" w:rsidP="00CE230A">
      <w:pPr>
        <w:pStyle w:val="PL"/>
      </w:pPr>
      <w:r>
        <w:tab/>
      </w:r>
      <w:r w:rsidR="00CE230A">
        <w:t>ss-SubscriptionViolation |</w:t>
      </w:r>
    </w:p>
    <w:p w14:paraId="328E1569" w14:textId="77777777" w:rsidR="00CE230A" w:rsidRDefault="00B1744F" w:rsidP="00CE230A">
      <w:pPr>
        <w:pStyle w:val="PL"/>
      </w:pPr>
      <w:r>
        <w:tab/>
      </w:r>
      <w:r w:rsidR="00CE230A">
        <w:t>positionMethodFailure}</w:t>
      </w:r>
    </w:p>
    <w:p w14:paraId="0FD81CC3" w14:textId="77777777" w:rsidR="00CE230A" w:rsidRDefault="00CE230A" w:rsidP="00CE230A">
      <w:pPr>
        <w:pStyle w:val="PL"/>
      </w:pPr>
      <w:r>
        <w:tab/>
        <w:t>CODE</w:t>
      </w:r>
      <w:r>
        <w:tab/>
        <w:t>local:115 }</w:t>
      </w:r>
    </w:p>
    <w:p w14:paraId="70D4207B" w14:textId="77777777" w:rsidR="00CE230A" w:rsidRDefault="00CE230A" w:rsidP="00CE230A">
      <w:pPr>
        <w:pStyle w:val="PL"/>
      </w:pPr>
    </w:p>
    <w:p w14:paraId="14EEFF01" w14:textId="77777777" w:rsidR="00CE230A" w:rsidRDefault="00CE230A" w:rsidP="00CE230A">
      <w:pPr>
        <w:pStyle w:val="PL"/>
      </w:pPr>
    </w:p>
    <w:p w14:paraId="2FB987A1" w14:textId="77777777" w:rsidR="00CE230A" w:rsidRDefault="00CE230A" w:rsidP="00CE230A">
      <w:pPr>
        <w:pStyle w:val="PL"/>
        <w:rPr>
          <w:i/>
        </w:rPr>
      </w:pPr>
      <w:r>
        <w:t>lcs-AreaEventRequest</w:t>
      </w:r>
      <w:r>
        <w:tab/>
        <w:t xml:space="preserve">OPERATION ::= { </w:t>
      </w:r>
      <w:r>
        <w:rPr>
          <w:i/>
        </w:rPr>
        <w:t>-- Timer T(LCSN)= 10s to 20s</w:t>
      </w:r>
    </w:p>
    <w:p w14:paraId="7B950327" w14:textId="77777777" w:rsidR="00CE230A" w:rsidRDefault="00CE230A" w:rsidP="00CE230A">
      <w:pPr>
        <w:pStyle w:val="PL"/>
      </w:pPr>
      <w:r>
        <w:tab/>
        <w:t>ARGUMENT</w:t>
      </w:r>
      <w:r>
        <w:tab/>
        <w:t>LCS-AreaEventRequestArg</w:t>
      </w:r>
    </w:p>
    <w:p w14:paraId="1EA6DCF1" w14:textId="77777777" w:rsidR="00CE230A" w:rsidRDefault="00CE230A" w:rsidP="00CE230A">
      <w:pPr>
        <w:pStyle w:val="PL"/>
      </w:pPr>
      <w:r>
        <w:tab/>
        <w:t>RETURN RESULT TRUE</w:t>
      </w:r>
    </w:p>
    <w:p w14:paraId="0276C114" w14:textId="77777777" w:rsidR="00CE230A" w:rsidRDefault="00CE230A" w:rsidP="00CE230A">
      <w:pPr>
        <w:pStyle w:val="PL"/>
      </w:pPr>
      <w:r>
        <w:tab/>
        <w:t>ERRORS</w:t>
      </w:r>
      <w:r>
        <w:tab/>
        <w:t>{</w:t>
      </w:r>
    </w:p>
    <w:p w14:paraId="20D9C03C" w14:textId="77777777" w:rsidR="00CE230A" w:rsidRDefault="00B1744F" w:rsidP="00CE230A">
      <w:pPr>
        <w:pStyle w:val="PL"/>
      </w:pPr>
      <w:r>
        <w:tab/>
      </w:r>
      <w:r w:rsidR="00CE230A">
        <w:t>systemFailure |</w:t>
      </w:r>
    </w:p>
    <w:p w14:paraId="5CB07877" w14:textId="77777777" w:rsidR="00CE230A" w:rsidRDefault="00B1744F" w:rsidP="00CE230A">
      <w:pPr>
        <w:pStyle w:val="PL"/>
      </w:pPr>
      <w:r>
        <w:tab/>
      </w:r>
      <w:r w:rsidR="00CE230A">
        <w:t>facilityNotSupported |</w:t>
      </w:r>
    </w:p>
    <w:p w14:paraId="790A66B0" w14:textId="77777777" w:rsidR="00CE230A" w:rsidRDefault="00B1744F" w:rsidP="00CE230A">
      <w:pPr>
        <w:pStyle w:val="PL"/>
      </w:pPr>
      <w:r>
        <w:tab/>
      </w:r>
      <w:r w:rsidR="00CE230A">
        <w:t>unexpectedDataValue}</w:t>
      </w:r>
    </w:p>
    <w:p w14:paraId="1F1258A3" w14:textId="77777777" w:rsidR="00CE230A" w:rsidRDefault="00CE230A" w:rsidP="00CE230A">
      <w:pPr>
        <w:pStyle w:val="PL"/>
      </w:pPr>
      <w:r>
        <w:lastRenderedPageBreak/>
        <w:tab/>
        <w:t>CODE</w:t>
      </w:r>
      <w:r>
        <w:tab/>
        <w:t>local:114 }</w:t>
      </w:r>
    </w:p>
    <w:p w14:paraId="1DDF31DE" w14:textId="77777777" w:rsidR="00CE230A" w:rsidRDefault="00CE230A" w:rsidP="00CE230A">
      <w:pPr>
        <w:pStyle w:val="PL"/>
      </w:pPr>
    </w:p>
    <w:p w14:paraId="1688E486" w14:textId="77777777" w:rsidR="00CE230A" w:rsidRDefault="00CE230A" w:rsidP="00CE230A">
      <w:pPr>
        <w:pStyle w:val="PL"/>
      </w:pPr>
    </w:p>
    <w:p w14:paraId="1CB3981D" w14:textId="77777777" w:rsidR="00CE230A" w:rsidRDefault="00CE230A" w:rsidP="00CE230A">
      <w:pPr>
        <w:pStyle w:val="PL"/>
        <w:rPr>
          <w:i/>
        </w:rPr>
      </w:pPr>
      <w:r>
        <w:t>lcs-AreaEventReport</w:t>
      </w:r>
      <w:r>
        <w:tab/>
        <w:t xml:space="preserve">OPERATION ::= { </w:t>
      </w:r>
      <w:r>
        <w:rPr>
          <w:i/>
        </w:rPr>
        <w:t>-- Timer T(LCSL)= 10s to 300s</w:t>
      </w:r>
    </w:p>
    <w:p w14:paraId="30DF4330" w14:textId="77777777" w:rsidR="00CE230A" w:rsidRDefault="00CE230A" w:rsidP="00CE230A">
      <w:pPr>
        <w:pStyle w:val="PL"/>
      </w:pPr>
      <w:r>
        <w:tab/>
        <w:t>ARGUMENT</w:t>
      </w:r>
      <w:r>
        <w:tab/>
        <w:t>LCS-AreaEventReportArg</w:t>
      </w:r>
    </w:p>
    <w:p w14:paraId="00215A30" w14:textId="77777777" w:rsidR="00CE230A" w:rsidRDefault="00CE230A" w:rsidP="00CE230A">
      <w:pPr>
        <w:pStyle w:val="PL"/>
      </w:pPr>
      <w:r>
        <w:tab/>
        <w:t>RETURN RESULT TRUE</w:t>
      </w:r>
    </w:p>
    <w:p w14:paraId="1A8D9D6F" w14:textId="77777777" w:rsidR="00CE230A" w:rsidRDefault="00CE230A" w:rsidP="00CE230A">
      <w:pPr>
        <w:pStyle w:val="PL"/>
      </w:pPr>
      <w:r>
        <w:tab/>
        <w:t>ERRORS</w:t>
      </w:r>
      <w:r>
        <w:tab/>
        <w:t>{</w:t>
      </w:r>
    </w:p>
    <w:p w14:paraId="45DD756E" w14:textId="77777777" w:rsidR="00CE230A" w:rsidRDefault="00B1744F" w:rsidP="00CE230A">
      <w:pPr>
        <w:pStyle w:val="PL"/>
      </w:pPr>
      <w:r>
        <w:tab/>
      </w:r>
      <w:r w:rsidR="00CE230A">
        <w:t>systemFailure |</w:t>
      </w:r>
    </w:p>
    <w:p w14:paraId="5BEED774" w14:textId="77777777" w:rsidR="00CE230A" w:rsidRDefault="00B1744F" w:rsidP="00CE230A">
      <w:pPr>
        <w:pStyle w:val="PL"/>
      </w:pPr>
      <w:r>
        <w:tab/>
      </w:r>
      <w:r w:rsidR="00CE230A">
        <w:t>unexpectedDataValue |</w:t>
      </w:r>
    </w:p>
    <w:p w14:paraId="74CC6F07" w14:textId="77777777" w:rsidR="00CE230A" w:rsidRDefault="00B1744F" w:rsidP="00CE230A">
      <w:pPr>
        <w:pStyle w:val="PL"/>
      </w:pPr>
      <w:r>
        <w:tab/>
      </w:r>
      <w:r w:rsidR="00CE230A">
        <w:t>facilityNotSupported}</w:t>
      </w:r>
    </w:p>
    <w:p w14:paraId="61CC6357" w14:textId="77777777" w:rsidR="00CE230A" w:rsidRDefault="00CE230A" w:rsidP="00CE230A">
      <w:pPr>
        <w:pStyle w:val="PL"/>
      </w:pPr>
      <w:r>
        <w:tab/>
        <w:t>CODE</w:t>
      </w:r>
      <w:r>
        <w:tab/>
        <w:t>local:113 }</w:t>
      </w:r>
    </w:p>
    <w:p w14:paraId="790BEDEC" w14:textId="77777777" w:rsidR="00CE230A" w:rsidRDefault="00CE230A" w:rsidP="00CE230A">
      <w:pPr>
        <w:pStyle w:val="PL"/>
      </w:pPr>
    </w:p>
    <w:p w14:paraId="59B37776" w14:textId="77777777" w:rsidR="00CE230A" w:rsidRDefault="00CE230A" w:rsidP="00CE230A">
      <w:pPr>
        <w:pStyle w:val="PL"/>
      </w:pPr>
    </w:p>
    <w:p w14:paraId="54FAC61A" w14:textId="77777777" w:rsidR="00CE230A" w:rsidRDefault="00CE230A" w:rsidP="00CE230A">
      <w:pPr>
        <w:pStyle w:val="PL"/>
        <w:rPr>
          <w:i/>
        </w:rPr>
      </w:pPr>
      <w:r>
        <w:t>lcs-AreaEventCancellation</w:t>
      </w:r>
      <w:r>
        <w:tab/>
        <w:t xml:space="preserve">OPERATION ::= { </w:t>
      </w:r>
      <w:r>
        <w:rPr>
          <w:i/>
        </w:rPr>
        <w:t>-- Timer T(LCSN)= 10s to 20s</w:t>
      </w:r>
    </w:p>
    <w:p w14:paraId="338EC44A" w14:textId="77777777" w:rsidR="00CE230A" w:rsidRDefault="00CE230A" w:rsidP="00CE230A">
      <w:pPr>
        <w:pStyle w:val="PL"/>
      </w:pPr>
      <w:r>
        <w:tab/>
        <w:t>ARGUMENT</w:t>
      </w:r>
      <w:r>
        <w:tab/>
        <w:t>LCS-AreaEventCancellationArg</w:t>
      </w:r>
    </w:p>
    <w:p w14:paraId="070D137E" w14:textId="77777777" w:rsidR="00CE230A" w:rsidRDefault="00CE230A" w:rsidP="00CE230A">
      <w:pPr>
        <w:pStyle w:val="PL"/>
      </w:pPr>
      <w:r>
        <w:tab/>
        <w:t>RETURN RESULT TRUE</w:t>
      </w:r>
    </w:p>
    <w:p w14:paraId="1BB17CA0" w14:textId="77777777" w:rsidR="00CE230A" w:rsidRDefault="00CE230A" w:rsidP="00CE230A">
      <w:pPr>
        <w:pStyle w:val="PL"/>
      </w:pPr>
      <w:r>
        <w:tab/>
        <w:t>ERRORS</w:t>
      </w:r>
      <w:r>
        <w:tab/>
        <w:t>{</w:t>
      </w:r>
    </w:p>
    <w:p w14:paraId="0306D447" w14:textId="77777777" w:rsidR="00CE230A" w:rsidRDefault="00B1744F" w:rsidP="00CE230A">
      <w:pPr>
        <w:pStyle w:val="PL"/>
      </w:pPr>
      <w:r>
        <w:tab/>
      </w:r>
      <w:r w:rsidR="00CE230A">
        <w:t>systemFailure |</w:t>
      </w:r>
    </w:p>
    <w:p w14:paraId="380A6C94" w14:textId="77777777" w:rsidR="00CE230A" w:rsidRDefault="00B1744F" w:rsidP="00CE230A">
      <w:pPr>
        <w:pStyle w:val="PL"/>
      </w:pPr>
      <w:r>
        <w:tab/>
      </w:r>
      <w:r w:rsidR="00CE230A">
        <w:t>facilityNotSupported |</w:t>
      </w:r>
    </w:p>
    <w:p w14:paraId="02F439DF" w14:textId="77777777" w:rsidR="00CE230A" w:rsidRDefault="00B1744F" w:rsidP="00CE230A">
      <w:pPr>
        <w:pStyle w:val="PL"/>
      </w:pPr>
      <w:r>
        <w:tab/>
      </w:r>
      <w:r w:rsidR="00CE230A">
        <w:t>unexpectedDataValue}</w:t>
      </w:r>
    </w:p>
    <w:p w14:paraId="6E5CCACB" w14:textId="77777777" w:rsidR="00CE230A" w:rsidRDefault="00CE230A" w:rsidP="00CE230A">
      <w:pPr>
        <w:pStyle w:val="PL"/>
      </w:pPr>
      <w:r>
        <w:tab/>
        <w:t>CODE</w:t>
      </w:r>
      <w:r>
        <w:tab/>
        <w:t>local:112 }</w:t>
      </w:r>
    </w:p>
    <w:p w14:paraId="78DCC315" w14:textId="77777777" w:rsidR="00CE230A" w:rsidRDefault="00CE230A" w:rsidP="00CE230A">
      <w:pPr>
        <w:pStyle w:val="PL"/>
      </w:pPr>
    </w:p>
    <w:p w14:paraId="5EED2E73" w14:textId="77777777" w:rsidR="005F0DF3" w:rsidRDefault="00CE230A" w:rsidP="00CE230A">
      <w:pPr>
        <w:pStyle w:val="PL"/>
        <w:rPr>
          <w:i/>
        </w:rPr>
      </w:pPr>
      <w:r>
        <w:t>lcs-PeriodicLocationRequest</w:t>
      </w:r>
      <w:r>
        <w:tab/>
        <w:t xml:space="preserve">OPERATION ::= { </w:t>
      </w:r>
      <w:r>
        <w:rPr>
          <w:i/>
        </w:rPr>
        <w:t>-- Timer T(LCSN)= 10s to 20s</w:t>
      </w:r>
    </w:p>
    <w:p w14:paraId="341F05C4" w14:textId="4C1BD0DC" w:rsidR="00CE230A" w:rsidRDefault="00CE230A" w:rsidP="00CE230A">
      <w:pPr>
        <w:pStyle w:val="PL"/>
      </w:pPr>
      <w:r>
        <w:tab/>
        <w:t>ARGUMENT</w:t>
      </w:r>
      <w:r>
        <w:tab/>
        <w:t>LCS-PeriodicLocationRequestArg</w:t>
      </w:r>
    </w:p>
    <w:p w14:paraId="252CF224" w14:textId="77777777" w:rsidR="00CE230A" w:rsidRDefault="00CE230A" w:rsidP="00CE230A">
      <w:pPr>
        <w:pStyle w:val="PL"/>
      </w:pPr>
      <w:r>
        <w:tab/>
        <w:t>RESULT</w:t>
      </w:r>
      <w:r>
        <w:tab/>
        <w:t>LCS-PeriodicLocationRequestRes</w:t>
      </w:r>
    </w:p>
    <w:p w14:paraId="485222EC" w14:textId="77777777" w:rsidR="00CE230A" w:rsidRDefault="00CE230A" w:rsidP="00CE230A">
      <w:pPr>
        <w:pStyle w:val="PL"/>
      </w:pPr>
      <w:r>
        <w:tab/>
        <w:t>ERRORS</w:t>
      </w:r>
      <w:r>
        <w:tab/>
        <w:t>{</w:t>
      </w:r>
    </w:p>
    <w:p w14:paraId="12129B64" w14:textId="77777777" w:rsidR="00CE230A" w:rsidRDefault="00B1744F" w:rsidP="00CE230A">
      <w:pPr>
        <w:pStyle w:val="PL"/>
      </w:pPr>
      <w:r>
        <w:tab/>
      </w:r>
      <w:r w:rsidR="00CE230A">
        <w:t>systemFailure |</w:t>
      </w:r>
    </w:p>
    <w:p w14:paraId="6EE01521" w14:textId="77777777" w:rsidR="00CE230A" w:rsidRDefault="00B1744F" w:rsidP="00CE230A">
      <w:pPr>
        <w:pStyle w:val="PL"/>
      </w:pPr>
      <w:r>
        <w:tab/>
      </w:r>
      <w:r w:rsidR="00CE230A">
        <w:t>facilityNotSupported |</w:t>
      </w:r>
    </w:p>
    <w:p w14:paraId="25978FF8" w14:textId="77777777" w:rsidR="00CE230A" w:rsidRDefault="00B1744F" w:rsidP="00CE230A">
      <w:pPr>
        <w:pStyle w:val="PL"/>
      </w:pPr>
      <w:r>
        <w:tab/>
      </w:r>
      <w:r w:rsidR="00CE230A">
        <w:t>unexpectedDataValue |</w:t>
      </w:r>
    </w:p>
    <w:p w14:paraId="427AF609" w14:textId="77777777" w:rsidR="00CE230A" w:rsidRDefault="00B1744F" w:rsidP="00CE230A">
      <w:pPr>
        <w:pStyle w:val="PL"/>
      </w:pPr>
      <w:r>
        <w:tab/>
      </w:r>
      <w:r w:rsidR="00CE230A">
        <w:t>dataMissing }</w:t>
      </w:r>
    </w:p>
    <w:p w14:paraId="023D820D" w14:textId="77777777" w:rsidR="00CE230A" w:rsidRDefault="00CE230A" w:rsidP="00CE230A">
      <w:pPr>
        <w:pStyle w:val="PL"/>
      </w:pPr>
      <w:r>
        <w:tab/>
        <w:t>CODE</w:t>
      </w:r>
      <w:r>
        <w:tab/>
        <w:t>local: 111 }</w:t>
      </w:r>
    </w:p>
    <w:p w14:paraId="0CB2EAD7" w14:textId="77777777" w:rsidR="00CE230A" w:rsidRDefault="00CE230A" w:rsidP="00CE230A">
      <w:pPr>
        <w:pStyle w:val="PL"/>
      </w:pPr>
    </w:p>
    <w:p w14:paraId="2BE393E2" w14:textId="77777777" w:rsidR="005F0DF3" w:rsidRDefault="00CE230A" w:rsidP="00CE230A">
      <w:pPr>
        <w:pStyle w:val="PL"/>
        <w:rPr>
          <w:i/>
        </w:rPr>
      </w:pPr>
      <w:r>
        <w:t>lcs-LocationUpdate</w:t>
      </w:r>
      <w:r>
        <w:tab/>
        <w:t xml:space="preserve">OPERATION ::= { </w:t>
      </w:r>
      <w:r>
        <w:rPr>
          <w:i/>
        </w:rPr>
        <w:t>-- Timer T(LCSN)= 10s to 20s</w:t>
      </w:r>
    </w:p>
    <w:p w14:paraId="4DE80F62" w14:textId="54AD0085" w:rsidR="00CE230A" w:rsidRDefault="00CE230A" w:rsidP="00CE230A">
      <w:pPr>
        <w:pStyle w:val="PL"/>
      </w:pPr>
      <w:r>
        <w:tab/>
        <w:t>ARGUMENT</w:t>
      </w:r>
      <w:r>
        <w:tab/>
        <w:t>LCS-LocationUpdateArg</w:t>
      </w:r>
    </w:p>
    <w:p w14:paraId="5AA30DAC" w14:textId="77777777" w:rsidR="00CE230A" w:rsidRDefault="00CE230A" w:rsidP="00CE230A">
      <w:pPr>
        <w:pStyle w:val="PL"/>
      </w:pPr>
      <w:r>
        <w:tab/>
        <w:t>RESULT</w:t>
      </w:r>
      <w:r>
        <w:tab/>
        <w:t>LCS-LocationUpdateRes</w:t>
      </w:r>
    </w:p>
    <w:p w14:paraId="3C506EFA" w14:textId="77777777" w:rsidR="00CE230A" w:rsidRDefault="00CE230A" w:rsidP="00CE230A">
      <w:pPr>
        <w:pStyle w:val="PL"/>
      </w:pPr>
      <w:r>
        <w:tab/>
        <w:t>ERRORS</w:t>
      </w:r>
      <w:r>
        <w:tab/>
        <w:t>{</w:t>
      </w:r>
    </w:p>
    <w:p w14:paraId="74BE5172" w14:textId="77777777" w:rsidR="00CE230A" w:rsidRDefault="00B1744F" w:rsidP="00CE230A">
      <w:pPr>
        <w:pStyle w:val="PL"/>
      </w:pPr>
      <w:r>
        <w:tab/>
      </w:r>
      <w:r w:rsidR="00CE230A">
        <w:t>systemFailure |</w:t>
      </w:r>
    </w:p>
    <w:p w14:paraId="44478072" w14:textId="77777777" w:rsidR="00CE230A" w:rsidRDefault="00B1744F" w:rsidP="00CE230A">
      <w:pPr>
        <w:pStyle w:val="PL"/>
      </w:pPr>
      <w:r>
        <w:tab/>
      </w:r>
      <w:r w:rsidR="00CE230A">
        <w:t>unexpectedDataValue}</w:t>
      </w:r>
    </w:p>
    <w:p w14:paraId="06175CF9" w14:textId="77777777" w:rsidR="00CE230A" w:rsidRDefault="00CE230A" w:rsidP="00CE230A">
      <w:pPr>
        <w:pStyle w:val="PL"/>
      </w:pPr>
      <w:r>
        <w:tab/>
        <w:t>CODE</w:t>
      </w:r>
      <w:r>
        <w:tab/>
        <w:t>local: 110 }</w:t>
      </w:r>
    </w:p>
    <w:p w14:paraId="495681D7" w14:textId="77777777" w:rsidR="00CE230A" w:rsidRDefault="00CE230A" w:rsidP="00CE230A">
      <w:pPr>
        <w:pStyle w:val="PL"/>
      </w:pPr>
    </w:p>
    <w:p w14:paraId="4F56EBFC" w14:textId="77777777" w:rsidR="005F0DF3" w:rsidRDefault="00CE230A" w:rsidP="00CE230A">
      <w:pPr>
        <w:pStyle w:val="PL"/>
        <w:rPr>
          <w:i/>
        </w:rPr>
      </w:pPr>
      <w:r>
        <w:t>lcs-PeriodicLocationCancellation</w:t>
      </w:r>
      <w:r>
        <w:tab/>
        <w:t xml:space="preserve">OPERATION ::= { </w:t>
      </w:r>
      <w:r>
        <w:rPr>
          <w:i/>
        </w:rPr>
        <w:t>-- Timer T(LCSN)= 10s to 20s</w:t>
      </w:r>
    </w:p>
    <w:p w14:paraId="5D63BE65" w14:textId="54A7F8A3" w:rsidR="00CE230A" w:rsidRDefault="00CE230A" w:rsidP="00CE230A">
      <w:pPr>
        <w:pStyle w:val="PL"/>
      </w:pPr>
      <w:r>
        <w:tab/>
        <w:t>ARGUMENT</w:t>
      </w:r>
      <w:r>
        <w:tab/>
        <w:t>LCS-PeriodicLocationCancellationArg</w:t>
      </w:r>
    </w:p>
    <w:p w14:paraId="568C03BA" w14:textId="77777777" w:rsidR="00CE230A" w:rsidRDefault="00CE230A" w:rsidP="00CE230A">
      <w:pPr>
        <w:pStyle w:val="PL"/>
      </w:pPr>
      <w:r>
        <w:tab/>
        <w:t>RETURN RESULT TRUE</w:t>
      </w:r>
    </w:p>
    <w:p w14:paraId="5477EB02" w14:textId="77777777" w:rsidR="00CE230A" w:rsidRDefault="00CE230A" w:rsidP="00CE230A">
      <w:pPr>
        <w:pStyle w:val="PL"/>
      </w:pPr>
      <w:r>
        <w:tab/>
        <w:t>ERRORS</w:t>
      </w:r>
      <w:r>
        <w:tab/>
        <w:t>{</w:t>
      </w:r>
    </w:p>
    <w:p w14:paraId="177F8FE9" w14:textId="77777777" w:rsidR="00CE230A" w:rsidRDefault="00B1744F" w:rsidP="00CE230A">
      <w:pPr>
        <w:pStyle w:val="PL"/>
      </w:pPr>
      <w:r>
        <w:tab/>
      </w:r>
      <w:r w:rsidR="00CE230A">
        <w:t>systemFailure |</w:t>
      </w:r>
    </w:p>
    <w:p w14:paraId="13C08B81" w14:textId="77777777" w:rsidR="00CE230A" w:rsidRDefault="00B1744F" w:rsidP="00CE230A">
      <w:pPr>
        <w:pStyle w:val="PL"/>
      </w:pPr>
      <w:r>
        <w:tab/>
      </w:r>
      <w:r w:rsidR="00CE230A">
        <w:t>unexpectedDataValue}</w:t>
      </w:r>
    </w:p>
    <w:p w14:paraId="5CB48DA2" w14:textId="77777777" w:rsidR="00CE230A" w:rsidRDefault="00CE230A" w:rsidP="00CE230A">
      <w:pPr>
        <w:pStyle w:val="PL"/>
      </w:pPr>
      <w:r>
        <w:tab/>
        <w:t>CODE</w:t>
      </w:r>
      <w:r>
        <w:tab/>
        <w:t>local: 109 }</w:t>
      </w:r>
    </w:p>
    <w:p w14:paraId="15AA5B6B" w14:textId="77777777" w:rsidR="00CE230A" w:rsidRDefault="00CE230A" w:rsidP="00CE230A">
      <w:pPr>
        <w:pStyle w:val="PL"/>
      </w:pPr>
    </w:p>
    <w:p w14:paraId="4381CA00" w14:textId="77777777" w:rsidR="00CE230A" w:rsidRDefault="00CE230A" w:rsidP="00CE230A">
      <w:pPr>
        <w:pStyle w:val="PL"/>
      </w:pPr>
    </w:p>
    <w:p w14:paraId="3F53D765" w14:textId="77777777" w:rsidR="005F0DF3" w:rsidRDefault="00CE230A" w:rsidP="00CE230A">
      <w:pPr>
        <w:pStyle w:val="PL"/>
        <w:rPr>
          <w:i/>
        </w:rPr>
      </w:pPr>
      <w:r>
        <w:t>lcs-PeriodicTriggeredInvoke</w:t>
      </w:r>
      <w:r>
        <w:tab/>
        <w:t xml:space="preserve">OPERATION ::= { </w:t>
      </w:r>
      <w:r>
        <w:rPr>
          <w:i/>
        </w:rPr>
        <w:t>-- Timer T(LCSN)= 10s to 20s</w:t>
      </w:r>
    </w:p>
    <w:p w14:paraId="5D5178B8" w14:textId="0E7B2013" w:rsidR="00CE230A" w:rsidRDefault="00CE230A" w:rsidP="00CE230A">
      <w:pPr>
        <w:pStyle w:val="PL"/>
      </w:pPr>
      <w:r>
        <w:tab/>
        <w:t>ARGUMENT</w:t>
      </w:r>
      <w:r>
        <w:tab/>
        <w:t>LCS-PeriodicTriggeredInvokeArg</w:t>
      </w:r>
    </w:p>
    <w:p w14:paraId="199118B1" w14:textId="77777777" w:rsidR="00CE230A" w:rsidRDefault="00CE230A" w:rsidP="00CE230A">
      <w:pPr>
        <w:pStyle w:val="PL"/>
      </w:pPr>
      <w:r>
        <w:tab/>
        <w:t>RESULT</w:t>
      </w:r>
      <w:r>
        <w:tab/>
        <w:t>LCS-PeriodicTriggeredInvokeRes</w:t>
      </w:r>
    </w:p>
    <w:p w14:paraId="6E6CFCB7" w14:textId="77777777" w:rsidR="00CE230A" w:rsidRDefault="00CE230A" w:rsidP="00CE230A">
      <w:pPr>
        <w:pStyle w:val="PL"/>
      </w:pPr>
      <w:r>
        <w:tab/>
        <w:t>ERRORS</w:t>
      </w:r>
      <w:r>
        <w:tab/>
        <w:t>{</w:t>
      </w:r>
    </w:p>
    <w:p w14:paraId="6627DE15" w14:textId="77777777" w:rsidR="00CE230A" w:rsidRDefault="00B1744F" w:rsidP="00CE230A">
      <w:pPr>
        <w:pStyle w:val="PL"/>
      </w:pPr>
      <w:r>
        <w:tab/>
      </w:r>
      <w:r w:rsidR="00CE230A">
        <w:t>systemFailure |</w:t>
      </w:r>
    </w:p>
    <w:p w14:paraId="227FB129" w14:textId="77777777" w:rsidR="00CE230A" w:rsidRDefault="00B1744F" w:rsidP="00CE230A">
      <w:pPr>
        <w:pStyle w:val="PL"/>
      </w:pPr>
      <w:r>
        <w:tab/>
      </w:r>
      <w:r w:rsidR="00CE230A">
        <w:t>facilityNotSupported |</w:t>
      </w:r>
    </w:p>
    <w:p w14:paraId="17BC2A18" w14:textId="77777777" w:rsidR="00CE230A" w:rsidRDefault="00B1744F" w:rsidP="00CE230A">
      <w:pPr>
        <w:pStyle w:val="PL"/>
      </w:pPr>
      <w:r>
        <w:tab/>
      </w:r>
      <w:r w:rsidR="00CE230A">
        <w:t>unexpectedDataValue |</w:t>
      </w:r>
    </w:p>
    <w:p w14:paraId="28A7970A" w14:textId="77777777" w:rsidR="00CE230A" w:rsidRDefault="00B1744F" w:rsidP="00CE230A">
      <w:pPr>
        <w:pStyle w:val="PL"/>
      </w:pPr>
      <w:r>
        <w:tab/>
      </w:r>
      <w:r w:rsidR="00CE230A">
        <w:t>dataMissing |</w:t>
      </w:r>
    </w:p>
    <w:p w14:paraId="405A1693" w14:textId="77777777" w:rsidR="00CE230A" w:rsidRDefault="00B1744F" w:rsidP="00CE230A">
      <w:pPr>
        <w:pStyle w:val="PL"/>
      </w:pPr>
      <w:r>
        <w:tab/>
      </w:r>
      <w:r w:rsidR="00CE230A">
        <w:t>resourceLimitation }</w:t>
      </w:r>
    </w:p>
    <w:p w14:paraId="5B20EB3B" w14:textId="77777777" w:rsidR="00CE230A" w:rsidRDefault="00CE230A" w:rsidP="00CE230A">
      <w:pPr>
        <w:pStyle w:val="PL"/>
      </w:pPr>
      <w:r>
        <w:tab/>
        <w:t>CODE</w:t>
      </w:r>
      <w:r>
        <w:tab/>
        <w:t>local: 108 }</w:t>
      </w:r>
    </w:p>
    <w:p w14:paraId="18ED0A81" w14:textId="77777777" w:rsidR="00CE230A" w:rsidRDefault="00CE230A" w:rsidP="00CE230A">
      <w:pPr>
        <w:pStyle w:val="PL"/>
      </w:pPr>
    </w:p>
    <w:p w14:paraId="060AA860" w14:textId="77777777" w:rsidR="005F0DF3" w:rsidRDefault="00CE230A" w:rsidP="00CE230A">
      <w:pPr>
        <w:pStyle w:val="PL"/>
        <w:rPr>
          <w:i/>
        </w:rPr>
      </w:pPr>
      <w:r>
        <w:t>lcs-EventReport</w:t>
      </w:r>
      <w:r w:rsidR="00B1744F">
        <w:tab/>
      </w:r>
      <w:r>
        <w:t xml:space="preserve">OPERATION ::= { </w:t>
      </w:r>
      <w:r>
        <w:rPr>
          <w:i/>
        </w:rPr>
        <w:t>-- Timer T(LCSL)= 10s to 300s</w:t>
      </w:r>
    </w:p>
    <w:p w14:paraId="44062841" w14:textId="61EA24CB" w:rsidR="00CE230A" w:rsidRDefault="00CE230A" w:rsidP="00CE230A">
      <w:pPr>
        <w:pStyle w:val="PL"/>
      </w:pPr>
      <w:r>
        <w:tab/>
        <w:t>ARGUMENT</w:t>
      </w:r>
      <w:r>
        <w:tab/>
        <w:t>LCS-EventReportArg</w:t>
      </w:r>
    </w:p>
    <w:p w14:paraId="3B431D5B" w14:textId="77777777" w:rsidR="00CE230A" w:rsidRDefault="00CE230A" w:rsidP="00CE230A">
      <w:pPr>
        <w:pStyle w:val="PL"/>
      </w:pPr>
      <w:r>
        <w:tab/>
        <w:t>RESULT</w:t>
      </w:r>
      <w:r>
        <w:tab/>
        <w:t>LCS-EventReportRes</w:t>
      </w:r>
    </w:p>
    <w:p w14:paraId="18C9FA70" w14:textId="77777777" w:rsidR="00CE230A" w:rsidRDefault="00CE230A" w:rsidP="00CE230A">
      <w:pPr>
        <w:pStyle w:val="PL"/>
      </w:pPr>
      <w:r>
        <w:tab/>
        <w:t>ERRORS</w:t>
      </w:r>
      <w:r>
        <w:tab/>
        <w:t>{</w:t>
      </w:r>
    </w:p>
    <w:p w14:paraId="17994E04" w14:textId="77777777" w:rsidR="00CE230A" w:rsidRDefault="00B1744F" w:rsidP="00CE230A">
      <w:pPr>
        <w:pStyle w:val="PL"/>
      </w:pPr>
      <w:r>
        <w:tab/>
      </w:r>
      <w:r w:rsidR="00CE230A">
        <w:t>systemFailure |</w:t>
      </w:r>
    </w:p>
    <w:p w14:paraId="6F52B330" w14:textId="77777777" w:rsidR="00CE230A" w:rsidRDefault="00B1744F" w:rsidP="00CE230A">
      <w:pPr>
        <w:pStyle w:val="PL"/>
      </w:pPr>
      <w:r>
        <w:tab/>
      </w:r>
      <w:r w:rsidR="00CE230A">
        <w:t>facilityNotSupported |</w:t>
      </w:r>
    </w:p>
    <w:p w14:paraId="52B11A11" w14:textId="77777777" w:rsidR="00CE230A" w:rsidRDefault="00B1744F" w:rsidP="00CE230A">
      <w:pPr>
        <w:pStyle w:val="PL"/>
      </w:pPr>
      <w:r>
        <w:tab/>
      </w:r>
      <w:r w:rsidR="00CE230A">
        <w:t>ss-SubscriptionViolation |</w:t>
      </w:r>
    </w:p>
    <w:p w14:paraId="6F41F216" w14:textId="77777777" w:rsidR="00CE230A" w:rsidRDefault="00B1744F" w:rsidP="00CE230A">
      <w:pPr>
        <w:pStyle w:val="PL"/>
      </w:pPr>
      <w:r>
        <w:tab/>
      </w:r>
      <w:r w:rsidR="00CE230A">
        <w:t>unexpectedDataValue |</w:t>
      </w:r>
    </w:p>
    <w:p w14:paraId="4FF1361E" w14:textId="77777777" w:rsidR="00CE230A" w:rsidRDefault="00B1744F" w:rsidP="00CE230A">
      <w:pPr>
        <w:pStyle w:val="PL"/>
      </w:pPr>
      <w:r>
        <w:tab/>
      </w:r>
      <w:r w:rsidR="00CE230A">
        <w:t>dataMissing |</w:t>
      </w:r>
    </w:p>
    <w:p w14:paraId="73B60E1D" w14:textId="77777777" w:rsidR="00CE230A" w:rsidRDefault="00B1744F" w:rsidP="00CE230A">
      <w:pPr>
        <w:pStyle w:val="PL"/>
      </w:pPr>
      <w:r>
        <w:tab/>
      </w:r>
      <w:r w:rsidR="00CE230A">
        <w:t>resourceLimitation }</w:t>
      </w:r>
    </w:p>
    <w:p w14:paraId="2A4859FC" w14:textId="77777777" w:rsidR="00CE230A" w:rsidRDefault="00CE230A" w:rsidP="00CE230A">
      <w:pPr>
        <w:pStyle w:val="PL"/>
      </w:pPr>
      <w:r>
        <w:tab/>
        <w:t>CODE</w:t>
      </w:r>
      <w:r>
        <w:tab/>
        <w:t>local: 107 }</w:t>
      </w:r>
    </w:p>
    <w:p w14:paraId="34B0DE4E" w14:textId="77777777" w:rsidR="00CE230A" w:rsidRDefault="00CE230A" w:rsidP="00CE230A">
      <w:pPr>
        <w:pStyle w:val="PL"/>
      </w:pPr>
    </w:p>
    <w:p w14:paraId="7F4714DE" w14:textId="77777777" w:rsidR="005F0DF3" w:rsidRDefault="00CE230A" w:rsidP="00CE230A">
      <w:pPr>
        <w:pStyle w:val="PL"/>
        <w:rPr>
          <w:i/>
        </w:rPr>
      </w:pPr>
      <w:r>
        <w:t>lcs-CancelDeferredLocation</w:t>
      </w:r>
      <w:r w:rsidR="00B1744F">
        <w:tab/>
      </w:r>
      <w:r>
        <w:t xml:space="preserve">OPERATION ::= { </w:t>
      </w:r>
      <w:r>
        <w:rPr>
          <w:i/>
        </w:rPr>
        <w:t>-- Timer T(LCSN)= 10s to 20s</w:t>
      </w:r>
    </w:p>
    <w:p w14:paraId="2CDC18E8" w14:textId="64F885C7" w:rsidR="00CE230A" w:rsidRDefault="00CE230A" w:rsidP="00CE230A">
      <w:pPr>
        <w:pStyle w:val="PL"/>
      </w:pPr>
      <w:r>
        <w:tab/>
        <w:t>ARGUMENT</w:t>
      </w:r>
      <w:r>
        <w:tab/>
        <w:t>LCS-CancelDeferredLocationArg</w:t>
      </w:r>
    </w:p>
    <w:p w14:paraId="12B45932" w14:textId="77777777" w:rsidR="00CE230A" w:rsidRDefault="00CE230A" w:rsidP="00CE230A">
      <w:pPr>
        <w:pStyle w:val="PL"/>
      </w:pPr>
      <w:r>
        <w:tab/>
        <w:t>RETURN RESULT TRUE</w:t>
      </w:r>
    </w:p>
    <w:p w14:paraId="2BCE9E05" w14:textId="77777777" w:rsidR="00CE230A" w:rsidRDefault="00CE230A" w:rsidP="00CE230A">
      <w:pPr>
        <w:pStyle w:val="PL"/>
      </w:pPr>
      <w:r>
        <w:tab/>
        <w:t>ERRORS</w:t>
      </w:r>
      <w:r>
        <w:tab/>
        <w:t>{</w:t>
      </w:r>
    </w:p>
    <w:p w14:paraId="3090EAE7" w14:textId="77777777" w:rsidR="00CE230A" w:rsidRDefault="00B1744F" w:rsidP="00CE230A">
      <w:pPr>
        <w:pStyle w:val="PL"/>
      </w:pPr>
      <w:r>
        <w:tab/>
      </w:r>
      <w:r w:rsidR="00CE230A">
        <w:t>systemFailure |</w:t>
      </w:r>
    </w:p>
    <w:p w14:paraId="42906587" w14:textId="77777777" w:rsidR="00CE230A" w:rsidRDefault="00B1744F" w:rsidP="00CE230A">
      <w:pPr>
        <w:pStyle w:val="PL"/>
      </w:pPr>
      <w:r>
        <w:tab/>
      </w:r>
      <w:r w:rsidR="00CE230A">
        <w:t>unexpectedDataValue}</w:t>
      </w:r>
    </w:p>
    <w:p w14:paraId="3893BC11" w14:textId="77777777" w:rsidR="00CE230A" w:rsidRDefault="00CE230A" w:rsidP="00CE230A">
      <w:pPr>
        <w:pStyle w:val="PL"/>
      </w:pPr>
      <w:r>
        <w:lastRenderedPageBreak/>
        <w:tab/>
        <w:t>CODE</w:t>
      </w:r>
      <w:r>
        <w:tab/>
        <w:t>local: 106 }</w:t>
      </w:r>
    </w:p>
    <w:p w14:paraId="16A2B1B8" w14:textId="77777777" w:rsidR="00B1744F" w:rsidRDefault="00B1744F" w:rsidP="00B1744F">
      <w:pPr>
        <w:pStyle w:val="PL"/>
        <w:rPr>
          <w:lang w:eastAsia="zh-CN"/>
        </w:rPr>
      </w:pPr>
    </w:p>
    <w:p w14:paraId="231EC5DF" w14:textId="77777777" w:rsidR="005F0DF3" w:rsidRDefault="00B1744F" w:rsidP="00B1744F">
      <w:pPr>
        <w:pStyle w:val="PL"/>
        <w:rPr>
          <w:i/>
        </w:rPr>
      </w:pPr>
      <w:r>
        <w:t>lcs-</w:t>
      </w:r>
      <w:r>
        <w:rPr>
          <w:rFonts w:hint="eastAsia"/>
          <w:lang w:eastAsia="zh-CN"/>
        </w:rPr>
        <w:t>MS</w:t>
      </w:r>
      <w:r>
        <w:t>CancelDeferredLocation</w:t>
      </w:r>
      <w:r>
        <w:tab/>
        <w:t xml:space="preserve">OPERATION ::= { </w:t>
      </w:r>
      <w:r>
        <w:rPr>
          <w:i/>
        </w:rPr>
        <w:t>-- Timer T(LCSN)= 10s to 20s</w:t>
      </w:r>
    </w:p>
    <w:p w14:paraId="64E19E73" w14:textId="6E99BEFF" w:rsidR="00B1744F" w:rsidRDefault="00B1744F" w:rsidP="00B1744F">
      <w:pPr>
        <w:pStyle w:val="PL"/>
      </w:pPr>
      <w:r>
        <w:tab/>
        <w:t>ARGUMENT</w:t>
      </w:r>
      <w:r>
        <w:tab/>
        <w:t>LCS-CancelDeferredLocationArg</w:t>
      </w:r>
    </w:p>
    <w:p w14:paraId="3E8894F1" w14:textId="77777777" w:rsidR="00B1744F" w:rsidRDefault="00B1744F" w:rsidP="00B1744F">
      <w:pPr>
        <w:pStyle w:val="PL"/>
      </w:pPr>
      <w:r>
        <w:tab/>
        <w:t>RETURN RESULT TRUE</w:t>
      </w:r>
    </w:p>
    <w:p w14:paraId="18C6C25C" w14:textId="77777777" w:rsidR="00B1744F" w:rsidRDefault="00B1744F" w:rsidP="00B1744F">
      <w:pPr>
        <w:pStyle w:val="PL"/>
      </w:pPr>
      <w:r>
        <w:tab/>
        <w:t>ERRORS</w:t>
      </w:r>
      <w:r>
        <w:tab/>
        <w:t>{</w:t>
      </w:r>
    </w:p>
    <w:p w14:paraId="1C1B10FA" w14:textId="77777777" w:rsidR="00B1744F" w:rsidRDefault="00B1744F" w:rsidP="00B1744F">
      <w:pPr>
        <w:pStyle w:val="PL"/>
      </w:pPr>
      <w:r>
        <w:tab/>
        <w:t>systemFailure |</w:t>
      </w:r>
    </w:p>
    <w:p w14:paraId="5566FA38" w14:textId="77777777" w:rsidR="00B1744F" w:rsidRDefault="00B1744F" w:rsidP="00B1744F">
      <w:pPr>
        <w:pStyle w:val="PL"/>
      </w:pPr>
      <w:r>
        <w:tab/>
        <w:t>unexpectedDataValue}</w:t>
      </w:r>
    </w:p>
    <w:p w14:paraId="6A9A2769" w14:textId="77777777" w:rsidR="00B1744F" w:rsidRDefault="00B1744F" w:rsidP="00B1744F">
      <w:pPr>
        <w:pStyle w:val="PL"/>
      </w:pPr>
      <w:r>
        <w:tab/>
        <w:t>CODE</w:t>
      </w:r>
      <w:r>
        <w:tab/>
        <w:t>local: 10</w:t>
      </w:r>
      <w:r>
        <w:rPr>
          <w:rFonts w:hint="eastAsia"/>
          <w:lang w:eastAsia="zh-CN"/>
        </w:rPr>
        <w:t>5</w:t>
      </w:r>
      <w:r>
        <w:t xml:space="preserve"> }</w:t>
      </w:r>
    </w:p>
    <w:p w14:paraId="36E6C4A8" w14:textId="77777777" w:rsidR="00B1744F" w:rsidRDefault="00B1744F" w:rsidP="00B1744F">
      <w:pPr>
        <w:pStyle w:val="PL"/>
        <w:rPr>
          <w:lang w:eastAsia="zh-CN"/>
        </w:rPr>
      </w:pPr>
    </w:p>
    <w:p w14:paraId="3B060AE3" w14:textId="77777777" w:rsidR="005F0DF3" w:rsidRDefault="00B1744F" w:rsidP="00B1744F">
      <w:pPr>
        <w:pStyle w:val="PL"/>
        <w:rPr>
          <w:i/>
        </w:rPr>
      </w:pPr>
      <w:r>
        <w:t>lcs-</w:t>
      </w:r>
      <w:r>
        <w:rPr>
          <w:rFonts w:hint="eastAsia"/>
          <w:lang w:eastAsia="zh-CN"/>
        </w:rPr>
        <w:t>LocationPrivacySetting</w:t>
      </w:r>
      <w:r>
        <w:tab/>
        <w:t xml:space="preserve">OPERATION ::= { </w:t>
      </w:r>
      <w:r>
        <w:rPr>
          <w:i/>
        </w:rPr>
        <w:t>-- Timer T(LCSN)= 10s to 20s</w:t>
      </w:r>
    </w:p>
    <w:p w14:paraId="50FA6360" w14:textId="71DC6E05" w:rsidR="00B1744F" w:rsidRDefault="00B1744F" w:rsidP="005F0DF3">
      <w:pPr>
        <w:pStyle w:val="PL"/>
      </w:pPr>
      <w:r w:rsidRPr="005F0DF3">
        <w:tab/>
        <w:t>ARGUMENT</w:t>
      </w:r>
      <w:r w:rsidRPr="005F0DF3">
        <w:tab/>
        <w:t>LCS-</w:t>
      </w:r>
      <w:r w:rsidRPr="005F0DF3">
        <w:rPr>
          <w:rFonts w:hint="eastAsia"/>
        </w:rPr>
        <w:t>LocationPrivacySetting</w:t>
      </w:r>
      <w:r w:rsidRPr="005F0DF3">
        <w:t>Arg</w:t>
      </w:r>
    </w:p>
    <w:p w14:paraId="30C33A75" w14:textId="77777777" w:rsidR="00B1744F" w:rsidRDefault="00B1744F" w:rsidP="00B1744F">
      <w:pPr>
        <w:pStyle w:val="PL"/>
      </w:pPr>
      <w:r>
        <w:tab/>
        <w:t>RETURN RESULT TRUE</w:t>
      </w:r>
    </w:p>
    <w:p w14:paraId="4CA67983" w14:textId="77777777" w:rsidR="00B1744F" w:rsidRDefault="00B1744F" w:rsidP="00B1744F">
      <w:pPr>
        <w:pStyle w:val="PL"/>
      </w:pPr>
      <w:r>
        <w:tab/>
        <w:t>ERRORS</w:t>
      </w:r>
      <w:r>
        <w:tab/>
        <w:t>{</w:t>
      </w:r>
    </w:p>
    <w:p w14:paraId="29907CB8" w14:textId="77777777" w:rsidR="00B1744F" w:rsidRDefault="00B1744F" w:rsidP="00B1744F">
      <w:pPr>
        <w:pStyle w:val="PL"/>
      </w:pPr>
      <w:r>
        <w:tab/>
        <w:t>systemFailure |</w:t>
      </w:r>
    </w:p>
    <w:p w14:paraId="270D686D" w14:textId="77777777" w:rsidR="00B1744F" w:rsidRDefault="00B1744F" w:rsidP="00B1744F">
      <w:pPr>
        <w:pStyle w:val="PL"/>
      </w:pPr>
      <w:r>
        <w:tab/>
        <w:t>unexpectedDataValue}</w:t>
      </w:r>
    </w:p>
    <w:p w14:paraId="486BDF4F" w14:textId="77777777" w:rsidR="00B1744F" w:rsidRDefault="00B1744F" w:rsidP="00B1744F">
      <w:pPr>
        <w:pStyle w:val="PL"/>
      </w:pPr>
      <w:r>
        <w:tab/>
        <w:t>CODE</w:t>
      </w:r>
      <w:r>
        <w:tab/>
        <w:t>local: 10</w:t>
      </w:r>
      <w:r>
        <w:rPr>
          <w:rFonts w:hint="eastAsia"/>
          <w:lang w:eastAsia="zh-CN"/>
        </w:rPr>
        <w:t>4</w:t>
      </w:r>
      <w:r>
        <w:t xml:space="preserve"> }</w:t>
      </w:r>
    </w:p>
    <w:p w14:paraId="6D62BF00" w14:textId="77777777" w:rsidR="00CE230A" w:rsidRDefault="00CE230A" w:rsidP="00CE230A">
      <w:pPr>
        <w:pStyle w:val="PL"/>
      </w:pPr>
    </w:p>
    <w:p w14:paraId="00465306" w14:textId="77777777" w:rsidR="00CE230A" w:rsidRDefault="00CE230A" w:rsidP="00CE230A">
      <w:pPr>
        <w:pStyle w:val="PL"/>
      </w:pPr>
      <w:r>
        <w:rPr>
          <w:vanish/>
        </w:rPr>
        <w:t>.#</w:t>
      </w:r>
      <w:r>
        <w:t>END</w:t>
      </w:r>
    </w:p>
    <w:p w14:paraId="24EBAF93" w14:textId="77777777" w:rsidR="00CE230A" w:rsidRDefault="00CE230A" w:rsidP="00CE230A">
      <w:pPr>
        <w:pStyle w:val="PL"/>
      </w:pPr>
    </w:p>
    <w:p w14:paraId="00BB5C32" w14:textId="77777777" w:rsidR="00CE230A" w:rsidRDefault="00CE230A" w:rsidP="00B65768">
      <w:pPr>
        <w:pStyle w:val="Heading3"/>
      </w:pPr>
      <w:bookmarkStart w:id="119" w:name="_Toc19634094"/>
      <w:bookmarkStart w:id="120" w:name="_Toc44862932"/>
      <w:bookmarkStart w:id="121" w:name="_Toc137715784"/>
      <w:r>
        <w:t>4.2.1</w:t>
      </w:r>
      <w:r>
        <w:tab/>
        <w:t>Void</w:t>
      </w:r>
      <w:bookmarkEnd w:id="119"/>
      <w:bookmarkEnd w:id="120"/>
      <w:bookmarkEnd w:id="121"/>
    </w:p>
    <w:p w14:paraId="2ECC9819" w14:textId="77777777" w:rsidR="00CE230A" w:rsidRDefault="00CE230A" w:rsidP="00B65768">
      <w:pPr>
        <w:pStyle w:val="Heading3"/>
      </w:pPr>
      <w:bookmarkStart w:id="122" w:name="_Toc19634095"/>
      <w:bookmarkStart w:id="123" w:name="_Toc44862933"/>
      <w:bookmarkStart w:id="124" w:name="_Toc137715785"/>
      <w:r>
        <w:t>4.2.2</w:t>
      </w:r>
      <w:r>
        <w:tab/>
        <w:t>Operations description</w:t>
      </w:r>
      <w:bookmarkEnd w:id="122"/>
      <w:bookmarkEnd w:id="123"/>
      <w:bookmarkEnd w:id="124"/>
    </w:p>
    <w:p w14:paraId="79F3B7D1" w14:textId="77777777" w:rsidR="00CE230A" w:rsidRDefault="00CE230A" w:rsidP="00CE230A">
      <w:r>
        <w:t>For each operation this clause provides a brief prose description.</w:t>
      </w:r>
    </w:p>
    <w:p w14:paraId="15DFD63C" w14:textId="77777777" w:rsidR="00CE230A" w:rsidRDefault="00CE230A" w:rsidP="00B65768">
      <w:pPr>
        <w:pStyle w:val="Heading4"/>
      </w:pPr>
      <w:bookmarkStart w:id="125" w:name="_Toc19634096"/>
      <w:bookmarkStart w:id="126" w:name="_Toc44862934"/>
      <w:bookmarkStart w:id="127" w:name="_Toc137715786"/>
      <w:r>
        <w:t>4.2.2.1</w:t>
      </w:r>
      <w:r>
        <w:tab/>
        <w:t>registerSS (MS --&gt; network)</w:t>
      </w:r>
      <w:bookmarkEnd w:id="125"/>
      <w:bookmarkEnd w:id="126"/>
      <w:bookmarkEnd w:id="127"/>
    </w:p>
    <w:p w14:paraId="472A7D0F" w14:textId="77777777" w:rsidR="00CE230A" w:rsidRDefault="00CE230A" w:rsidP="00CE230A">
      <w:r>
        <w:t>This operation is invoked by an MS to register data related to a supplementary service in the network. When no BasicService parameter is provided, the registration applies to all provisioned and applicable basic services.</w:t>
      </w:r>
    </w:p>
    <w:p w14:paraId="440C8A4E" w14:textId="77777777" w:rsidR="00CE230A" w:rsidRDefault="00CE230A" w:rsidP="00B65768">
      <w:pPr>
        <w:pStyle w:val="Heading4"/>
      </w:pPr>
      <w:bookmarkStart w:id="128" w:name="_Toc19634097"/>
      <w:bookmarkStart w:id="129" w:name="_Toc44862935"/>
      <w:bookmarkStart w:id="130" w:name="_Toc137715787"/>
      <w:r>
        <w:t>4.2.2.2</w:t>
      </w:r>
      <w:r>
        <w:tab/>
        <w:t>eraseSS (MS --&gt; network)</w:t>
      </w:r>
      <w:bookmarkEnd w:id="128"/>
      <w:bookmarkEnd w:id="129"/>
      <w:bookmarkEnd w:id="130"/>
    </w:p>
    <w:p w14:paraId="3022B4B8" w14:textId="77777777" w:rsidR="00CE230A" w:rsidRDefault="00CE230A" w:rsidP="00CE230A">
      <w:r>
        <w:t>This operation is invoked by an MS to erase data related to a supplementary service in the network. When no BasicService parameter is provided, the erasure applies to all provisioned and applicable basic services.</w:t>
      </w:r>
    </w:p>
    <w:p w14:paraId="3E7BBD47" w14:textId="77777777" w:rsidR="00CE230A" w:rsidRDefault="00CE230A" w:rsidP="00B65768">
      <w:pPr>
        <w:pStyle w:val="Heading4"/>
      </w:pPr>
      <w:bookmarkStart w:id="131" w:name="_Toc19634098"/>
      <w:bookmarkStart w:id="132" w:name="_Toc44862936"/>
      <w:bookmarkStart w:id="133" w:name="_Toc137715788"/>
      <w:r>
        <w:t>4.2.2.3</w:t>
      </w:r>
      <w:r>
        <w:tab/>
        <w:t>activateSS (MS --&gt; network)</w:t>
      </w:r>
      <w:bookmarkEnd w:id="131"/>
      <w:bookmarkEnd w:id="132"/>
      <w:bookmarkEnd w:id="133"/>
    </w:p>
    <w:p w14:paraId="2C191CBE" w14:textId="77777777" w:rsidR="00CE230A" w:rsidRDefault="00CE230A" w:rsidP="00CE230A">
      <w:r>
        <w:t>This operation is invoked by an MS to request the network for a supplementary service activation. When no BasicService parameter is provided, the activation applies to all provisioned and applicable basic services.</w:t>
      </w:r>
    </w:p>
    <w:p w14:paraId="5A707798" w14:textId="77777777" w:rsidR="00CE230A" w:rsidRDefault="00CE230A" w:rsidP="00B65768">
      <w:pPr>
        <w:pStyle w:val="Heading4"/>
      </w:pPr>
      <w:bookmarkStart w:id="134" w:name="_Toc19634099"/>
      <w:bookmarkStart w:id="135" w:name="_Toc44862937"/>
      <w:bookmarkStart w:id="136" w:name="_Toc137715789"/>
      <w:r>
        <w:t>4.2.2.4</w:t>
      </w:r>
      <w:r>
        <w:tab/>
        <w:t>deactivateSS (MS --&gt; network)</w:t>
      </w:r>
      <w:bookmarkEnd w:id="134"/>
      <w:bookmarkEnd w:id="135"/>
      <w:bookmarkEnd w:id="136"/>
    </w:p>
    <w:p w14:paraId="27A8E281" w14:textId="77777777" w:rsidR="00CE230A" w:rsidRDefault="00CE230A" w:rsidP="00CE230A">
      <w:r>
        <w:t>This operation is invoked by an MS to request the network for a supplementary service deactivation. When no BasicService parameter is provided, the deactivation applies to all provisioned and applicable basic services.</w:t>
      </w:r>
    </w:p>
    <w:p w14:paraId="15063201" w14:textId="77777777" w:rsidR="00CE230A" w:rsidRDefault="00CE230A" w:rsidP="00B65768">
      <w:pPr>
        <w:pStyle w:val="Heading4"/>
      </w:pPr>
      <w:bookmarkStart w:id="137" w:name="_Toc19634100"/>
      <w:bookmarkStart w:id="138" w:name="_Toc44862938"/>
      <w:bookmarkStart w:id="139" w:name="_Toc137715790"/>
      <w:r>
        <w:t>4.2.2.5</w:t>
      </w:r>
      <w:r>
        <w:tab/>
        <w:t>interrogateSS (MS --&gt; network)</w:t>
      </w:r>
      <w:bookmarkEnd w:id="137"/>
      <w:bookmarkEnd w:id="138"/>
      <w:bookmarkEnd w:id="139"/>
    </w:p>
    <w:p w14:paraId="29B8FA40" w14:textId="77777777" w:rsidR="00CE230A" w:rsidRDefault="00CE230A" w:rsidP="00CE230A">
      <w:r>
        <w:t>This operation is invoked by an MS to request the network for a supplementary service interrogation. When no BasicService parameter is provided, the interrogation applies to all provisioned and applicable basic services.</w:t>
      </w:r>
    </w:p>
    <w:p w14:paraId="38653155" w14:textId="77777777" w:rsidR="00CE230A" w:rsidRDefault="00CE230A" w:rsidP="00B65768">
      <w:pPr>
        <w:pStyle w:val="Heading4"/>
      </w:pPr>
      <w:bookmarkStart w:id="140" w:name="_Toc19634101"/>
      <w:bookmarkStart w:id="141" w:name="_Toc44862939"/>
      <w:bookmarkStart w:id="142" w:name="_Toc137715791"/>
      <w:r>
        <w:t>4.2.2.6</w:t>
      </w:r>
      <w:r>
        <w:tab/>
        <w:t>notifySS (network --&gt; MS)</w:t>
      </w:r>
      <w:bookmarkEnd w:id="140"/>
      <w:bookmarkEnd w:id="141"/>
      <w:bookmarkEnd w:id="142"/>
    </w:p>
    <w:p w14:paraId="1D2259AE" w14:textId="77777777" w:rsidR="00CE230A" w:rsidRDefault="00CE230A" w:rsidP="00CE230A">
      <w:r>
        <w:t>This operation is invoked by the network to forward a supplementary service notification towards a mobile subscriber.</w:t>
      </w:r>
    </w:p>
    <w:p w14:paraId="49D72CD8" w14:textId="77777777" w:rsidR="00CE230A" w:rsidRDefault="00CE230A" w:rsidP="00B65768">
      <w:pPr>
        <w:pStyle w:val="Heading4"/>
      </w:pPr>
      <w:bookmarkStart w:id="143" w:name="_Toc19634102"/>
      <w:bookmarkStart w:id="144" w:name="_Toc44862940"/>
      <w:bookmarkStart w:id="145" w:name="_Toc137715792"/>
      <w:r>
        <w:t>4.2.2.7</w:t>
      </w:r>
      <w:r>
        <w:tab/>
        <w:t>registerPassword (MS --&gt; network)</w:t>
      </w:r>
      <w:bookmarkEnd w:id="143"/>
      <w:bookmarkEnd w:id="144"/>
      <w:bookmarkEnd w:id="145"/>
    </w:p>
    <w:p w14:paraId="5EE042FE" w14:textId="77777777" w:rsidR="00CE230A" w:rsidRDefault="00CE230A" w:rsidP="00CE230A">
      <w:r>
        <w:t>This operation is invoked by an MS to register a new password related to the management by the subscriber himself of subscription data in the HLR. The operation "Register password" will be successful if the subscriber can provide the old password, the new password and the new password again as results of 3 subsequent operations "Get password".</w:t>
      </w:r>
    </w:p>
    <w:p w14:paraId="5C76F306" w14:textId="77777777" w:rsidR="00CE230A" w:rsidRDefault="00CE230A" w:rsidP="00B65768">
      <w:pPr>
        <w:pStyle w:val="Heading4"/>
      </w:pPr>
      <w:bookmarkStart w:id="146" w:name="_Toc19634103"/>
      <w:bookmarkStart w:id="147" w:name="_Toc44862941"/>
      <w:bookmarkStart w:id="148" w:name="_Toc137715793"/>
      <w:r>
        <w:lastRenderedPageBreak/>
        <w:t>4.2.2.8</w:t>
      </w:r>
      <w:r>
        <w:tab/>
        <w:t>getPassword (network --&gt; MS)</w:t>
      </w:r>
      <w:bookmarkEnd w:id="146"/>
      <w:bookmarkEnd w:id="147"/>
      <w:bookmarkEnd w:id="148"/>
    </w:p>
    <w:p w14:paraId="5A560478" w14:textId="77777777" w:rsidR="00CE230A" w:rsidRDefault="00CE230A" w:rsidP="00CE230A">
      <w:r>
        <w:t>This operation is invoked by the network to request a password from the mobile subscriber. It may be used to allow the registration of a new password or the management of subscription data by the subscriber himself (e.g. modification of call barring activation status).</w:t>
      </w:r>
    </w:p>
    <w:p w14:paraId="30F660E3" w14:textId="77777777" w:rsidR="00CE230A" w:rsidRDefault="00CE230A" w:rsidP="00B65768">
      <w:pPr>
        <w:pStyle w:val="Heading4"/>
      </w:pPr>
      <w:bookmarkStart w:id="149" w:name="_Toc19634104"/>
      <w:bookmarkStart w:id="150" w:name="_Toc44862942"/>
      <w:bookmarkStart w:id="151" w:name="_Toc137715794"/>
      <w:r>
        <w:t>4.2.2.9</w:t>
      </w:r>
      <w:r>
        <w:tab/>
        <w:t>processUnstructuredSS-Data (MS --&gt; network)</w:t>
      </w:r>
      <w:bookmarkEnd w:id="149"/>
      <w:bookmarkEnd w:id="150"/>
      <w:bookmarkEnd w:id="151"/>
    </w:p>
    <w:p w14:paraId="76EFB084" w14:textId="77777777" w:rsidR="00CE230A" w:rsidRDefault="00CE230A" w:rsidP="00CE230A">
      <w:r>
        <w:t>This operation is invoked by an MS to relay unstructured information in order to allow end to end SS operation between the MS and the network following specific rules (e.g. embedding of keypad commands). The operation is used in order to provide backward compatibility (see TS 24.090).</w:t>
      </w:r>
    </w:p>
    <w:p w14:paraId="64539FCD" w14:textId="77777777" w:rsidR="00CE230A" w:rsidRDefault="00CE230A" w:rsidP="00B65768">
      <w:pPr>
        <w:pStyle w:val="Heading4"/>
      </w:pPr>
      <w:bookmarkStart w:id="152" w:name="_Toc19634105"/>
      <w:bookmarkStart w:id="153" w:name="_Toc44862943"/>
      <w:bookmarkStart w:id="154" w:name="_Toc137715795"/>
      <w:r>
        <w:t>4.2.2.10</w:t>
      </w:r>
      <w:r>
        <w:tab/>
        <w:t>processUnstructuredSS-Request (MS --&gt; network)</w:t>
      </w:r>
      <w:bookmarkEnd w:id="152"/>
      <w:bookmarkEnd w:id="153"/>
      <w:bookmarkEnd w:id="154"/>
    </w:p>
    <w:p w14:paraId="77267261" w14:textId="77777777" w:rsidR="00CE230A" w:rsidRDefault="00CE230A" w:rsidP="00CE230A">
      <w:r>
        <w:t>This operation is invoked by an MS to start an unstructured supplementary service data application in the network.</w:t>
      </w:r>
    </w:p>
    <w:p w14:paraId="18FEFD8F" w14:textId="77777777" w:rsidR="00CE230A" w:rsidRDefault="00CE230A" w:rsidP="00B65768">
      <w:pPr>
        <w:pStyle w:val="Heading4"/>
      </w:pPr>
      <w:bookmarkStart w:id="155" w:name="_Toc19634106"/>
      <w:bookmarkStart w:id="156" w:name="_Toc44862944"/>
      <w:bookmarkStart w:id="157" w:name="_Toc137715796"/>
      <w:r>
        <w:t>4.2.2.11</w:t>
      </w:r>
      <w:r>
        <w:tab/>
        <w:t>unstructuredSS-Request (network --&gt; MS)</w:t>
      </w:r>
      <w:bookmarkEnd w:id="155"/>
      <w:bookmarkEnd w:id="156"/>
      <w:bookmarkEnd w:id="157"/>
    </w:p>
    <w:p w14:paraId="0952166B" w14:textId="77777777" w:rsidR="00CE230A" w:rsidRDefault="00CE230A" w:rsidP="00CE230A">
      <w:r>
        <w:t>This operation is invoked by the network to request unstructured information from the MS in order to perform an unstructured supplementary service data application.</w:t>
      </w:r>
    </w:p>
    <w:p w14:paraId="2D32B494" w14:textId="77777777" w:rsidR="00CE230A" w:rsidRDefault="00CE230A" w:rsidP="00B65768">
      <w:pPr>
        <w:pStyle w:val="Heading4"/>
      </w:pPr>
      <w:bookmarkStart w:id="158" w:name="_Toc19634107"/>
      <w:bookmarkStart w:id="159" w:name="_Toc44862945"/>
      <w:bookmarkStart w:id="160" w:name="_Toc137715797"/>
      <w:r>
        <w:t>4.2.2.12</w:t>
      </w:r>
      <w:r>
        <w:tab/>
        <w:t>unstructuredSS-Notify (network --&gt; MS)</w:t>
      </w:r>
      <w:bookmarkEnd w:id="158"/>
      <w:bookmarkEnd w:id="159"/>
      <w:bookmarkEnd w:id="160"/>
    </w:p>
    <w:p w14:paraId="0D4663F7" w14:textId="77777777" w:rsidR="00CE230A" w:rsidRDefault="00CE230A" w:rsidP="00CE230A">
      <w:r>
        <w:t>This operation is invoked by the network to give an unstructured supplementary service notification to the mobile user.</w:t>
      </w:r>
    </w:p>
    <w:p w14:paraId="6075B82C" w14:textId="77777777" w:rsidR="00CE230A" w:rsidRDefault="00CE230A" w:rsidP="00B65768">
      <w:pPr>
        <w:pStyle w:val="Heading4"/>
      </w:pPr>
      <w:bookmarkStart w:id="161" w:name="_Toc19634108"/>
      <w:bookmarkStart w:id="162" w:name="_Toc44862946"/>
      <w:bookmarkStart w:id="163" w:name="_Toc137715798"/>
      <w:r>
        <w:t>4.2.2.13</w:t>
      </w:r>
      <w:r>
        <w:tab/>
        <w:t>forwardCheckSSIndication (network --&gt; MS)</w:t>
      </w:r>
      <w:bookmarkEnd w:id="161"/>
      <w:bookmarkEnd w:id="162"/>
      <w:bookmarkEnd w:id="163"/>
    </w:p>
    <w:p w14:paraId="1F2747BA" w14:textId="77777777" w:rsidR="00CE230A" w:rsidRDefault="00CE230A" w:rsidP="00CE230A">
      <w:r>
        <w:t>This operation is invoked by the network to indicate to the mobile subscriber that the status of supplementary services may not be correct in the network. The procedures for initiating ForwardCheckSSIndication are specified in TS 29.002.</w:t>
      </w:r>
    </w:p>
    <w:p w14:paraId="40F778F2" w14:textId="77777777" w:rsidR="00CE230A" w:rsidRDefault="00CE230A" w:rsidP="00B65768">
      <w:pPr>
        <w:pStyle w:val="Heading4"/>
      </w:pPr>
      <w:bookmarkStart w:id="164" w:name="_Toc19634109"/>
      <w:bookmarkStart w:id="165" w:name="_Toc44862947"/>
      <w:bookmarkStart w:id="166" w:name="_Toc137715799"/>
      <w:r>
        <w:t>4.2.2.14</w:t>
      </w:r>
      <w:r>
        <w:tab/>
        <w:t>forwardChargeAdvice (network --&gt; MS)</w:t>
      </w:r>
      <w:bookmarkEnd w:id="164"/>
      <w:bookmarkEnd w:id="165"/>
      <w:bookmarkEnd w:id="166"/>
    </w:p>
    <w:p w14:paraId="70E7B59A" w14:textId="77777777" w:rsidR="00CE230A" w:rsidRDefault="00CE230A" w:rsidP="00CE230A">
      <w:r>
        <w:t>This operation is invoked by the network to forward Advice of Charge information to the mobile subscriber.</w:t>
      </w:r>
    </w:p>
    <w:p w14:paraId="042EBF0C" w14:textId="77777777" w:rsidR="00CE230A" w:rsidRDefault="00CE230A" w:rsidP="00B65768">
      <w:pPr>
        <w:pStyle w:val="Heading4"/>
      </w:pPr>
      <w:bookmarkStart w:id="167" w:name="_Toc19634110"/>
      <w:bookmarkStart w:id="168" w:name="_Toc44862948"/>
      <w:bookmarkStart w:id="169" w:name="_Toc137715800"/>
      <w:r>
        <w:t>4.2.2.15</w:t>
      </w:r>
      <w:r>
        <w:tab/>
        <w:t>buildMPTY (MS --&gt; network)</w:t>
      </w:r>
      <w:bookmarkEnd w:id="167"/>
      <w:bookmarkEnd w:id="168"/>
      <w:bookmarkEnd w:id="169"/>
    </w:p>
    <w:p w14:paraId="1063EAA2" w14:textId="77777777" w:rsidR="00CE230A" w:rsidRDefault="00CE230A" w:rsidP="00CE230A">
      <w:r>
        <w:t>This operation is invoked by an MS to request the network to connect calls in a multi party call.</w:t>
      </w:r>
    </w:p>
    <w:p w14:paraId="642CEFF6" w14:textId="77777777" w:rsidR="00CE230A" w:rsidRDefault="00CE230A" w:rsidP="00B65768">
      <w:pPr>
        <w:pStyle w:val="Heading4"/>
      </w:pPr>
      <w:bookmarkStart w:id="170" w:name="_Toc19634111"/>
      <w:bookmarkStart w:id="171" w:name="_Toc44862949"/>
      <w:bookmarkStart w:id="172" w:name="_Toc137715801"/>
      <w:r>
        <w:t>4.2.2.16</w:t>
      </w:r>
      <w:r>
        <w:tab/>
        <w:t>holdMPTY (MS --&gt; network)</w:t>
      </w:r>
      <w:bookmarkEnd w:id="170"/>
      <w:bookmarkEnd w:id="171"/>
      <w:bookmarkEnd w:id="172"/>
    </w:p>
    <w:p w14:paraId="2AFEA987" w14:textId="77777777" w:rsidR="00CE230A" w:rsidRDefault="00CE230A" w:rsidP="00CE230A">
      <w:r>
        <w:t>This operation is invoked by an MS to put the MS-connection to a multi party call (invoked by that MS) on hold.</w:t>
      </w:r>
    </w:p>
    <w:p w14:paraId="06BA6EDF" w14:textId="77777777" w:rsidR="00CE230A" w:rsidRDefault="00CE230A" w:rsidP="00B65768">
      <w:pPr>
        <w:pStyle w:val="Heading4"/>
      </w:pPr>
      <w:bookmarkStart w:id="173" w:name="_Toc19634112"/>
      <w:bookmarkStart w:id="174" w:name="_Toc44862950"/>
      <w:bookmarkStart w:id="175" w:name="_Toc137715802"/>
      <w:r>
        <w:t>4.2.2.17</w:t>
      </w:r>
      <w:r>
        <w:tab/>
        <w:t>retrieveMPTY (MS --&gt; network)</w:t>
      </w:r>
      <w:bookmarkEnd w:id="173"/>
      <w:bookmarkEnd w:id="174"/>
      <w:bookmarkEnd w:id="175"/>
    </w:p>
    <w:p w14:paraId="393C17C9" w14:textId="77777777" w:rsidR="00CE230A" w:rsidRDefault="00CE230A" w:rsidP="00CE230A">
      <w:r>
        <w:t>This operation is invoked by an MS to request retrieval of a multi party call held by that MS.</w:t>
      </w:r>
    </w:p>
    <w:p w14:paraId="51694B64" w14:textId="77777777" w:rsidR="00CE230A" w:rsidRDefault="00CE230A" w:rsidP="00B65768">
      <w:pPr>
        <w:pStyle w:val="Heading4"/>
      </w:pPr>
      <w:bookmarkStart w:id="176" w:name="_Toc19634113"/>
      <w:bookmarkStart w:id="177" w:name="_Toc44862951"/>
      <w:bookmarkStart w:id="178" w:name="_Toc137715803"/>
      <w:r>
        <w:t>4.2.2.18</w:t>
      </w:r>
      <w:r>
        <w:tab/>
        <w:t>splitMPTY (MS --&gt; network)</w:t>
      </w:r>
      <w:bookmarkEnd w:id="176"/>
      <w:bookmarkEnd w:id="177"/>
      <w:bookmarkEnd w:id="178"/>
    </w:p>
    <w:p w14:paraId="4F7E1F35" w14:textId="77777777" w:rsidR="00CE230A" w:rsidRDefault="00CE230A" w:rsidP="00CE230A">
      <w:r>
        <w:t>This operation is invoked by an MS to request a private communication with one of the remote parties in a multi party call invoked by that MS.</w:t>
      </w:r>
    </w:p>
    <w:p w14:paraId="348012F7" w14:textId="77777777" w:rsidR="00CE230A" w:rsidRDefault="00CE230A" w:rsidP="00B65768">
      <w:pPr>
        <w:pStyle w:val="Heading4"/>
      </w:pPr>
      <w:bookmarkStart w:id="179" w:name="_Toc19634114"/>
      <w:bookmarkStart w:id="180" w:name="_Toc44862952"/>
      <w:bookmarkStart w:id="181" w:name="_Toc137715804"/>
      <w:r>
        <w:t>4.2.2.19</w:t>
      </w:r>
      <w:r>
        <w:tab/>
        <w:t>forwardCUG-Info (MS --&gt; network)</w:t>
      </w:r>
      <w:bookmarkEnd w:id="179"/>
      <w:bookmarkEnd w:id="180"/>
      <w:bookmarkEnd w:id="181"/>
    </w:p>
    <w:p w14:paraId="306457FC" w14:textId="77777777" w:rsidR="00CE230A" w:rsidRDefault="00CE230A" w:rsidP="00CE230A">
      <w:r>
        <w:t>This operation is used by an MS to explicitly invoke a CUG call.</w:t>
      </w:r>
    </w:p>
    <w:p w14:paraId="1490389D" w14:textId="77777777" w:rsidR="00CE230A" w:rsidRDefault="00CE230A" w:rsidP="00B65768">
      <w:pPr>
        <w:pStyle w:val="Heading4"/>
      </w:pPr>
      <w:bookmarkStart w:id="182" w:name="_Toc19634115"/>
      <w:bookmarkStart w:id="183" w:name="_Toc44862953"/>
      <w:bookmarkStart w:id="184" w:name="_Toc137715805"/>
      <w:r>
        <w:t>4.2.2.20</w:t>
      </w:r>
      <w:r>
        <w:tab/>
        <w:t>explicitCT (MS --&gt; Network)</w:t>
      </w:r>
      <w:bookmarkEnd w:id="182"/>
      <w:bookmarkEnd w:id="183"/>
      <w:bookmarkEnd w:id="184"/>
    </w:p>
    <w:p w14:paraId="7BD89F3F" w14:textId="77777777" w:rsidR="00CE230A" w:rsidRDefault="00CE230A" w:rsidP="00CE230A">
      <w:r>
        <w:t>This operation is invoked by an MS to request the network to connect the two calls of the subscriber.</w:t>
      </w:r>
    </w:p>
    <w:p w14:paraId="40622747" w14:textId="77777777" w:rsidR="00CE230A" w:rsidRDefault="00CE230A" w:rsidP="00B65768">
      <w:pPr>
        <w:pStyle w:val="Heading4"/>
      </w:pPr>
      <w:bookmarkStart w:id="185" w:name="_Toc19634116"/>
      <w:bookmarkStart w:id="186" w:name="_Toc44862954"/>
      <w:bookmarkStart w:id="187" w:name="_Toc137715806"/>
      <w:r>
        <w:lastRenderedPageBreak/>
        <w:t>4.2.2.21</w:t>
      </w:r>
      <w:r>
        <w:tab/>
        <w:t>accessRegisterCCEntry (MS --&gt; Network)</w:t>
      </w:r>
      <w:bookmarkEnd w:id="185"/>
      <w:bookmarkEnd w:id="186"/>
      <w:bookmarkEnd w:id="187"/>
    </w:p>
    <w:p w14:paraId="10899E25" w14:textId="77777777" w:rsidR="00CE230A" w:rsidRDefault="00CE230A" w:rsidP="00CE230A">
      <w:r>
        <w:t>This operation is invoked by an MS to activate a CCBS request in the network.</w:t>
      </w:r>
    </w:p>
    <w:p w14:paraId="0A84B2A2" w14:textId="77777777" w:rsidR="00CE230A" w:rsidRDefault="00CE230A" w:rsidP="00B65768">
      <w:pPr>
        <w:pStyle w:val="Heading4"/>
      </w:pPr>
      <w:bookmarkStart w:id="188" w:name="_Toc19634117"/>
      <w:bookmarkStart w:id="189" w:name="_Toc44862955"/>
      <w:bookmarkStart w:id="190" w:name="_Toc137715807"/>
      <w:r>
        <w:t>4.2.2.22</w:t>
      </w:r>
      <w:r>
        <w:tab/>
        <w:t>callDeflection (MS --&gt; Network)</w:t>
      </w:r>
      <w:bookmarkEnd w:id="188"/>
      <w:bookmarkEnd w:id="189"/>
      <w:bookmarkEnd w:id="190"/>
    </w:p>
    <w:p w14:paraId="1FC5A561" w14:textId="77777777" w:rsidR="00CE230A" w:rsidRDefault="00CE230A" w:rsidP="00CE230A">
      <w:r>
        <w:t>This operation is invoked by an MS to request the network to deflect the incoming call to a specified destination.</w:t>
      </w:r>
    </w:p>
    <w:p w14:paraId="7C663A60" w14:textId="77777777" w:rsidR="00CE230A" w:rsidRDefault="00CE230A" w:rsidP="00B65768">
      <w:pPr>
        <w:pStyle w:val="Heading4"/>
      </w:pPr>
      <w:bookmarkStart w:id="191" w:name="_Toc19634118"/>
      <w:bookmarkStart w:id="192" w:name="_Toc44862956"/>
      <w:bookmarkStart w:id="193" w:name="_Toc137715808"/>
      <w:r>
        <w:t>4.2.2.23</w:t>
      </w:r>
      <w:r>
        <w:tab/>
        <w:t>userUserService (MS --&gt; Network, Network --&gt; MS)</w:t>
      </w:r>
      <w:bookmarkEnd w:id="191"/>
      <w:bookmarkEnd w:id="192"/>
      <w:bookmarkEnd w:id="193"/>
    </w:p>
    <w:p w14:paraId="78DA614B" w14:textId="77777777" w:rsidR="00CE230A" w:rsidRDefault="00CE230A" w:rsidP="00CE230A">
      <w:r>
        <w:t>This operation is invoked by an MS to request the network to allow an MS to send/receive information to/from another subscriber in association with a call.</w:t>
      </w:r>
    </w:p>
    <w:p w14:paraId="6CD37427" w14:textId="77777777" w:rsidR="00CE230A" w:rsidRDefault="00CE230A" w:rsidP="00B65768">
      <w:pPr>
        <w:pStyle w:val="Heading4"/>
      </w:pPr>
      <w:bookmarkStart w:id="194" w:name="_Toc19634119"/>
      <w:bookmarkStart w:id="195" w:name="_Toc44862957"/>
      <w:bookmarkStart w:id="196" w:name="_Toc137715809"/>
      <w:r>
        <w:t>4.2.2.24</w:t>
      </w:r>
      <w:r>
        <w:tab/>
        <w:t>lcs-LocationNotification (network --&gt; MS)</w:t>
      </w:r>
      <w:bookmarkEnd w:id="194"/>
      <w:bookmarkEnd w:id="195"/>
      <w:bookmarkEnd w:id="196"/>
    </w:p>
    <w:p w14:paraId="174BFB65" w14:textId="77777777" w:rsidR="005F0DF3" w:rsidRDefault="00CE230A" w:rsidP="00CE230A">
      <w:r>
        <w:t>This operation is invoked by the network to request a verification from the mobile subscriber for the attempted location request or to notify the subscriber about authorized location request.</w:t>
      </w:r>
    </w:p>
    <w:p w14:paraId="561D9A91" w14:textId="58F7FE1F" w:rsidR="006D7717" w:rsidRDefault="00CE230A" w:rsidP="006D7717">
      <w:r>
        <w:t>Refer to 3GPP TS 24.171 [15] for lcs-LocationNotification operations for E-UTRAN LCS.</w:t>
      </w:r>
    </w:p>
    <w:p w14:paraId="54FBB94C" w14:textId="19C4231B" w:rsidR="00CE230A" w:rsidRDefault="006D7717" w:rsidP="006D7717">
      <w:r>
        <w:t>Refer to 3GPP TS 24.571 [19] for lcs-LocationNotification operations for 5G LCS.</w:t>
      </w:r>
    </w:p>
    <w:p w14:paraId="58007093" w14:textId="77777777" w:rsidR="00CE230A" w:rsidRDefault="00CE230A" w:rsidP="00B65768">
      <w:pPr>
        <w:pStyle w:val="Heading4"/>
      </w:pPr>
      <w:bookmarkStart w:id="197" w:name="_Toc19634120"/>
      <w:bookmarkStart w:id="198" w:name="_Toc44862958"/>
      <w:bookmarkStart w:id="199" w:name="_Toc137715810"/>
      <w:r>
        <w:t>4.2.2.25</w:t>
      </w:r>
      <w:r>
        <w:tab/>
        <w:t>lcs-MOLR (MS --&gt; Network)</w:t>
      </w:r>
      <w:bookmarkEnd w:id="197"/>
      <w:bookmarkEnd w:id="198"/>
      <w:bookmarkEnd w:id="199"/>
    </w:p>
    <w:p w14:paraId="677A7A61" w14:textId="77777777" w:rsidR="005F0DF3" w:rsidRDefault="00CE230A" w:rsidP="00CE230A">
      <w:r>
        <w:t>This operation is invoked by an MS to request the network to start location procedure, which is used to provide the MS location estimate, location assistance data or deciphering keys for broadcast assistance data.</w:t>
      </w:r>
    </w:p>
    <w:p w14:paraId="3852BCAC" w14:textId="60B5BF1E" w:rsidR="006D7717" w:rsidRDefault="00CE230A" w:rsidP="006D7717">
      <w:r>
        <w:t>Refer to 3GPP TS 24.171 [15] for lcs-MOLR operations for E-UTRAN LCS.</w:t>
      </w:r>
    </w:p>
    <w:p w14:paraId="2099F8E7" w14:textId="5500064F" w:rsidR="00CE230A" w:rsidRDefault="006D7717" w:rsidP="006D7717">
      <w:r>
        <w:t>Refer to 3GPP TS 24.571 [19] for lcs-MOLR operations for 5G LCS.</w:t>
      </w:r>
    </w:p>
    <w:p w14:paraId="4DEE7AC7" w14:textId="77777777" w:rsidR="00CE230A" w:rsidRDefault="00CE230A" w:rsidP="00B65768">
      <w:pPr>
        <w:pStyle w:val="Heading4"/>
      </w:pPr>
      <w:bookmarkStart w:id="200" w:name="_Toc19634121"/>
      <w:bookmarkStart w:id="201" w:name="_Toc44862959"/>
      <w:bookmarkStart w:id="202" w:name="_Toc137715811"/>
      <w:r>
        <w:t>4.2.2.26</w:t>
      </w:r>
      <w:r>
        <w:tab/>
        <w:t>lcs-AreaEventRequest (network --&gt; MS)</w:t>
      </w:r>
      <w:bookmarkEnd w:id="200"/>
      <w:bookmarkEnd w:id="201"/>
      <w:bookmarkEnd w:id="202"/>
    </w:p>
    <w:p w14:paraId="50E8FB5C" w14:textId="77777777" w:rsidR="00CE230A" w:rsidRDefault="00CE230A" w:rsidP="00CE230A">
      <w:r>
        <w:t>This operation is invoked by the network to request a  mobile to start the deferred MT-LR Area Event procedure.</w:t>
      </w:r>
    </w:p>
    <w:p w14:paraId="14FFD4D0" w14:textId="77777777" w:rsidR="00CE230A" w:rsidRDefault="00CE230A" w:rsidP="00B65768">
      <w:pPr>
        <w:pStyle w:val="Heading4"/>
      </w:pPr>
      <w:bookmarkStart w:id="203" w:name="_Toc19634122"/>
      <w:bookmarkStart w:id="204" w:name="_Toc44862960"/>
      <w:bookmarkStart w:id="205" w:name="_Toc137715812"/>
      <w:r>
        <w:t>4.2.2.27</w:t>
      </w:r>
      <w:r>
        <w:tab/>
        <w:t>lcs-AreaEventReport (MS --&gt; network)</w:t>
      </w:r>
      <w:bookmarkEnd w:id="203"/>
      <w:bookmarkEnd w:id="204"/>
      <w:bookmarkEnd w:id="205"/>
    </w:p>
    <w:p w14:paraId="3593E19E" w14:textId="77777777" w:rsidR="00CE230A" w:rsidRDefault="00CE230A" w:rsidP="00CE230A">
      <w:r>
        <w:t>This operation is invoked by an MS to respond that the requested Area Event has occurred.</w:t>
      </w:r>
    </w:p>
    <w:p w14:paraId="05432AC4" w14:textId="77777777" w:rsidR="00CE230A" w:rsidRDefault="00CE230A" w:rsidP="00B65768">
      <w:pPr>
        <w:pStyle w:val="Heading4"/>
      </w:pPr>
      <w:bookmarkStart w:id="206" w:name="_Toc19634123"/>
      <w:bookmarkStart w:id="207" w:name="_Toc44862961"/>
      <w:bookmarkStart w:id="208" w:name="_Toc137715813"/>
      <w:r>
        <w:t>4.2.2.28</w:t>
      </w:r>
      <w:r>
        <w:tab/>
        <w:t>lcs-AreaEventCancellation (network --&gt; MS)</w:t>
      </w:r>
      <w:bookmarkEnd w:id="206"/>
      <w:bookmarkEnd w:id="207"/>
      <w:bookmarkEnd w:id="208"/>
    </w:p>
    <w:p w14:paraId="00B4A970" w14:textId="77777777" w:rsidR="005F0DF3" w:rsidRDefault="00CE230A" w:rsidP="00CE230A">
      <w:r>
        <w:t>This operation is invoked by the network to request a  mobile to cancel the deferred MT-LR Area Event procedure.</w:t>
      </w:r>
      <w:bookmarkStart w:id="209" w:name="_Toc19634124"/>
      <w:bookmarkStart w:id="210" w:name="_Toc44862962"/>
    </w:p>
    <w:p w14:paraId="460486F1" w14:textId="2DD4DA7F" w:rsidR="00CE230A" w:rsidRPr="00707591" w:rsidRDefault="00CE230A" w:rsidP="00B65768">
      <w:pPr>
        <w:pStyle w:val="Heading4"/>
      </w:pPr>
      <w:bookmarkStart w:id="211" w:name="_Toc137715814"/>
      <w:r w:rsidRPr="00707591">
        <w:t>4.2.2.29</w:t>
      </w:r>
      <w:r>
        <w:tab/>
      </w:r>
      <w:r w:rsidRPr="00707591">
        <w:t>lcs-PeriodicLocationRequest (network --&gt; MS)</w:t>
      </w:r>
      <w:bookmarkEnd w:id="209"/>
      <w:bookmarkEnd w:id="210"/>
      <w:bookmarkEnd w:id="211"/>
    </w:p>
    <w:p w14:paraId="36B9B3ED" w14:textId="77777777" w:rsidR="00CE230A" w:rsidRPr="00707591" w:rsidRDefault="00CE230A" w:rsidP="00CE230A">
      <w:r w:rsidRPr="00707591">
        <w:t>This operation is invoked by the network to request a mobile to start periodic reporting procedure.</w:t>
      </w:r>
    </w:p>
    <w:p w14:paraId="0D3865EA" w14:textId="77777777" w:rsidR="00CE230A" w:rsidRPr="00707591" w:rsidRDefault="00CE230A" w:rsidP="00B65768">
      <w:pPr>
        <w:pStyle w:val="Heading4"/>
      </w:pPr>
      <w:bookmarkStart w:id="212" w:name="_Toc19634125"/>
      <w:bookmarkStart w:id="213" w:name="_Toc44862963"/>
      <w:bookmarkStart w:id="214" w:name="_Toc137715815"/>
      <w:r w:rsidRPr="00707591">
        <w:t>4.2.2.30</w:t>
      </w:r>
      <w:r>
        <w:tab/>
      </w:r>
      <w:r w:rsidRPr="00707591">
        <w:t>lcs-LocationUpdate (network --&gt; MS)</w:t>
      </w:r>
      <w:bookmarkEnd w:id="212"/>
      <w:bookmarkEnd w:id="213"/>
      <w:bookmarkEnd w:id="214"/>
    </w:p>
    <w:p w14:paraId="47AA7B2E" w14:textId="77777777" w:rsidR="00CE230A" w:rsidRPr="00707591" w:rsidRDefault="00CE230A" w:rsidP="00CE230A">
      <w:r w:rsidRPr="00707591">
        <w:t>This operation is invoked by the network to notify the mobile about the delivery of location estimates to an external LCS Client, or to deliver a location estimate to the mobile in a periodic location procedure.</w:t>
      </w:r>
    </w:p>
    <w:p w14:paraId="72445DE3" w14:textId="77777777" w:rsidR="00CE230A" w:rsidRPr="00707591" w:rsidRDefault="00CE230A" w:rsidP="00B65768">
      <w:pPr>
        <w:pStyle w:val="Heading4"/>
      </w:pPr>
      <w:bookmarkStart w:id="215" w:name="_Toc19634126"/>
      <w:bookmarkStart w:id="216" w:name="_Toc44862964"/>
      <w:bookmarkStart w:id="217" w:name="_Toc137715816"/>
      <w:r>
        <w:t>4.2.2.31</w:t>
      </w:r>
      <w:r w:rsidRPr="00707591">
        <w:tab/>
        <w:t>lcs-PeriodicLocationCancellation (network --&gt; MS)</w:t>
      </w:r>
      <w:bookmarkEnd w:id="215"/>
      <w:bookmarkEnd w:id="216"/>
      <w:bookmarkEnd w:id="217"/>
    </w:p>
    <w:p w14:paraId="43D2C6EC" w14:textId="77777777" w:rsidR="00CE230A" w:rsidRDefault="00CE230A" w:rsidP="00CE230A">
      <w:r w:rsidRPr="00707591">
        <w:t xml:space="preserve">This operation is invoked by the network to request a mobile to cancel the periodic </w:t>
      </w:r>
      <w:r>
        <w:t xml:space="preserve">or triggered </w:t>
      </w:r>
      <w:r w:rsidRPr="00707591">
        <w:t>reporting procedure.</w:t>
      </w:r>
      <w:r>
        <w:t xml:space="preserve"> This operation is applicable to EPS.</w:t>
      </w:r>
    </w:p>
    <w:p w14:paraId="08263683" w14:textId="77777777" w:rsidR="00CE230A" w:rsidRPr="00707591" w:rsidRDefault="00CE230A" w:rsidP="00B65768">
      <w:pPr>
        <w:pStyle w:val="Heading4"/>
      </w:pPr>
      <w:bookmarkStart w:id="218" w:name="_Toc19634127"/>
      <w:bookmarkStart w:id="219" w:name="_Toc44862965"/>
      <w:bookmarkStart w:id="220" w:name="_Toc137715817"/>
      <w:r>
        <w:lastRenderedPageBreak/>
        <w:t>4.2.2.32</w:t>
      </w:r>
      <w:r>
        <w:tab/>
        <w:t>lcs-PeriodicTriggeredInvoke</w:t>
      </w:r>
      <w:r w:rsidRPr="00707591">
        <w:t xml:space="preserve"> (network --&gt; MS)</w:t>
      </w:r>
      <w:bookmarkEnd w:id="218"/>
      <w:bookmarkEnd w:id="219"/>
      <w:bookmarkEnd w:id="220"/>
    </w:p>
    <w:p w14:paraId="3D05ECD9" w14:textId="77777777" w:rsidR="00CE230A" w:rsidRDefault="00CE230A" w:rsidP="00CE230A">
      <w:r w:rsidRPr="00707591">
        <w:t xml:space="preserve">This operation is invoked by the network to request a mobile to start </w:t>
      </w:r>
      <w:r>
        <w:t xml:space="preserve">a </w:t>
      </w:r>
      <w:r w:rsidRPr="00707591">
        <w:t xml:space="preserve">periodic </w:t>
      </w:r>
      <w:r>
        <w:t xml:space="preserve">and triggered </w:t>
      </w:r>
      <w:r w:rsidRPr="00707591">
        <w:t>reporting procedure.</w:t>
      </w:r>
      <w:r>
        <w:t xml:space="preserve"> This operation is applicable to EPS and 5GS.</w:t>
      </w:r>
    </w:p>
    <w:p w14:paraId="275C0F95" w14:textId="77777777" w:rsidR="00CE230A" w:rsidRDefault="00CE230A" w:rsidP="00B65768">
      <w:pPr>
        <w:pStyle w:val="Heading4"/>
      </w:pPr>
      <w:bookmarkStart w:id="221" w:name="_Toc19634128"/>
      <w:bookmarkStart w:id="222" w:name="_Toc44862966"/>
      <w:bookmarkStart w:id="223" w:name="_Toc137715818"/>
      <w:r>
        <w:t>4.2.2.33</w:t>
      </w:r>
      <w:r>
        <w:tab/>
        <w:t>lcs-EventReport (MS --&gt; Network)</w:t>
      </w:r>
      <w:bookmarkEnd w:id="221"/>
      <w:bookmarkEnd w:id="222"/>
      <w:bookmarkEnd w:id="223"/>
    </w:p>
    <w:p w14:paraId="11CE9D4D" w14:textId="77777777" w:rsidR="00CE230A" w:rsidRDefault="00CE230A" w:rsidP="00CE230A">
      <w:r>
        <w:t>This operation is invoked by an MS to report a periodic or triggered location related event to the network or to cancel location related event reporting.</w:t>
      </w:r>
      <w:r w:rsidRPr="00141DFF">
        <w:t xml:space="preserve"> </w:t>
      </w:r>
      <w:r>
        <w:t>This operation is applicable to 5GS.</w:t>
      </w:r>
    </w:p>
    <w:p w14:paraId="3E75421A" w14:textId="77777777" w:rsidR="00CE230A" w:rsidRPr="00707591" w:rsidRDefault="00CE230A" w:rsidP="00B65768">
      <w:pPr>
        <w:pStyle w:val="Heading4"/>
      </w:pPr>
      <w:bookmarkStart w:id="224" w:name="_Toc19634129"/>
      <w:bookmarkStart w:id="225" w:name="_Toc44862967"/>
      <w:bookmarkStart w:id="226" w:name="_Toc137715819"/>
      <w:r>
        <w:t>4.2.2.34</w:t>
      </w:r>
      <w:r w:rsidRPr="00707591">
        <w:tab/>
        <w:t>lcs-Cancel</w:t>
      </w:r>
      <w:r>
        <w:t>DeferredLocation</w:t>
      </w:r>
      <w:r w:rsidRPr="00707591">
        <w:t xml:space="preserve"> (network --&gt; MS)</w:t>
      </w:r>
      <w:bookmarkEnd w:id="224"/>
      <w:bookmarkEnd w:id="225"/>
      <w:bookmarkEnd w:id="226"/>
    </w:p>
    <w:p w14:paraId="3375C2F4" w14:textId="77777777" w:rsidR="00CE230A" w:rsidRDefault="00CE230A" w:rsidP="00CE230A">
      <w:r w:rsidRPr="00707591">
        <w:t xml:space="preserve">This operation is invoked by the network to request a mobile to cancel </w:t>
      </w:r>
      <w:r>
        <w:t>a</w:t>
      </w:r>
      <w:r w:rsidRPr="00707591">
        <w:t xml:space="preserve"> periodic </w:t>
      </w:r>
      <w:r>
        <w:t xml:space="preserve">or triggered </w:t>
      </w:r>
      <w:r w:rsidRPr="00707591">
        <w:t>reporting procedure.</w:t>
      </w:r>
      <w:r>
        <w:t xml:space="preserve"> This operation is applicable to 5GS.</w:t>
      </w:r>
    </w:p>
    <w:p w14:paraId="47C4C682" w14:textId="77777777" w:rsidR="00B1744F" w:rsidRDefault="00B1744F" w:rsidP="00B65768">
      <w:pPr>
        <w:pStyle w:val="Heading4"/>
      </w:pPr>
      <w:bookmarkStart w:id="227" w:name="_Toc44862968"/>
      <w:bookmarkStart w:id="228" w:name="_Toc137715820"/>
      <w:r>
        <w:t>4.2.2.</w:t>
      </w:r>
      <w:r>
        <w:rPr>
          <w:lang w:eastAsia="zh-CN"/>
        </w:rPr>
        <w:t>35</w:t>
      </w:r>
      <w:r>
        <w:tab/>
        <w:t>lcs-</w:t>
      </w:r>
      <w:r>
        <w:rPr>
          <w:rFonts w:hint="eastAsia"/>
          <w:lang w:eastAsia="zh-CN"/>
        </w:rPr>
        <w:t>MS</w:t>
      </w:r>
      <w:r>
        <w:t>CancelDeferredLocation (MS --&gt;network)</w:t>
      </w:r>
      <w:bookmarkEnd w:id="227"/>
      <w:bookmarkEnd w:id="228"/>
    </w:p>
    <w:p w14:paraId="63004815" w14:textId="77777777" w:rsidR="00B1744F" w:rsidRDefault="00B1744F" w:rsidP="00CE230A">
      <w:r>
        <w:t xml:space="preserve">This operation is invoked by </w:t>
      </w:r>
      <w:r>
        <w:rPr>
          <w:rFonts w:hint="eastAsia"/>
          <w:lang w:eastAsia="zh-CN"/>
        </w:rPr>
        <w:t>an MS</w:t>
      </w:r>
      <w:r>
        <w:t xml:space="preserve"> to request</w:t>
      </w:r>
      <w:r>
        <w:rPr>
          <w:rFonts w:hint="eastAsia"/>
          <w:lang w:eastAsia="zh-CN"/>
        </w:rPr>
        <w:t xml:space="preserve"> the network</w:t>
      </w:r>
      <w:r>
        <w:t xml:space="preserve"> to cancel a periodic or triggered reporting procedure. This operation is applicable to 5GS.</w:t>
      </w:r>
    </w:p>
    <w:p w14:paraId="1CDA4C2F" w14:textId="77777777" w:rsidR="00B1744F" w:rsidRDefault="00B1744F" w:rsidP="00B65768">
      <w:pPr>
        <w:pStyle w:val="Heading4"/>
      </w:pPr>
      <w:bookmarkStart w:id="229" w:name="_Toc44862969"/>
      <w:bookmarkStart w:id="230" w:name="_Toc137715821"/>
      <w:r>
        <w:t>4.2.2.</w:t>
      </w:r>
      <w:r>
        <w:rPr>
          <w:lang w:eastAsia="zh-CN"/>
        </w:rPr>
        <w:t>36</w:t>
      </w:r>
      <w:r>
        <w:tab/>
        <w:t>lcs-</w:t>
      </w:r>
      <w:r>
        <w:rPr>
          <w:rFonts w:hint="eastAsia"/>
          <w:lang w:eastAsia="zh-CN"/>
        </w:rPr>
        <w:t>LocationPrivacySetting</w:t>
      </w:r>
      <w:r>
        <w:t xml:space="preserve"> (MS --&gt;</w:t>
      </w:r>
      <w:r w:rsidRPr="00144E04">
        <w:t xml:space="preserve"> </w:t>
      </w:r>
      <w:r>
        <w:t>network)</w:t>
      </w:r>
      <w:bookmarkEnd w:id="229"/>
      <w:bookmarkEnd w:id="230"/>
    </w:p>
    <w:p w14:paraId="7DA978E4" w14:textId="77777777" w:rsidR="00B1744F" w:rsidRDefault="00B1744F" w:rsidP="00CE230A">
      <w:pPr>
        <w:rPr>
          <w:lang w:eastAsia="zh-CN"/>
        </w:rPr>
      </w:pPr>
      <w:r>
        <w:t xml:space="preserve">This operation is invoked by </w:t>
      </w:r>
      <w:r>
        <w:rPr>
          <w:rFonts w:hint="eastAsia"/>
          <w:lang w:eastAsia="zh-CN"/>
        </w:rPr>
        <w:t xml:space="preserve">an MS </w:t>
      </w:r>
      <w:r>
        <w:t xml:space="preserve">to request </w:t>
      </w:r>
      <w:r>
        <w:rPr>
          <w:rFonts w:hint="eastAsia"/>
          <w:lang w:eastAsia="zh-CN"/>
        </w:rPr>
        <w:t>network</w:t>
      </w:r>
      <w:r>
        <w:t xml:space="preserve"> to </w:t>
      </w:r>
      <w:r>
        <w:rPr>
          <w:rFonts w:hint="eastAsia"/>
          <w:lang w:eastAsia="zh-CN"/>
        </w:rPr>
        <w:t>update its Location Privacy Indication information</w:t>
      </w:r>
      <w:r>
        <w:t>. This operation is applicable to 5GS.</w:t>
      </w:r>
    </w:p>
    <w:p w14:paraId="698FD084" w14:textId="77777777" w:rsidR="00CE230A" w:rsidRDefault="00CE230A" w:rsidP="00B65768">
      <w:pPr>
        <w:pStyle w:val="Heading2"/>
      </w:pPr>
      <w:bookmarkStart w:id="231" w:name="_Toc19634130"/>
      <w:bookmarkStart w:id="232" w:name="_Toc44862970"/>
      <w:bookmarkStart w:id="233" w:name="_Toc137715822"/>
      <w:r>
        <w:t>4.3</w:t>
      </w:r>
      <w:r>
        <w:tab/>
        <w:t>Errors</w:t>
      </w:r>
      <w:bookmarkEnd w:id="231"/>
      <w:bookmarkEnd w:id="232"/>
      <w:bookmarkEnd w:id="233"/>
    </w:p>
    <w:p w14:paraId="4D3F4460" w14:textId="77777777" w:rsidR="00CE230A" w:rsidRDefault="00CE230A" w:rsidP="00B65768">
      <w:pPr>
        <w:pStyle w:val="Heading3"/>
      </w:pPr>
      <w:bookmarkStart w:id="234" w:name="_Toc19634131"/>
      <w:bookmarkStart w:id="235" w:name="_Toc44862971"/>
      <w:bookmarkStart w:id="236" w:name="_Toc137715823"/>
      <w:r>
        <w:t>4.3.1</w:t>
      </w:r>
      <w:r>
        <w:tab/>
        <w:t>Errors ASN.1 specification</w:t>
      </w:r>
      <w:bookmarkEnd w:id="234"/>
      <w:bookmarkEnd w:id="235"/>
      <w:bookmarkEnd w:id="236"/>
    </w:p>
    <w:p w14:paraId="0F2EEA59" w14:textId="77777777" w:rsidR="00CE230A" w:rsidRDefault="00CE230A" w:rsidP="00CE230A">
      <w:pPr>
        <w:keepNext/>
        <w:keepLines/>
      </w:pPr>
      <w:r>
        <w:t>The following ASN.1 module provides an ASN.1 specification of errors. Errors from MAP are imported in the SS</w:t>
      </w:r>
      <w:r>
        <w:noBreakHyphen/>
        <w:t>Protocol module in clause 4.5. The module defines errors by allocating them a local value. For the involved errors the same local values as in MAP are allocated.</w:t>
      </w:r>
    </w:p>
    <w:p w14:paraId="15E11926" w14:textId="77777777" w:rsidR="00CE230A" w:rsidRDefault="00CE230A" w:rsidP="00CE230A"/>
    <w:p w14:paraId="778E7ED9" w14:textId="77777777" w:rsidR="00CE230A" w:rsidRDefault="00CE230A" w:rsidP="00CE230A">
      <w:pPr>
        <w:pStyle w:val="PL"/>
      </w:pPr>
      <w:r>
        <w:rPr>
          <w:vanish/>
        </w:rPr>
        <w:t>.$</w:t>
      </w:r>
      <w:r>
        <w:t>SS-Errors {</w:t>
      </w:r>
    </w:p>
    <w:p w14:paraId="30A545F1" w14:textId="77777777" w:rsidR="00CE230A" w:rsidRDefault="00CE230A" w:rsidP="00CE230A">
      <w:pPr>
        <w:pStyle w:val="PL"/>
      </w:pPr>
      <w:r>
        <w:t xml:space="preserve">   itu-t identified-organization (4) etsi (0) mobileDomain (0) gsm-Access (2) modules (3)</w:t>
      </w:r>
    </w:p>
    <w:p w14:paraId="4F78F2CF" w14:textId="0438E6B4" w:rsidR="00CE230A" w:rsidRDefault="00CE230A" w:rsidP="00CE230A">
      <w:pPr>
        <w:pStyle w:val="PL"/>
      </w:pPr>
      <w:r>
        <w:t xml:space="preserve">   ss-Errors (1) </w:t>
      </w:r>
      <w:r w:rsidR="00C4341D">
        <w:t>version16 (16)</w:t>
      </w:r>
      <w:r>
        <w:t>}</w:t>
      </w:r>
    </w:p>
    <w:p w14:paraId="6E07DB3E" w14:textId="77777777" w:rsidR="00CE230A" w:rsidRDefault="00CE230A" w:rsidP="00CE230A">
      <w:pPr>
        <w:pStyle w:val="PL"/>
      </w:pPr>
    </w:p>
    <w:p w14:paraId="3E72D6E1" w14:textId="77777777" w:rsidR="00CE230A" w:rsidRDefault="00CE230A" w:rsidP="00CE230A">
      <w:pPr>
        <w:pStyle w:val="PL"/>
      </w:pPr>
      <w:r>
        <w:t>DEFINITIONS ::=</w:t>
      </w:r>
    </w:p>
    <w:p w14:paraId="56AA4B3B" w14:textId="77777777" w:rsidR="00CE230A" w:rsidRDefault="00CE230A" w:rsidP="00CE230A">
      <w:pPr>
        <w:pStyle w:val="PL"/>
      </w:pPr>
    </w:p>
    <w:p w14:paraId="5E14F9F0" w14:textId="77777777" w:rsidR="00CE230A" w:rsidRDefault="00CE230A" w:rsidP="00CE230A">
      <w:pPr>
        <w:pStyle w:val="PL"/>
      </w:pPr>
      <w:r>
        <w:t>BEGIN</w:t>
      </w:r>
    </w:p>
    <w:p w14:paraId="65C54E6B" w14:textId="77777777" w:rsidR="00CE230A" w:rsidRDefault="00CE230A" w:rsidP="00CE230A">
      <w:pPr>
        <w:pStyle w:val="PL"/>
      </w:pPr>
    </w:p>
    <w:p w14:paraId="5D5E3DBB" w14:textId="77777777" w:rsidR="00CE230A" w:rsidRDefault="00CE230A" w:rsidP="00CE230A">
      <w:pPr>
        <w:pStyle w:val="PL"/>
      </w:pPr>
      <w:r>
        <w:t>IMPORTS</w:t>
      </w:r>
    </w:p>
    <w:p w14:paraId="03730721" w14:textId="77777777" w:rsidR="00CE230A" w:rsidRDefault="00CE230A" w:rsidP="00CE230A">
      <w:pPr>
        <w:pStyle w:val="PL"/>
      </w:pPr>
    </w:p>
    <w:p w14:paraId="6EE52872" w14:textId="77777777" w:rsidR="00CE230A" w:rsidRDefault="00CE230A" w:rsidP="00CE230A">
      <w:pPr>
        <w:pStyle w:val="PL"/>
      </w:pPr>
      <w:r>
        <w:t>ERROR FROM</w:t>
      </w:r>
    </w:p>
    <w:p w14:paraId="684D84BD" w14:textId="77777777" w:rsidR="00CE230A" w:rsidRDefault="00CE230A" w:rsidP="00CE230A">
      <w:pPr>
        <w:pStyle w:val="PL"/>
      </w:pPr>
      <w:r>
        <w:t>Remote-Operations-Information-Objects {joint-iso-itu-t remote-operations(4)</w:t>
      </w:r>
    </w:p>
    <w:p w14:paraId="00EA3316" w14:textId="77777777" w:rsidR="00CE230A" w:rsidRDefault="00CE230A" w:rsidP="00CE230A">
      <w:pPr>
        <w:pStyle w:val="PL"/>
        <w:rPr>
          <w:lang w:val="en-US"/>
        </w:rPr>
      </w:pPr>
      <w:r>
        <w:t xml:space="preserve">  informationObjects(5) version1(0)}</w:t>
      </w:r>
      <w:r>
        <w:rPr>
          <w:lang w:val="en-US"/>
        </w:rPr>
        <w:t>;</w:t>
      </w:r>
    </w:p>
    <w:p w14:paraId="33B6801A" w14:textId="77777777" w:rsidR="00CE230A" w:rsidRDefault="00CE230A" w:rsidP="00CE230A">
      <w:pPr>
        <w:pStyle w:val="PL"/>
        <w:rPr>
          <w:lang w:val="en-US"/>
        </w:rPr>
      </w:pPr>
    </w:p>
    <w:p w14:paraId="7B5D2642" w14:textId="77777777" w:rsidR="00CE230A" w:rsidRDefault="00CE230A" w:rsidP="00CE230A">
      <w:pPr>
        <w:pStyle w:val="PL"/>
        <w:rPr>
          <w:i/>
        </w:rPr>
      </w:pPr>
      <w:r>
        <w:rPr>
          <w:i/>
        </w:rPr>
        <w:t>-- The MAP errors</w:t>
      </w:r>
    </w:p>
    <w:p w14:paraId="3F919BE3" w14:textId="77777777" w:rsidR="00CE230A" w:rsidRDefault="00CE230A" w:rsidP="00CE230A">
      <w:pPr>
        <w:pStyle w:val="PL"/>
        <w:rPr>
          <w:i/>
        </w:rPr>
      </w:pPr>
      <w:r>
        <w:rPr>
          <w:i/>
        </w:rPr>
        <w:t>-- unknownSubscriber, bearerServiceNotProvisioned, teleserviceNotProvisioned,</w:t>
      </w:r>
    </w:p>
    <w:p w14:paraId="501636E5" w14:textId="77777777" w:rsidR="00CE230A" w:rsidRDefault="00CE230A" w:rsidP="00CE230A">
      <w:pPr>
        <w:pStyle w:val="PL"/>
        <w:rPr>
          <w:i/>
        </w:rPr>
      </w:pPr>
      <w:r>
        <w:rPr>
          <w:i/>
        </w:rPr>
        <w:t>-- illegalSS-Operation, ss-ErrorStatus, ss-NotAvailable, ss-SubscriptionViolation,</w:t>
      </w:r>
    </w:p>
    <w:p w14:paraId="7F44CA73" w14:textId="77777777" w:rsidR="00CE230A" w:rsidRDefault="00CE230A" w:rsidP="00CE230A">
      <w:pPr>
        <w:pStyle w:val="PL"/>
        <w:rPr>
          <w:i/>
        </w:rPr>
      </w:pPr>
      <w:r>
        <w:rPr>
          <w:i/>
        </w:rPr>
        <w:t>-- ss-Incompatibility, systemFailure, dataMissing, unexpectedDataValue, facilityNotSupported,</w:t>
      </w:r>
    </w:p>
    <w:p w14:paraId="0D17A720" w14:textId="77777777" w:rsidR="00CE230A" w:rsidRDefault="00CE230A" w:rsidP="00CE230A">
      <w:pPr>
        <w:pStyle w:val="PL"/>
        <w:rPr>
          <w:i/>
        </w:rPr>
      </w:pPr>
      <w:r>
        <w:rPr>
          <w:i/>
        </w:rPr>
        <w:t>-- pw-RegistrationFailure, negativePW-Check, callBarred, numberOfPW-AttemptsViolation,</w:t>
      </w:r>
    </w:p>
    <w:p w14:paraId="5F732827" w14:textId="77777777" w:rsidR="00CE230A" w:rsidRDefault="00CE230A" w:rsidP="00CE230A">
      <w:pPr>
        <w:pStyle w:val="PL"/>
        <w:rPr>
          <w:i/>
        </w:rPr>
      </w:pPr>
      <w:r>
        <w:rPr>
          <w:i/>
        </w:rPr>
        <w:t>-- absentSubscriber, illegalSubscriber, illegalEquipment, ussd-Busy, unknownAlphabet,</w:t>
      </w:r>
    </w:p>
    <w:p w14:paraId="5FD83C7A" w14:textId="77777777" w:rsidR="00CE230A" w:rsidRDefault="00CE230A" w:rsidP="00CE230A">
      <w:pPr>
        <w:pStyle w:val="PL"/>
        <w:rPr>
          <w:i/>
        </w:rPr>
      </w:pPr>
      <w:r>
        <w:rPr>
          <w:i/>
        </w:rPr>
        <w:t>-- forwardingViolation, forwardingFailed, resourceLimitation</w:t>
      </w:r>
    </w:p>
    <w:p w14:paraId="05950C22" w14:textId="77777777" w:rsidR="00CE230A" w:rsidRDefault="00CE230A" w:rsidP="00CE230A">
      <w:pPr>
        <w:pStyle w:val="PL"/>
        <w:rPr>
          <w:i/>
        </w:rPr>
      </w:pPr>
      <w:r>
        <w:rPr>
          <w:i/>
        </w:rPr>
        <w:t>-- are imported from MAP-Errors in SS-Protocol module.</w:t>
      </w:r>
    </w:p>
    <w:p w14:paraId="41FF38D6" w14:textId="77777777" w:rsidR="00CE230A" w:rsidRDefault="00CE230A" w:rsidP="00CE230A">
      <w:pPr>
        <w:pStyle w:val="PL"/>
        <w:rPr>
          <w:rFonts w:eastAsia="MS Mincho"/>
          <w:vanish/>
        </w:rPr>
      </w:pPr>
      <w:r>
        <w:rPr>
          <w:rFonts w:eastAsia="MS Mincho"/>
          <w:vanish/>
        </w:rPr>
        <w:t>DUMMYCLASS ::= CLASS {&amp;dummyID  INTEGER}</w:t>
      </w:r>
    </w:p>
    <w:p w14:paraId="77344454" w14:textId="77777777" w:rsidR="00CE230A" w:rsidRDefault="00CE230A" w:rsidP="00CE230A">
      <w:pPr>
        <w:pStyle w:val="PL"/>
      </w:pPr>
    </w:p>
    <w:p w14:paraId="2B2E3B82" w14:textId="77777777" w:rsidR="00CE230A" w:rsidRDefault="00CE230A" w:rsidP="00CE230A">
      <w:pPr>
        <w:pStyle w:val="PL"/>
        <w:rPr>
          <w:i/>
        </w:rPr>
      </w:pPr>
      <w:r>
        <w:rPr>
          <w:i/>
        </w:rPr>
        <w:t>-- errors definition</w:t>
      </w:r>
    </w:p>
    <w:p w14:paraId="27ADC0C5" w14:textId="77777777" w:rsidR="00CE230A" w:rsidRDefault="00CE230A" w:rsidP="00CE230A">
      <w:pPr>
        <w:pStyle w:val="PL"/>
      </w:pPr>
      <w:r>
        <w:t>resourcesNotAvailable  ERROR ::= {</w:t>
      </w:r>
    </w:p>
    <w:p w14:paraId="4FC9178A" w14:textId="77777777" w:rsidR="00CE230A" w:rsidRDefault="00CE230A" w:rsidP="00CE230A">
      <w:pPr>
        <w:pStyle w:val="PL"/>
      </w:pPr>
      <w:r>
        <w:tab/>
        <w:t>CODE</w:t>
      </w:r>
      <w:r>
        <w:tab/>
        <w:t>local:127 }</w:t>
      </w:r>
    </w:p>
    <w:p w14:paraId="7098D808" w14:textId="77777777" w:rsidR="00CE230A" w:rsidRDefault="00CE230A" w:rsidP="00CE230A">
      <w:pPr>
        <w:pStyle w:val="PL"/>
      </w:pPr>
      <w:r>
        <w:t>maxNumberOfMPTY-ParticipantsExceeded  ERROR ::= {</w:t>
      </w:r>
    </w:p>
    <w:p w14:paraId="32A48F03" w14:textId="77777777" w:rsidR="00CE230A" w:rsidRDefault="00CE230A" w:rsidP="00CE230A">
      <w:pPr>
        <w:pStyle w:val="PL"/>
      </w:pPr>
      <w:r>
        <w:tab/>
        <w:t>CODE</w:t>
      </w:r>
      <w:r>
        <w:tab/>
        <w:t>local:126 }</w:t>
      </w:r>
    </w:p>
    <w:p w14:paraId="6E0F3357" w14:textId="77777777" w:rsidR="00CE230A" w:rsidRDefault="00CE230A" w:rsidP="00CE230A">
      <w:pPr>
        <w:pStyle w:val="PL"/>
      </w:pPr>
      <w:r>
        <w:t>invalidDeflectedToNumber  ERROR ::= {</w:t>
      </w:r>
    </w:p>
    <w:p w14:paraId="583174DC" w14:textId="77777777" w:rsidR="00CE230A" w:rsidRDefault="00CE230A" w:rsidP="00CE230A">
      <w:pPr>
        <w:pStyle w:val="PL"/>
      </w:pPr>
      <w:r>
        <w:tab/>
        <w:t>CODE</w:t>
      </w:r>
      <w:r>
        <w:tab/>
        <w:t>local:125 }</w:t>
      </w:r>
    </w:p>
    <w:p w14:paraId="7C5CF742" w14:textId="77777777" w:rsidR="00CE230A" w:rsidRDefault="00CE230A" w:rsidP="00CE230A">
      <w:pPr>
        <w:pStyle w:val="PL"/>
      </w:pPr>
      <w:r>
        <w:lastRenderedPageBreak/>
        <w:t>specialServiceCode  ERROR ::= {</w:t>
      </w:r>
    </w:p>
    <w:p w14:paraId="158688EE" w14:textId="77777777" w:rsidR="00CE230A" w:rsidRDefault="00CE230A" w:rsidP="00CE230A">
      <w:pPr>
        <w:pStyle w:val="PL"/>
      </w:pPr>
      <w:r>
        <w:tab/>
        <w:t>CODE</w:t>
      </w:r>
      <w:r>
        <w:tab/>
        <w:t>local:124 }</w:t>
      </w:r>
    </w:p>
    <w:p w14:paraId="653FBFF1" w14:textId="77777777" w:rsidR="00CE230A" w:rsidRDefault="00CE230A" w:rsidP="00CE230A">
      <w:pPr>
        <w:pStyle w:val="PL"/>
      </w:pPr>
      <w:r>
        <w:t>deflectionToServedSubscriber  ERROR ::= {</w:t>
      </w:r>
    </w:p>
    <w:p w14:paraId="59B36434" w14:textId="77777777" w:rsidR="00CE230A" w:rsidRDefault="00CE230A" w:rsidP="00CE230A">
      <w:pPr>
        <w:pStyle w:val="PL"/>
      </w:pPr>
      <w:r>
        <w:tab/>
        <w:t>CODE</w:t>
      </w:r>
      <w:r>
        <w:tab/>
        <w:t>local:123 }</w:t>
      </w:r>
    </w:p>
    <w:p w14:paraId="52180F0F" w14:textId="77777777" w:rsidR="00CE230A" w:rsidRDefault="00CE230A" w:rsidP="00CE230A">
      <w:pPr>
        <w:pStyle w:val="PL"/>
      </w:pPr>
      <w:r>
        <w:t>rejectedByNetwork  ERROR ::= {</w:t>
      </w:r>
    </w:p>
    <w:p w14:paraId="00068912" w14:textId="77777777" w:rsidR="00CE230A" w:rsidRDefault="00CE230A" w:rsidP="00CE230A">
      <w:pPr>
        <w:pStyle w:val="PL"/>
      </w:pPr>
      <w:r>
        <w:tab/>
        <w:t>CODE</w:t>
      </w:r>
      <w:r>
        <w:tab/>
        <w:t>local:122 }</w:t>
      </w:r>
    </w:p>
    <w:p w14:paraId="15C52A1E" w14:textId="77777777" w:rsidR="00CE230A" w:rsidRDefault="00CE230A" w:rsidP="00CE230A">
      <w:pPr>
        <w:pStyle w:val="PL"/>
      </w:pPr>
      <w:r>
        <w:t>rejectedByUser  ERROR ::= {</w:t>
      </w:r>
    </w:p>
    <w:p w14:paraId="47ED8BAE" w14:textId="77777777" w:rsidR="00CE230A" w:rsidRDefault="00CE230A" w:rsidP="00CE230A">
      <w:pPr>
        <w:pStyle w:val="PL"/>
      </w:pPr>
      <w:r>
        <w:tab/>
        <w:t>CODE</w:t>
      </w:r>
      <w:r>
        <w:tab/>
        <w:t>local:121 }</w:t>
      </w:r>
    </w:p>
    <w:p w14:paraId="7F145DFB" w14:textId="77777777" w:rsidR="00CE230A" w:rsidRDefault="00CE230A" w:rsidP="00CE230A">
      <w:pPr>
        <w:pStyle w:val="PL"/>
      </w:pPr>
    </w:p>
    <w:p w14:paraId="4B6650A8" w14:textId="77777777" w:rsidR="00CE230A" w:rsidRDefault="00CE230A" w:rsidP="00CE230A">
      <w:pPr>
        <w:pStyle w:val="PL"/>
      </w:pPr>
      <w:r>
        <w:rPr>
          <w:vanish/>
        </w:rPr>
        <w:t>.#</w:t>
      </w:r>
      <w:r>
        <w:t>END</w:t>
      </w:r>
    </w:p>
    <w:p w14:paraId="2F311B38" w14:textId="77777777" w:rsidR="00CE230A" w:rsidRDefault="00CE230A" w:rsidP="00CE230A">
      <w:pPr>
        <w:pStyle w:val="PL"/>
      </w:pPr>
    </w:p>
    <w:p w14:paraId="09EDF330" w14:textId="77777777" w:rsidR="00CE230A" w:rsidRDefault="00CE230A" w:rsidP="00B65768">
      <w:pPr>
        <w:pStyle w:val="Heading3"/>
      </w:pPr>
      <w:bookmarkStart w:id="237" w:name="_Toc19634132"/>
      <w:bookmarkStart w:id="238" w:name="_Toc44862972"/>
      <w:bookmarkStart w:id="239" w:name="_Toc137715824"/>
      <w:r>
        <w:t>4.3.2</w:t>
      </w:r>
      <w:r>
        <w:tab/>
        <w:t>Errors description</w:t>
      </w:r>
      <w:bookmarkEnd w:id="237"/>
      <w:bookmarkEnd w:id="238"/>
      <w:bookmarkEnd w:id="239"/>
    </w:p>
    <w:p w14:paraId="089722A0" w14:textId="77777777" w:rsidR="00CE230A" w:rsidRDefault="00CE230A" w:rsidP="00CE230A">
      <w:r>
        <w:t>For each error this clause provides a brief prose description.</w:t>
      </w:r>
    </w:p>
    <w:p w14:paraId="291811B8" w14:textId="77777777" w:rsidR="00CE230A" w:rsidRDefault="00CE230A" w:rsidP="00B65768">
      <w:pPr>
        <w:pStyle w:val="Heading4"/>
      </w:pPr>
      <w:bookmarkStart w:id="240" w:name="_Toc19634133"/>
      <w:bookmarkStart w:id="241" w:name="_Toc44862973"/>
      <w:bookmarkStart w:id="242" w:name="_Toc137715825"/>
      <w:r>
        <w:t>4.3.2.1</w:t>
      </w:r>
      <w:r>
        <w:tab/>
        <w:t>unknownSubscriber</w:t>
      </w:r>
      <w:bookmarkEnd w:id="240"/>
      <w:bookmarkEnd w:id="241"/>
      <w:bookmarkEnd w:id="242"/>
    </w:p>
    <w:p w14:paraId="1B6C7F29" w14:textId="77777777" w:rsidR="00CE230A" w:rsidRDefault="00CE230A" w:rsidP="00CE230A">
      <w:r>
        <w:t>This error is returned by the network when it is requested to perform an operation concerning an unknown subscriber.</w:t>
      </w:r>
    </w:p>
    <w:p w14:paraId="2C570E07" w14:textId="77777777" w:rsidR="00CE230A" w:rsidRDefault="00CE230A" w:rsidP="00B65768">
      <w:pPr>
        <w:pStyle w:val="Heading4"/>
      </w:pPr>
      <w:bookmarkStart w:id="243" w:name="_Toc19634134"/>
      <w:bookmarkStart w:id="244" w:name="_Toc44862974"/>
      <w:bookmarkStart w:id="245" w:name="_Toc137715826"/>
      <w:r>
        <w:t>4.3.2.2</w:t>
      </w:r>
      <w:r>
        <w:tab/>
        <w:t>bearerServiceNotProvisioned</w:t>
      </w:r>
      <w:bookmarkEnd w:id="243"/>
      <w:bookmarkEnd w:id="244"/>
      <w:bookmarkEnd w:id="245"/>
    </w:p>
    <w:p w14:paraId="22C1FCFC" w14:textId="77777777" w:rsidR="00CE230A" w:rsidRDefault="00CE230A" w:rsidP="00CE230A">
      <w:r>
        <w:t>This error is returned by the network when it is requested to perform an operation on a supplementary service and not even a subset of the requested bearer service group has been subscribed to.</w:t>
      </w:r>
    </w:p>
    <w:p w14:paraId="07130C3E" w14:textId="77777777" w:rsidR="00CE230A" w:rsidRDefault="00CE230A" w:rsidP="00B65768">
      <w:pPr>
        <w:pStyle w:val="Heading4"/>
      </w:pPr>
      <w:bookmarkStart w:id="246" w:name="_Toc19634135"/>
      <w:bookmarkStart w:id="247" w:name="_Toc44862975"/>
      <w:bookmarkStart w:id="248" w:name="_Toc137715827"/>
      <w:r>
        <w:t>4.3.2.3</w:t>
      </w:r>
      <w:r>
        <w:tab/>
        <w:t>teleServiceNotProvisioned</w:t>
      </w:r>
      <w:bookmarkEnd w:id="246"/>
      <w:bookmarkEnd w:id="247"/>
      <w:bookmarkEnd w:id="248"/>
    </w:p>
    <w:p w14:paraId="00C95EF3" w14:textId="77777777" w:rsidR="00CE230A" w:rsidRDefault="00CE230A" w:rsidP="00CE230A">
      <w:r>
        <w:t>This error is returned by the network when it is requested to perform an operation on a supplementary service and not even a subset of the requested teleservice group has been subscribed to.</w:t>
      </w:r>
    </w:p>
    <w:p w14:paraId="484C3B23" w14:textId="77777777" w:rsidR="00CE230A" w:rsidRDefault="00CE230A" w:rsidP="00B65768">
      <w:pPr>
        <w:pStyle w:val="Heading4"/>
      </w:pPr>
      <w:bookmarkStart w:id="249" w:name="_Toc19634136"/>
      <w:bookmarkStart w:id="250" w:name="_Toc44862976"/>
      <w:bookmarkStart w:id="251" w:name="_Toc137715828"/>
      <w:r>
        <w:t>4.3.2.4</w:t>
      </w:r>
      <w:r>
        <w:tab/>
        <w:t>illegalSS-Operation</w:t>
      </w:r>
      <w:bookmarkEnd w:id="249"/>
      <w:bookmarkEnd w:id="250"/>
      <w:bookmarkEnd w:id="251"/>
    </w:p>
    <w:p w14:paraId="2F8583A9" w14:textId="77777777" w:rsidR="00CE230A" w:rsidRDefault="00CE230A" w:rsidP="00CE230A">
      <w:r>
        <w:t>This error is returned by the network when it is requested to perform an illegal operation which is defined as not applicable for the relevant supplementary service(s) (e.g. registration request for a service which must be registered by the administration). For the definition of the allowed operations for the individual supplementary services, see TS 24.08x and 24.09x-series of technical specifications.</w:t>
      </w:r>
    </w:p>
    <w:p w14:paraId="3018B673" w14:textId="77777777" w:rsidR="00CE230A" w:rsidRDefault="00CE230A" w:rsidP="00B65768">
      <w:pPr>
        <w:pStyle w:val="Heading4"/>
      </w:pPr>
      <w:bookmarkStart w:id="252" w:name="_Toc19634137"/>
      <w:bookmarkStart w:id="253" w:name="_Toc44862977"/>
      <w:bookmarkStart w:id="254" w:name="_Toc137715829"/>
      <w:r>
        <w:t>4.3.2.5</w:t>
      </w:r>
      <w:r>
        <w:tab/>
        <w:t>ss-ErrorStatus</w:t>
      </w:r>
      <w:bookmarkEnd w:id="252"/>
      <w:bookmarkEnd w:id="253"/>
      <w:bookmarkEnd w:id="254"/>
    </w:p>
    <w:p w14:paraId="3F1C1B44" w14:textId="77777777" w:rsidR="00CE230A" w:rsidRDefault="00CE230A" w:rsidP="00CE230A">
      <w:r>
        <w:t>This error is returned by the network when it is requested to perform an operation which is not compatible with the current status of the relevant supplementary service. The current status may be given as additional information by use of the SS-parameter.</w:t>
      </w:r>
    </w:p>
    <w:p w14:paraId="344ED01A" w14:textId="77777777" w:rsidR="00CE230A" w:rsidRDefault="00CE230A" w:rsidP="00B65768">
      <w:pPr>
        <w:pStyle w:val="Heading4"/>
      </w:pPr>
      <w:bookmarkStart w:id="255" w:name="_Toc19634138"/>
      <w:bookmarkStart w:id="256" w:name="_Toc44862978"/>
      <w:bookmarkStart w:id="257" w:name="_Toc137715830"/>
      <w:r>
        <w:t>4.3.2.6</w:t>
      </w:r>
      <w:r>
        <w:tab/>
        <w:t>ss-NotAvailable</w:t>
      </w:r>
      <w:bookmarkEnd w:id="255"/>
      <w:bookmarkEnd w:id="256"/>
      <w:bookmarkEnd w:id="257"/>
    </w:p>
    <w:p w14:paraId="4E924B76" w14:textId="77777777" w:rsidR="00CE230A" w:rsidRDefault="00CE230A" w:rsidP="00CE230A">
      <w:r>
        <w:t>This error is returned by the network when it is requested to perform an operation on a supplementary service which is not available in the current location area.</w:t>
      </w:r>
    </w:p>
    <w:p w14:paraId="5D65DBC9" w14:textId="77777777" w:rsidR="00CE230A" w:rsidRDefault="00CE230A" w:rsidP="00B65768">
      <w:pPr>
        <w:pStyle w:val="Heading4"/>
      </w:pPr>
      <w:bookmarkStart w:id="258" w:name="_Toc19634139"/>
      <w:bookmarkStart w:id="259" w:name="_Toc44862979"/>
      <w:bookmarkStart w:id="260" w:name="_Toc137715831"/>
      <w:r>
        <w:t>4.3.2.7</w:t>
      </w:r>
      <w:r>
        <w:tab/>
        <w:t>ss-SubscriptionViolation</w:t>
      </w:r>
      <w:bookmarkEnd w:id="258"/>
      <w:bookmarkEnd w:id="259"/>
      <w:bookmarkEnd w:id="260"/>
    </w:p>
    <w:p w14:paraId="27AD99C5" w14:textId="77777777" w:rsidR="00CE230A" w:rsidRDefault="00CE230A" w:rsidP="00CE230A">
      <w:r>
        <w:t>This error is returned by the network when it is requested to perform an operation on a supplementary service, transgressing the subscription restrictions. The nature of the restriction or the transgressed options may be sent as parameters.</w:t>
      </w:r>
    </w:p>
    <w:p w14:paraId="49F0D5AF" w14:textId="77777777" w:rsidR="00CE230A" w:rsidRDefault="00CE230A" w:rsidP="00B65768">
      <w:pPr>
        <w:pStyle w:val="Heading4"/>
      </w:pPr>
      <w:bookmarkStart w:id="261" w:name="_Toc19634140"/>
      <w:bookmarkStart w:id="262" w:name="_Toc44862980"/>
      <w:bookmarkStart w:id="263" w:name="_Toc137715832"/>
      <w:r>
        <w:t>4.3.2.8</w:t>
      </w:r>
      <w:r>
        <w:tab/>
        <w:t>ss-Incompatibility</w:t>
      </w:r>
      <w:bookmarkEnd w:id="261"/>
      <w:bookmarkEnd w:id="262"/>
      <w:bookmarkEnd w:id="263"/>
    </w:p>
    <w:p w14:paraId="3742807A" w14:textId="77777777" w:rsidR="00CE230A" w:rsidRDefault="00CE230A" w:rsidP="00CE230A">
      <w:r>
        <w:t>This error is returned by the network when it is requested for a supplementary service operation incompatible with the status of an other supplementary service or with the teleservice or bearer service for which the operation is requested. This error shall only be used if the operation is not compatible for even a subset of the teleservice group or bearer service group specified in the request. The identity and status of the conflicting service may also be indicated. The additional information may contain the SS-code parameter, the Basic Service Group parameter and the SS-status parameter.</w:t>
      </w:r>
    </w:p>
    <w:p w14:paraId="0D47A35D" w14:textId="77777777" w:rsidR="00CE230A" w:rsidRDefault="00CE230A" w:rsidP="00B65768">
      <w:pPr>
        <w:pStyle w:val="Heading4"/>
      </w:pPr>
      <w:bookmarkStart w:id="264" w:name="_Toc19634141"/>
      <w:bookmarkStart w:id="265" w:name="_Toc44862981"/>
      <w:bookmarkStart w:id="266" w:name="_Toc137715833"/>
      <w:r>
        <w:lastRenderedPageBreak/>
        <w:t>4.3.2.9</w:t>
      </w:r>
      <w:r>
        <w:tab/>
        <w:t>systemFailure</w:t>
      </w:r>
      <w:bookmarkEnd w:id="264"/>
      <w:bookmarkEnd w:id="265"/>
      <w:bookmarkEnd w:id="266"/>
    </w:p>
    <w:p w14:paraId="1052CE80" w14:textId="77777777" w:rsidR="00CE230A" w:rsidRDefault="00CE230A" w:rsidP="00CE230A">
      <w:r>
        <w:t>This error is returned by the network, when it cannot perform an operation because of a failure in the network.</w:t>
      </w:r>
    </w:p>
    <w:p w14:paraId="53C8C251" w14:textId="77777777" w:rsidR="00CE230A" w:rsidRDefault="00CE230A" w:rsidP="00B65768">
      <w:pPr>
        <w:pStyle w:val="Heading4"/>
      </w:pPr>
      <w:bookmarkStart w:id="267" w:name="_Toc19634142"/>
      <w:bookmarkStart w:id="268" w:name="_Toc44862982"/>
      <w:bookmarkStart w:id="269" w:name="_Toc137715834"/>
      <w:r>
        <w:t>4.3.2.10</w:t>
      </w:r>
      <w:r>
        <w:tab/>
        <w:t>dataMissing</w:t>
      </w:r>
      <w:bookmarkEnd w:id="267"/>
      <w:bookmarkEnd w:id="268"/>
      <w:bookmarkEnd w:id="269"/>
    </w:p>
    <w:p w14:paraId="57D371A5" w14:textId="77777777" w:rsidR="00CE230A" w:rsidRDefault="00CE230A" w:rsidP="00CE230A">
      <w:r>
        <w:t>This error is returned by the network when an optional parameter is missing in an invoke component or an inner data structure, while it is required by the context of the request.</w:t>
      </w:r>
    </w:p>
    <w:p w14:paraId="65BBA713" w14:textId="77777777" w:rsidR="00CE230A" w:rsidRDefault="00CE230A" w:rsidP="00B65768">
      <w:pPr>
        <w:pStyle w:val="Heading4"/>
      </w:pPr>
      <w:bookmarkStart w:id="270" w:name="_Toc19634143"/>
      <w:bookmarkStart w:id="271" w:name="_Toc44862983"/>
      <w:bookmarkStart w:id="272" w:name="_Toc137715835"/>
      <w:r>
        <w:t>4.3.2.11</w:t>
      </w:r>
      <w:r>
        <w:tab/>
        <w:t>unexpectedDataValue</w:t>
      </w:r>
      <w:bookmarkEnd w:id="270"/>
      <w:bookmarkEnd w:id="271"/>
      <w:bookmarkEnd w:id="272"/>
    </w:p>
    <w:p w14:paraId="6B055F76" w14:textId="77777777" w:rsidR="00CE230A" w:rsidRDefault="00CE230A" w:rsidP="00CE230A">
      <w:r>
        <w:t>This error is returned by the network when it receives a parameter with an unexpected value, without type violation.</w:t>
      </w:r>
    </w:p>
    <w:p w14:paraId="482C30B8" w14:textId="77777777" w:rsidR="00CE230A" w:rsidRDefault="00CE230A" w:rsidP="00B65768">
      <w:pPr>
        <w:pStyle w:val="Heading4"/>
      </w:pPr>
      <w:bookmarkStart w:id="273" w:name="_Toc19634144"/>
      <w:bookmarkStart w:id="274" w:name="_Toc44862984"/>
      <w:bookmarkStart w:id="275" w:name="_Toc137715836"/>
      <w:r>
        <w:t>4.3.2.12</w:t>
      </w:r>
      <w:r>
        <w:tab/>
        <w:t>passwordRegistrationFailure</w:t>
      </w:r>
      <w:bookmarkEnd w:id="273"/>
      <w:bookmarkEnd w:id="274"/>
      <w:bookmarkEnd w:id="275"/>
    </w:p>
    <w:p w14:paraId="6255F09D" w14:textId="77777777" w:rsidR="00CE230A" w:rsidRDefault="00CE230A" w:rsidP="00CE230A">
      <w:r>
        <w:t>This error is returned when a password registration procedure fails because of abnormal subscriber inputs. A more specific diagnostic may be passed as error parameter and indicates situations such as:</w:t>
      </w:r>
    </w:p>
    <w:p w14:paraId="15FC94D9" w14:textId="77777777" w:rsidR="00CE230A" w:rsidRDefault="00CE230A" w:rsidP="00CE230A">
      <w:pPr>
        <w:pStyle w:val="B1"/>
      </w:pPr>
      <w:r>
        <w:t>-</w:t>
      </w:r>
      <w:r>
        <w:tab/>
        <w:t>invalid password format;</w:t>
      </w:r>
    </w:p>
    <w:p w14:paraId="15E70C32" w14:textId="77777777" w:rsidR="00CE230A" w:rsidRDefault="00CE230A" w:rsidP="00CE230A">
      <w:pPr>
        <w:pStyle w:val="B1"/>
      </w:pPr>
      <w:r>
        <w:t>-</w:t>
      </w:r>
      <w:r>
        <w:tab/>
        <w:t>new passwords mismatch.</w:t>
      </w:r>
    </w:p>
    <w:p w14:paraId="5BCB98F4" w14:textId="77777777" w:rsidR="00CE230A" w:rsidRDefault="00CE230A" w:rsidP="00B65768">
      <w:pPr>
        <w:pStyle w:val="Heading4"/>
      </w:pPr>
      <w:bookmarkStart w:id="276" w:name="_Toc19634145"/>
      <w:bookmarkStart w:id="277" w:name="_Toc44862985"/>
      <w:bookmarkStart w:id="278" w:name="_Toc137715837"/>
      <w:r>
        <w:t>4.3.2.13</w:t>
      </w:r>
      <w:r>
        <w:tab/>
        <w:t>negativePasswordCheck</w:t>
      </w:r>
      <w:bookmarkEnd w:id="276"/>
      <w:bookmarkEnd w:id="277"/>
      <w:bookmarkEnd w:id="278"/>
    </w:p>
    <w:p w14:paraId="2CB7AAB9" w14:textId="77777777" w:rsidR="00CE230A" w:rsidRDefault="00CE230A" w:rsidP="00CE230A">
      <w:r>
        <w:t>This error is returned to indicate the negative result of a password check because the subscriber has not provided the required password or has provided a password which does not match the valid one.</w:t>
      </w:r>
    </w:p>
    <w:p w14:paraId="1D1D4C22" w14:textId="77777777" w:rsidR="00CE230A" w:rsidRDefault="00CE230A" w:rsidP="00B65768">
      <w:pPr>
        <w:pStyle w:val="Heading4"/>
      </w:pPr>
      <w:bookmarkStart w:id="279" w:name="_Toc19634146"/>
      <w:bookmarkStart w:id="280" w:name="_Toc44862986"/>
      <w:bookmarkStart w:id="281" w:name="_Toc137715838"/>
      <w:r>
        <w:t>4.3.2.14</w:t>
      </w:r>
      <w:r>
        <w:tab/>
        <w:t>facilityNotSupported</w:t>
      </w:r>
      <w:bookmarkEnd w:id="279"/>
      <w:bookmarkEnd w:id="280"/>
      <w:bookmarkEnd w:id="281"/>
    </w:p>
    <w:p w14:paraId="07FE6E6D" w14:textId="77777777" w:rsidR="00CE230A" w:rsidRDefault="00CE230A" w:rsidP="00CE230A">
      <w:r>
        <w:t>This error is returned by the network receiving a request about a facility which is not supported in the PLMN.</w:t>
      </w:r>
    </w:p>
    <w:p w14:paraId="46DEF64F" w14:textId="77777777" w:rsidR="00CE230A" w:rsidRDefault="00CE230A" w:rsidP="00B65768">
      <w:pPr>
        <w:pStyle w:val="Heading4"/>
      </w:pPr>
      <w:bookmarkStart w:id="282" w:name="_Toc19634147"/>
      <w:bookmarkStart w:id="283" w:name="_Toc44862987"/>
      <w:bookmarkStart w:id="284" w:name="_Toc137715839"/>
      <w:r>
        <w:t>4.3.2.15</w:t>
      </w:r>
      <w:r>
        <w:tab/>
        <w:t>resourcesNotAvailable</w:t>
      </w:r>
      <w:bookmarkEnd w:id="282"/>
      <w:bookmarkEnd w:id="283"/>
      <w:bookmarkEnd w:id="284"/>
    </w:p>
    <w:p w14:paraId="729BFCB4" w14:textId="77777777" w:rsidR="00CE230A" w:rsidRDefault="00CE230A" w:rsidP="00CE230A">
      <w:r>
        <w:t>This error is returned by the network to the MS if temporarily there are no resources to support e.g. a multi party call available in the network.</w:t>
      </w:r>
    </w:p>
    <w:p w14:paraId="653A7495" w14:textId="77777777" w:rsidR="00CE230A" w:rsidRDefault="00CE230A" w:rsidP="00B65768">
      <w:pPr>
        <w:pStyle w:val="Heading4"/>
      </w:pPr>
      <w:bookmarkStart w:id="285" w:name="_Toc19634148"/>
      <w:bookmarkStart w:id="286" w:name="_Toc44862988"/>
      <w:bookmarkStart w:id="287" w:name="_Toc137715840"/>
      <w:r>
        <w:t>4.3.2.16</w:t>
      </w:r>
      <w:r>
        <w:tab/>
        <w:t>maxNumberOfMPTY-ParticipantsExceeded</w:t>
      </w:r>
      <w:bookmarkEnd w:id="285"/>
      <w:bookmarkEnd w:id="286"/>
      <w:bookmarkEnd w:id="287"/>
    </w:p>
    <w:p w14:paraId="0E976740" w14:textId="77777777" w:rsidR="00CE230A" w:rsidRDefault="00CE230A" w:rsidP="00CE230A">
      <w:r>
        <w:t>This error is returned by the network to the MS if the request must be rejected because the number of subscribers to join a multi party call would exceed the maximum value.</w:t>
      </w:r>
    </w:p>
    <w:p w14:paraId="6160C409" w14:textId="77777777" w:rsidR="00CE230A" w:rsidRDefault="00CE230A" w:rsidP="00B65768">
      <w:pPr>
        <w:pStyle w:val="Heading4"/>
      </w:pPr>
      <w:bookmarkStart w:id="288" w:name="_Toc19634149"/>
      <w:bookmarkStart w:id="289" w:name="_Toc44862989"/>
      <w:bookmarkStart w:id="290" w:name="_Toc137715841"/>
      <w:r>
        <w:t>4.3.2.17</w:t>
      </w:r>
      <w:r>
        <w:tab/>
        <w:t>callBarred</w:t>
      </w:r>
      <w:bookmarkEnd w:id="288"/>
      <w:bookmarkEnd w:id="289"/>
      <w:bookmarkEnd w:id="290"/>
    </w:p>
    <w:p w14:paraId="584D798A" w14:textId="77777777" w:rsidR="00CE230A" w:rsidRDefault="00CE230A" w:rsidP="00CE230A">
      <w:r>
        <w:t>This error is returned by the network to the MS when call independent subscriber control procedures are barred by the operator. The parameter "operator barring" shall be included.</w:t>
      </w:r>
    </w:p>
    <w:p w14:paraId="2F3C8F08" w14:textId="77777777" w:rsidR="00CE230A" w:rsidRDefault="00CE230A" w:rsidP="00B65768">
      <w:pPr>
        <w:pStyle w:val="Heading4"/>
      </w:pPr>
      <w:bookmarkStart w:id="291" w:name="_Toc19634150"/>
      <w:bookmarkStart w:id="292" w:name="_Toc44862990"/>
      <w:bookmarkStart w:id="293" w:name="_Toc137715842"/>
      <w:r>
        <w:t>4.3.2.18</w:t>
      </w:r>
      <w:r>
        <w:tab/>
        <w:t>numberOfPW-AttemptsViolation</w:t>
      </w:r>
      <w:bookmarkEnd w:id="291"/>
      <w:bookmarkEnd w:id="292"/>
      <w:bookmarkEnd w:id="293"/>
    </w:p>
    <w:p w14:paraId="4147EEF6" w14:textId="77777777" w:rsidR="00CE230A" w:rsidRDefault="00CE230A" w:rsidP="00CE230A">
      <w:r>
        <w:t>This error is returned by the network to the MS when the maximum number of wrong password attempts is exceeded.</w:t>
      </w:r>
    </w:p>
    <w:p w14:paraId="7FA73106" w14:textId="77777777" w:rsidR="00CE230A" w:rsidRDefault="00CE230A" w:rsidP="00B65768">
      <w:pPr>
        <w:pStyle w:val="Heading4"/>
      </w:pPr>
      <w:bookmarkStart w:id="294" w:name="_Toc19634151"/>
      <w:bookmarkStart w:id="295" w:name="_Toc44862991"/>
      <w:bookmarkStart w:id="296" w:name="_Toc137715843"/>
      <w:r>
        <w:t>4.3.2.19</w:t>
      </w:r>
      <w:r>
        <w:tab/>
        <w:t>absentSubscriber</w:t>
      </w:r>
      <w:bookmarkEnd w:id="294"/>
      <w:bookmarkEnd w:id="295"/>
      <w:bookmarkEnd w:id="296"/>
    </w:p>
    <w:p w14:paraId="4C10B554" w14:textId="77777777" w:rsidR="00CE230A" w:rsidRDefault="00CE230A" w:rsidP="00CE230A">
      <w:r>
        <w:t>This error is returned when the subscriber has activated the detach service or the system detects the absence condition. This error is not used on the radio interface but only between network entities.</w:t>
      </w:r>
    </w:p>
    <w:p w14:paraId="380944FD" w14:textId="77777777" w:rsidR="00CE230A" w:rsidRDefault="00CE230A" w:rsidP="00B65768">
      <w:pPr>
        <w:pStyle w:val="Heading4"/>
      </w:pPr>
      <w:bookmarkStart w:id="297" w:name="_Toc19634152"/>
      <w:bookmarkStart w:id="298" w:name="_Toc44862992"/>
      <w:bookmarkStart w:id="299" w:name="_Toc137715844"/>
      <w:r>
        <w:t>4.3.2.20</w:t>
      </w:r>
      <w:r>
        <w:tab/>
        <w:t>illegalSubscriber</w:t>
      </w:r>
      <w:bookmarkEnd w:id="297"/>
      <w:bookmarkEnd w:id="298"/>
      <w:bookmarkEnd w:id="299"/>
    </w:p>
    <w:p w14:paraId="56A85FD9" w14:textId="77777777" w:rsidR="00CE230A" w:rsidRDefault="00CE230A" w:rsidP="00CE230A">
      <w:r>
        <w:t>This error is returned when illegality of the access has been established by use of authentication procedure. This error is not used on the radio interface but only between network entities.</w:t>
      </w:r>
    </w:p>
    <w:p w14:paraId="1471DBAE" w14:textId="77777777" w:rsidR="00CE230A" w:rsidRDefault="00CE230A" w:rsidP="00B65768">
      <w:pPr>
        <w:pStyle w:val="Heading4"/>
      </w:pPr>
      <w:bookmarkStart w:id="300" w:name="_Toc19634153"/>
      <w:bookmarkStart w:id="301" w:name="_Toc44862993"/>
      <w:bookmarkStart w:id="302" w:name="_Toc137715845"/>
      <w:r>
        <w:lastRenderedPageBreak/>
        <w:t>4.3.2.21</w:t>
      </w:r>
      <w:r>
        <w:tab/>
        <w:t>illegalEquipment</w:t>
      </w:r>
      <w:bookmarkEnd w:id="300"/>
      <w:bookmarkEnd w:id="301"/>
      <w:bookmarkEnd w:id="302"/>
    </w:p>
    <w:p w14:paraId="6F055F80" w14:textId="40FCCFF8" w:rsidR="00CE230A" w:rsidRDefault="006E5C41" w:rsidP="00CE230A">
      <w:r>
        <w:t>This error is returned when the IMEI check procedure has shown that the IMEI is prohibited</w:t>
      </w:r>
      <w:r w:rsidDel="00D81766">
        <w:t xml:space="preserve"> </w:t>
      </w:r>
      <w:r>
        <w:t>listed or not permitted listed. This error is not used on the radio interface but only between network entities.</w:t>
      </w:r>
    </w:p>
    <w:p w14:paraId="3C2DA1AB" w14:textId="77777777" w:rsidR="00CE230A" w:rsidRDefault="00CE230A" w:rsidP="00B65768">
      <w:pPr>
        <w:pStyle w:val="Heading4"/>
      </w:pPr>
      <w:bookmarkStart w:id="303" w:name="_Toc19634154"/>
      <w:bookmarkStart w:id="304" w:name="_Toc44862994"/>
      <w:bookmarkStart w:id="305" w:name="_Toc137715846"/>
      <w:r>
        <w:t>4.3.2.22</w:t>
      </w:r>
      <w:r>
        <w:tab/>
        <w:t>ussd-Busy</w:t>
      </w:r>
      <w:bookmarkEnd w:id="303"/>
      <w:bookmarkEnd w:id="304"/>
      <w:bookmarkEnd w:id="305"/>
    </w:p>
    <w:p w14:paraId="3D9FF3D0" w14:textId="77777777" w:rsidR="00CE230A" w:rsidRDefault="00CE230A" w:rsidP="00CE230A">
      <w:r>
        <w:t>This error is returned by the MS to the network when the MS is not able to process the unstructured supplementary service data operation due to an on-going MMI input of the user or an already existing call independent supplementary service transaction.</w:t>
      </w:r>
    </w:p>
    <w:p w14:paraId="3C595279" w14:textId="77777777" w:rsidR="00CE230A" w:rsidRDefault="00CE230A" w:rsidP="00B65768">
      <w:pPr>
        <w:pStyle w:val="Heading4"/>
      </w:pPr>
      <w:bookmarkStart w:id="306" w:name="_Toc19634155"/>
      <w:bookmarkStart w:id="307" w:name="_Toc44862995"/>
      <w:bookmarkStart w:id="308" w:name="_Toc137715847"/>
      <w:r>
        <w:t>4.3.2.23</w:t>
      </w:r>
      <w:r>
        <w:tab/>
        <w:t>unknownAlphabet</w:t>
      </w:r>
      <w:bookmarkEnd w:id="306"/>
      <w:bookmarkEnd w:id="307"/>
      <w:bookmarkEnd w:id="308"/>
    </w:p>
    <w:p w14:paraId="49BDB29D" w14:textId="77777777" w:rsidR="00CE230A" w:rsidRDefault="00CE230A" w:rsidP="00CE230A">
      <w:r>
        <w:t>This error is returned by the MS or the network when the alphabet/language used for the unstructured supplementary service data operation is not known by the network or the MS.</w:t>
      </w:r>
    </w:p>
    <w:p w14:paraId="0D7A15E4" w14:textId="77777777" w:rsidR="00CE230A" w:rsidRDefault="00CE230A" w:rsidP="00B65768">
      <w:pPr>
        <w:pStyle w:val="Heading4"/>
      </w:pPr>
      <w:bookmarkStart w:id="309" w:name="_Toc19634156"/>
      <w:bookmarkStart w:id="310" w:name="_Toc44862996"/>
      <w:bookmarkStart w:id="311" w:name="_Toc137715848"/>
      <w:r>
        <w:t>4.3.2.24</w:t>
      </w:r>
      <w:r>
        <w:tab/>
        <w:t>invalidDeflectedToNumber</w:t>
      </w:r>
      <w:bookmarkEnd w:id="309"/>
      <w:bookmarkEnd w:id="310"/>
      <w:bookmarkEnd w:id="311"/>
    </w:p>
    <w:p w14:paraId="1FA6920A" w14:textId="77777777" w:rsidR="00CE230A" w:rsidRDefault="00CE230A" w:rsidP="00CE230A">
      <w:r>
        <w:t>This error is returned if the requested deflected-to number is invalid.</w:t>
      </w:r>
    </w:p>
    <w:p w14:paraId="543D44AD" w14:textId="77777777" w:rsidR="00CE230A" w:rsidRDefault="00CE230A" w:rsidP="00B65768">
      <w:pPr>
        <w:pStyle w:val="Heading4"/>
      </w:pPr>
      <w:bookmarkStart w:id="312" w:name="_Toc19634157"/>
      <w:bookmarkStart w:id="313" w:name="_Toc44862997"/>
      <w:bookmarkStart w:id="314" w:name="_Toc137715849"/>
      <w:r>
        <w:t>4.3.2.25</w:t>
      </w:r>
      <w:r>
        <w:tab/>
        <w:t>specialServiceCode</w:t>
      </w:r>
      <w:bookmarkEnd w:id="312"/>
      <w:bookmarkEnd w:id="313"/>
      <w:bookmarkEnd w:id="314"/>
    </w:p>
    <w:p w14:paraId="4D807FC8" w14:textId="77777777" w:rsidR="00CE230A" w:rsidRDefault="00CE230A" w:rsidP="00CE230A">
      <w:r>
        <w:t>This error is returned if diversion to a special service code was requested.</w:t>
      </w:r>
    </w:p>
    <w:p w14:paraId="55B2FAD0" w14:textId="77777777" w:rsidR="00CE230A" w:rsidRDefault="00CE230A" w:rsidP="00B65768">
      <w:pPr>
        <w:pStyle w:val="Heading4"/>
      </w:pPr>
      <w:bookmarkStart w:id="315" w:name="_Toc19634158"/>
      <w:bookmarkStart w:id="316" w:name="_Toc44862998"/>
      <w:bookmarkStart w:id="317" w:name="_Toc137715850"/>
      <w:r>
        <w:t>4.3.2.26</w:t>
      </w:r>
      <w:r>
        <w:tab/>
        <w:t>deflectionToServedSubscriber</w:t>
      </w:r>
      <w:bookmarkEnd w:id="315"/>
      <w:bookmarkEnd w:id="316"/>
      <w:bookmarkEnd w:id="317"/>
    </w:p>
    <w:p w14:paraId="4E4CF1A0" w14:textId="77777777" w:rsidR="00CE230A" w:rsidRDefault="00CE230A" w:rsidP="00CE230A">
      <w:r>
        <w:t>This error is returned if a diversion to the served subscriber's number was requested.</w:t>
      </w:r>
    </w:p>
    <w:p w14:paraId="78DE6ED3" w14:textId="77777777" w:rsidR="00CE230A" w:rsidRDefault="00CE230A" w:rsidP="00B65768">
      <w:pPr>
        <w:pStyle w:val="Heading4"/>
      </w:pPr>
      <w:bookmarkStart w:id="318" w:name="_Toc19634159"/>
      <w:bookmarkStart w:id="319" w:name="_Toc44862999"/>
      <w:bookmarkStart w:id="320" w:name="_Toc137715851"/>
      <w:r>
        <w:t>4.3.2.27</w:t>
      </w:r>
      <w:r>
        <w:tab/>
        <w:t>rejectedByNetwork</w:t>
      </w:r>
      <w:bookmarkEnd w:id="318"/>
      <w:bookmarkEnd w:id="319"/>
      <w:bookmarkEnd w:id="320"/>
    </w:p>
    <w:p w14:paraId="084E7D7B" w14:textId="77777777" w:rsidR="00CE230A" w:rsidRDefault="00CE230A" w:rsidP="00CE230A">
      <w:r>
        <w:t>This error is returned by the network when the network rejects User-to-User Signalling service request.</w:t>
      </w:r>
    </w:p>
    <w:p w14:paraId="46308FA8" w14:textId="77777777" w:rsidR="00CE230A" w:rsidRDefault="00CE230A" w:rsidP="00B65768">
      <w:pPr>
        <w:pStyle w:val="Heading4"/>
      </w:pPr>
      <w:bookmarkStart w:id="321" w:name="_Toc19634160"/>
      <w:bookmarkStart w:id="322" w:name="_Toc44863000"/>
      <w:bookmarkStart w:id="323" w:name="_Toc137715852"/>
      <w:r>
        <w:t>4.3.2.28</w:t>
      </w:r>
      <w:r>
        <w:tab/>
        <w:t>rejectedByUser</w:t>
      </w:r>
      <w:bookmarkEnd w:id="321"/>
      <w:bookmarkEnd w:id="322"/>
      <w:bookmarkEnd w:id="323"/>
    </w:p>
    <w:p w14:paraId="5003EDCE" w14:textId="77777777" w:rsidR="00CE230A" w:rsidRDefault="00CE230A" w:rsidP="00CE230A">
      <w:r>
        <w:t>This error is returned by the remote party when the remote party rejects User-to-User Signalling service request.</w:t>
      </w:r>
    </w:p>
    <w:p w14:paraId="41C6E681" w14:textId="77777777" w:rsidR="00CE230A" w:rsidRDefault="00CE230A" w:rsidP="00B65768">
      <w:pPr>
        <w:pStyle w:val="Heading4"/>
      </w:pPr>
      <w:bookmarkStart w:id="324" w:name="_Toc19634161"/>
      <w:bookmarkStart w:id="325" w:name="_Toc44863001"/>
      <w:bookmarkStart w:id="326" w:name="_Toc137715853"/>
      <w:r>
        <w:t>4.3.2.29</w:t>
      </w:r>
      <w:r>
        <w:tab/>
        <w:t>positionMethodFailure</w:t>
      </w:r>
      <w:bookmarkEnd w:id="324"/>
      <w:bookmarkEnd w:id="325"/>
      <w:bookmarkEnd w:id="326"/>
    </w:p>
    <w:p w14:paraId="0685C792" w14:textId="77777777" w:rsidR="00CE230A" w:rsidRDefault="00CE230A" w:rsidP="00CE230A">
      <w:r>
        <w:t>This error is returned by the network when the network is unable to obtain any of the location information requested or none of the information obtained satisfies the requested LCS QoS or if requested LCS assistance data could not be transferred or requested deciphering keys for broadcast assistance data could not be returned.</w:t>
      </w:r>
    </w:p>
    <w:p w14:paraId="5545E44F" w14:textId="77777777" w:rsidR="00CE230A" w:rsidRDefault="00CE230A" w:rsidP="00B65768">
      <w:pPr>
        <w:pStyle w:val="Heading4"/>
      </w:pPr>
      <w:bookmarkStart w:id="327" w:name="_Toc19634162"/>
      <w:bookmarkStart w:id="328" w:name="_Toc44863002"/>
      <w:bookmarkStart w:id="329" w:name="_Toc137715854"/>
      <w:r>
        <w:t>4.3.2.30</w:t>
      </w:r>
      <w:r>
        <w:tab/>
        <w:t>resourceLimitation</w:t>
      </w:r>
      <w:bookmarkEnd w:id="327"/>
      <w:bookmarkEnd w:id="328"/>
      <w:bookmarkEnd w:id="329"/>
    </w:p>
    <w:p w14:paraId="75549458" w14:textId="77777777" w:rsidR="00CE230A" w:rsidRPr="00D60979" w:rsidRDefault="00CE230A" w:rsidP="00B65768">
      <w:bookmarkStart w:id="330" w:name="_Toc19634163"/>
      <w:bookmarkStart w:id="331" w:name="_Toc44863003"/>
      <w:r w:rsidRPr="00B65768">
        <w:t>This error is returned when a requested operation cannot be performed due to insufficient resources.</w:t>
      </w:r>
      <w:bookmarkEnd w:id="330"/>
      <w:bookmarkEnd w:id="331"/>
    </w:p>
    <w:p w14:paraId="48CBF884" w14:textId="77777777" w:rsidR="00CE230A" w:rsidRDefault="00CE230A" w:rsidP="00B65768">
      <w:pPr>
        <w:pStyle w:val="Heading2"/>
      </w:pPr>
      <w:bookmarkStart w:id="332" w:name="_Toc19634164"/>
      <w:bookmarkStart w:id="333" w:name="_Toc44863004"/>
      <w:bookmarkStart w:id="334" w:name="_Toc137715855"/>
      <w:r>
        <w:t>4.4</w:t>
      </w:r>
      <w:r>
        <w:tab/>
        <w:t>Data types and identifiers</w:t>
      </w:r>
      <w:bookmarkEnd w:id="332"/>
      <w:bookmarkEnd w:id="333"/>
      <w:bookmarkEnd w:id="334"/>
    </w:p>
    <w:p w14:paraId="5409C63B" w14:textId="77777777" w:rsidR="00CE230A" w:rsidRDefault="00CE230A" w:rsidP="00B65768">
      <w:pPr>
        <w:pStyle w:val="Heading3"/>
      </w:pPr>
      <w:bookmarkStart w:id="335" w:name="_Toc19634165"/>
      <w:bookmarkStart w:id="336" w:name="_Toc44863005"/>
      <w:bookmarkStart w:id="337" w:name="_Toc137715856"/>
      <w:r>
        <w:t>4.4.1</w:t>
      </w:r>
      <w:r>
        <w:tab/>
        <w:t>General</w:t>
      </w:r>
      <w:bookmarkEnd w:id="335"/>
      <w:bookmarkEnd w:id="336"/>
      <w:bookmarkEnd w:id="337"/>
    </w:p>
    <w:p w14:paraId="16069CF4" w14:textId="77777777" w:rsidR="00CE230A" w:rsidRDefault="00CE230A" w:rsidP="00CE230A">
      <w:r>
        <w:t>The data types used in the SS protocol specifications are described in the ASN.1 module provided in clause 4.4.2, while clause 4.4.3 provides an overview of the identifiers used in SS ASN.1 specifications.</w:t>
      </w:r>
    </w:p>
    <w:p w14:paraId="16BFF61D" w14:textId="77777777" w:rsidR="00CE230A" w:rsidRDefault="00CE230A" w:rsidP="00CE230A">
      <w:r>
        <w:t>Named values have been defined in the following module for the upper boundaries of the value ranges associated to several sub-type specifications.</w:t>
      </w:r>
    </w:p>
    <w:p w14:paraId="5D517639" w14:textId="77777777" w:rsidR="00CE230A" w:rsidRDefault="00CE230A" w:rsidP="00B65768">
      <w:pPr>
        <w:pStyle w:val="Heading3"/>
      </w:pPr>
      <w:bookmarkStart w:id="338" w:name="_Toc19634166"/>
      <w:bookmarkStart w:id="339" w:name="_Toc44863006"/>
      <w:bookmarkStart w:id="340" w:name="_Toc137715857"/>
      <w:r>
        <w:lastRenderedPageBreak/>
        <w:t>4.4.2</w:t>
      </w:r>
      <w:r>
        <w:tab/>
        <w:t>ASN.1 data types</w:t>
      </w:r>
      <w:bookmarkEnd w:id="338"/>
      <w:bookmarkEnd w:id="339"/>
      <w:bookmarkEnd w:id="340"/>
    </w:p>
    <w:p w14:paraId="193151AF" w14:textId="77777777" w:rsidR="00CE230A" w:rsidRDefault="00CE230A" w:rsidP="00CE230A">
      <w:r>
        <w:t>This clause provides an ASN.1 module defining the abstract data types in operations and errors specification. Only data types which are specific for this specification are defined. All other data types are imported from MAP together with the import of operations and errors.</w:t>
      </w:r>
    </w:p>
    <w:p w14:paraId="14176C69" w14:textId="77777777" w:rsidR="00CE230A" w:rsidRDefault="00CE230A" w:rsidP="00CE230A">
      <w:pPr>
        <w:pStyle w:val="PL"/>
      </w:pPr>
      <w:r>
        <w:rPr>
          <w:vanish/>
        </w:rPr>
        <w:t>.$</w:t>
      </w:r>
      <w:r>
        <w:t>SS-DataTypes {</w:t>
      </w:r>
    </w:p>
    <w:p w14:paraId="61A6B6B5" w14:textId="77777777" w:rsidR="00CE230A" w:rsidRDefault="00CE230A" w:rsidP="00CE230A">
      <w:pPr>
        <w:pStyle w:val="PL"/>
      </w:pPr>
      <w:r>
        <w:t xml:space="preserve">   itu-t identified-organization (4) etsi (0) mobileDomain (0) gsm-Access (2) modules (3)</w:t>
      </w:r>
    </w:p>
    <w:p w14:paraId="53BC314B" w14:textId="15F7498E" w:rsidR="00CE230A" w:rsidRDefault="00CE230A" w:rsidP="00CE230A">
      <w:pPr>
        <w:pStyle w:val="PL"/>
      </w:pPr>
      <w:r>
        <w:t xml:space="preserve">   ss-DataTypes (2) </w:t>
      </w:r>
      <w:r w:rsidR="00C4341D">
        <w:t>version16 (16)</w:t>
      </w:r>
      <w:r>
        <w:t>}</w:t>
      </w:r>
    </w:p>
    <w:p w14:paraId="75BBE787" w14:textId="77777777" w:rsidR="00CE230A" w:rsidRDefault="00CE230A" w:rsidP="00CE230A">
      <w:pPr>
        <w:pStyle w:val="PL"/>
      </w:pPr>
    </w:p>
    <w:p w14:paraId="44AE2BB7" w14:textId="77777777" w:rsidR="00CE230A" w:rsidRDefault="00CE230A" w:rsidP="00CE230A">
      <w:pPr>
        <w:pStyle w:val="PL"/>
      </w:pPr>
      <w:r>
        <w:t>DEFINITIONS</w:t>
      </w:r>
    </w:p>
    <w:p w14:paraId="68CFE71E" w14:textId="77777777" w:rsidR="00CE230A" w:rsidRDefault="00CE230A" w:rsidP="00CE230A">
      <w:pPr>
        <w:pStyle w:val="PL"/>
      </w:pPr>
    </w:p>
    <w:p w14:paraId="0AE2495C" w14:textId="77777777" w:rsidR="00CE230A" w:rsidRDefault="00CE230A" w:rsidP="00CE230A">
      <w:pPr>
        <w:pStyle w:val="PL"/>
      </w:pPr>
      <w:r>
        <w:t>IMPLICIT TAGS ::=</w:t>
      </w:r>
    </w:p>
    <w:p w14:paraId="262511A2" w14:textId="77777777" w:rsidR="00CE230A" w:rsidRDefault="00CE230A" w:rsidP="00CE230A">
      <w:pPr>
        <w:pStyle w:val="PL"/>
      </w:pPr>
    </w:p>
    <w:p w14:paraId="77224B11" w14:textId="77777777" w:rsidR="00CE230A" w:rsidRDefault="00CE230A" w:rsidP="00CE230A">
      <w:pPr>
        <w:pStyle w:val="PL"/>
      </w:pPr>
      <w:r>
        <w:t>BEGIN</w:t>
      </w:r>
    </w:p>
    <w:p w14:paraId="79A6B57F" w14:textId="77777777" w:rsidR="00CE230A" w:rsidRDefault="00CE230A" w:rsidP="00CE230A">
      <w:pPr>
        <w:pStyle w:val="PL"/>
      </w:pPr>
    </w:p>
    <w:p w14:paraId="0B8DBFC0" w14:textId="77777777" w:rsidR="00CE230A" w:rsidRDefault="00CE230A" w:rsidP="00CE230A">
      <w:pPr>
        <w:pStyle w:val="PL"/>
        <w:rPr>
          <w:i/>
        </w:rPr>
      </w:pPr>
      <w:r>
        <w:rPr>
          <w:i/>
        </w:rPr>
        <w:t>-- exports all data types defined in this module</w:t>
      </w:r>
    </w:p>
    <w:p w14:paraId="5801F0E8" w14:textId="77777777" w:rsidR="00CE230A" w:rsidRDefault="00CE230A" w:rsidP="00CE230A">
      <w:pPr>
        <w:pStyle w:val="PL"/>
      </w:pPr>
    </w:p>
    <w:p w14:paraId="5D83CB0C" w14:textId="77777777" w:rsidR="00CE230A" w:rsidRDefault="00CE230A" w:rsidP="00CE230A">
      <w:pPr>
        <w:pStyle w:val="PL"/>
      </w:pPr>
      <w:r>
        <w:t>IMPORTS</w:t>
      </w:r>
    </w:p>
    <w:p w14:paraId="2411723D" w14:textId="77777777" w:rsidR="00CE230A" w:rsidRDefault="00CE230A" w:rsidP="00CE230A">
      <w:pPr>
        <w:pStyle w:val="PL"/>
      </w:pPr>
    </w:p>
    <w:p w14:paraId="4C5850B2" w14:textId="77777777" w:rsidR="00CE230A" w:rsidRDefault="00CE230A" w:rsidP="00CE230A">
      <w:pPr>
        <w:pStyle w:val="PL"/>
      </w:pPr>
      <w:r>
        <w:t>SS-Code</w:t>
      </w:r>
    </w:p>
    <w:p w14:paraId="731CA1E4" w14:textId="77777777" w:rsidR="00CE230A" w:rsidRDefault="00CE230A" w:rsidP="00CE230A">
      <w:pPr>
        <w:pStyle w:val="PL"/>
      </w:pPr>
      <w:r>
        <w:t>FROM MAP-SS-Code {</w:t>
      </w:r>
    </w:p>
    <w:p w14:paraId="2C7B90E1" w14:textId="77777777" w:rsidR="00CE230A" w:rsidRDefault="00CE230A" w:rsidP="00CE230A">
      <w:pPr>
        <w:pStyle w:val="PL"/>
      </w:pPr>
      <w:r>
        <w:t xml:space="preserve">   itu-t identified-organization (4) etsi (0) mobileDomain (0) gsm-Network (1) modules (3)</w:t>
      </w:r>
    </w:p>
    <w:p w14:paraId="1B71D4B1" w14:textId="4ACD8EF9" w:rsidR="00CE230A" w:rsidRPr="002C320F" w:rsidRDefault="00CE230A" w:rsidP="00CE230A">
      <w:pPr>
        <w:pStyle w:val="PL"/>
        <w:rPr>
          <w:lang w:val="fr-FR"/>
        </w:rPr>
      </w:pPr>
      <w:r>
        <w:rPr>
          <w:lang w:val="en-US"/>
        </w:rPr>
        <w:t xml:space="preserve">   </w:t>
      </w:r>
      <w:r w:rsidRPr="002C320F">
        <w:rPr>
          <w:lang w:val="fr-FR"/>
        </w:rPr>
        <w:t xml:space="preserve">map-SS-Code (15) </w:t>
      </w:r>
      <w:r w:rsidR="00C4341D">
        <w:rPr>
          <w:lang w:val="fr-FR"/>
        </w:rPr>
        <w:t>version20 (20)</w:t>
      </w:r>
      <w:r w:rsidRPr="002C320F">
        <w:rPr>
          <w:lang w:val="fr-FR"/>
        </w:rPr>
        <w:t>}</w:t>
      </w:r>
    </w:p>
    <w:p w14:paraId="78F952AE" w14:textId="77777777" w:rsidR="00CE230A" w:rsidRPr="002C320F" w:rsidRDefault="00CE230A" w:rsidP="00CE230A">
      <w:pPr>
        <w:pStyle w:val="PL"/>
        <w:rPr>
          <w:lang w:val="fr-FR"/>
        </w:rPr>
      </w:pPr>
    </w:p>
    <w:p w14:paraId="0FE5C8E3" w14:textId="77777777" w:rsidR="00CE230A" w:rsidRPr="002C320F" w:rsidRDefault="00CE230A" w:rsidP="00CE230A">
      <w:pPr>
        <w:pStyle w:val="PL"/>
        <w:rPr>
          <w:i/>
          <w:lang w:val="fr-FR"/>
        </w:rPr>
      </w:pPr>
      <w:r w:rsidRPr="002C320F">
        <w:rPr>
          <w:i/>
          <w:lang w:val="fr-FR"/>
        </w:rPr>
        <w:t>-- imports MAP-SS-DataTypes</w:t>
      </w:r>
    </w:p>
    <w:p w14:paraId="7D5860B0" w14:textId="77777777" w:rsidR="00CE230A" w:rsidRDefault="00CE230A" w:rsidP="00CE230A">
      <w:pPr>
        <w:pStyle w:val="PL"/>
      </w:pPr>
      <w:r>
        <w:t>SS-Status, USSD-DataCodingScheme, USSD-String, CCBS-Feature</w:t>
      </w:r>
    </w:p>
    <w:p w14:paraId="428230EE" w14:textId="77777777" w:rsidR="00CE230A" w:rsidRDefault="00CE230A" w:rsidP="00CE230A">
      <w:pPr>
        <w:pStyle w:val="PL"/>
        <w:rPr>
          <w:i/>
        </w:rPr>
      </w:pPr>
      <w:r>
        <w:rPr>
          <w:i/>
        </w:rPr>
        <w:t>-- USSD-DataCodingScheme, USSD-String were introduced because of CNAP.</w:t>
      </w:r>
    </w:p>
    <w:p w14:paraId="179BF102" w14:textId="77777777" w:rsidR="00CE230A" w:rsidRDefault="00CE230A" w:rsidP="00CE230A">
      <w:pPr>
        <w:pStyle w:val="PL"/>
      </w:pPr>
      <w:r>
        <w:t>FROM MAP-SS-DataTypes {</w:t>
      </w:r>
    </w:p>
    <w:p w14:paraId="54798555" w14:textId="77777777" w:rsidR="00CE230A" w:rsidRDefault="00CE230A" w:rsidP="00CE230A">
      <w:pPr>
        <w:pStyle w:val="PL"/>
      </w:pPr>
      <w:r>
        <w:t xml:space="preserve">   itu-t identified-organization (4) etsi (0) mobileDomain (0) gsm-Network (1) modules (3)</w:t>
      </w:r>
    </w:p>
    <w:p w14:paraId="54FD0324" w14:textId="4AF2BDC0" w:rsidR="00CE230A" w:rsidRDefault="00CE230A" w:rsidP="00CE230A">
      <w:pPr>
        <w:pStyle w:val="PL"/>
      </w:pPr>
      <w:r>
        <w:t xml:space="preserve">   map-SS-DataTypes (14) </w:t>
      </w:r>
      <w:r w:rsidR="00C4341D">
        <w:t>version20 (20)</w:t>
      </w:r>
      <w:r>
        <w:t>}</w:t>
      </w:r>
    </w:p>
    <w:p w14:paraId="096E6030" w14:textId="77777777" w:rsidR="00CE230A" w:rsidRDefault="00CE230A" w:rsidP="00CE230A">
      <w:pPr>
        <w:pStyle w:val="PL"/>
      </w:pPr>
    </w:p>
    <w:p w14:paraId="6A6CB853" w14:textId="77777777" w:rsidR="00CE230A" w:rsidRDefault="00CE230A" w:rsidP="00CE230A">
      <w:pPr>
        <w:pStyle w:val="PL"/>
      </w:pPr>
      <w:r>
        <w:t>CUG-Index,</w:t>
      </w:r>
    </w:p>
    <w:p w14:paraId="67E82C67" w14:textId="77777777" w:rsidR="00CE230A" w:rsidRDefault="00CE230A" w:rsidP="00CE230A">
      <w:pPr>
        <w:pStyle w:val="PL"/>
      </w:pPr>
      <w:r>
        <w:t>NotificationToMSUser</w:t>
      </w:r>
    </w:p>
    <w:p w14:paraId="50FC6CF8" w14:textId="77777777" w:rsidR="00CE230A" w:rsidRDefault="00CE230A" w:rsidP="00CE230A">
      <w:pPr>
        <w:pStyle w:val="PL"/>
      </w:pPr>
      <w:r>
        <w:t>FROM MAP-MS-DataTypes {</w:t>
      </w:r>
    </w:p>
    <w:p w14:paraId="7EED421A" w14:textId="77777777" w:rsidR="00CE230A" w:rsidRDefault="00CE230A" w:rsidP="00CE230A">
      <w:pPr>
        <w:pStyle w:val="PL"/>
      </w:pPr>
      <w:r>
        <w:t xml:space="preserve">   itu-t identified-organization (4) etsi (0) mobileDomain (0) gsm-Network (1) modules (3)</w:t>
      </w:r>
    </w:p>
    <w:p w14:paraId="6F0DE1BE" w14:textId="5D6639AD" w:rsidR="00CE230A" w:rsidRDefault="00CE230A" w:rsidP="00CE230A">
      <w:pPr>
        <w:pStyle w:val="PL"/>
      </w:pPr>
      <w:r>
        <w:t xml:space="preserve">   map-MS-DataTypes (11) </w:t>
      </w:r>
      <w:r w:rsidR="00C4341D">
        <w:t>version20 (20)</w:t>
      </w:r>
      <w:r>
        <w:t>}</w:t>
      </w:r>
    </w:p>
    <w:p w14:paraId="029A316F" w14:textId="77777777" w:rsidR="00CE230A" w:rsidRDefault="00CE230A" w:rsidP="00CE230A">
      <w:pPr>
        <w:pStyle w:val="PL"/>
      </w:pPr>
    </w:p>
    <w:p w14:paraId="70672917" w14:textId="77777777" w:rsidR="00CE230A" w:rsidRDefault="00CE230A" w:rsidP="00CE230A">
      <w:pPr>
        <w:pStyle w:val="PL"/>
      </w:pPr>
      <w:r>
        <w:t>maxSignalInfoLength,</w:t>
      </w:r>
    </w:p>
    <w:p w14:paraId="40A05949" w14:textId="77777777" w:rsidR="00CE230A" w:rsidRDefault="00CE230A" w:rsidP="00CE230A">
      <w:pPr>
        <w:pStyle w:val="PL"/>
      </w:pPr>
      <w:r>
        <w:t>ISDN-AddressString,</w:t>
      </w:r>
    </w:p>
    <w:p w14:paraId="628E0EB9" w14:textId="77777777" w:rsidR="00CE230A" w:rsidRDefault="00CE230A" w:rsidP="00CE230A">
      <w:pPr>
        <w:pStyle w:val="PL"/>
      </w:pPr>
      <w:r>
        <w:t>ISDN-SubaddressString,</w:t>
      </w:r>
    </w:p>
    <w:p w14:paraId="7ED7BACD" w14:textId="77777777" w:rsidR="00CE230A" w:rsidRDefault="00CE230A" w:rsidP="00CE230A">
      <w:pPr>
        <w:pStyle w:val="PL"/>
      </w:pPr>
      <w:r>
        <w:t>AlertingPattern,</w:t>
      </w:r>
    </w:p>
    <w:p w14:paraId="35264462" w14:textId="77777777" w:rsidR="00CE230A" w:rsidRDefault="00CE230A" w:rsidP="00CE230A">
      <w:pPr>
        <w:pStyle w:val="PL"/>
      </w:pPr>
      <w:r>
        <w:t>LCSClientExternalID,</w:t>
      </w:r>
    </w:p>
    <w:p w14:paraId="181A2B76" w14:textId="77777777" w:rsidR="00CE230A" w:rsidRDefault="00CE230A" w:rsidP="00CE230A">
      <w:pPr>
        <w:pStyle w:val="PL"/>
      </w:pPr>
      <w:r>
        <w:t>AddressString,</w:t>
      </w:r>
    </w:p>
    <w:p w14:paraId="3F0208C3" w14:textId="77777777" w:rsidR="00CE230A" w:rsidRDefault="00CE230A" w:rsidP="00CE230A">
      <w:pPr>
        <w:pStyle w:val="PL"/>
      </w:pPr>
      <w:r>
        <w:t>LCSServiceTypeID</w:t>
      </w:r>
      <w:r>
        <w:rPr>
          <w:rFonts w:hint="eastAsia"/>
        </w:rPr>
        <w:t>,</w:t>
      </w:r>
    </w:p>
    <w:p w14:paraId="4C16F1D6" w14:textId="77777777" w:rsidR="00CE230A" w:rsidRDefault="00CE230A" w:rsidP="00CE230A">
      <w:pPr>
        <w:pStyle w:val="PL"/>
        <w:rPr>
          <w:szCs w:val="16"/>
        </w:rPr>
      </w:pPr>
      <w:r w:rsidRPr="00BE10A4">
        <w:rPr>
          <w:szCs w:val="16"/>
        </w:rPr>
        <w:t>AgeOfLocationInformation</w:t>
      </w:r>
      <w:r>
        <w:rPr>
          <w:szCs w:val="16"/>
        </w:rPr>
        <w:t>,</w:t>
      </w:r>
    </w:p>
    <w:p w14:paraId="27488625" w14:textId="77777777" w:rsidR="00CE230A" w:rsidRDefault="00CE230A" w:rsidP="00CE230A">
      <w:pPr>
        <w:pStyle w:val="PL"/>
      </w:pPr>
      <w:r>
        <w:rPr>
          <w:szCs w:val="16"/>
        </w:rPr>
        <w:t>GSN-Address</w:t>
      </w:r>
    </w:p>
    <w:p w14:paraId="244F0665" w14:textId="77777777" w:rsidR="00CE230A" w:rsidRDefault="00CE230A" w:rsidP="00CE230A">
      <w:pPr>
        <w:pStyle w:val="PL"/>
      </w:pPr>
      <w:r>
        <w:t>FROM MAP-CommonDataTypes {</w:t>
      </w:r>
    </w:p>
    <w:p w14:paraId="06B51913" w14:textId="77777777" w:rsidR="00CE230A" w:rsidRDefault="00CE230A" w:rsidP="00CE230A">
      <w:pPr>
        <w:pStyle w:val="PL"/>
      </w:pPr>
      <w:r>
        <w:t xml:space="preserve">   itu-t identified-organization (4) etsi (0) mobileDomain (0) gsm-Network (1) modules (3)</w:t>
      </w:r>
    </w:p>
    <w:p w14:paraId="6C8FB335" w14:textId="35BF9444" w:rsidR="00CE230A" w:rsidRDefault="00CE230A" w:rsidP="00CE230A">
      <w:pPr>
        <w:pStyle w:val="PL"/>
      </w:pPr>
      <w:r>
        <w:t xml:space="preserve">   map-CommonDataTypes (18) </w:t>
      </w:r>
      <w:r w:rsidR="00C4341D">
        <w:t>version20 (20)</w:t>
      </w:r>
      <w:r>
        <w:t>}</w:t>
      </w:r>
    </w:p>
    <w:p w14:paraId="5FDAF921" w14:textId="77777777" w:rsidR="00CE230A" w:rsidRDefault="00CE230A" w:rsidP="00CE230A">
      <w:pPr>
        <w:pStyle w:val="PL"/>
      </w:pPr>
    </w:p>
    <w:p w14:paraId="6E945102" w14:textId="77777777" w:rsidR="00CE230A" w:rsidRDefault="00CE230A" w:rsidP="00CE230A">
      <w:pPr>
        <w:pStyle w:val="PL"/>
      </w:pPr>
      <w:r>
        <w:t>LocationType,</w:t>
      </w:r>
    </w:p>
    <w:p w14:paraId="4AF4BAC1" w14:textId="77777777" w:rsidR="00CE230A" w:rsidRDefault="00CE230A" w:rsidP="00CE230A">
      <w:pPr>
        <w:pStyle w:val="PL"/>
      </w:pPr>
      <w:r>
        <w:t>DeferredLocationEventType,</w:t>
      </w:r>
    </w:p>
    <w:p w14:paraId="29AD4FDD" w14:textId="77777777" w:rsidR="00CE230A" w:rsidRDefault="00CE230A" w:rsidP="00CE230A">
      <w:pPr>
        <w:pStyle w:val="PL"/>
      </w:pPr>
      <w:r>
        <w:t>LCSClientName,</w:t>
      </w:r>
    </w:p>
    <w:p w14:paraId="78DD8B47" w14:textId="77777777" w:rsidR="00CE230A" w:rsidRDefault="00CE230A" w:rsidP="00CE230A">
      <w:pPr>
        <w:pStyle w:val="PL"/>
      </w:pPr>
      <w:r>
        <w:t>LCS-QoS,</w:t>
      </w:r>
    </w:p>
    <w:p w14:paraId="66351342" w14:textId="77777777" w:rsidR="00CE230A" w:rsidRDefault="00CE230A" w:rsidP="00CE230A">
      <w:pPr>
        <w:pStyle w:val="PL"/>
      </w:pPr>
      <w:r>
        <w:t>Horizontal-Accuracy,</w:t>
      </w:r>
    </w:p>
    <w:p w14:paraId="1D30BD8B" w14:textId="77777777" w:rsidR="00CE230A" w:rsidRDefault="00CE230A" w:rsidP="00CE230A">
      <w:pPr>
        <w:pStyle w:val="PL"/>
      </w:pPr>
      <w:r>
        <w:t>ResponseTime,</w:t>
      </w:r>
    </w:p>
    <w:p w14:paraId="5F4F3A72" w14:textId="77777777" w:rsidR="005F0DF3" w:rsidRDefault="00CE230A" w:rsidP="00CE230A">
      <w:pPr>
        <w:pStyle w:val="PL"/>
      </w:pPr>
      <w:r>
        <w:t>Ext-GeographicalInformation,</w:t>
      </w:r>
    </w:p>
    <w:p w14:paraId="5E67C1E4" w14:textId="7D820106" w:rsidR="00CE230A" w:rsidRDefault="00CE230A" w:rsidP="00CE230A">
      <w:pPr>
        <w:pStyle w:val="PL"/>
      </w:pPr>
      <w:r>
        <w:t>VelocityEstimate,</w:t>
      </w:r>
    </w:p>
    <w:p w14:paraId="4D861EAB" w14:textId="77777777" w:rsidR="00CE230A" w:rsidRDefault="00CE230A" w:rsidP="00CE230A">
      <w:pPr>
        <w:pStyle w:val="PL"/>
      </w:pPr>
      <w:r>
        <w:t>SupportedGADShapes,</w:t>
      </w:r>
    </w:p>
    <w:p w14:paraId="2D5373F8" w14:textId="77777777" w:rsidR="00CE230A" w:rsidRDefault="00CE230A" w:rsidP="00CE230A">
      <w:pPr>
        <w:pStyle w:val="PL"/>
      </w:pPr>
      <w:r>
        <w:t>Add-GeographicalInformation</w:t>
      </w:r>
      <w:r>
        <w:rPr>
          <w:rFonts w:hint="eastAsia"/>
        </w:rPr>
        <w:t>,</w:t>
      </w:r>
    </w:p>
    <w:p w14:paraId="7594AF82" w14:textId="77777777" w:rsidR="00CE230A" w:rsidRDefault="00CE230A" w:rsidP="00CE230A">
      <w:pPr>
        <w:pStyle w:val="PL"/>
      </w:pPr>
      <w:r>
        <w:rPr>
          <w:rFonts w:hint="eastAsia"/>
        </w:rPr>
        <w:t>LCSRequestorID</w:t>
      </w:r>
      <w:r>
        <w:t>,</w:t>
      </w:r>
    </w:p>
    <w:p w14:paraId="641DF3D4" w14:textId="77777777" w:rsidR="00CE230A" w:rsidRDefault="00CE230A" w:rsidP="00CE230A">
      <w:pPr>
        <w:pStyle w:val="PL"/>
      </w:pPr>
      <w:r>
        <w:t>LCS-ReferenceNumber,</w:t>
      </w:r>
    </w:p>
    <w:p w14:paraId="6C1FF18B" w14:textId="77777777" w:rsidR="00CE230A" w:rsidRDefault="00CE230A" w:rsidP="00CE230A">
      <w:pPr>
        <w:pStyle w:val="PL"/>
      </w:pPr>
      <w:r>
        <w:t>LCSCodeword,</w:t>
      </w:r>
    </w:p>
    <w:p w14:paraId="2082400F" w14:textId="77777777" w:rsidR="00CE230A" w:rsidRDefault="00CE230A" w:rsidP="00CE230A">
      <w:pPr>
        <w:pStyle w:val="PL"/>
      </w:pPr>
      <w:r>
        <w:t>AreaEventInfo,</w:t>
      </w:r>
    </w:p>
    <w:p w14:paraId="3FE03BEB" w14:textId="77777777" w:rsidR="00CE230A" w:rsidRDefault="00CE230A" w:rsidP="00CE230A">
      <w:pPr>
        <w:pStyle w:val="PL"/>
      </w:pPr>
      <w:r>
        <w:t>ReportingPLMNList,</w:t>
      </w:r>
    </w:p>
    <w:p w14:paraId="18677041" w14:textId="77777777" w:rsidR="00CE230A" w:rsidRDefault="00CE230A" w:rsidP="00CE230A">
      <w:pPr>
        <w:pStyle w:val="PL"/>
      </w:pPr>
      <w:r>
        <w:t>PeriodicLDRInfo,</w:t>
      </w:r>
    </w:p>
    <w:p w14:paraId="534A24D6" w14:textId="77777777" w:rsidR="00CE230A" w:rsidRDefault="00CE230A" w:rsidP="00CE230A">
      <w:pPr>
        <w:pStyle w:val="PL"/>
      </w:pPr>
      <w:r>
        <w:t>SequenceNumber,</w:t>
      </w:r>
    </w:p>
    <w:p w14:paraId="5E73FA8F" w14:textId="77777777" w:rsidR="00CE230A" w:rsidRDefault="00CE230A" w:rsidP="00CE230A">
      <w:pPr>
        <w:pStyle w:val="PL"/>
      </w:pPr>
      <w:r>
        <w:t>OccurrenceInfo,</w:t>
      </w:r>
    </w:p>
    <w:p w14:paraId="22603178" w14:textId="77777777" w:rsidR="00CE230A" w:rsidRDefault="00CE230A" w:rsidP="00CE230A">
      <w:pPr>
        <w:pStyle w:val="PL"/>
      </w:pPr>
      <w:r>
        <w:t>IntervalTime</w:t>
      </w:r>
    </w:p>
    <w:p w14:paraId="5F568330" w14:textId="77777777" w:rsidR="00CE230A" w:rsidRDefault="00CE230A" w:rsidP="00CE230A">
      <w:pPr>
        <w:pStyle w:val="PL"/>
      </w:pPr>
    </w:p>
    <w:p w14:paraId="14F3A3EE" w14:textId="77777777" w:rsidR="00CE230A" w:rsidRDefault="00CE230A" w:rsidP="00CE230A">
      <w:pPr>
        <w:pStyle w:val="PL"/>
      </w:pPr>
      <w:r>
        <w:t>FROM MAP-LCS-DataTypes {</w:t>
      </w:r>
    </w:p>
    <w:p w14:paraId="61E48C9E" w14:textId="77777777" w:rsidR="00CE230A" w:rsidRDefault="00CE230A" w:rsidP="00CE230A">
      <w:pPr>
        <w:pStyle w:val="PL"/>
      </w:pPr>
      <w:r>
        <w:t xml:space="preserve">   itu-t identified-organization (4) etsi (0) mobileDomain (0)</w:t>
      </w:r>
    </w:p>
    <w:p w14:paraId="17F37B38" w14:textId="11A7B632" w:rsidR="00CE230A" w:rsidRDefault="00CE230A" w:rsidP="00CE230A">
      <w:pPr>
        <w:pStyle w:val="PL"/>
      </w:pPr>
      <w:r>
        <w:t xml:space="preserve">   gsm-Network (1) modules (3) map-LCS-DataTypes (25) </w:t>
      </w:r>
      <w:r w:rsidR="00C4341D">
        <w:t>version20 (20)</w:t>
      </w:r>
      <w:r>
        <w:t>}</w:t>
      </w:r>
    </w:p>
    <w:p w14:paraId="72CAC372" w14:textId="77777777" w:rsidR="00CE230A" w:rsidRDefault="00CE230A" w:rsidP="00CE230A">
      <w:pPr>
        <w:pStyle w:val="PL"/>
      </w:pPr>
    </w:p>
    <w:p w14:paraId="67B8DDC7" w14:textId="77777777" w:rsidR="00CE230A" w:rsidRDefault="00CE230A" w:rsidP="00CE230A">
      <w:pPr>
        <w:pStyle w:val="PL"/>
      </w:pPr>
      <w:r>
        <w:t>;</w:t>
      </w:r>
    </w:p>
    <w:p w14:paraId="3A2114C1" w14:textId="77777777" w:rsidR="00CE230A" w:rsidRDefault="00CE230A" w:rsidP="00CE230A">
      <w:pPr>
        <w:pStyle w:val="PL"/>
      </w:pPr>
    </w:p>
    <w:p w14:paraId="2225F473" w14:textId="77777777" w:rsidR="00CE230A" w:rsidRDefault="00CE230A" w:rsidP="00CE230A">
      <w:pPr>
        <w:pStyle w:val="PL"/>
        <w:rPr>
          <w:i/>
        </w:rPr>
      </w:pPr>
      <w:r>
        <w:rPr>
          <w:i/>
        </w:rPr>
        <w:lastRenderedPageBreak/>
        <w:t>-- data types definition</w:t>
      </w:r>
    </w:p>
    <w:p w14:paraId="251FAC6E" w14:textId="77777777" w:rsidR="00CE230A" w:rsidRDefault="00CE230A" w:rsidP="00CE230A">
      <w:pPr>
        <w:pStyle w:val="PL"/>
      </w:pPr>
    </w:p>
    <w:p w14:paraId="4B26CAD5" w14:textId="77777777" w:rsidR="00CE230A" w:rsidRDefault="00CE230A" w:rsidP="00CE230A">
      <w:pPr>
        <w:pStyle w:val="PL"/>
      </w:pPr>
      <w:r>
        <w:t>SS-UserData ::= IA5String (SIZE (1.. maxSignalInfoLength))</w:t>
      </w:r>
    </w:p>
    <w:p w14:paraId="2A40232C" w14:textId="77777777" w:rsidR="00CE230A" w:rsidRDefault="00CE230A" w:rsidP="00CE230A">
      <w:pPr>
        <w:pStyle w:val="PL"/>
      </w:pPr>
    </w:p>
    <w:p w14:paraId="799227FF" w14:textId="77777777" w:rsidR="00CE230A" w:rsidRDefault="00CE230A" w:rsidP="00CE230A">
      <w:pPr>
        <w:pStyle w:val="PL"/>
      </w:pPr>
      <w:r>
        <w:t>NotifySS-Arg ::= SEQUENCE{</w:t>
      </w:r>
    </w:p>
    <w:p w14:paraId="771559BE" w14:textId="77777777" w:rsidR="00CE230A" w:rsidRPr="00BE10A4" w:rsidRDefault="00CE230A" w:rsidP="00CE230A">
      <w:pPr>
        <w:pStyle w:val="PL"/>
      </w:pPr>
      <w:r>
        <w:tab/>
      </w:r>
      <w:r w:rsidRPr="00BE10A4">
        <w:t>ss-Code</w:t>
      </w:r>
      <w:r w:rsidR="00B1744F">
        <w:tab/>
      </w:r>
      <w:r>
        <w:tab/>
      </w:r>
      <w:r w:rsidRPr="00BE10A4">
        <w:t>[1]</w:t>
      </w:r>
      <w:r>
        <w:tab/>
      </w:r>
      <w:r w:rsidRPr="00BE10A4">
        <w:t>SS-Code OPTIONAL,</w:t>
      </w:r>
    </w:p>
    <w:p w14:paraId="0920D4D3" w14:textId="77777777" w:rsidR="00CE230A" w:rsidRDefault="00CE230A" w:rsidP="00CE230A">
      <w:pPr>
        <w:pStyle w:val="PL"/>
      </w:pPr>
      <w:r w:rsidRPr="00BE10A4">
        <w:tab/>
      </w:r>
      <w:r>
        <w:t>ss-Status</w:t>
      </w:r>
      <w:r w:rsidR="00B1744F">
        <w:tab/>
      </w:r>
      <w:r>
        <w:tab/>
        <w:t>[4]</w:t>
      </w:r>
      <w:r>
        <w:tab/>
        <w:t>SS-Status OPTIONAL,</w:t>
      </w:r>
    </w:p>
    <w:p w14:paraId="4B914D70" w14:textId="77777777" w:rsidR="00CE230A" w:rsidRDefault="00CE230A" w:rsidP="00CE230A">
      <w:pPr>
        <w:pStyle w:val="PL"/>
      </w:pPr>
      <w:r>
        <w:tab/>
        <w:t>ss-Notification</w:t>
      </w:r>
      <w:r w:rsidR="00B1744F">
        <w:tab/>
      </w:r>
      <w:r>
        <w:t>[5]</w:t>
      </w:r>
      <w:r>
        <w:tab/>
        <w:t>SS-Notification OPTIONAL,</w:t>
      </w:r>
    </w:p>
    <w:p w14:paraId="205490AA" w14:textId="77777777" w:rsidR="00CE230A" w:rsidRDefault="00CE230A" w:rsidP="00CE230A">
      <w:pPr>
        <w:pStyle w:val="PL"/>
      </w:pPr>
      <w:r>
        <w:tab/>
        <w:t>callIsWaiting-Indicator</w:t>
      </w:r>
      <w:r>
        <w:tab/>
        <w:t>[14]</w:t>
      </w:r>
      <w:r>
        <w:tab/>
        <w:t>NULL OPTIONAL,</w:t>
      </w:r>
    </w:p>
    <w:p w14:paraId="673E8E77" w14:textId="77777777" w:rsidR="00CE230A" w:rsidRDefault="00CE230A" w:rsidP="00CE230A">
      <w:pPr>
        <w:pStyle w:val="PL"/>
      </w:pPr>
      <w:r>
        <w:tab/>
        <w:t>callOnHold-Indicator</w:t>
      </w:r>
      <w:r>
        <w:tab/>
        <w:t>[15]</w:t>
      </w:r>
      <w:r>
        <w:tab/>
        <w:t>CallOnHold-Indicator OPTIONAL,</w:t>
      </w:r>
    </w:p>
    <w:p w14:paraId="65EC5AB9" w14:textId="77777777" w:rsidR="00CE230A" w:rsidRDefault="00CE230A" w:rsidP="00CE230A">
      <w:pPr>
        <w:pStyle w:val="PL"/>
      </w:pPr>
      <w:r>
        <w:tab/>
        <w:t>mpty-Indicator</w:t>
      </w:r>
      <w:r w:rsidR="00B1744F">
        <w:tab/>
      </w:r>
      <w:r>
        <w:t>[16]</w:t>
      </w:r>
      <w:r>
        <w:tab/>
        <w:t>NULL OPTIONAL,</w:t>
      </w:r>
    </w:p>
    <w:p w14:paraId="37614FD6" w14:textId="77777777" w:rsidR="00CE230A" w:rsidRDefault="00CE230A" w:rsidP="00CE230A">
      <w:pPr>
        <w:pStyle w:val="PL"/>
      </w:pPr>
      <w:r>
        <w:tab/>
        <w:t>cug-Index</w:t>
      </w:r>
      <w:r w:rsidR="00B1744F">
        <w:tab/>
      </w:r>
      <w:r>
        <w:tab/>
        <w:t>[17]</w:t>
      </w:r>
      <w:r>
        <w:tab/>
        <w:t>CUG-Index OPTIONAL,</w:t>
      </w:r>
    </w:p>
    <w:p w14:paraId="2B409C69" w14:textId="77777777" w:rsidR="00CE230A" w:rsidRDefault="00CE230A" w:rsidP="00CE230A">
      <w:pPr>
        <w:pStyle w:val="PL"/>
      </w:pPr>
      <w:r>
        <w:tab/>
        <w:t>clirSuppressionRejected</w:t>
      </w:r>
      <w:r>
        <w:tab/>
        <w:t>[18]</w:t>
      </w:r>
      <w:r>
        <w:tab/>
        <w:t>NULL OPTIONAL,</w:t>
      </w:r>
    </w:p>
    <w:p w14:paraId="68BD2F8D" w14:textId="77777777" w:rsidR="00CE230A" w:rsidRDefault="00CE230A" w:rsidP="00CE230A">
      <w:pPr>
        <w:pStyle w:val="PL"/>
      </w:pPr>
      <w:r>
        <w:tab/>
        <w:t>... ,</w:t>
      </w:r>
    </w:p>
    <w:p w14:paraId="3CD61209" w14:textId="77777777" w:rsidR="00CE230A" w:rsidRDefault="00CE230A" w:rsidP="00CE230A">
      <w:pPr>
        <w:pStyle w:val="PL"/>
      </w:pPr>
      <w:r>
        <w:tab/>
        <w:t>ect-Indicator</w:t>
      </w:r>
      <w:r w:rsidR="00B1744F">
        <w:tab/>
      </w:r>
      <w:r>
        <w:t>[19]</w:t>
      </w:r>
      <w:r>
        <w:tab/>
        <w:t>ECT-Indicator OPTIONAL,</w:t>
      </w:r>
    </w:p>
    <w:p w14:paraId="7B7EA6A0" w14:textId="77777777" w:rsidR="00CE230A" w:rsidRDefault="00CE230A" w:rsidP="00CE230A">
      <w:pPr>
        <w:pStyle w:val="PL"/>
      </w:pPr>
      <w:r>
        <w:tab/>
        <w:t>nameIndicator</w:t>
      </w:r>
      <w:r w:rsidR="00B1744F">
        <w:tab/>
      </w:r>
      <w:r>
        <w:t>[20]</w:t>
      </w:r>
      <w:r>
        <w:tab/>
        <w:t>NameIndicator OPTIONAL,</w:t>
      </w:r>
    </w:p>
    <w:p w14:paraId="44CB53A4" w14:textId="77777777" w:rsidR="00CE230A" w:rsidRDefault="00CE230A" w:rsidP="00CE230A">
      <w:pPr>
        <w:pStyle w:val="PL"/>
      </w:pPr>
      <w:r>
        <w:tab/>
        <w:t>ccbs-Feature</w:t>
      </w:r>
      <w:r w:rsidR="00B1744F">
        <w:tab/>
      </w:r>
      <w:r>
        <w:t>[21]</w:t>
      </w:r>
      <w:r>
        <w:tab/>
        <w:t>CCBS-Feature OPTIONAL,</w:t>
      </w:r>
    </w:p>
    <w:p w14:paraId="47549CCF" w14:textId="77777777" w:rsidR="00CE230A" w:rsidRDefault="00CE230A" w:rsidP="00CE230A">
      <w:pPr>
        <w:pStyle w:val="PL"/>
      </w:pPr>
      <w:r>
        <w:tab/>
        <w:t>alertingPattern</w:t>
      </w:r>
      <w:r w:rsidR="00B1744F">
        <w:tab/>
      </w:r>
      <w:r>
        <w:t>[22]</w:t>
      </w:r>
      <w:r>
        <w:tab/>
        <w:t>AlertingPattern OPTIONAL,</w:t>
      </w:r>
    </w:p>
    <w:p w14:paraId="14109010" w14:textId="77777777" w:rsidR="00CE230A" w:rsidRDefault="00CE230A" w:rsidP="00CE230A">
      <w:pPr>
        <w:pStyle w:val="PL"/>
      </w:pPr>
      <w:r>
        <w:rPr>
          <w:rFonts w:hint="eastAsia"/>
        </w:rPr>
        <w:tab/>
        <w:t>multicall-Indicator</w:t>
      </w:r>
      <w:r w:rsidR="00B1744F">
        <w:rPr>
          <w:rFonts w:hint="eastAsia"/>
        </w:rPr>
        <w:tab/>
      </w:r>
      <w:r>
        <w:rPr>
          <w:rFonts w:hint="eastAsia"/>
        </w:rPr>
        <w:t>[23]</w:t>
      </w:r>
      <w:r>
        <w:tab/>
      </w:r>
      <w:r>
        <w:rPr>
          <w:rFonts w:hint="eastAsia"/>
        </w:rPr>
        <w:t>Multicall-Indicator OPTIONAL</w:t>
      </w:r>
      <w:r>
        <w:t>}</w:t>
      </w:r>
    </w:p>
    <w:p w14:paraId="5A7367A3" w14:textId="77777777" w:rsidR="00CE230A" w:rsidRDefault="00CE230A" w:rsidP="00CE230A">
      <w:pPr>
        <w:pStyle w:val="PL"/>
      </w:pPr>
    </w:p>
    <w:p w14:paraId="185BD067" w14:textId="77777777" w:rsidR="00CE230A" w:rsidRDefault="00CE230A" w:rsidP="00CE230A">
      <w:pPr>
        <w:pStyle w:val="PL"/>
        <w:rPr>
          <w:i/>
        </w:rPr>
      </w:pPr>
      <w:r>
        <w:rPr>
          <w:i/>
        </w:rPr>
        <w:t>--  The nameIndicator is defined because of CNAP.</w:t>
      </w:r>
    </w:p>
    <w:p w14:paraId="1556C062" w14:textId="77777777" w:rsidR="00CE230A" w:rsidRDefault="00CE230A" w:rsidP="00CE230A">
      <w:pPr>
        <w:pStyle w:val="PL"/>
      </w:pPr>
    </w:p>
    <w:p w14:paraId="3C1F3596" w14:textId="77777777" w:rsidR="00CE230A" w:rsidRDefault="00CE230A" w:rsidP="00CE230A">
      <w:pPr>
        <w:pStyle w:val="PL"/>
      </w:pPr>
      <w:r>
        <w:t>Multicall-Indicator</w:t>
      </w:r>
      <w:r>
        <w:tab/>
        <w:t>::= ENUMERATED {</w:t>
      </w:r>
    </w:p>
    <w:p w14:paraId="145787FF" w14:textId="77777777" w:rsidR="00CE230A" w:rsidRDefault="00CE230A" w:rsidP="00CE230A">
      <w:pPr>
        <w:pStyle w:val="PL"/>
      </w:pPr>
      <w:r>
        <w:tab/>
        <w:t>nbr-SNexceeded (0),</w:t>
      </w:r>
    </w:p>
    <w:p w14:paraId="7D090691" w14:textId="77777777" w:rsidR="00CE230A" w:rsidRDefault="00CE230A" w:rsidP="00CE230A">
      <w:pPr>
        <w:pStyle w:val="PL"/>
      </w:pPr>
      <w:r>
        <w:tab/>
        <w:t>nbr-Userexceeded (1)}</w:t>
      </w:r>
    </w:p>
    <w:p w14:paraId="5E4DED13" w14:textId="77777777" w:rsidR="00CE230A" w:rsidRDefault="00CE230A" w:rsidP="00CE230A">
      <w:pPr>
        <w:pStyle w:val="PL"/>
      </w:pPr>
    </w:p>
    <w:p w14:paraId="6E8CCA3E" w14:textId="77777777" w:rsidR="00CE230A" w:rsidRDefault="00CE230A" w:rsidP="00CE230A">
      <w:pPr>
        <w:pStyle w:val="PL"/>
      </w:pPr>
      <w:r>
        <w:t>ForwardChargeAdviceArg ::= SEQUENCE{</w:t>
      </w:r>
    </w:p>
    <w:p w14:paraId="2A378C49" w14:textId="77777777" w:rsidR="00CE230A" w:rsidRDefault="00CE230A" w:rsidP="00CE230A">
      <w:pPr>
        <w:pStyle w:val="PL"/>
      </w:pPr>
      <w:r>
        <w:tab/>
        <w:t>ss-Code</w:t>
      </w:r>
      <w:r w:rsidR="00B1744F">
        <w:tab/>
      </w:r>
      <w:r>
        <w:tab/>
        <w:t>[0]</w:t>
      </w:r>
      <w:r>
        <w:tab/>
        <w:t>SS-Code,</w:t>
      </w:r>
    </w:p>
    <w:p w14:paraId="300D8564" w14:textId="77777777" w:rsidR="00CE230A" w:rsidRDefault="00CE230A" w:rsidP="00CE230A">
      <w:pPr>
        <w:pStyle w:val="PL"/>
      </w:pPr>
      <w:r>
        <w:tab/>
        <w:t>chargingInformation</w:t>
      </w:r>
      <w:r w:rsidR="00B1744F">
        <w:tab/>
      </w:r>
      <w:r>
        <w:t>[1]</w:t>
      </w:r>
      <w:r>
        <w:tab/>
        <w:t>ChargingInformation,</w:t>
      </w:r>
    </w:p>
    <w:p w14:paraId="11C32200" w14:textId="77777777" w:rsidR="00CE230A" w:rsidRDefault="00CE230A" w:rsidP="00CE230A">
      <w:pPr>
        <w:pStyle w:val="PL"/>
      </w:pPr>
      <w:r>
        <w:tab/>
        <w:t>...}</w:t>
      </w:r>
    </w:p>
    <w:p w14:paraId="05FC1738" w14:textId="77777777" w:rsidR="00CE230A" w:rsidRDefault="00CE230A" w:rsidP="00CE230A">
      <w:pPr>
        <w:pStyle w:val="PL"/>
      </w:pPr>
    </w:p>
    <w:p w14:paraId="3313822E" w14:textId="77777777" w:rsidR="00CE230A" w:rsidRDefault="00CE230A" w:rsidP="00CE230A">
      <w:pPr>
        <w:pStyle w:val="PL"/>
      </w:pPr>
      <w:r>
        <w:t>SS-Notification ::= OCTET STRING (SIZE (1))</w:t>
      </w:r>
    </w:p>
    <w:p w14:paraId="0E75F974" w14:textId="77777777" w:rsidR="00CE230A" w:rsidRDefault="00CE230A" w:rsidP="00CE230A">
      <w:pPr>
        <w:pStyle w:val="PL"/>
      </w:pPr>
    </w:p>
    <w:p w14:paraId="5EEF8957" w14:textId="77777777" w:rsidR="00CE230A" w:rsidRDefault="00CE230A" w:rsidP="00CE230A">
      <w:pPr>
        <w:pStyle w:val="PL"/>
        <w:rPr>
          <w:i/>
        </w:rPr>
      </w:pPr>
      <w:r>
        <w:rPr>
          <w:i/>
        </w:rPr>
        <w:t>--</w:t>
      </w:r>
      <w:r>
        <w:rPr>
          <w:i/>
        </w:rPr>
        <w:tab/>
        <w:t xml:space="preserve"> Bit 8 7 6 5 4</w:t>
      </w:r>
      <w:r>
        <w:rPr>
          <w:i/>
        </w:rPr>
        <w:tab/>
        <w:t>00000 (Unused)</w:t>
      </w:r>
    </w:p>
    <w:p w14:paraId="2674C345" w14:textId="77777777" w:rsidR="00CE230A" w:rsidRDefault="00CE230A" w:rsidP="00CE230A">
      <w:pPr>
        <w:pStyle w:val="PL"/>
        <w:rPr>
          <w:i/>
        </w:rPr>
      </w:pPr>
    </w:p>
    <w:p w14:paraId="687400C9" w14:textId="77777777" w:rsidR="00CE230A" w:rsidRDefault="00CE230A" w:rsidP="00CE230A">
      <w:pPr>
        <w:pStyle w:val="PL"/>
        <w:rPr>
          <w:i/>
        </w:rPr>
      </w:pPr>
      <w:r>
        <w:rPr>
          <w:i/>
        </w:rPr>
        <w:t>--</w:t>
      </w:r>
      <w:r>
        <w:rPr>
          <w:i/>
        </w:rPr>
        <w:tab/>
        <w:t>Bit 3</w:t>
      </w:r>
      <w:r>
        <w:rPr>
          <w:i/>
        </w:rPr>
        <w:tab/>
        <w:t>Call is forwarded indication to A-subscriber</w:t>
      </w:r>
    </w:p>
    <w:p w14:paraId="454F0D3D" w14:textId="77777777" w:rsidR="00CE230A" w:rsidRDefault="00CE230A" w:rsidP="00CE230A">
      <w:pPr>
        <w:pStyle w:val="PL"/>
        <w:rPr>
          <w:i/>
        </w:rPr>
      </w:pPr>
      <w:r>
        <w:rPr>
          <w:i/>
        </w:rPr>
        <w:t>--</w:t>
      </w:r>
      <w:r>
        <w:rPr>
          <w:i/>
        </w:rPr>
        <w:tab/>
        <w:t>(calling subscriber)</w:t>
      </w:r>
    </w:p>
    <w:p w14:paraId="04BBBE6C" w14:textId="77777777" w:rsidR="00CE230A" w:rsidRDefault="00CE230A" w:rsidP="00CE230A">
      <w:pPr>
        <w:pStyle w:val="PL"/>
        <w:rPr>
          <w:i/>
        </w:rPr>
      </w:pPr>
      <w:r>
        <w:rPr>
          <w:i/>
        </w:rPr>
        <w:t>--</w:t>
      </w:r>
      <w:r>
        <w:rPr>
          <w:i/>
        </w:rPr>
        <w:tab/>
        <w:t>0</w:t>
      </w:r>
      <w:r>
        <w:rPr>
          <w:i/>
        </w:rPr>
        <w:tab/>
        <w:t>No information content</w:t>
      </w:r>
    </w:p>
    <w:p w14:paraId="3184DFDF" w14:textId="77777777" w:rsidR="00CE230A" w:rsidRDefault="00CE230A" w:rsidP="00CE230A">
      <w:pPr>
        <w:pStyle w:val="PL"/>
        <w:rPr>
          <w:i/>
        </w:rPr>
      </w:pPr>
      <w:r>
        <w:rPr>
          <w:i/>
        </w:rPr>
        <w:t>--</w:t>
      </w:r>
      <w:r>
        <w:rPr>
          <w:i/>
        </w:rPr>
        <w:tab/>
        <w:t>1</w:t>
      </w:r>
      <w:r>
        <w:rPr>
          <w:i/>
        </w:rPr>
        <w:tab/>
        <w:t>Outgoing call has been forwarded to C</w:t>
      </w:r>
    </w:p>
    <w:p w14:paraId="518D2F0C" w14:textId="77777777" w:rsidR="00CE230A" w:rsidRDefault="00CE230A" w:rsidP="00CE230A">
      <w:pPr>
        <w:pStyle w:val="PL"/>
        <w:rPr>
          <w:i/>
        </w:rPr>
      </w:pPr>
    </w:p>
    <w:p w14:paraId="3052D2AD" w14:textId="77777777" w:rsidR="00CE230A" w:rsidRDefault="00CE230A" w:rsidP="00CE230A">
      <w:pPr>
        <w:pStyle w:val="PL"/>
        <w:rPr>
          <w:i/>
        </w:rPr>
      </w:pPr>
      <w:r>
        <w:rPr>
          <w:i/>
        </w:rPr>
        <w:t>--</w:t>
      </w:r>
      <w:r>
        <w:rPr>
          <w:i/>
        </w:rPr>
        <w:tab/>
        <w:t>Bit 2</w:t>
      </w:r>
      <w:r>
        <w:rPr>
          <w:i/>
        </w:rPr>
        <w:tab/>
        <w:t>Call is forwarded indication to B-subscriber</w:t>
      </w:r>
    </w:p>
    <w:p w14:paraId="7468FF3A" w14:textId="77777777" w:rsidR="00CE230A" w:rsidRDefault="00CE230A" w:rsidP="00CE230A">
      <w:pPr>
        <w:pStyle w:val="PL"/>
        <w:rPr>
          <w:i/>
        </w:rPr>
      </w:pPr>
      <w:r>
        <w:rPr>
          <w:i/>
        </w:rPr>
        <w:t>--</w:t>
      </w:r>
      <w:r>
        <w:rPr>
          <w:i/>
        </w:rPr>
        <w:tab/>
        <w:t>(forwarding subscriber)</w:t>
      </w:r>
    </w:p>
    <w:p w14:paraId="7B143FBD" w14:textId="77777777" w:rsidR="00CE230A" w:rsidRDefault="00CE230A" w:rsidP="00CE230A">
      <w:pPr>
        <w:pStyle w:val="PL"/>
        <w:rPr>
          <w:i/>
        </w:rPr>
      </w:pPr>
      <w:r>
        <w:rPr>
          <w:i/>
        </w:rPr>
        <w:t>--</w:t>
      </w:r>
      <w:r>
        <w:rPr>
          <w:i/>
        </w:rPr>
        <w:tab/>
        <w:t>0</w:t>
      </w:r>
      <w:r>
        <w:rPr>
          <w:i/>
        </w:rPr>
        <w:tab/>
        <w:t>No information content</w:t>
      </w:r>
    </w:p>
    <w:p w14:paraId="52DE369C" w14:textId="77777777" w:rsidR="00CE230A" w:rsidRDefault="00CE230A" w:rsidP="00CE230A">
      <w:pPr>
        <w:pStyle w:val="PL"/>
        <w:rPr>
          <w:i/>
        </w:rPr>
      </w:pPr>
      <w:r>
        <w:rPr>
          <w:i/>
        </w:rPr>
        <w:t>--</w:t>
      </w:r>
      <w:r>
        <w:rPr>
          <w:i/>
        </w:rPr>
        <w:tab/>
        <w:t>1</w:t>
      </w:r>
      <w:r>
        <w:rPr>
          <w:i/>
        </w:rPr>
        <w:tab/>
        <w:t>Incoming call has been forwarded to C</w:t>
      </w:r>
    </w:p>
    <w:p w14:paraId="31E1EFBD" w14:textId="77777777" w:rsidR="00CE230A" w:rsidRDefault="00CE230A" w:rsidP="00CE230A">
      <w:pPr>
        <w:pStyle w:val="PL"/>
        <w:rPr>
          <w:i/>
        </w:rPr>
      </w:pPr>
    </w:p>
    <w:p w14:paraId="43B7032C" w14:textId="77777777" w:rsidR="00CE230A" w:rsidRDefault="00CE230A" w:rsidP="00CE230A">
      <w:pPr>
        <w:pStyle w:val="PL"/>
        <w:rPr>
          <w:i/>
        </w:rPr>
      </w:pPr>
      <w:r>
        <w:rPr>
          <w:i/>
        </w:rPr>
        <w:t>--</w:t>
      </w:r>
      <w:r>
        <w:rPr>
          <w:i/>
        </w:rPr>
        <w:tab/>
        <w:t>Bit 1</w:t>
      </w:r>
      <w:r>
        <w:rPr>
          <w:i/>
        </w:rPr>
        <w:tab/>
        <w:t>Call is forwarded indication to C-subscriber</w:t>
      </w:r>
    </w:p>
    <w:p w14:paraId="5F017CD5" w14:textId="77777777" w:rsidR="00CE230A" w:rsidRDefault="00CE230A" w:rsidP="00CE230A">
      <w:pPr>
        <w:pStyle w:val="PL"/>
        <w:rPr>
          <w:i/>
        </w:rPr>
      </w:pPr>
      <w:r>
        <w:rPr>
          <w:i/>
        </w:rPr>
        <w:t>--</w:t>
      </w:r>
      <w:r>
        <w:rPr>
          <w:i/>
        </w:rPr>
        <w:tab/>
        <w:t>(forwarded-to subscriber)</w:t>
      </w:r>
    </w:p>
    <w:p w14:paraId="571EED04" w14:textId="77777777" w:rsidR="00CE230A" w:rsidRDefault="00CE230A" w:rsidP="00CE230A">
      <w:pPr>
        <w:pStyle w:val="PL"/>
        <w:rPr>
          <w:i/>
        </w:rPr>
      </w:pPr>
      <w:r>
        <w:rPr>
          <w:i/>
        </w:rPr>
        <w:t>--</w:t>
      </w:r>
      <w:r>
        <w:rPr>
          <w:i/>
        </w:rPr>
        <w:tab/>
        <w:t>0</w:t>
      </w:r>
      <w:r>
        <w:rPr>
          <w:i/>
        </w:rPr>
        <w:tab/>
        <w:t>No information content</w:t>
      </w:r>
    </w:p>
    <w:p w14:paraId="58779309" w14:textId="77777777" w:rsidR="00CE230A" w:rsidRDefault="00CE230A" w:rsidP="00CE230A">
      <w:pPr>
        <w:pStyle w:val="PL"/>
        <w:rPr>
          <w:i/>
        </w:rPr>
      </w:pPr>
      <w:r>
        <w:rPr>
          <w:i/>
        </w:rPr>
        <w:t>--</w:t>
      </w:r>
      <w:r>
        <w:rPr>
          <w:i/>
        </w:rPr>
        <w:tab/>
        <w:t>1</w:t>
      </w:r>
      <w:r>
        <w:rPr>
          <w:i/>
        </w:rPr>
        <w:tab/>
        <w:t>Incoming call is a forwarded call</w:t>
      </w:r>
    </w:p>
    <w:p w14:paraId="7E509F46" w14:textId="77777777" w:rsidR="00CE230A" w:rsidRDefault="00CE230A" w:rsidP="00CE230A">
      <w:pPr>
        <w:pStyle w:val="PL"/>
      </w:pPr>
    </w:p>
    <w:p w14:paraId="75FB4CEB" w14:textId="77777777" w:rsidR="00CE230A" w:rsidRPr="002B4DD3" w:rsidRDefault="00CE230A" w:rsidP="00CE230A">
      <w:pPr>
        <w:pStyle w:val="PL"/>
        <w:rPr>
          <w:lang w:val="it-IT"/>
        </w:rPr>
      </w:pPr>
      <w:r w:rsidRPr="002B4DD3">
        <w:rPr>
          <w:lang w:val="it-IT"/>
        </w:rPr>
        <w:t>ChargingInformation ::= SEQUENCE{</w:t>
      </w:r>
    </w:p>
    <w:p w14:paraId="44C2C364" w14:textId="77777777" w:rsidR="00CE230A" w:rsidRPr="002B4DD3" w:rsidRDefault="00CE230A" w:rsidP="00CE230A">
      <w:pPr>
        <w:pStyle w:val="PL"/>
        <w:rPr>
          <w:lang w:val="it-IT"/>
        </w:rPr>
      </w:pPr>
      <w:r w:rsidRPr="002B4DD3">
        <w:rPr>
          <w:lang w:val="it-IT"/>
        </w:rPr>
        <w:tab/>
        <w:t>e1</w:t>
      </w:r>
      <w:r w:rsidRPr="002B4DD3">
        <w:rPr>
          <w:lang w:val="it-IT"/>
        </w:rPr>
        <w:tab/>
        <w:t>[1] E1 OPTIONAL,</w:t>
      </w:r>
    </w:p>
    <w:p w14:paraId="7ECE9C14" w14:textId="77777777" w:rsidR="00CE230A" w:rsidRPr="002B4DD3" w:rsidRDefault="00CE230A" w:rsidP="00CE230A">
      <w:pPr>
        <w:pStyle w:val="PL"/>
        <w:rPr>
          <w:lang w:val="it-IT"/>
        </w:rPr>
      </w:pPr>
      <w:r w:rsidRPr="002B4DD3">
        <w:rPr>
          <w:lang w:val="it-IT"/>
        </w:rPr>
        <w:tab/>
        <w:t>e2</w:t>
      </w:r>
      <w:r w:rsidRPr="002B4DD3">
        <w:rPr>
          <w:lang w:val="it-IT"/>
        </w:rPr>
        <w:tab/>
        <w:t>[2] E2 OPTIONAL,</w:t>
      </w:r>
    </w:p>
    <w:p w14:paraId="5746B9C7" w14:textId="77777777" w:rsidR="00CE230A" w:rsidRPr="002B4DD3" w:rsidRDefault="00CE230A" w:rsidP="00CE230A">
      <w:pPr>
        <w:pStyle w:val="PL"/>
        <w:rPr>
          <w:lang w:val="it-IT"/>
        </w:rPr>
      </w:pPr>
      <w:r w:rsidRPr="002B4DD3">
        <w:rPr>
          <w:lang w:val="it-IT"/>
        </w:rPr>
        <w:tab/>
        <w:t>e3</w:t>
      </w:r>
      <w:r w:rsidRPr="002B4DD3">
        <w:rPr>
          <w:lang w:val="it-IT"/>
        </w:rPr>
        <w:tab/>
        <w:t>[3] E3 OPTIONAL,</w:t>
      </w:r>
    </w:p>
    <w:p w14:paraId="4F51F3B7" w14:textId="77777777" w:rsidR="00CE230A" w:rsidRPr="002B4DD3" w:rsidRDefault="00CE230A" w:rsidP="00CE230A">
      <w:pPr>
        <w:pStyle w:val="PL"/>
        <w:rPr>
          <w:lang w:val="it-IT"/>
        </w:rPr>
      </w:pPr>
      <w:r w:rsidRPr="002B4DD3">
        <w:rPr>
          <w:lang w:val="it-IT"/>
        </w:rPr>
        <w:tab/>
        <w:t>e4</w:t>
      </w:r>
      <w:r w:rsidRPr="002B4DD3">
        <w:rPr>
          <w:lang w:val="it-IT"/>
        </w:rPr>
        <w:tab/>
        <w:t>[4] E4 OPTIONAL,</w:t>
      </w:r>
    </w:p>
    <w:p w14:paraId="15FF86F4" w14:textId="77777777" w:rsidR="00CE230A" w:rsidRPr="002B4DD3" w:rsidRDefault="00CE230A" w:rsidP="00CE230A">
      <w:pPr>
        <w:pStyle w:val="PL"/>
        <w:rPr>
          <w:lang w:val="it-IT"/>
        </w:rPr>
      </w:pPr>
      <w:r w:rsidRPr="002B4DD3">
        <w:rPr>
          <w:lang w:val="it-IT"/>
        </w:rPr>
        <w:tab/>
        <w:t>e5</w:t>
      </w:r>
      <w:r w:rsidRPr="002B4DD3">
        <w:rPr>
          <w:lang w:val="it-IT"/>
        </w:rPr>
        <w:tab/>
        <w:t>[5] E5 OPTIONAL,</w:t>
      </w:r>
    </w:p>
    <w:p w14:paraId="06E8FF75" w14:textId="77777777" w:rsidR="00CE230A" w:rsidRPr="002B4DD3" w:rsidRDefault="00CE230A" w:rsidP="00CE230A">
      <w:pPr>
        <w:pStyle w:val="PL"/>
        <w:rPr>
          <w:lang w:val="it-IT"/>
        </w:rPr>
      </w:pPr>
      <w:r w:rsidRPr="002B4DD3">
        <w:rPr>
          <w:lang w:val="it-IT"/>
        </w:rPr>
        <w:tab/>
        <w:t>e6</w:t>
      </w:r>
      <w:r w:rsidRPr="002B4DD3">
        <w:rPr>
          <w:lang w:val="it-IT"/>
        </w:rPr>
        <w:tab/>
        <w:t>[6] E6 OPTIONAL,</w:t>
      </w:r>
    </w:p>
    <w:p w14:paraId="339CE38D" w14:textId="77777777" w:rsidR="00CE230A" w:rsidRPr="0000381E" w:rsidRDefault="00CE230A" w:rsidP="00CE230A">
      <w:pPr>
        <w:pStyle w:val="PL"/>
        <w:rPr>
          <w:lang w:val="it-IT"/>
        </w:rPr>
      </w:pPr>
      <w:r w:rsidRPr="002B4DD3">
        <w:rPr>
          <w:lang w:val="it-IT"/>
        </w:rPr>
        <w:tab/>
      </w:r>
      <w:r w:rsidRPr="0000381E">
        <w:rPr>
          <w:lang w:val="it-IT"/>
        </w:rPr>
        <w:t>e7</w:t>
      </w:r>
      <w:r w:rsidRPr="0000381E">
        <w:rPr>
          <w:lang w:val="it-IT"/>
        </w:rPr>
        <w:tab/>
        <w:t>[7] E7 OPTIONAL,</w:t>
      </w:r>
    </w:p>
    <w:p w14:paraId="24D26CF8" w14:textId="77777777" w:rsidR="00CE230A" w:rsidRPr="0000381E" w:rsidRDefault="00CE230A" w:rsidP="00CE230A">
      <w:pPr>
        <w:pStyle w:val="PL"/>
        <w:rPr>
          <w:lang w:val="it-IT"/>
        </w:rPr>
      </w:pPr>
      <w:r w:rsidRPr="0000381E">
        <w:rPr>
          <w:lang w:val="it-IT"/>
        </w:rPr>
        <w:tab/>
        <w:t>...}</w:t>
      </w:r>
    </w:p>
    <w:p w14:paraId="37AB2A48" w14:textId="77777777" w:rsidR="00CE230A" w:rsidRPr="0000381E" w:rsidRDefault="00CE230A" w:rsidP="00CE230A">
      <w:pPr>
        <w:pStyle w:val="PL"/>
        <w:rPr>
          <w:lang w:val="it-IT"/>
        </w:rPr>
      </w:pPr>
    </w:p>
    <w:p w14:paraId="3C81CADF" w14:textId="77777777" w:rsidR="00CE230A" w:rsidRPr="0000381E" w:rsidRDefault="00CE230A" w:rsidP="00CE230A">
      <w:pPr>
        <w:pStyle w:val="PL"/>
        <w:rPr>
          <w:lang w:val="it-IT"/>
        </w:rPr>
      </w:pPr>
      <w:r w:rsidRPr="0000381E">
        <w:rPr>
          <w:lang w:val="it-IT"/>
        </w:rPr>
        <w:t>E1 ::= INTEGER (0..max10TimesUnitsPerTime)</w:t>
      </w:r>
    </w:p>
    <w:p w14:paraId="5A50A820" w14:textId="77777777" w:rsidR="00CE230A" w:rsidRPr="0000381E" w:rsidRDefault="00CE230A" w:rsidP="00CE230A">
      <w:pPr>
        <w:pStyle w:val="PL"/>
        <w:rPr>
          <w:lang w:val="it-IT"/>
        </w:rPr>
      </w:pPr>
      <w:r w:rsidRPr="0000381E">
        <w:rPr>
          <w:lang w:val="it-IT"/>
        </w:rPr>
        <w:t>max10TimesUnitsPerTime INTEGER ::= 8191</w:t>
      </w:r>
    </w:p>
    <w:p w14:paraId="634EA8AB" w14:textId="77777777" w:rsidR="00CE230A" w:rsidRPr="0000381E" w:rsidRDefault="00CE230A" w:rsidP="00CE230A">
      <w:pPr>
        <w:pStyle w:val="PL"/>
        <w:rPr>
          <w:lang w:val="it-IT"/>
        </w:rPr>
      </w:pPr>
    </w:p>
    <w:p w14:paraId="5BA9882E" w14:textId="77777777" w:rsidR="00CE230A" w:rsidRPr="0000381E" w:rsidRDefault="00CE230A" w:rsidP="00CE230A">
      <w:pPr>
        <w:pStyle w:val="PL"/>
        <w:rPr>
          <w:lang w:val="it-IT"/>
        </w:rPr>
      </w:pPr>
      <w:r w:rsidRPr="0000381E">
        <w:rPr>
          <w:lang w:val="it-IT"/>
        </w:rPr>
        <w:t>E2 ::= INTEGER (0..max10TimesTimeInterval)</w:t>
      </w:r>
    </w:p>
    <w:p w14:paraId="11DA214F" w14:textId="77777777" w:rsidR="00CE230A" w:rsidRPr="0000381E" w:rsidRDefault="00CE230A" w:rsidP="00CE230A">
      <w:pPr>
        <w:pStyle w:val="PL"/>
        <w:rPr>
          <w:lang w:val="it-IT"/>
        </w:rPr>
      </w:pPr>
      <w:r w:rsidRPr="0000381E">
        <w:rPr>
          <w:lang w:val="it-IT"/>
        </w:rPr>
        <w:t>max10TimesTimeInterval INTEGER ::= 8191</w:t>
      </w:r>
    </w:p>
    <w:p w14:paraId="783C89F2" w14:textId="77777777" w:rsidR="00CE230A" w:rsidRPr="0000381E" w:rsidRDefault="00CE230A" w:rsidP="00CE230A">
      <w:pPr>
        <w:pStyle w:val="PL"/>
        <w:rPr>
          <w:lang w:val="it-IT"/>
        </w:rPr>
      </w:pPr>
    </w:p>
    <w:p w14:paraId="4584F63C" w14:textId="77777777" w:rsidR="00CE230A" w:rsidRPr="0000381E" w:rsidRDefault="00CE230A" w:rsidP="00CE230A">
      <w:pPr>
        <w:pStyle w:val="PL"/>
        <w:rPr>
          <w:lang w:val="it-IT"/>
        </w:rPr>
      </w:pPr>
      <w:r w:rsidRPr="0000381E">
        <w:rPr>
          <w:lang w:val="it-IT"/>
        </w:rPr>
        <w:t>E3 ::= INTEGER (0..max100TimesScalingFactor)</w:t>
      </w:r>
    </w:p>
    <w:p w14:paraId="18E7363D" w14:textId="77777777" w:rsidR="00CE230A" w:rsidRPr="0000381E" w:rsidRDefault="00CE230A" w:rsidP="00CE230A">
      <w:pPr>
        <w:pStyle w:val="PL"/>
        <w:rPr>
          <w:lang w:val="it-IT"/>
        </w:rPr>
      </w:pPr>
      <w:r w:rsidRPr="0000381E">
        <w:rPr>
          <w:lang w:val="it-IT"/>
        </w:rPr>
        <w:t>max100TimesScalingFactor INTEGER ::= 8191</w:t>
      </w:r>
    </w:p>
    <w:p w14:paraId="79187ED9" w14:textId="77777777" w:rsidR="00CE230A" w:rsidRPr="0000381E" w:rsidRDefault="00CE230A" w:rsidP="00CE230A">
      <w:pPr>
        <w:pStyle w:val="PL"/>
        <w:rPr>
          <w:lang w:val="it-IT"/>
        </w:rPr>
      </w:pPr>
    </w:p>
    <w:p w14:paraId="3BC74FFB" w14:textId="77777777" w:rsidR="00CE230A" w:rsidRPr="0000381E" w:rsidRDefault="00CE230A" w:rsidP="00CE230A">
      <w:pPr>
        <w:pStyle w:val="PL"/>
        <w:rPr>
          <w:lang w:val="it-IT"/>
        </w:rPr>
      </w:pPr>
      <w:r w:rsidRPr="0000381E">
        <w:rPr>
          <w:lang w:val="it-IT"/>
        </w:rPr>
        <w:t>E4 ::= INTEGER (0..max10TimesIncrement)</w:t>
      </w:r>
    </w:p>
    <w:p w14:paraId="6854217B" w14:textId="77777777" w:rsidR="00CE230A" w:rsidRPr="002C320F" w:rsidRDefault="00CE230A" w:rsidP="00CE230A">
      <w:pPr>
        <w:pStyle w:val="PL"/>
        <w:rPr>
          <w:lang w:val="it-IT"/>
        </w:rPr>
      </w:pPr>
      <w:r w:rsidRPr="002C320F">
        <w:rPr>
          <w:lang w:val="it-IT"/>
        </w:rPr>
        <w:t>max10TimesIncrement INTEGER ::= 8191</w:t>
      </w:r>
    </w:p>
    <w:p w14:paraId="7E954897" w14:textId="77777777" w:rsidR="00CE230A" w:rsidRPr="002C320F" w:rsidRDefault="00CE230A" w:rsidP="00CE230A">
      <w:pPr>
        <w:pStyle w:val="PL"/>
        <w:rPr>
          <w:lang w:val="it-IT"/>
        </w:rPr>
      </w:pPr>
    </w:p>
    <w:p w14:paraId="400ED20D" w14:textId="77777777" w:rsidR="00CE230A" w:rsidRPr="002C320F" w:rsidRDefault="00CE230A" w:rsidP="00CE230A">
      <w:pPr>
        <w:pStyle w:val="PL"/>
        <w:rPr>
          <w:lang w:val="it-IT"/>
        </w:rPr>
      </w:pPr>
      <w:r w:rsidRPr="002C320F">
        <w:rPr>
          <w:lang w:val="it-IT"/>
        </w:rPr>
        <w:t>E5 ::= INTEGER (0..max10TimesIncrementPerDataInterval)</w:t>
      </w:r>
    </w:p>
    <w:p w14:paraId="139D06AE" w14:textId="77777777" w:rsidR="00CE230A" w:rsidRPr="002C320F" w:rsidRDefault="00CE230A" w:rsidP="00CE230A">
      <w:pPr>
        <w:pStyle w:val="PL"/>
        <w:rPr>
          <w:lang w:val="it-IT"/>
        </w:rPr>
      </w:pPr>
      <w:r w:rsidRPr="002C320F">
        <w:rPr>
          <w:lang w:val="it-IT"/>
        </w:rPr>
        <w:t>max10TimesIncrementPerDataInterval INTEGER ::= 8191</w:t>
      </w:r>
    </w:p>
    <w:p w14:paraId="0A15FF68" w14:textId="77777777" w:rsidR="00CE230A" w:rsidRPr="002C320F" w:rsidRDefault="00CE230A" w:rsidP="00CE230A">
      <w:pPr>
        <w:pStyle w:val="PL"/>
        <w:rPr>
          <w:lang w:val="it-IT"/>
        </w:rPr>
      </w:pPr>
    </w:p>
    <w:p w14:paraId="08F3E31F" w14:textId="77777777" w:rsidR="00CE230A" w:rsidRPr="002C320F" w:rsidRDefault="00CE230A" w:rsidP="00CE230A">
      <w:pPr>
        <w:pStyle w:val="PL"/>
        <w:rPr>
          <w:lang w:val="it-IT"/>
        </w:rPr>
      </w:pPr>
      <w:r w:rsidRPr="002C320F">
        <w:rPr>
          <w:lang w:val="it-IT"/>
        </w:rPr>
        <w:t>E6 ::= INTEGER (0..maxNumberOfSegmentsPerDataInterval)</w:t>
      </w:r>
    </w:p>
    <w:p w14:paraId="0F5CC16E" w14:textId="77777777" w:rsidR="00CE230A" w:rsidRPr="002C320F" w:rsidRDefault="00CE230A" w:rsidP="00CE230A">
      <w:pPr>
        <w:pStyle w:val="PL"/>
        <w:rPr>
          <w:lang w:val="it-IT"/>
        </w:rPr>
      </w:pPr>
      <w:r w:rsidRPr="002C320F">
        <w:rPr>
          <w:lang w:val="it-IT"/>
        </w:rPr>
        <w:t>maxNumberOfSegmentsPerDataInterval INTEGER ::= 8191</w:t>
      </w:r>
    </w:p>
    <w:p w14:paraId="74755008" w14:textId="77777777" w:rsidR="00CE230A" w:rsidRPr="002C320F" w:rsidRDefault="00CE230A" w:rsidP="00CE230A">
      <w:pPr>
        <w:pStyle w:val="PL"/>
        <w:rPr>
          <w:lang w:val="it-IT"/>
        </w:rPr>
      </w:pPr>
    </w:p>
    <w:p w14:paraId="538C3027" w14:textId="77777777" w:rsidR="00CE230A" w:rsidRPr="0000381E" w:rsidRDefault="00CE230A" w:rsidP="00CE230A">
      <w:pPr>
        <w:pStyle w:val="PL"/>
        <w:rPr>
          <w:lang w:val="it-IT"/>
        </w:rPr>
      </w:pPr>
      <w:r w:rsidRPr="0000381E">
        <w:rPr>
          <w:lang w:val="it-IT"/>
        </w:rPr>
        <w:lastRenderedPageBreak/>
        <w:t>E7 ::= INTEGER (0..max10TimesInitialTime)</w:t>
      </w:r>
    </w:p>
    <w:p w14:paraId="44201BB7" w14:textId="77777777" w:rsidR="00CE230A" w:rsidRPr="0000381E" w:rsidRDefault="00CE230A" w:rsidP="00CE230A">
      <w:pPr>
        <w:pStyle w:val="PL"/>
        <w:rPr>
          <w:lang w:val="it-IT"/>
        </w:rPr>
      </w:pPr>
      <w:r w:rsidRPr="0000381E">
        <w:rPr>
          <w:lang w:val="it-IT"/>
        </w:rPr>
        <w:t>max10TimesInitialTime INTEGER ::= 8191</w:t>
      </w:r>
    </w:p>
    <w:p w14:paraId="1ED40344" w14:textId="77777777" w:rsidR="00CE230A" w:rsidRPr="0000381E" w:rsidRDefault="00CE230A" w:rsidP="00CE230A">
      <w:pPr>
        <w:pStyle w:val="PL"/>
        <w:rPr>
          <w:lang w:val="it-IT"/>
        </w:rPr>
      </w:pPr>
    </w:p>
    <w:p w14:paraId="468DFBA1" w14:textId="77777777" w:rsidR="00CE230A" w:rsidRPr="00107E03" w:rsidRDefault="00CE230A" w:rsidP="00CE230A">
      <w:pPr>
        <w:pStyle w:val="PL"/>
      </w:pPr>
      <w:r w:rsidRPr="00107E03">
        <w:t>CallOnHold-Indicator</w:t>
      </w:r>
      <w:r w:rsidRPr="00107E03">
        <w:tab/>
        <w:t>::= ENUMERATED {</w:t>
      </w:r>
    </w:p>
    <w:p w14:paraId="4FFB249B" w14:textId="77777777" w:rsidR="00CE230A" w:rsidRPr="00107E03" w:rsidRDefault="00B1744F" w:rsidP="00CE230A">
      <w:pPr>
        <w:pStyle w:val="PL"/>
      </w:pPr>
      <w:r>
        <w:tab/>
      </w:r>
      <w:r w:rsidR="00CE230A" w:rsidRPr="00107E03">
        <w:t>callRetrieved (0),</w:t>
      </w:r>
    </w:p>
    <w:p w14:paraId="70B83555" w14:textId="77777777" w:rsidR="00CE230A" w:rsidRPr="00107E03" w:rsidRDefault="00B1744F" w:rsidP="00CE230A">
      <w:pPr>
        <w:pStyle w:val="PL"/>
      </w:pPr>
      <w:r>
        <w:tab/>
      </w:r>
      <w:r w:rsidR="00CE230A" w:rsidRPr="00107E03">
        <w:t>callOnHold (1)}</w:t>
      </w:r>
    </w:p>
    <w:p w14:paraId="65E2F4B7" w14:textId="77777777" w:rsidR="00CE230A" w:rsidRPr="00107E03" w:rsidRDefault="00CE230A" w:rsidP="00CE230A">
      <w:pPr>
        <w:pStyle w:val="PL"/>
      </w:pPr>
    </w:p>
    <w:p w14:paraId="4ED2ED9E" w14:textId="77777777" w:rsidR="00CE230A" w:rsidRDefault="00CE230A" w:rsidP="00CE230A">
      <w:pPr>
        <w:pStyle w:val="PL"/>
      </w:pPr>
      <w:r>
        <w:t>ForwardCUG-InfoArg ::= SEQUENCE {</w:t>
      </w:r>
    </w:p>
    <w:p w14:paraId="0CF297C6" w14:textId="77777777" w:rsidR="00CE230A" w:rsidRDefault="00CE230A" w:rsidP="00CE230A">
      <w:pPr>
        <w:pStyle w:val="PL"/>
      </w:pPr>
      <w:r>
        <w:tab/>
        <w:t>cug-Index</w:t>
      </w:r>
      <w:r w:rsidR="00B1744F">
        <w:tab/>
      </w:r>
      <w:r>
        <w:t>[0]</w:t>
      </w:r>
      <w:r>
        <w:tab/>
        <w:t>CUG-Index OPTIONAL,</w:t>
      </w:r>
    </w:p>
    <w:p w14:paraId="51B54472" w14:textId="77777777" w:rsidR="00CE230A" w:rsidRDefault="00CE230A" w:rsidP="00CE230A">
      <w:pPr>
        <w:pStyle w:val="PL"/>
      </w:pPr>
      <w:r>
        <w:tab/>
        <w:t>suppressPrefCUG</w:t>
      </w:r>
      <w:r>
        <w:tab/>
        <w:t>[1]</w:t>
      </w:r>
      <w:r>
        <w:tab/>
        <w:t>NULL OPTIONAL,</w:t>
      </w:r>
    </w:p>
    <w:p w14:paraId="320FA820" w14:textId="77777777" w:rsidR="00CE230A" w:rsidRDefault="00CE230A" w:rsidP="00CE230A">
      <w:pPr>
        <w:pStyle w:val="PL"/>
      </w:pPr>
      <w:r>
        <w:tab/>
        <w:t>suppressOA</w:t>
      </w:r>
      <w:r w:rsidR="00B1744F">
        <w:tab/>
      </w:r>
      <w:r>
        <w:t>[2]</w:t>
      </w:r>
      <w:r>
        <w:tab/>
        <w:t>NULL OPTIONAL,</w:t>
      </w:r>
    </w:p>
    <w:p w14:paraId="1DB19DE2" w14:textId="77777777" w:rsidR="00CE230A" w:rsidRDefault="00CE230A" w:rsidP="00CE230A">
      <w:pPr>
        <w:pStyle w:val="PL"/>
      </w:pPr>
      <w:r>
        <w:tab/>
        <w:t>...}</w:t>
      </w:r>
    </w:p>
    <w:p w14:paraId="42029ACD" w14:textId="77777777" w:rsidR="00CE230A" w:rsidRDefault="00CE230A" w:rsidP="00CE230A">
      <w:pPr>
        <w:pStyle w:val="PL"/>
      </w:pPr>
    </w:p>
    <w:p w14:paraId="78F9910C" w14:textId="77777777" w:rsidR="00CE230A" w:rsidRDefault="00CE230A" w:rsidP="00CE230A">
      <w:pPr>
        <w:pStyle w:val="PL"/>
      </w:pPr>
      <w:r>
        <w:t>ECT-Indicator</w:t>
      </w:r>
      <w:r>
        <w:tab/>
        <w:t>::= SEQUENCE {</w:t>
      </w:r>
    </w:p>
    <w:p w14:paraId="193E6CC0" w14:textId="77777777" w:rsidR="00CE230A" w:rsidRDefault="00CE230A" w:rsidP="00CE230A">
      <w:pPr>
        <w:pStyle w:val="PL"/>
      </w:pPr>
      <w:r>
        <w:tab/>
        <w:t>ect-CallState</w:t>
      </w:r>
      <w:r>
        <w:tab/>
        <w:t>[0]</w:t>
      </w:r>
      <w:r>
        <w:tab/>
        <w:t>ECT-CallState,</w:t>
      </w:r>
    </w:p>
    <w:p w14:paraId="0ADED11A" w14:textId="77777777" w:rsidR="00CE230A" w:rsidRDefault="00CE230A" w:rsidP="00CE230A">
      <w:pPr>
        <w:pStyle w:val="PL"/>
      </w:pPr>
      <w:r>
        <w:tab/>
        <w:t>rdn</w:t>
      </w:r>
      <w:r>
        <w:tab/>
        <w:t>[1]</w:t>
      </w:r>
      <w:r>
        <w:tab/>
        <w:t>RDN OPTIONAL,</w:t>
      </w:r>
    </w:p>
    <w:p w14:paraId="210893A3" w14:textId="77777777" w:rsidR="00CE230A" w:rsidRDefault="00CE230A" w:rsidP="00CE230A">
      <w:pPr>
        <w:pStyle w:val="PL"/>
      </w:pPr>
      <w:r>
        <w:tab/>
        <w:t>...}</w:t>
      </w:r>
    </w:p>
    <w:p w14:paraId="611488BD" w14:textId="77777777" w:rsidR="00CE230A" w:rsidRDefault="00CE230A" w:rsidP="00CE230A">
      <w:pPr>
        <w:pStyle w:val="PL"/>
      </w:pPr>
    </w:p>
    <w:p w14:paraId="6BCEA129" w14:textId="77777777" w:rsidR="00CE230A" w:rsidRDefault="00CE230A" w:rsidP="00CE230A">
      <w:pPr>
        <w:pStyle w:val="PL"/>
      </w:pPr>
      <w:r>
        <w:t>ECT-CallState</w:t>
      </w:r>
      <w:r>
        <w:tab/>
        <w:t>::= ENUMERATED {</w:t>
      </w:r>
    </w:p>
    <w:p w14:paraId="71098E50" w14:textId="77777777" w:rsidR="00CE230A" w:rsidRDefault="00CE230A" w:rsidP="00CE230A">
      <w:pPr>
        <w:pStyle w:val="PL"/>
      </w:pPr>
      <w:r>
        <w:tab/>
        <w:t>alerting (0),</w:t>
      </w:r>
    </w:p>
    <w:p w14:paraId="16A58CF9" w14:textId="77777777" w:rsidR="00CE230A" w:rsidRDefault="00CE230A" w:rsidP="00CE230A">
      <w:pPr>
        <w:pStyle w:val="PL"/>
      </w:pPr>
      <w:r>
        <w:tab/>
        <w:t>active (1)}</w:t>
      </w:r>
    </w:p>
    <w:p w14:paraId="681DF450" w14:textId="77777777" w:rsidR="00CE230A" w:rsidRDefault="00CE230A" w:rsidP="00CE230A">
      <w:pPr>
        <w:pStyle w:val="PL"/>
      </w:pPr>
    </w:p>
    <w:p w14:paraId="60328251" w14:textId="77777777" w:rsidR="00CE230A" w:rsidRDefault="00CE230A" w:rsidP="00CE230A">
      <w:pPr>
        <w:pStyle w:val="PL"/>
      </w:pPr>
      <w:r>
        <w:tab/>
        <w:t>NameIndicator ::= SEQUENCE {</w:t>
      </w:r>
    </w:p>
    <w:p w14:paraId="0CBE54CA" w14:textId="77777777" w:rsidR="00CE230A" w:rsidRDefault="00CE230A" w:rsidP="00CE230A">
      <w:pPr>
        <w:pStyle w:val="PL"/>
      </w:pPr>
      <w:r>
        <w:tab/>
        <w:t>callingName</w:t>
      </w:r>
      <w:r>
        <w:tab/>
        <w:t>[0] Name OPTIONAL,</w:t>
      </w:r>
    </w:p>
    <w:p w14:paraId="7CC78A6B" w14:textId="77777777" w:rsidR="00CE230A" w:rsidRDefault="00CE230A" w:rsidP="00CE230A">
      <w:pPr>
        <w:pStyle w:val="PL"/>
      </w:pPr>
      <w:r>
        <w:tab/>
        <w:t>...}</w:t>
      </w:r>
    </w:p>
    <w:p w14:paraId="0E161E30" w14:textId="77777777" w:rsidR="00CE230A" w:rsidRDefault="00CE230A" w:rsidP="00CE230A">
      <w:pPr>
        <w:pStyle w:val="PL"/>
      </w:pPr>
    </w:p>
    <w:p w14:paraId="0190DFE6" w14:textId="77777777" w:rsidR="00CE230A" w:rsidRDefault="00CE230A" w:rsidP="00CE230A">
      <w:pPr>
        <w:pStyle w:val="PL"/>
      </w:pPr>
      <w:r>
        <w:tab/>
        <w:t>Name ::= CHOICE {</w:t>
      </w:r>
    </w:p>
    <w:p w14:paraId="2DEA2078" w14:textId="77777777" w:rsidR="00CE230A" w:rsidRDefault="00CE230A" w:rsidP="00CE230A">
      <w:pPr>
        <w:pStyle w:val="PL"/>
      </w:pPr>
      <w:r>
        <w:tab/>
        <w:t>namePresentationAllowed</w:t>
      </w:r>
      <w:r>
        <w:tab/>
        <w:t>[0] NameSet,</w:t>
      </w:r>
    </w:p>
    <w:p w14:paraId="09EC71FE" w14:textId="77777777" w:rsidR="00CE230A" w:rsidRDefault="00CE230A" w:rsidP="00CE230A">
      <w:pPr>
        <w:pStyle w:val="PL"/>
      </w:pPr>
      <w:r>
        <w:tab/>
        <w:t>presentationRestricted</w:t>
      </w:r>
      <w:r>
        <w:tab/>
        <w:t>[1] NULL,</w:t>
      </w:r>
    </w:p>
    <w:p w14:paraId="4EDDC672" w14:textId="77777777" w:rsidR="00CE230A" w:rsidRDefault="00CE230A" w:rsidP="00CE230A">
      <w:pPr>
        <w:pStyle w:val="PL"/>
      </w:pPr>
      <w:r>
        <w:tab/>
        <w:t>nameUnavailable</w:t>
      </w:r>
      <w:r w:rsidR="00B1744F">
        <w:tab/>
      </w:r>
      <w:r>
        <w:t>[2] NULL,</w:t>
      </w:r>
    </w:p>
    <w:p w14:paraId="2D12E935" w14:textId="77777777" w:rsidR="00CE230A" w:rsidRDefault="00CE230A" w:rsidP="00CE230A">
      <w:pPr>
        <w:pStyle w:val="PL"/>
      </w:pPr>
      <w:r>
        <w:tab/>
        <w:t>namePresentationRestricted</w:t>
      </w:r>
      <w:r>
        <w:tab/>
        <w:t>[3] NameSet}</w:t>
      </w:r>
    </w:p>
    <w:p w14:paraId="498953B2" w14:textId="77777777" w:rsidR="00CE230A" w:rsidRDefault="00CE230A" w:rsidP="00CE230A">
      <w:pPr>
        <w:pStyle w:val="PL"/>
      </w:pPr>
    </w:p>
    <w:p w14:paraId="345CAB68" w14:textId="77777777" w:rsidR="00CE230A" w:rsidRDefault="00CE230A" w:rsidP="00CE230A">
      <w:pPr>
        <w:pStyle w:val="PL"/>
      </w:pPr>
      <w:r>
        <w:tab/>
        <w:t>NameSet ::= SEQUENCE {</w:t>
      </w:r>
    </w:p>
    <w:p w14:paraId="62288328" w14:textId="77777777" w:rsidR="00CE230A" w:rsidRDefault="00CE230A" w:rsidP="00CE230A">
      <w:pPr>
        <w:pStyle w:val="PL"/>
      </w:pPr>
      <w:r>
        <w:tab/>
        <w:t>dataCodingScheme</w:t>
      </w:r>
      <w:r>
        <w:tab/>
        <w:t>[0] USSD-DataCodingScheme,</w:t>
      </w:r>
    </w:p>
    <w:p w14:paraId="473C6F38" w14:textId="77777777" w:rsidR="00CE230A" w:rsidRDefault="00CE230A" w:rsidP="00CE230A">
      <w:pPr>
        <w:pStyle w:val="PL"/>
      </w:pPr>
      <w:r>
        <w:tab/>
        <w:t>lengthInCharacters</w:t>
      </w:r>
      <w:r>
        <w:tab/>
        <w:t>[1] INTEGER,</w:t>
      </w:r>
    </w:p>
    <w:p w14:paraId="7483A170" w14:textId="77777777" w:rsidR="00CE230A" w:rsidRDefault="00CE230A" w:rsidP="00CE230A">
      <w:pPr>
        <w:pStyle w:val="PL"/>
      </w:pPr>
      <w:r>
        <w:tab/>
        <w:t>nameString</w:t>
      </w:r>
      <w:r w:rsidR="00B1744F">
        <w:tab/>
      </w:r>
      <w:r>
        <w:t>[2] USSD-String,</w:t>
      </w:r>
    </w:p>
    <w:p w14:paraId="78D54DAE" w14:textId="77777777" w:rsidR="00CE230A" w:rsidRDefault="00CE230A" w:rsidP="00CE230A">
      <w:pPr>
        <w:pStyle w:val="PL"/>
      </w:pPr>
      <w:r>
        <w:tab/>
        <w:t>...}</w:t>
      </w:r>
    </w:p>
    <w:p w14:paraId="2A120020" w14:textId="77777777" w:rsidR="00CE230A" w:rsidRDefault="00CE230A" w:rsidP="00CE230A">
      <w:pPr>
        <w:pStyle w:val="PL"/>
      </w:pPr>
    </w:p>
    <w:p w14:paraId="0F9BA578" w14:textId="77777777" w:rsidR="00CE230A" w:rsidRDefault="00CE230A" w:rsidP="00CE230A">
      <w:pPr>
        <w:pStyle w:val="PL"/>
        <w:rPr>
          <w:i/>
        </w:rPr>
      </w:pPr>
      <w:r>
        <w:rPr>
          <w:i/>
        </w:rPr>
        <w:t>-- NameIndicator, Name and NameSet are defined because of CNAP.</w:t>
      </w:r>
    </w:p>
    <w:p w14:paraId="612797E7" w14:textId="77777777" w:rsidR="00CE230A" w:rsidRDefault="00CE230A" w:rsidP="00CE230A">
      <w:pPr>
        <w:pStyle w:val="PL"/>
        <w:rPr>
          <w:i/>
        </w:rPr>
      </w:pPr>
      <w:r>
        <w:rPr>
          <w:i/>
        </w:rPr>
        <w:t>-- The USSD-DataCodingScheme shall indicate use of the default alphabet through the</w:t>
      </w:r>
    </w:p>
    <w:p w14:paraId="46FB524F" w14:textId="77777777" w:rsidR="00CE230A" w:rsidRDefault="00CE230A" w:rsidP="00CE230A">
      <w:pPr>
        <w:pStyle w:val="PL"/>
        <w:rPr>
          <w:i/>
        </w:rPr>
      </w:pPr>
      <w:r>
        <w:rPr>
          <w:i/>
        </w:rPr>
        <w:t>-- following encoding:</w:t>
      </w:r>
    </w:p>
    <w:p w14:paraId="32916EED" w14:textId="77777777" w:rsidR="00CE230A" w:rsidRDefault="00CE230A" w:rsidP="00CE230A">
      <w:pPr>
        <w:pStyle w:val="PL"/>
        <w:rPr>
          <w:i/>
        </w:rPr>
      </w:pPr>
      <w:r>
        <w:rPr>
          <w:i/>
        </w:rPr>
        <w:t>--    bit  7   6   5   4   3   2   1   0</w:t>
      </w:r>
    </w:p>
    <w:p w14:paraId="105945DA" w14:textId="77777777" w:rsidR="00CE230A" w:rsidRDefault="00CE230A" w:rsidP="00CE230A">
      <w:pPr>
        <w:pStyle w:val="PL"/>
        <w:rPr>
          <w:i/>
        </w:rPr>
      </w:pPr>
      <w:r>
        <w:rPr>
          <w:i/>
        </w:rPr>
        <w:t>--       | 0   0   0   0 | 1   1   1   1|</w:t>
      </w:r>
    </w:p>
    <w:p w14:paraId="4BD9882C" w14:textId="77777777" w:rsidR="00CE230A" w:rsidRDefault="00CE230A" w:rsidP="00CE230A">
      <w:pPr>
        <w:pStyle w:val="PL"/>
      </w:pPr>
    </w:p>
    <w:p w14:paraId="7349E0DD" w14:textId="77777777" w:rsidR="00CE230A" w:rsidRDefault="00CE230A" w:rsidP="00CE230A">
      <w:pPr>
        <w:pStyle w:val="PL"/>
      </w:pPr>
      <w:r>
        <w:t>RDN</w:t>
      </w:r>
      <w:r>
        <w:tab/>
        <w:t>::= CHOICE {</w:t>
      </w:r>
    </w:p>
    <w:p w14:paraId="7444792A" w14:textId="77777777" w:rsidR="00CE230A" w:rsidRDefault="00CE230A" w:rsidP="00CE230A">
      <w:pPr>
        <w:pStyle w:val="PL"/>
      </w:pPr>
      <w:r>
        <w:tab/>
        <w:t>presentationAllowedAddress</w:t>
      </w:r>
      <w:r w:rsidR="00B1744F">
        <w:tab/>
      </w:r>
      <w:r>
        <w:t>[0]</w:t>
      </w:r>
      <w:r>
        <w:tab/>
        <w:t>RemotePartyNumber,</w:t>
      </w:r>
    </w:p>
    <w:p w14:paraId="01E93C45" w14:textId="77777777" w:rsidR="00CE230A" w:rsidRDefault="00CE230A" w:rsidP="00CE230A">
      <w:pPr>
        <w:pStyle w:val="PL"/>
      </w:pPr>
      <w:r>
        <w:tab/>
        <w:t>presentationRestricted</w:t>
      </w:r>
      <w:r w:rsidR="00B1744F">
        <w:tab/>
      </w:r>
      <w:r>
        <w:tab/>
        <w:t>[1]</w:t>
      </w:r>
      <w:r>
        <w:tab/>
        <w:t>NULL,</w:t>
      </w:r>
    </w:p>
    <w:p w14:paraId="6BB9C7DB" w14:textId="77777777" w:rsidR="00CE230A" w:rsidRDefault="00CE230A" w:rsidP="00CE230A">
      <w:pPr>
        <w:pStyle w:val="PL"/>
      </w:pPr>
      <w:r>
        <w:tab/>
        <w:t>numberNotAvailableDueToInterworking</w:t>
      </w:r>
      <w:r>
        <w:tab/>
        <w:t>[2]</w:t>
      </w:r>
      <w:r>
        <w:tab/>
        <w:t>NULL,</w:t>
      </w:r>
    </w:p>
    <w:p w14:paraId="5134FD84" w14:textId="77777777" w:rsidR="00CE230A" w:rsidRDefault="00CE230A" w:rsidP="00CE230A">
      <w:pPr>
        <w:pStyle w:val="PL"/>
      </w:pPr>
      <w:r>
        <w:tab/>
        <w:t>presentationRestrictedAddress</w:t>
      </w:r>
      <w:r w:rsidR="00B1744F">
        <w:tab/>
      </w:r>
      <w:r>
        <w:t>[3]</w:t>
      </w:r>
      <w:r>
        <w:tab/>
        <w:t>RemotePartyNumber}</w:t>
      </w:r>
    </w:p>
    <w:p w14:paraId="78EEA384" w14:textId="77777777" w:rsidR="00CE230A" w:rsidRDefault="00CE230A" w:rsidP="00CE230A">
      <w:pPr>
        <w:pStyle w:val="PL"/>
      </w:pPr>
    </w:p>
    <w:p w14:paraId="7603F4BD" w14:textId="77777777" w:rsidR="00CE230A" w:rsidRDefault="00CE230A" w:rsidP="00CE230A">
      <w:pPr>
        <w:pStyle w:val="PL"/>
      </w:pPr>
      <w:r>
        <w:t>RemotePartyNumber</w:t>
      </w:r>
      <w:r>
        <w:tab/>
        <w:t>::= SEQUENCE {</w:t>
      </w:r>
    </w:p>
    <w:p w14:paraId="10D0E52F" w14:textId="77777777" w:rsidR="00CE230A" w:rsidRDefault="00CE230A" w:rsidP="00CE230A">
      <w:pPr>
        <w:pStyle w:val="PL"/>
      </w:pPr>
      <w:r>
        <w:tab/>
        <w:t>partyNumber</w:t>
      </w:r>
      <w:r w:rsidR="00B1744F">
        <w:tab/>
      </w:r>
      <w:r>
        <w:t>[0]</w:t>
      </w:r>
      <w:r>
        <w:tab/>
        <w:t>ISDN-AddressString,</w:t>
      </w:r>
    </w:p>
    <w:p w14:paraId="38F4EC8E" w14:textId="77777777" w:rsidR="00CE230A" w:rsidRDefault="00CE230A" w:rsidP="00CE230A">
      <w:pPr>
        <w:pStyle w:val="PL"/>
      </w:pPr>
      <w:r>
        <w:tab/>
        <w:t>partyNumberSubaddress</w:t>
      </w:r>
      <w:r>
        <w:tab/>
        <w:t>[1]</w:t>
      </w:r>
      <w:r>
        <w:tab/>
        <w:t>ISDN-SubaddressString OPTIONAL,</w:t>
      </w:r>
    </w:p>
    <w:p w14:paraId="2723CB12" w14:textId="77777777" w:rsidR="00CE230A" w:rsidRDefault="00CE230A" w:rsidP="00CE230A">
      <w:pPr>
        <w:pStyle w:val="PL"/>
      </w:pPr>
      <w:r>
        <w:tab/>
        <w:t>...}</w:t>
      </w:r>
    </w:p>
    <w:p w14:paraId="23322FF5" w14:textId="77777777" w:rsidR="00CE230A" w:rsidRDefault="00CE230A" w:rsidP="00CE230A">
      <w:pPr>
        <w:pStyle w:val="PL"/>
      </w:pPr>
    </w:p>
    <w:p w14:paraId="5766893E" w14:textId="77777777" w:rsidR="00CE230A" w:rsidRDefault="00CE230A" w:rsidP="00CE230A">
      <w:pPr>
        <w:pStyle w:val="PL"/>
      </w:pPr>
      <w:r>
        <w:t>AccessRegisterCCEntryArg</w:t>
      </w:r>
      <w:r>
        <w:tab/>
        <w:t>::= SEQUENCE {</w:t>
      </w:r>
    </w:p>
    <w:p w14:paraId="13ABF50E" w14:textId="77777777" w:rsidR="00CE230A" w:rsidRDefault="00CE230A" w:rsidP="00CE230A">
      <w:pPr>
        <w:pStyle w:val="PL"/>
      </w:pPr>
      <w:r>
        <w:tab/>
        <w:t>...}</w:t>
      </w:r>
    </w:p>
    <w:p w14:paraId="46E4D248" w14:textId="77777777" w:rsidR="00CE230A" w:rsidRDefault="00CE230A" w:rsidP="00CE230A">
      <w:pPr>
        <w:pStyle w:val="PL"/>
      </w:pPr>
    </w:p>
    <w:p w14:paraId="5363F6D6" w14:textId="77777777" w:rsidR="00CE230A" w:rsidRDefault="00CE230A" w:rsidP="00CE230A">
      <w:pPr>
        <w:pStyle w:val="PL"/>
      </w:pPr>
      <w:r>
        <w:t>CallDeflectionArg</w:t>
      </w:r>
      <w:r>
        <w:tab/>
        <w:t>::= SEQUENCE {</w:t>
      </w:r>
    </w:p>
    <w:p w14:paraId="3D01520C" w14:textId="77777777" w:rsidR="00CE230A" w:rsidRDefault="00CE230A" w:rsidP="00CE230A">
      <w:pPr>
        <w:pStyle w:val="PL"/>
      </w:pPr>
      <w:r>
        <w:tab/>
        <w:t>deflectedToNumber</w:t>
      </w:r>
      <w:r>
        <w:tab/>
        <w:t>[0]</w:t>
      </w:r>
      <w:r>
        <w:tab/>
        <w:t>AddressString,</w:t>
      </w:r>
    </w:p>
    <w:p w14:paraId="76B57C2F" w14:textId="77777777" w:rsidR="00CE230A" w:rsidRDefault="00CE230A" w:rsidP="00CE230A">
      <w:pPr>
        <w:pStyle w:val="PL"/>
      </w:pPr>
      <w:r>
        <w:tab/>
        <w:t>deflectedToSubaddress</w:t>
      </w:r>
      <w:r>
        <w:tab/>
        <w:t>[1]</w:t>
      </w:r>
      <w:r>
        <w:tab/>
        <w:t>ISDN-SubaddressString OPTIONAL,</w:t>
      </w:r>
    </w:p>
    <w:p w14:paraId="2B6A1182" w14:textId="77777777" w:rsidR="00CE230A" w:rsidRDefault="00CE230A" w:rsidP="00CE230A">
      <w:pPr>
        <w:pStyle w:val="PL"/>
      </w:pPr>
      <w:r>
        <w:tab/>
        <w:t>...}</w:t>
      </w:r>
    </w:p>
    <w:p w14:paraId="1F2E7A93" w14:textId="77777777" w:rsidR="00CE230A" w:rsidRDefault="00CE230A" w:rsidP="00CE230A">
      <w:pPr>
        <w:pStyle w:val="PL"/>
      </w:pPr>
    </w:p>
    <w:p w14:paraId="552124C7" w14:textId="77777777" w:rsidR="00CE230A" w:rsidRDefault="00CE230A" w:rsidP="00CE230A">
      <w:pPr>
        <w:pStyle w:val="PL"/>
      </w:pPr>
      <w:r>
        <w:t>UserUserServiceArg ::= SEQUENCE {</w:t>
      </w:r>
    </w:p>
    <w:p w14:paraId="738CDC27" w14:textId="77777777" w:rsidR="00CE230A" w:rsidRDefault="00CE230A" w:rsidP="00CE230A">
      <w:pPr>
        <w:pStyle w:val="PL"/>
      </w:pPr>
      <w:r>
        <w:tab/>
        <w:t>uUS-Service</w:t>
      </w:r>
      <w:r>
        <w:tab/>
        <w:t>[0]</w:t>
      </w:r>
      <w:r>
        <w:tab/>
        <w:t>UUS-Service,</w:t>
      </w:r>
    </w:p>
    <w:p w14:paraId="7DE6B9A7" w14:textId="77777777" w:rsidR="00CE230A" w:rsidRDefault="00CE230A" w:rsidP="00CE230A">
      <w:pPr>
        <w:pStyle w:val="PL"/>
      </w:pPr>
      <w:r>
        <w:tab/>
        <w:t>uUS-Required</w:t>
      </w:r>
      <w:r>
        <w:tab/>
        <w:t>[1]</w:t>
      </w:r>
      <w:r>
        <w:tab/>
        <w:t>BOOLEAN,</w:t>
      </w:r>
    </w:p>
    <w:p w14:paraId="176D34AE" w14:textId="77777777" w:rsidR="00CE230A" w:rsidRDefault="00CE230A" w:rsidP="00CE230A">
      <w:pPr>
        <w:pStyle w:val="PL"/>
      </w:pPr>
      <w:r>
        <w:tab/>
        <w:t>... }</w:t>
      </w:r>
    </w:p>
    <w:p w14:paraId="538AB82C" w14:textId="77777777" w:rsidR="00CE230A" w:rsidRDefault="00CE230A" w:rsidP="00CE230A">
      <w:pPr>
        <w:pStyle w:val="PL"/>
      </w:pPr>
    </w:p>
    <w:p w14:paraId="0BC85C56" w14:textId="77777777" w:rsidR="00CE230A" w:rsidRDefault="00CE230A" w:rsidP="00CE230A">
      <w:pPr>
        <w:pStyle w:val="PL"/>
      </w:pPr>
      <w:r>
        <w:t>UUS-Service ::= ENUMERATED {</w:t>
      </w:r>
    </w:p>
    <w:p w14:paraId="208AF562" w14:textId="77777777" w:rsidR="00CE230A" w:rsidRPr="00BD28E0" w:rsidRDefault="00CE230A" w:rsidP="00CE230A">
      <w:pPr>
        <w:pStyle w:val="PL"/>
      </w:pPr>
      <w:r>
        <w:tab/>
      </w:r>
      <w:r w:rsidRPr="00BD28E0">
        <w:t>uUS1 (1),</w:t>
      </w:r>
    </w:p>
    <w:p w14:paraId="0DF4758A" w14:textId="77777777" w:rsidR="00CE230A" w:rsidRPr="00BD28E0" w:rsidRDefault="00CE230A" w:rsidP="00CE230A">
      <w:pPr>
        <w:pStyle w:val="PL"/>
      </w:pPr>
      <w:r w:rsidRPr="00BD28E0">
        <w:tab/>
        <w:t>uUS2 (2),</w:t>
      </w:r>
    </w:p>
    <w:p w14:paraId="764DE6CD" w14:textId="77777777" w:rsidR="00CE230A" w:rsidRPr="00BD28E0" w:rsidRDefault="00CE230A" w:rsidP="00CE230A">
      <w:pPr>
        <w:pStyle w:val="PL"/>
      </w:pPr>
      <w:r w:rsidRPr="00BD28E0">
        <w:tab/>
        <w:t>uUS3 (3),</w:t>
      </w:r>
    </w:p>
    <w:p w14:paraId="259C451A" w14:textId="77777777" w:rsidR="00CE230A" w:rsidRDefault="00CE230A" w:rsidP="00CE230A">
      <w:pPr>
        <w:pStyle w:val="PL"/>
      </w:pPr>
      <w:r w:rsidRPr="00BD28E0">
        <w:tab/>
      </w:r>
      <w:r>
        <w:t>... }</w:t>
      </w:r>
    </w:p>
    <w:p w14:paraId="7713CF62" w14:textId="77777777" w:rsidR="00CE230A" w:rsidRDefault="00CE230A" w:rsidP="00CE230A">
      <w:pPr>
        <w:pStyle w:val="PL"/>
      </w:pPr>
    </w:p>
    <w:p w14:paraId="4E07D3BE" w14:textId="77777777" w:rsidR="00CE230A" w:rsidRDefault="00CE230A" w:rsidP="00CE230A">
      <w:pPr>
        <w:pStyle w:val="PL"/>
      </w:pPr>
      <w:r>
        <w:t>-- exception handling:</w:t>
      </w:r>
    </w:p>
    <w:p w14:paraId="1D5304A8" w14:textId="77777777" w:rsidR="00CE230A" w:rsidRDefault="00CE230A" w:rsidP="00CE230A">
      <w:pPr>
        <w:pStyle w:val="PL"/>
      </w:pPr>
      <w:r>
        <w:t>-- In case of UUS-Service with any other value, indicated as "UUS required",</w:t>
      </w:r>
    </w:p>
    <w:p w14:paraId="14E65256" w14:textId="77777777" w:rsidR="00CE230A" w:rsidRDefault="00CE230A" w:rsidP="00CE230A">
      <w:pPr>
        <w:pStyle w:val="PL"/>
      </w:pPr>
      <w:r>
        <w:t>-- but not understood by the MS, the call will be cleared.</w:t>
      </w:r>
    </w:p>
    <w:p w14:paraId="62F174A6" w14:textId="77777777" w:rsidR="00CE230A" w:rsidRDefault="00CE230A" w:rsidP="00CE230A">
      <w:pPr>
        <w:pStyle w:val="PL"/>
      </w:pPr>
    </w:p>
    <w:p w14:paraId="6414E21D" w14:textId="77777777" w:rsidR="00CE230A" w:rsidRPr="00BE10A4" w:rsidRDefault="00CE230A" w:rsidP="00CE230A">
      <w:pPr>
        <w:pStyle w:val="PL"/>
        <w:rPr>
          <w:lang w:val="fr-FR"/>
        </w:rPr>
      </w:pPr>
      <w:r w:rsidRPr="00BE10A4">
        <w:rPr>
          <w:lang w:val="fr-FR"/>
        </w:rPr>
        <w:lastRenderedPageBreak/>
        <w:t>LocationNotificationArg</w:t>
      </w:r>
      <w:r w:rsidRPr="00BE10A4">
        <w:rPr>
          <w:lang w:val="fr-FR"/>
        </w:rPr>
        <w:tab/>
        <w:t>::= SEQUENCE {</w:t>
      </w:r>
    </w:p>
    <w:p w14:paraId="10335C43" w14:textId="77777777" w:rsidR="00CE230A" w:rsidRPr="00BE10A4" w:rsidRDefault="00CE230A" w:rsidP="00CE230A">
      <w:pPr>
        <w:pStyle w:val="PL"/>
        <w:rPr>
          <w:lang w:val="fr-FR"/>
        </w:rPr>
      </w:pPr>
      <w:r w:rsidRPr="00BE10A4">
        <w:rPr>
          <w:lang w:val="fr-FR"/>
        </w:rPr>
        <w:tab/>
        <w:t>notificationType</w:t>
      </w:r>
      <w:r w:rsidRPr="00BE10A4">
        <w:rPr>
          <w:lang w:val="fr-FR"/>
        </w:rPr>
        <w:tab/>
        <w:t>[0]</w:t>
      </w:r>
      <w:r w:rsidRPr="00BE10A4">
        <w:rPr>
          <w:lang w:val="fr-FR"/>
        </w:rPr>
        <w:tab/>
        <w:t>NotificationToMSUser,</w:t>
      </w:r>
    </w:p>
    <w:p w14:paraId="1D673522" w14:textId="77777777" w:rsidR="00CE230A" w:rsidRPr="00BE10A4" w:rsidRDefault="00CE230A" w:rsidP="00CE230A">
      <w:pPr>
        <w:pStyle w:val="PL"/>
        <w:rPr>
          <w:lang w:val="fr-FR"/>
        </w:rPr>
      </w:pPr>
      <w:r w:rsidRPr="00BE10A4">
        <w:rPr>
          <w:lang w:val="fr-FR"/>
        </w:rPr>
        <w:tab/>
        <w:t>locationType</w:t>
      </w:r>
      <w:r>
        <w:rPr>
          <w:lang w:val="fr-FR"/>
        </w:rPr>
        <w:tab/>
      </w:r>
      <w:r w:rsidRPr="00BE10A4">
        <w:rPr>
          <w:lang w:val="fr-FR"/>
        </w:rPr>
        <w:t>[1]</w:t>
      </w:r>
      <w:r w:rsidRPr="00BE10A4">
        <w:rPr>
          <w:lang w:val="fr-FR"/>
        </w:rPr>
        <w:tab/>
        <w:t>LocationType,</w:t>
      </w:r>
    </w:p>
    <w:p w14:paraId="1B6E1512" w14:textId="77777777" w:rsidR="00CE230A" w:rsidRPr="00BE10A4" w:rsidRDefault="00CE230A" w:rsidP="00CE230A">
      <w:pPr>
        <w:pStyle w:val="PL"/>
        <w:rPr>
          <w:lang w:val="fr-FR"/>
        </w:rPr>
      </w:pPr>
      <w:r w:rsidRPr="00BE10A4">
        <w:rPr>
          <w:lang w:val="fr-FR"/>
        </w:rPr>
        <w:tab/>
        <w:t>lcsClientExternalID</w:t>
      </w:r>
      <w:r w:rsidRPr="00BE10A4">
        <w:rPr>
          <w:lang w:val="fr-FR"/>
        </w:rPr>
        <w:tab/>
        <w:t>[2] LCSClientExternalID</w:t>
      </w:r>
      <w:r>
        <w:rPr>
          <w:lang w:val="fr-FR"/>
        </w:rPr>
        <w:tab/>
      </w:r>
      <w:r w:rsidRPr="00BE10A4">
        <w:rPr>
          <w:lang w:val="fr-FR"/>
        </w:rPr>
        <w:t>OPTIONAL,</w:t>
      </w:r>
    </w:p>
    <w:p w14:paraId="692B2476" w14:textId="77777777" w:rsidR="00CE230A" w:rsidRPr="00982F75" w:rsidRDefault="00CE230A" w:rsidP="00CE230A">
      <w:pPr>
        <w:pStyle w:val="PL"/>
      </w:pPr>
      <w:r w:rsidRPr="00BE10A4">
        <w:rPr>
          <w:lang w:val="fr-FR"/>
        </w:rPr>
        <w:tab/>
      </w:r>
      <w:r w:rsidRPr="00982F75">
        <w:t>lcsClientName</w:t>
      </w:r>
      <w:r>
        <w:tab/>
      </w:r>
      <w:r w:rsidRPr="00982F75">
        <w:t>[3]</w:t>
      </w:r>
      <w:r w:rsidRPr="00982F75">
        <w:tab/>
        <w:t>LCSClientName</w:t>
      </w:r>
      <w:r w:rsidR="00B1744F">
        <w:tab/>
      </w:r>
      <w:r w:rsidRPr="00982F75">
        <w:t>OPTIONAL,</w:t>
      </w:r>
    </w:p>
    <w:p w14:paraId="3722A34D" w14:textId="77777777" w:rsidR="00CE230A" w:rsidRPr="00982F75" w:rsidRDefault="00CE230A" w:rsidP="00CE230A">
      <w:pPr>
        <w:pStyle w:val="PL"/>
      </w:pPr>
      <w:r w:rsidRPr="00982F75">
        <w:tab/>
        <w:t>...</w:t>
      </w:r>
      <w:r w:rsidRPr="00982F75">
        <w:rPr>
          <w:rFonts w:hint="eastAsia"/>
        </w:rPr>
        <w:t xml:space="preserve"> ,</w:t>
      </w:r>
    </w:p>
    <w:p w14:paraId="46DF920C" w14:textId="77777777" w:rsidR="00CE230A" w:rsidRPr="00982F75" w:rsidRDefault="00CE230A" w:rsidP="00CE230A">
      <w:pPr>
        <w:pStyle w:val="PL"/>
      </w:pPr>
      <w:r w:rsidRPr="00982F75">
        <w:rPr>
          <w:rFonts w:hint="eastAsia"/>
        </w:rPr>
        <w:tab/>
        <w:t>lcsRequestorID</w:t>
      </w:r>
      <w:r>
        <w:rPr>
          <w:rFonts w:hint="eastAsia"/>
        </w:rPr>
        <w:tab/>
      </w:r>
      <w:r w:rsidRPr="00982F75">
        <w:rPr>
          <w:rFonts w:hint="eastAsia"/>
        </w:rPr>
        <w:t>[4] LCSRequestorID</w:t>
      </w:r>
      <w:r w:rsidR="00B1744F">
        <w:rPr>
          <w:rFonts w:hint="eastAsia"/>
        </w:rPr>
        <w:tab/>
      </w:r>
      <w:r w:rsidRPr="00982F75">
        <w:rPr>
          <w:rFonts w:hint="eastAsia"/>
        </w:rPr>
        <w:t>OPTIONAL</w:t>
      </w:r>
      <w:r w:rsidRPr="00982F75">
        <w:t>,</w:t>
      </w:r>
    </w:p>
    <w:p w14:paraId="09F29E5E" w14:textId="77777777" w:rsidR="00CE230A" w:rsidRPr="00982F75" w:rsidRDefault="00CE230A" w:rsidP="00CE230A">
      <w:pPr>
        <w:pStyle w:val="PL"/>
      </w:pPr>
      <w:r w:rsidRPr="00982F75">
        <w:tab/>
        <w:t>lcsCodeword</w:t>
      </w:r>
      <w:r w:rsidR="00B1744F">
        <w:tab/>
      </w:r>
      <w:r w:rsidRPr="00982F75">
        <w:t>[5]</w:t>
      </w:r>
      <w:r w:rsidRPr="00982F75">
        <w:tab/>
        <w:t>LCSCodeword</w:t>
      </w:r>
      <w:r w:rsidR="00B1744F">
        <w:tab/>
      </w:r>
      <w:r w:rsidRPr="00982F75">
        <w:t>OPTIONAL,</w:t>
      </w:r>
    </w:p>
    <w:p w14:paraId="3BB244FB" w14:textId="77777777" w:rsidR="00CE230A" w:rsidRDefault="00CE230A" w:rsidP="00CE230A">
      <w:pPr>
        <w:pStyle w:val="PL"/>
      </w:pPr>
      <w:r w:rsidRPr="00982F75">
        <w:tab/>
        <w:t>lcsServiceTypeID</w:t>
      </w:r>
      <w:r w:rsidRPr="00982F75">
        <w:tab/>
        <w:t>[6]</w:t>
      </w:r>
      <w:r w:rsidRPr="00982F75">
        <w:tab/>
        <w:t>LCSServiceTypeID</w:t>
      </w:r>
      <w:r>
        <w:tab/>
      </w:r>
      <w:r w:rsidRPr="00982F75">
        <w:t>OPTIONAL</w:t>
      </w:r>
      <w:r>
        <w:t>,</w:t>
      </w:r>
    </w:p>
    <w:p w14:paraId="410D19F0" w14:textId="77777777" w:rsidR="00CE230A" w:rsidRPr="00982F75" w:rsidRDefault="00CE230A" w:rsidP="00CE230A">
      <w:pPr>
        <w:pStyle w:val="PL"/>
      </w:pPr>
      <w:r>
        <w:tab/>
        <w:t>deferredLocationExt</w:t>
      </w:r>
      <w:r>
        <w:tab/>
        <w:t>[7]</w:t>
      </w:r>
      <w:r>
        <w:tab/>
        <w:t>DeferredLocationExt</w:t>
      </w:r>
      <w:r>
        <w:tab/>
        <w:t>OPTIONAL</w:t>
      </w:r>
      <w:r w:rsidRPr="00982F75">
        <w:t xml:space="preserve"> }</w:t>
      </w:r>
    </w:p>
    <w:p w14:paraId="2EA8F457" w14:textId="77777777" w:rsidR="00CE230A" w:rsidRPr="00982F75" w:rsidRDefault="00CE230A" w:rsidP="00CE230A">
      <w:pPr>
        <w:pStyle w:val="ASN1TABLEmiddle"/>
        <w:widowControl/>
        <w:pBdr>
          <w:left w:val="none" w:sz="0" w:space="0" w:color="auto"/>
          <w:bottom w:val="none" w:sz="0" w:space="0" w:color="auto"/>
          <w:right w:val="none" w:sz="0" w:space="0" w:color="auto"/>
        </w:pBdr>
      </w:pPr>
    </w:p>
    <w:p w14:paraId="6562F934" w14:textId="77777777" w:rsidR="005F0DF3" w:rsidRDefault="00CE230A" w:rsidP="00CE230A">
      <w:pPr>
        <w:pStyle w:val="PL"/>
      </w:pPr>
      <w:r>
        <w:t xml:space="preserve">-- </w:t>
      </w:r>
      <w:r w:rsidRPr="000A7DFF">
        <w:t xml:space="preserve">The notificationType </w:t>
      </w:r>
      <w:r>
        <w:t>may only</w:t>
      </w:r>
      <w:r w:rsidRPr="000A7DFF">
        <w:t xml:space="preserve"> be set to </w:t>
      </w:r>
      <w:r>
        <w:t>notifyLocationAllowed,</w:t>
      </w:r>
    </w:p>
    <w:p w14:paraId="3B556A3F" w14:textId="77777777" w:rsidR="005F0DF3" w:rsidRDefault="00CE230A" w:rsidP="00CE230A">
      <w:pPr>
        <w:pStyle w:val="PL"/>
      </w:pPr>
      <w:r>
        <w:t>-- notifyAndVerify-LocationAllowedIfNoResponse,</w:t>
      </w:r>
    </w:p>
    <w:p w14:paraId="14E40878" w14:textId="56D9B7F8" w:rsidR="00CE230A" w:rsidRPr="000A7DFF" w:rsidRDefault="00CE230A" w:rsidP="00CE230A">
      <w:pPr>
        <w:pStyle w:val="PL"/>
      </w:pPr>
      <w:r>
        <w:t>-- or notifyAndVerify-LocationNotAllowedIfNoResponse</w:t>
      </w:r>
      <w:r w:rsidRPr="000A7DFF">
        <w:t>.</w:t>
      </w:r>
    </w:p>
    <w:p w14:paraId="141AC312" w14:textId="77777777" w:rsidR="005F0DF3" w:rsidRDefault="00CE230A" w:rsidP="00CE230A">
      <w:pPr>
        <w:pStyle w:val="PL"/>
      </w:pPr>
      <w:r>
        <w:t xml:space="preserve">-- </w:t>
      </w:r>
      <w:r w:rsidRPr="000A7DFF">
        <w:t xml:space="preserve">The locationEstimateType field of the locationType </w:t>
      </w:r>
      <w:r>
        <w:t>may only</w:t>
      </w:r>
      <w:r w:rsidRPr="000A7DFF">
        <w:t xml:space="preserve"> be set to</w:t>
      </w:r>
    </w:p>
    <w:p w14:paraId="1F0542F7" w14:textId="77777777" w:rsidR="005F0DF3" w:rsidRDefault="00CE230A" w:rsidP="00CE230A">
      <w:pPr>
        <w:pStyle w:val="PL"/>
      </w:pPr>
      <w:r>
        <w:t>-- currentLocation, currentOrLastKnownLocation,</w:t>
      </w:r>
    </w:p>
    <w:p w14:paraId="5F558C6E" w14:textId="27E6CF67" w:rsidR="00CE230A" w:rsidRPr="000A7DFF" w:rsidRDefault="00CE230A" w:rsidP="00CE230A">
      <w:pPr>
        <w:pStyle w:val="PL"/>
      </w:pPr>
      <w:r>
        <w:t>-- notificationVerificationOnly, or activateDeferredLocation</w:t>
      </w:r>
      <w:r w:rsidRPr="000A7DFF">
        <w:t>.</w:t>
      </w:r>
    </w:p>
    <w:p w14:paraId="13F15B5A" w14:textId="77777777" w:rsidR="005F0DF3" w:rsidRDefault="00CE230A" w:rsidP="00CE230A">
      <w:pPr>
        <w:pStyle w:val="PL"/>
      </w:pPr>
      <w:r>
        <w:t xml:space="preserve">-- The deferredLocationEventType </w:t>
      </w:r>
      <w:r w:rsidRPr="000A7DFF">
        <w:t xml:space="preserve">field of the locationType </w:t>
      </w:r>
      <w:r>
        <w:t>may only</w:t>
      </w:r>
      <w:r w:rsidRPr="000A7DFF">
        <w:t xml:space="preserve"> be set to</w:t>
      </w:r>
    </w:p>
    <w:p w14:paraId="11B949C4" w14:textId="77777777" w:rsidR="005F0DF3" w:rsidRDefault="00CE230A" w:rsidP="00CE230A">
      <w:pPr>
        <w:pStyle w:val="PL"/>
      </w:pPr>
      <w:r>
        <w:t>-- enteringIntoArea, and/or leavingFromArea, and/or beingInsideArea,</w:t>
      </w:r>
    </w:p>
    <w:p w14:paraId="76B55D0B" w14:textId="0C4FAF49" w:rsidR="00CE230A" w:rsidRDefault="00CE230A" w:rsidP="00CE230A">
      <w:pPr>
        <w:pStyle w:val="PL"/>
      </w:pPr>
      <w:r>
        <w:t>-- and/or periodicLDR</w:t>
      </w:r>
      <w:r w:rsidRPr="000A7DFF">
        <w:t>.</w:t>
      </w:r>
    </w:p>
    <w:p w14:paraId="7D8BD1DE" w14:textId="77777777" w:rsidR="005F0DF3" w:rsidRDefault="00CE230A" w:rsidP="00CE230A">
      <w:pPr>
        <w:pStyle w:val="PL"/>
      </w:pPr>
      <w:r w:rsidRPr="00086234">
        <w:t>-- For LCS location notification of MT-LR for current location, the</w:t>
      </w:r>
    </w:p>
    <w:p w14:paraId="195066E5" w14:textId="77FF26FC" w:rsidR="00CE230A" w:rsidRDefault="00CE230A" w:rsidP="00CE230A">
      <w:pPr>
        <w:pStyle w:val="PL"/>
      </w:pPr>
      <w:r w:rsidRPr="00086234">
        <w:t>-- locationEstimateType field of the locationType shall be set to currentLocation.</w:t>
      </w:r>
    </w:p>
    <w:p w14:paraId="5A1FCB1C" w14:textId="77777777" w:rsidR="005F0DF3" w:rsidRDefault="00CE230A" w:rsidP="00CE230A">
      <w:pPr>
        <w:pStyle w:val="PL"/>
      </w:pPr>
      <w:r w:rsidRPr="00086234">
        <w:t>-- For LCS location notification of MT-LR for current or last known location, the</w:t>
      </w:r>
    </w:p>
    <w:p w14:paraId="4D0A073B" w14:textId="10BFC59F" w:rsidR="00CE230A" w:rsidRPr="00086234" w:rsidRDefault="00CE230A" w:rsidP="00CE230A">
      <w:pPr>
        <w:pStyle w:val="PL"/>
      </w:pPr>
      <w:r w:rsidRPr="00086234">
        <w:t>-- locationEstimateType field of the locationType shall be set to currentOrLastKnownLocation.</w:t>
      </w:r>
    </w:p>
    <w:p w14:paraId="0A88FC10" w14:textId="77777777" w:rsidR="005F0DF3" w:rsidRDefault="00CE230A" w:rsidP="00CE230A">
      <w:pPr>
        <w:pStyle w:val="PL"/>
      </w:pPr>
      <w:r>
        <w:t xml:space="preserve">-- </w:t>
      </w:r>
      <w:r w:rsidRPr="000A7DFF">
        <w:t xml:space="preserve">For the LCS location notification for the LDR of </w:t>
      </w:r>
      <w:r>
        <w:t xml:space="preserve">MS </w:t>
      </w:r>
      <w:r w:rsidRPr="000A7DFF">
        <w:t>available event,</w:t>
      </w:r>
    </w:p>
    <w:p w14:paraId="46C2012E" w14:textId="443AAE94" w:rsidR="00CE230A" w:rsidRPr="000A7DFF" w:rsidRDefault="00CE230A" w:rsidP="00CE230A">
      <w:pPr>
        <w:pStyle w:val="PL"/>
      </w:pPr>
      <w:r>
        <w:t xml:space="preserve">-- the locationEstimateType </w:t>
      </w:r>
      <w:r w:rsidRPr="000A7DFF">
        <w:t xml:space="preserve">field of the locationType </w:t>
      </w:r>
      <w:r>
        <w:t>shall</w:t>
      </w:r>
      <w:r w:rsidRPr="000A7DFF">
        <w:t xml:space="preserve"> be set to currentLocation.</w:t>
      </w:r>
    </w:p>
    <w:p w14:paraId="49691F30" w14:textId="77777777" w:rsidR="005F0DF3" w:rsidRDefault="00CE230A" w:rsidP="00CE230A">
      <w:pPr>
        <w:pStyle w:val="PL"/>
      </w:pPr>
      <w:r>
        <w:t xml:space="preserve">-- </w:t>
      </w:r>
      <w:r w:rsidRPr="000A7DFF">
        <w:t>For LCS location notification for the LDR of change of area event,</w:t>
      </w:r>
    </w:p>
    <w:p w14:paraId="67C85F6F" w14:textId="60DE57DE" w:rsidR="00CE230A" w:rsidRDefault="00CE230A" w:rsidP="00CE230A">
      <w:pPr>
        <w:pStyle w:val="PL"/>
      </w:pPr>
      <w:r>
        <w:t xml:space="preserve">-- </w:t>
      </w:r>
      <w:r w:rsidRPr="000A7DFF">
        <w:t xml:space="preserve">the locationEstimateType field of the locationType </w:t>
      </w:r>
      <w:r>
        <w:t>shall be set to</w:t>
      </w:r>
    </w:p>
    <w:p w14:paraId="665954F0" w14:textId="77777777" w:rsidR="005F0DF3" w:rsidRDefault="00CE230A" w:rsidP="00CE230A">
      <w:pPr>
        <w:pStyle w:val="PL"/>
      </w:pPr>
      <w:r>
        <w:t xml:space="preserve">-- </w:t>
      </w:r>
      <w:r w:rsidRPr="000A7DFF">
        <w:t xml:space="preserve">activateDeferredLocation, and the deferredLocationEventType </w:t>
      </w:r>
      <w:r>
        <w:t>shall</w:t>
      </w:r>
      <w:r w:rsidRPr="000A7DFF">
        <w:t xml:space="preserve"> be</w:t>
      </w:r>
    </w:p>
    <w:p w14:paraId="2618E135" w14:textId="0C1C76E6" w:rsidR="00CE230A" w:rsidRDefault="00CE230A" w:rsidP="00CE230A">
      <w:pPr>
        <w:pStyle w:val="PL"/>
      </w:pPr>
      <w:r>
        <w:t xml:space="preserve">-- </w:t>
      </w:r>
      <w:r w:rsidRPr="000A7DFF">
        <w:t xml:space="preserve">set to enteringIntoArea, </w:t>
      </w:r>
      <w:r>
        <w:t>and/</w:t>
      </w:r>
      <w:r w:rsidRPr="000A7DFF">
        <w:t xml:space="preserve">or leavingFromArea, </w:t>
      </w:r>
      <w:r>
        <w:t>and/</w:t>
      </w:r>
      <w:r w:rsidRPr="000A7DFF">
        <w:t>or beingInsideArea.</w:t>
      </w:r>
    </w:p>
    <w:p w14:paraId="70AAF862" w14:textId="77777777" w:rsidR="005F0DF3" w:rsidRDefault="00CE230A" w:rsidP="00CE230A">
      <w:pPr>
        <w:pStyle w:val="PL"/>
      </w:pPr>
      <w:r>
        <w:t xml:space="preserve">-- </w:t>
      </w:r>
      <w:r w:rsidRPr="000A7DFF">
        <w:t>For the post positioning LCS location notification, the locationEstimateType</w:t>
      </w:r>
    </w:p>
    <w:p w14:paraId="2DC1F9C3" w14:textId="6A07CD32" w:rsidR="00CE230A" w:rsidRDefault="00CE230A" w:rsidP="00CE230A">
      <w:pPr>
        <w:pStyle w:val="PL"/>
      </w:pPr>
      <w:r>
        <w:t xml:space="preserve">-- </w:t>
      </w:r>
      <w:r w:rsidRPr="000A7DFF">
        <w:t xml:space="preserve">field of the locationType </w:t>
      </w:r>
      <w:r>
        <w:t>shall</w:t>
      </w:r>
      <w:r w:rsidRPr="000A7DFF">
        <w:t xml:space="preserve"> be set to </w:t>
      </w:r>
      <w:r>
        <w:t>notificationVerificationOnly.</w:t>
      </w:r>
    </w:p>
    <w:p w14:paraId="2EF40B1D" w14:textId="77777777" w:rsidR="005F0DF3" w:rsidRDefault="00CE230A" w:rsidP="00CE230A">
      <w:pPr>
        <w:pStyle w:val="PL"/>
      </w:pPr>
      <w:r>
        <w:t xml:space="preserve">-- </w:t>
      </w:r>
      <w:r w:rsidRPr="000A7DFF">
        <w:t>For LCS location notification for the LDR of periodic location event,</w:t>
      </w:r>
    </w:p>
    <w:p w14:paraId="21E0C883" w14:textId="635B32B9" w:rsidR="00CE230A" w:rsidRDefault="00CE230A" w:rsidP="00CE230A">
      <w:pPr>
        <w:pStyle w:val="PL"/>
      </w:pPr>
      <w:r>
        <w:t xml:space="preserve">-- </w:t>
      </w:r>
      <w:r w:rsidRPr="000A7DFF">
        <w:t xml:space="preserve">the locationEstimateType field of the locationType </w:t>
      </w:r>
      <w:r>
        <w:t>shall</w:t>
      </w:r>
      <w:r w:rsidRPr="000A7DFF">
        <w:t xml:space="preserve"> be set to</w:t>
      </w:r>
    </w:p>
    <w:p w14:paraId="7305D61F" w14:textId="77777777" w:rsidR="005F0DF3" w:rsidRDefault="00CE230A" w:rsidP="00CE230A">
      <w:pPr>
        <w:pStyle w:val="PL"/>
      </w:pPr>
      <w:r>
        <w:t>--</w:t>
      </w:r>
      <w:r w:rsidRPr="000A7DFF">
        <w:t xml:space="preserve"> activateDeferredLocation, and the</w:t>
      </w:r>
    </w:p>
    <w:p w14:paraId="0C8AAD8F" w14:textId="41F462B7" w:rsidR="00CE230A" w:rsidRDefault="00CE230A" w:rsidP="00CE230A">
      <w:pPr>
        <w:pStyle w:val="PL"/>
      </w:pPr>
      <w:r>
        <w:t xml:space="preserve">-- </w:t>
      </w:r>
      <w:r w:rsidRPr="000A7DFF">
        <w:t xml:space="preserve">deferredLocationEventType </w:t>
      </w:r>
      <w:r>
        <w:t>shall</w:t>
      </w:r>
      <w:r w:rsidRPr="000A7DFF">
        <w:t xml:space="preserve"> be set to periodicLDR</w:t>
      </w:r>
      <w:r>
        <w:t>.</w:t>
      </w:r>
    </w:p>
    <w:p w14:paraId="6A086CC9" w14:textId="77777777" w:rsidR="005F0DF3" w:rsidRDefault="00CE230A" w:rsidP="00CE230A">
      <w:pPr>
        <w:pStyle w:val="PL"/>
      </w:pPr>
      <w:r>
        <w:t xml:space="preserve">-- </w:t>
      </w:r>
      <w:r w:rsidRPr="000A7DFF">
        <w:t xml:space="preserve">For LCS location notification for the LDR of </w:t>
      </w:r>
      <w:r>
        <w:t xml:space="preserve">the motion </w:t>
      </w:r>
      <w:r w:rsidRPr="000A7DFF">
        <w:t>event,</w:t>
      </w:r>
    </w:p>
    <w:p w14:paraId="57513EC2" w14:textId="60424A5C" w:rsidR="00CE230A" w:rsidRDefault="00CE230A" w:rsidP="00CE230A">
      <w:pPr>
        <w:pStyle w:val="PL"/>
      </w:pPr>
      <w:r>
        <w:t xml:space="preserve">-- </w:t>
      </w:r>
      <w:r w:rsidRPr="000A7DFF">
        <w:t xml:space="preserve">the locationEstimateType field of the locationType </w:t>
      </w:r>
      <w:r>
        <w:t>shall</w:t>
      </w:r>
      <w:r w:rsidRPr="000A7DFF">
        <w:t xml:space="preserve"> be set to</w:t>
      </w:r>
    </w:p>
    <w:p w14:paraId="62E1710A" w14:textId="77777777" w:rsidR="00CE230A" w:rsidRDefault="00CE230A" w:rsidP="00CE230A">
      <w:pPr>
        <w:pStyle w:val="PL"/>
      </w:pPr>
      <w:r>
        <w:t xml:space="preserve">-- activateDeferredLocation, </w:t>
      </w:r>
      <w:r w:rsidRPr="000A7DFF">
        <w:t>the</w:t>
      </w:r>
      <w:r>
        <w:t xml:space="preserve"> </w:t>
      </w:r>
      <w:r w:rsidRPr="000A7DFF">
        <w:t xml:space="preserve">deferredLocationEventType </w:t>
      </w:r>
      <w:r>
        <w:t>shall</w:t>
      </w:r>
      <w:r w:rsidRPr="000A7DFF">
        <w:t xml:space="preserve"> be </w:t>
      </w:r>
      <w:r>
        <w:t>omitted</w:t>
      </w:r>
    </w:p>
    <w:p w14:paraId="7DBA814B" w14:textId="77777777" w:rsidR="00CE230A" w:rsidRDefault="00CE230A" w:rsidP="00CE230A">
      <w:pPr>
        <w:pStyle w:val="PL"/>
      </w:pPr>
      <w:r>
        <w:t>-- and the deferredLocationExt shall be set to motionEvent.</w:t>
      </w:r>
    </w:p>
    <w:p w14:paraId="76FF1354" w14:textId="77777777" w:rsidR="00CE230A" w:rsidRDefault="00CE230A" w:rsidP="00CE230A">
      <w:pPr>
        <w:pStyle w:val="PL"/>
      </w:pPr>
    </w:p>
    <w:p w14:paraId="32956BBC" w14:textId="77777777" w:rsidR="00CE230A" w:rsidRDefault="00CE230A" w:rsidP="00CE230A">
      <w:pPr>
        <w:pStyle w:val="ASN1TABLEmiddle"/>
        <w:widowControl/>
        <w:pBdr>
          <w:left w:val="none" w:sz="0" w:space="0" w:color="auto"/>
          <w:bottom w:val="none" w:sz="0" w:space="0" w:color="auto"/>
          <w:right w:val="none" w:sz="0" w:space="0" w:color="auto"/>
        </w:pBdr>
      </w:pPr>
    </w:p>
    <w:p w14:paraId="2952ECA1" w14:textId="77777777" w:rsidR="00CE230A" w:rsidRPr="00BE10A4" w:rsidRDefault="00CE230A" w:rsidP="00CE230A">
      <w:pPr>
        <w:pStyle w:val="ASN1TABLEmiddle"/>
        <w:widowControl/>
        <w:pBdr>
          <w:left w:val="none" w:sz="0" w:space="0" w:color="auto"/>
          <w:bottom w:val="none" w:sz="0" w:space="0" w:color="auto"/>
          <w:right w:val="none" w:sz="0" w:space="0" w:color="auto"/>
        </w:pBdr>
      </w:pPr>
      <w:r w:rsidRPr="00BE10A4">
        <w:t>-- exception handling:</w:t>
      </w:r>
    </w:p>
    <w:p w14:paraId="04A60E18" w14:textId="77777777" w:rsidR="005F0DF3" w:rsidRPr="00BE10A4" w:rsidRDefault="00CE230A" w:rsidP="00CE230A">
      <w:pPr>
        <w:pStyle w:val="ASN1TABLEmiddle"/>
        <w:widowControl/>
        <w:pBdr>
          <w:left w:val="none" w:sz="0" w:space="0" w:color="auto"/>
          <w:bottom w:val="none" w:sz="0" w:space="0" w:color="auto"/>
          <w:right w:val="none" w:sz="0" w:space="0" w:color="auto"/>
        </w:pBdr>
      </w:pPr>
      <w:r w:rsidRPr="00BE10A4">
        <w:t>-- At reception of an unrecognised notificationType value the receiver shall reject the</w:t>
      </w:r>
    </w:p>
    <w:p w14:paraId="32B3A96C" w14:textId="71776D35" w:rsidR="00CE230A" w:rsidRPr="00BE10A4" w:rsidRDefault="00CE230A" w:rsidP="00CE230A">
      <w:pPr>
        <w:pStyle w:val="ASN1TABLEmiddle"/>
        <w:widowControl/>
        <w:pBdr>
          <w:left w:val="none" w:sz="0" w:space="0" w:color="auto"/>
          <w:bottom w:val="none" w:sz="0" w:space="0" w:color="auto"/>
          <w:right w:val="none" w:sz="0" w:space="0" w:color="auto"/>
        </w:pBdr>
      </w:pPr>
      <w:r w:rsidRPr="00BE10A4">
        <w:t>-- operation with a return error cause of unexpected data value.</w:t>
      </w:r>
    </w:p>
    <w:p w14:paraId="317761A3" w14:textId="77777777" w:rsidR="00CE230A" w:rsidRPr="00BE10A4" w:rsidRDefault="00CE230A" w:rsidP="00CE230A">
      <w:pPr>
        <w:pStyle w:val="ASN1TABLEmiddle"/>
        <w:widowControl/>
        <w:pBdr>
          <w:left w:val="none" w:sz="0" w:space="0" w:color="auto"/>
          <w:bottom w:val="none" w:sz="0" w:space="0" w:color="auto"/>
          <w:right w:val="none" w:sz="0" w:space="0" w:color="auto"/>
        </w:pBdr>
      </w:pPr>
      <w:r w:rsidRPr="00BE10A4">
        <w:t>-- At reception of an unrecognised locationType value the receiver shall reject the</w:t>
      </w:r>
    </w:p>
    <w:p w14:paraId="7E442440" w14:textId="77777777" w:rsidR="005F0DF3" w:rsidRPr="00107E03" w:rsidRDefault="00CE230A" w:rsidP="00CE230A">
      <w:pPr>
        <w:pStyle w:val="ASN1TABLEmiddle"/>
        <w:widowControl/>
        <w:pBdr>
          <w:left w:val="none" w:sz="0" w:space="0" w:color="auto"/>
          <w:bottom w:val="none" w:sz="0" w:space="0" w:color="auto"/>
          <w:right w:val="none" w:sz="0" w:space="0" w:color="auto"/>
        </w:pBdr>
      </w:pPr>
      <w:r w:rsidRPr="00107E03">
        <w:t>-- operation with a return error cause of unexpected data value.</w:t>
      </w:r>
    </w:p>
    <w:p w14:paraId="566256F1" w14:textId="172FACA7" w:rsidR="00CE230A" w:rsidRDefault="00CE230A" w:rsidP="00CE230A">
      <w:pPr>
        <w:pStyle w:val="ASN1TABLEmiddle"/>
        <w:widowControl/>
        <w:pBdr>
          <w:left w:val="none" w:sz="0" w:space="0" w:color="auto"/>
          <w:bottom w:val="none" w:sz="0" w:space="0" w:color="auto"/>
          <w:right w:val="none" w:sz="0" w:space="0" w:color="auto"/>
        </w:pBdr>
      </w:pPr>
      <w:r w:rsidRPr="00BE10A4">
        <w:t xml:space="preserve">-- </w:t>
      </w:r>
      <w:r>
        <w:t xml:space="preserve">At reception of an unallowed </w:t>
      </w:r>
      <w:r w:rsidRPr="00BE10A4">
        <w:t>notificat</w:t>
      </w:r>
      <w:r>
        <w:t>ionType value the receiver shall either ignore the</w:t>
      </w:r>
    </w:p>
    <w:p w14:paraId="6BB5A200" w14:textId="77777777" w:rsidR="005F0DF3" w:rsidRDefault="00CE230A" w:rsidP="00CE230A">
      <w:pPr>
        <w:pStyle w:val="ASN1TABLEmiddle"/>
        <w:widowControl/>
        <w:pBdr>
          <w:left w:val="none" w:sz="0" w:space="0" w:color="auto"/>
          <w:bottom w:val="none" w:sz="0" w:space="0" w:color="auto"/>
          <w:right w:val="none" w:sz="0" w:space="0" w:color="auto"/>
        </w:pBdr>
      </w:pPr>
      <w:r>
        <w:t xml:space="preserve">-- received operation or </w:t>
      </w:r>
      <w:r w:rsidRPr="00BE10A4">
        <w:t>reject the operation with a return error cause of unexpected</w:t>
      </w:r>
    </w:p>
    <w:p w14:paraId="57B329F5" w14:textId="3214BA82" w:rsidR="00CE230A" w:rsidRPr="00BE10A4" w:rsidRDefault="00CE230A" w:rsidP="00CE230A">
      <w:pPr>
        <w:pStyle w:val="ASN1TABLEmiddle"/>
        <w:widowControl/>
        <w:pBdr>
          <w:left w:val="none" w:sz="0" w:space="0" w:color="auto"/>
          <w:bottom w:val="none" w:sz="0" w:space="0" w:color="auto"/>
          <w:right w:val="none" w:sz="0" w:space="0" w:color="auto"/>
        </w:pBdr>
      </w:pPr>
      <w:r>
        <w:t xml:space="preserve">-- </w:t>
      </w:r>
      <w:r w:rsidRPr="00BE10A4">
        <w:t>data value.</w:t>
      </w:r>
    </w:p>
    <w:p w14:paraId="0F5D6E21" w14:textId="77777777" w:rsidR="00CE230A" w:rsidRDefault="00CE230A" w:rsidP="00CE230A">
      <w:pPr>
        <w:pStyle w:val="ASN1TABLEmiddle"/>
        <w:widowControl/>
        <w:pBdr>
          <w:left w:val="none" w:sz="0" w:space="0" w:color="auto"/>
          <w:bottom w:val="none" w:sz="0" w:space="0" w:color="auto"/>
          <w:right w:val="none" w:sz="0" w:space="0" w:color="auto"/>
        </w:pBdr>
      </w:pPr>
      <w:r w:rsidRPr="00BE10A4">
        <w:t xml:space="preserve">-- At reception of an </w:t>
      </w:r>
      <w:r>
        <w:t xml:space="preserve">unallowed </w:t>
      </w:r>
      <w:r w:rsidRPr="00BE10A4">
        <w:t>locationTyp</w:t>
      </w:r>
      <w:r>
        <w:t>e value the receiver shall either ignore the</w:t>
      </w:r>
    </w:p>
    <w:p w14:paraId="70D198D8" w14:textId="77777777" w:rsidR="005F0DF3" w:rsidRPr="00107E03" w:rsidRDefault="00CE230A" w:rsidP="00CE230A">
      <w:pPr>
        <w:pStyle w:val="ASN1TABLEmiddle"/>
        <w:widowControl/>
        <w:pBdr>
          <w:left w:val="none" w:sz="0" w:space="0" w:color="auto"/>
          <w:bottom w:val="none" w:sz="0" w:space="0" w:color="auto"/>
          <w:right w:val="none" w:sz="0" w:space="0" w:color="auto"/>
        </w:pBdr>
      </w:pPr>
      <w:r>
        <w:t xml:space="preserve">-- received operation or </w:t>
      </w:r>
      <w:r w:rsidRPr="00BE10A4">
        <w:t>reject</w:t>
      </w:r>
      <w:r>
        <w:t xml:space="preserve"> </w:t>
      </w:r>
      <w:r w:rsidRPr="00BE10A4">
        <w:t>the</w:t>
      </w:r>
      <w:r>
        <w:t xml:space="preserve"> </w:t>
      </w:r>
      <w:r w:rsidRPr="00107E03">
        <w:t>operation with a return error cause of unexpected</w:t>
      </w:r>
    </w:p>
    <w:p w14:paraId="2C09F0BB" w14:textId="33E18211" w:rsidR="00CE230A" w:rsidRPr="00107E03" w:rsidRDefault="00CE230A" w:rsidP="00CE230A">
      <w:pPr>
        <w:pStyle w:val="ASN1TABLEmiddle"/>
        <w:widowControl/>
        <w:pBdr>
          <w:left w:val="none" w:sz="0" w:space="0" w:color="auto"/>
          <w:bottom w:val="none" w:sz="0" w:space="0" w:color="auto"/>
          <w:right w:val="none" w:sz="0" w:space="0" w:color="auto"/>
        </w:pBdr>
      </w:pPr>
      <w:r w:rsidRPr="00107E03">
        <w:t>-- data value.</w:t>
      </w:r>
    </w:p>
    <w:p w14:paraId="146503F0" w14:textId="77777777" w:rsidR="00CE230A" w:rsidRDefault="00CE230A" w:rsidP="00CE230A">
      <w:pPr>
        <w:pStyle w:val="PL"/>
      </w:pPr>
    </w:p>
    <w:p w14:paraId="0254C50A" w14:textId="77777777" w:rsidR="00CE230A" w:rsidRPr="007A6410" w:rsidRDefault="00CE230A" w:rsidP="00CE230A">
      <w:pPr>
        <w:pStyle w:val="PL"/>
      </w:pPr>
      <w:r>
        <w:t xml:space="preserve">DeferredLocationExt ::= </w:t>
      </w:r>
      <w:r w:rsidRPr="007A6410">
        <w:t>BIT STRING {</w:t>
      </w:r>
    </w:p>
    <w:p w14:paraId="4C156559" w14:textId="77777777" w:rsidR="005F0DF3" w:rsidRPr="007A6410" w:rsidRDefault="00CE230A" w:rsidP="00CE230A">
      <w:pPr>
        <w:pStyle w:val="PL"/>
      </w:pPr>
      <w:r w:rsidRPr="007A6410">
        <w:tab/>
      </w:r>
      <w:r>
        <w:t>motionEvent</w:t>
      </w:r>
      <w:r w:rsidRPr="007A6410">
        <w:tab/>
        <w:t>(0)</w:t>
      </w:r>
      <w:r>
        <w:t xml:space="preserve"> </w:t>
      </w:r>
      <w:r w:rsidRPr="007A6410">
        <w:t>} (SIZE (1..16))</w:t>
      </w:r>
    </w:p>
    <w:p w14:paraId="6F91BA6E" w14:textId="6BDDEA76" w:rsidR="00CE230A" w:rsidRDefault="00CE230A" w:rsidP="00CE230A">
      <w:pPr>
        <w:pStyle w:val="PL"/>
      </w:pPr>
      <w:r>
        <w:t>-- A bit set to one indicates that the corresponding deferred location type is present.</w:t>
      </w:r>
    </w:p>
    <w:p w14:paraId="44AA040A" w14:textId="77777777" w:rsidR="00CE230A" w:rsidRDefault="00CE230A" w:rsidP="00CE230A">
      <w:pPr>
        <w:pStyle w:val="PL"/>
      </w:pPr>
      <w:r>
        <w:t>-- A bit set to zero indicates that the corresponding deferred location type is absent.</w:t>
      </w:r>
    </w:p>
    <w:p w14:paraId="4969C887" w14:textId="77777777" w:rsidR="00CE230A" w:rsidRDefault="00CE230A" w:rsidP="00CE230A">
      <w:pPr>
        <w:pStyle w:val="PL"/>
      </w:pPr>
    </w:p>
    <w:p w14:paraId="7A3EB529" w14:textId="77777777" w:rsidR="00CE230A" w:rsidRDefault="00CE230A" w:rsidP="00CE230A">
      <w:pPr>
        <w:pStyle w:val="PL"/>
      </w:pPr>
    </w:p>
    <w:p w14:paraId="52B8E918" w14:textId="77777777" w:rsidR="00775DA7" w:rsidRDefault="00775DA7" w:rsidP="00775DA7">
      <w:pPr>
        <w:pStyle w:val="PL"/>
      </w:pPr>
      <w:r>
        <w:t>LocationNotificationRes</w:t>
      </w:r>
      <w:r>
        <w:tab/>
        <w:t>::= SEQUENCE {</w:t>
      </w:r>
    </w:p>
    <w:p w14:paraId="09AD9A59" w14:textId="77777777" w:rsidR="005F0DF3" w:rsidRDefault="00775DA7" w:rsidP="00775DA7">
      <w:pPr>
        <w:pStyle w:val="PL"/>
        <w:rPr>
          <w:lang w:eastAsia="zh-CN"/>
        </w:rPr>
      </w:pPr>
      <w:r>
        <w:tab/>
        <w:t>verificationResponse</w:t>
      </w:r>
      <w:r>
        <w:tab/>
        <w:t>[0]</w:t>
      </w:r>
      <w:r>
        <w:tab/>
        <w:t>VerificationResponse OPTIONAL,</w:t>
      </w:r>
    </w:p>
    <w:p w14:paraId="2F8C1700" w14:textId="6406FD28" w:rsidR="00775DA7" w:rsidRDefault="00775DA7" w:rsidP="00775DA7">
      <w:pPr>
        <w:pStyle w:val="PL"/>
        <w:rPr>
          <w:lang w:val="en-US" w:eastAsia="zh-CN"/>
        </w:rPr>
      </w:pPr>
      <w:r>
        <w:rPr>
          <w:lang w:val="en-US"/>
        </w:rPr>
        <w:tab/>
      </w:r>
      <w:r>
        <w:rPr>
          <w:rFonts w:hint="eastAsia"/>
          <w:lang w:val="en-US" w:eastAsia="zh-CN"/>
        </w:rPr>
        <w:t>locationPrivacyIndication</w:t>
      </w:r>
      <w:r>
        <w:rPr>
          <w:lang w:val="en-US"/>
        </w:rPr>
        <w:tab/>
        <w:t>[</w:t>
      </w:r>
      <w:r>
        <w:rPr>
          <w:rFonts w:hint="eastAsia"/>
          <w:lang w:val="en-US" w:eastAsia="zh-CN"/>
        </w:rPr>
        <w:t>1</w:t>
      </w:r>
      <w:r>
        <w:rPr>
          <w:lang w:val="en-US"/>
        </w:rPr>
        <w:t>] LCS-</w:t>
      </w:r>
      <w:r>
        <w:rPr>
          <w:rFonts w:hint="eastAsia"/>
          <w:lang w:val="en-US" w:eastAsia="zh-CN"/>
        </w:rPr>
        <w:t>LocationPrivacyIndication</w:t>
      </w:r>
      <w:r>
        <w:rPr>
          <w:rFonts w:hint="eastAsia"/>
          <w:lang w:eastAsia="zh-CN"/>
        </w:rPr>
        <w:tab/>
      </w:r>
      <w:r w:rsidRPr="00E20BBE">
        <w:t>OPTIONAL</w:t>
      </w:r>
      <w:r>
        <w:t>,</w:t>
      </w:r>
    </w:p>
    <w:p w14:paraId="2C5B3417" w14:textId="77777777" w:rsidR="00775DA7" w:rsidRPr="005A3954" w:rsidRDefault="00775DA7" w:rsidP="00775DA7">
      <w:pPr>
        <w:pStyle w:val="PL"/>
        <w:tabs>
          <w:tab w:val="clear" w:pos="1920"/>
          <w:tab w:val="clear" w:pos="5376"/>
          <w:tab w:val="left" w:pos="2000"/>
        </w:tabs>
        <w:rPr>
          <w:lang w:val="en-US" w:eastAsia="zh-CN"/>
        </w:rPr>
      </w:pPr>
      <w:r>
        <w:rPr>
          <w:rFonts w:hint="eastAsia"/>
          <w:lang w:val="en-US" w:eastAsia="zh-CN"/>
        </w:rPr>
        <w:tab/>
        <w:t>validTimePeriod</w:t>
      </w:r>
      <w:r>
        <w:rPr>
          <w:rFonts w:hint="eastAsia"/>
          <w:lang w:val="en-US" w:eastAsia="zh-CN"/>
        </w:rPr>
        <w:tab/>
      </w:r>
      <w:r>
        <w:rPr>
          <w:rFonts w:hint="eastAsia"/>
          <w:lang w:val="en-US" w:eastAsia="zh-CN"/>
        </w:rPr>
        <w:tab/>
      </w:r>
      <w:r>
        <w:rPr>
          <w:lang w:val="en-US"/>
        </w:rPr>
        <w:t>[</w:t>
      </w:r>
      <w:r>
        <w:rPr>
          <w:rFonts w:hint="eastAsia"/>
          <w:lang w:val="en-US" w:eastAsia="zh-CN"/>
        </w:rPr>
        <w:t>2</w:t>
      </w:r>
      <w:r>
        <w:rPr>
          <w:lang w:val="en-US"/>
        </w:rPr>
        <w:t>] LCS-</w:t>
      </w:r>
      <w:r>
        <w:rPr>
          <w:rFonts w:hint="eastAsia"/>
          <w:lang w:val="en-US" w:eastAsia="zh-CN"/>
        </w:rPr>
        <w:t>ValidTimePeriod</w:t>
      </w:r>
      <w:r>
        <w:rPr>
          <w:rFonts w:hint="eastAsia"/>
          <w:lang w:eastAsia="zh-CN"/>
        </w:rPr>
        <w:tab/>
      </w:r>
      <w:r w:rsidRPr="00E20BBE">
        <w:t>OPTIONAL,</w:t>
      </w:r>
    </w:p>
    <w:p w14:paraId="41EA2F12" w14:textId="77777777" w:rsidR="00775DA7" w:rsidRDefault="00775DA7" w:rsidP="00775DA7">
      <w:pPr>
        <w:pStyle w:val="PL"/>
        <w:rPr>
          <w:lang w:eastAsia="zh-CN"/>
        </w:rPr>
      </w:pPr>
      <w:r>
        <w:tab/>
        <w:t>...}</w:t>
      </w:r>
    </w:p>
    <w:p w14:paraId="3A04825E" w14:textId="77777777" w:rsidR="005F0DF3" w:rsidRDefault="00775DA7" w:rsidP="00775DA7">
      <w:pPr>
        <w:pStyle w:val="PL"/>
        <w:rPr>
          <w:lang w:eastAsia="zh-CN"/>
        </w:rPr>
      </w:pPr>
      <w:r>
        <w:t>-- Parameters location</w:t>
      </w:r>
      <w:r>
        <w:rPr>
          <w:rFonts w:hint="eastAsia"/>
          <w:lang w:eastAsia="zh-CN"/>
        </w:rPr>
        <w:t>PrivacyIndication</w:t>
      </w:r>
      <w:r>
        <w:t xml:space="preserve"> or </w:t>
      </w:r>
      <w:r>
        <w:rPr>
          <w:rFonts w:hint="eastAsia"/>
          <w:lang w:eastAsia="zh-CN"/>
        </w:rPr>
        <w:t>validTimePeriod</w:t>
      </w:r>
      <w:r>
        <w:t xml:space="preserve"> </w:t>
      </w:r>
      <w:r>
        <w:rPr>
          <w:rFonts w:hint="eastAsia"/>
          <w:lang w:eastAsia="zh-CN"/>
        </w:rPr>
        <w:t>may be included by a UE for 5GS</w:t>
      </w:r>
    </w:p>
    <w:p w14:paraId="1272B660" w14:textId="77777777" w:rsidR="005F0DF3" w:rsidRDefault="00775DA7" w:rsidP="00775DA7">
      <w:pPr>
        <w:pStyle w:val="PL"/>
        <w:rPr>
          <w:lang w:eastAsia="zh-CN"/>
        </w:rPr>
      </w:pPr>
      <w:r>
        <w:rPr>
          <w:lang w:eastAsia="zh-CN"/>
        </w:rPr>
        <w:t xml:space="preserve">-- </w:t>
      </w:r>
      <w:r>
        <w:rPr>
          <w:rFonts w:hint="eastAsia"/>
          <w:lang w:eastAsia="zh-CN"/>
        </w:rPr>
        <w:t>access. Parameter validTimePeriod only may be included if parameter locatonPrivacyIndication</w:t>
      </w:r>
    </w:p>
    <w:p w14:paraId="394FC2C7" w14:textId="77777777" w:rsidR="005F0DF3" w:rsidRDefault="00775DA7" w:rsidP="00775DA7">
      <w:pPr>
        <w:pStyle w:val="PL"/>
      </w:pPr>
      <w:r>
        <w:rPr>
          <w:lang w:eastAsia="zh-CN"/>
        </w:rPr>
        <w:t xml:space="preserve">-- </w:t>
      </w:r>
      <w:r>
        <w:rPr>
          <w:rFonts w:hint="eastAsia"/>
          <w:lang w:eastAsia="zh-CN"/>
        </w:rPr>
        <w:t>is included.</w:t>
      </w:r>
    </w:p>
    <w:p w14:paraId="15BD2710" w14:textId="43F025C2" w:rsidR="00775DA7" w:rsidRDefault="00775DA7" w:rsidP="00775DA7">
      <w:pPr>
        <w:pStyle w:val="PL"/>
      </w:pPr>
    </w:p>
    <w:p w14:paraId="14903FA5" w14:textId="77777777" w:rsidR="00775DA7" w:rsidRDefault="00775DA7" w:rsidP="00775DA7">
      <w:pPr>
        <w:pStyle w:val="PL"/>
      </w:pPr>
      <w:r>
        <w:t>VerificationResponse::= ENUMERATED {</w:t>
      </w:r>
    </w:p>
    <w:p w14:paraId="7CE66492" w14:textId="77777777" w:rsidR="00CE230A" w:rsidRDefault="00CE230A" w:rsidP="00CE230A">
      <w:pPr>
        <w:pStyle w:val="PL"/>
      </w:pPr>
      <w:r>
        <w:tab/>
        <w:t>permissionDenied</w:t>
      </w:r>
      <w:r>
        <w:tab/>
        <w:t>(0),</w:t>
      </w:r>
    </w:p>
    <w:p w14:paraId="2DAD27C1" w14:textId="77777777" w:rsidR="00CE230A" w:rsidRDefault="00CE230A" w:rsidP="00CE230A">
      <w:pPr>
        <w:pStyle w:val="PL"/>
      </w:pPr>
      <w:r>
        <w:tab/>
        <w:t>permissionGranted</w:t>
      </w:r>
      <w:r>
        <w:tab/>
        <w:t>(1),</w:t>
      </w:r>
    </w:p>
    <w:p w14:paraId="66DAF48C" w14:textId="77777777" w:rsidR="00CE230A" w:rsidRDefault="00CE230A" w:rsidP="00CE230A">
      <w:pPr>
        <w:pStyle w:val="PL"/>
      </w:pPr>
      <w:r>
        <w:tab/>
        <w:t>... }</w:t>
      </w:r>
    </w:p>
    <w:p w14:paraId="78E48C1A" w14:textId="77777777" w:rsidR="00CE230A" w:rsidRDefault="00CE230A" w:rsidP="00CE230A">
      <w:pPr>
        <w:pStyle w:val="PL"/>
      </w:pPr>
    </w:p>
    <w:p w14:paraId="72DFBB33" w14:textId="77777777" w:rsidR="00CE230A" w:rsidRDefault="00CE230A" w:rsidP="00CE230A">
      <w:pPr>
        <w:pStyle w:val="PL"/>
      </w:pPr>
      <w:r>
        <w:t>-- exception handling:</w:t>
      </w:r>
    </w:p>
    <w:p w14:paraId="0C1D9A2D" w14:textId="77777777" w:rsidR="00CE230A" w:rsidRDefault="00CE230A" w:rsidP="00CE230A">
      <w:pPr>
        <w:pStyle w:val="PL"/>
      </w:pPr>
      <w:r>
        <w:t>-- an unrecognized value shall be treated the same as value 0 (permissionDenied)</w:t>
      </w:r>
    </w:p>
    <w:p w14:paraId="66B0738E" w14:textId="77777777" w:rsidR="00CE230A" w:rsidRDefault="00CE230A" w:rsidP="00CE230A">
      <w:pPr>
        <w:pStyle w:val="PL"/>
      </w:pPr>
    </w:p>
    <w:p w14:paraId="1A4E0C2B" w14:textId="77777777" w:rsidR="00CE230A" w:rsidRDefault="00CE230A" w:rsidP="00CE230A">
      <w:pPr>
        <w:pStyle w:val="PL"/>
      </w:pPr>
      <w:r>
        <w:t>LCS-MOLRArg</w:t>
      </w:r>
      <w:r>
        <w:tab/>
        <w:t>::= SEQUENCE {</w:t>
      </w:r>
    </w:p>
    <w:p w14:paraId="3F359195" w14:textId="77777777" w:rsidR="00CE230A" w:rsidRDefault="00CE230A" w:rsidP="00CE230A">
      <w:pPr>
        <w:pStyle w:val="PL"/>
      </w:pPr>
      <w:r>
        <w:lastRenderedPageBreak/>
        <w:tab/>
        <w:t>molr-Type</w:t>
      </w:r>
      <w:r w:rsidR="00B1744F">
        <w:tab/>
      </w:r>
      <w:r>
        <w:t>[0]</w:t>
      </w:r>
      <w:r>
        <w:tab/>
        <w:t>MOLR-Type,</w:t>
      </w:r>
    </w:p>
    <w:p w14:paraId="051ED14E" w14:textId="77777777" w:rsidR="00CE230A" w:rsidRDefault="00CE230A" w:rsidP="00CE230A">
      <w:pPr>
        <w:pStyle w:val="PL"/>
      </w:pPr>
      <w:r>
        <w:tab/>
        <w:t>locationMethod</w:t>
      </w:r>
      <w:r>
        <w:tab/>
        <w:t>[1]</w:t>
      </w:r>
      <w:r>
        <w:tab/>
        <w:t>LocationMethod</w:t>
      </w:r>
      <w:r w:rsidR="00B1744F">
        <w:tab/>
      </w:r>
      <w:r>
        <w:t>OPTIONAL,</w:t>
      </w:r>
    </w:p>
    <w:p w14:paraId="0A505E74" w14:textId="77777777" w:rsidR="00CE230A" w:rsidRPr="00BE10A4" w:rsidRDefault="00CE230A" w:rsidP="00CE230A">
      <w:pPr>
        <w:pStyle w:val="PL"/>
      </w:pPr>
      <w:r>
        <w:tab/>
      </w:r>
      <w:r w:rsidRPr="00BE10A4">
        <w:t>lcs-QoS</w:t>
      </w:r>
      <w:r w:rsidR="00B1744F">
        <w:tab/>
      </w:r>
      <w:r w:rsidRPr="00BE10A4">
        <w:t>[2]</w:t>
      </w:r>
      <w:r w:rsidRPr="00BE10A4">
        <w:tab/>
        <w:t>LCS-QoS</w:t>
      </w:r>
      <w:r w:rsidR="00B1744F">
        <w:tab/>
      </w:r>
      <w:r w:rsidRPr="00BE10A4">
        <w:tab/>
        <w:t>OPTIONAL,</w:t>
      </w:r>
    </w:p>
    <w:p w14:paraId="484435B2" w14:textId="77777777" w:rsidR="00CE230A" w:rsidRPr="00BE10A4" w:rsidRDefault="00CE230A" w:rsidP="00CE230A">
      <w:pPr>
        <w:pStyle w:val="PL"/>
      </w:pPr>
      <w:r w:rsidRPr="00BE10A4">
        <w:tab/>
        <w:t>lcsClientExternalID</w:t>
      </w:r>
      <w:r w:rsidRPr="00BE10A4">
        <w:tab/>
        <w:t>[3] LCSClientExternalID</w:t>
      </w:r>
      <w:r>
        <w:tab/>
      </w:r>
      <w:r w:rsidRPr="00BE10A4">
        <w:t>OPTIONAL,</w:t>
      </w:r>
    </w:p>
    <w:p w14:paraId="7BCCD849" w14:textId="77777777" w:rsidR="00CE230A" w:rsidRDefault="00CE230A" w:rsidP="00CE230A">
      <w:pPr>
        <w:pStyle w:val="PL"/>
      </w:pPr>
      <w:r w:rsidRPr="00BE10A4">
        <w:tab/>
      </w:r>
      <w:r>
        <w:t>mlc-Number</w:t>
      </w:r>
      <w:r w:rsidR="00B1744F">
        <w:tab/>
      </w:r>
      <w:r>
        <w:t>[4]</w:t>
      </w:r>
      <w:r>
        <w:tab/>
        <w:t>ISDN-AddressString</w:t>
      </w:r>
      <w:r>
        <w:tab/>
        <w:t>OPTIONAL,</w:t>
      </w:r>
    </w:p>
    <w:p w14:paraId="7C925490" w14:textId="77777777" w:rsidR="00CE230A" w:rsidRDefault="00CE230A" w:rsidP="00CE230A">
      <w:pPr>
        <w:pStyle w:val="PL"/>
      </w:pPr>
      <w:r>
        <w:tab/>
        <w:t>gpsAssistanceData</w:t>
      </w:r>
      <w:r>
        <w:tab/>
        <w:t>[5]</w:t>
      </w:r>
      <w:r>
        <w:tab/>
        <w:t>GPSAssistanceData</w:t>
      </w:r>
      <w:r>
        <w:tab/>
        <w:t>OPTIONAL,</w:t>
      </w:r>
    </w:p>
    <w:p w14:paraId="14C315D2" w14:textId="77777777" w:rsidR="00CE230A" w:rsidRDefault="00CE230A" w:rsidP="00CE230A">
      <w:pPr>
        <w:pStyle w:val="PL"/>
      </w:pPr>
      <w:r>
        <w:tab/>
        <w:t>...,</w:t>
      </w:r>
    </w:p>
    <w:p w14:paraId="1B28D65C" w14:textId="77777777" w:rsidR="00CE230A" w:rsidRDefault="00CE230A" w:rsidP="00CE230A">
      <w:pPr>
        <w:pStyle w:val="PL"/>
      </w:pPr>
      <w:r>
        <w:tab/>
        <w:t>supportedGADShapes</w:t>
      </w:r>
      <w:r>
        <w:tab/>
        <w:t>[6]</w:t>
      </w:r>
      <w:r>
        <w:tab/>
        <w:t>SupportedGADShapes</w:t>
      </w:r>
      <w:r>
        <w:tab/>
        <w:t>OPTIONAL,</w:t>
      </w:r>
    </w:p>
    <w:p w14:paraId="08B43C53" w14:textId="77777777" w:rsidR="00CE230A" w:rsidRDefault="00CE230A" w:rsidP="00CE230A">
      <w:pPr>
        <w:pStyle w:val="PL"/>
      </w:pPr>
      <w:r>
        <w:tab/>
        <w:t>lcsServiceTypeID</w:t>
      </w:r>
      <w:r>
        <w:tab/>
        <w:t>[7]</w:t>
      </w:r>
      <w:r>
        <w:tab/>
        <w:t>LCSServiceTypeID</w:t>
      </w:r>
      <w:r>
        <w:tab/>
        <w:t>OPTIONAL</w:t>
      </w:r>
      <w:r>
        <w:rPr>
          <w:rFonts w:hint="eastAsia"/>
        </w:rPr>
        <w:t>,</w:t>
      </w:r>
    </w:p>
    <w:p w14:paraId="057AF8C6" w14:textId="77777777" w:rsidR="00CE230A" w:rsidRDefault="00CE230A" w:rsidP="00CE230A">
      <w:pPr>
        <w:pStyle w:val="PL"/>
      </w:pPr>
      <w:r>
        <w:rPr>
          <w:rFonts w:hint="eastAsia"/>
        </w:rPr>
        <w:tab/>
        <w:t>a</w:t>
      </w:r>
      <w:r>
        <w:rPr>
          <w:szCs w:val="16"/>
          <w:lang w:val="en-US"/>
        </w:rPr>
        <w:t>geOfLocationInfo</w:t>
      </w:r>
      <w:r>
        <w:rPr>
          <w:rFonts w:hint="eastAsia"/>
          <w:szCs w:val="16"/>
          <w:lang w:val="en-US"/>
        </w:rPr>
        <w:tab/>
        <w:t>[</w:t>
      </w:r>
      <w:r>
        <w:rPr>
          <w:szCs w:val="16"/>
          <w:lang w:val="en-US"/>
        </w:rPr>
        <w:t>8</w:t>
      </w:r>
      <w:r>
        <w:rPr>
          <w:rFonts w:hint="eastAsia"/>
          <w:szCs w:val="16"/>
          <w:lang w:val="en-US"/>
        </w:rPr>
        <w:t>]</w:t>
      </w:r>
      <w:r>
        <w:rPr>
          <w:rFonts w:hint="eastAsia"/>
          <w:szCs w:val="16"/>
          <w:lang w:val="en-US"/>
        </w:rPr>
        <w:tab/>
      </w:r>
      <w:r>
        <w:rPr>
          <w:szCs w:val="16"/>
          <w:lang w:val="en-US"/>
        </w:rPr>
        <w:t>AgeOfLocationInformatio</w:t>
      </w:r>
      <w:r>
        <w:rPr>
          <w:rFonts w:hint="eastAsia"/>
          <w:szCs w:val="16"/>
          <w:lang w:val="en-US"/>
        </w:rPr>
        <w:t>n</w:t>
      </w:r>
      <w:r>
        <w:rPr>
          <w:rFonts w:hint="eastAsia"/>
          <w:szCs w:val="16"/>
          <w:lang w:val="en-US"/>
        </w:rPr>
        <w:tab/>
      </w:r>
      <w:r>
        <w:t>OPTIONAL</w:t>
      </w:r>
      <w:r>
        <w:rPr>
          <w:rFonts w:hint="eastAsia"/>
        </w:rPr>
        <w:t>,</w:t>
      </w:r>
    </w:p>
    <w:p w14:paraId="59A67562" w14:textId="77777777" w:rsidR="00CE230A" w:rsidRDefault="00CE230A" w:rsidP="00CE230A">
      <w:pPr>
        <w:pStyle w:val="PL"/>
      </w:pPr>
      <w:r>
        <w:rPr>
          <w:rFonts w:hint="eastAsia"/>
        </w:rPr>
        <w:tab/>
        <w:t>l</w:t>
      </w:r>
      <w:r>
        <w:t>ocationType</w:t>
      </w:r>
      <w:r>
        <w:rPr>
          <w:rFonts w:hint="eastAsia"/>
        </w:rPr>
        <w:tab/>
        <w:t>[</w:t>
      </w:r>
      <w:r>
        <w:t>9</w:t>
      </w:r>
      <w:r>
        <w:rPr>
          <w:rFonts w:hint="eastAsia"/>
        </w:rPr>
        <w:t>]</w:t>
      </w:r>
      <w:r>
        <w:rPr>
          <w:rFonts w:hint="eastAsia"/>
        </w:rPr>
        <w:tab/>
      </w:r>
      <w:r>
        <w:t>LocationType</w:t>
      </w:r>
      <w:r w:rsidR="00B1744F">
        <w:rPr>
          <w:rFonts w:hint="eastAsia"/>
        </w:rPr>
        <w:tab/>
      </w:r>
      <w:r>
        <w:t>OPTIONAL,</w:t>
      </w:r>
    </w:p>
    <w:p w14:paraId="61F205F1" w14:textId="77777777" w:rsidR="00CE230A" w:rsidRDefault="00CE230A" w:rsidP="00CE230A">
      <w:pPr>
        <w:pStyle w:val="PL"/>
      </w:pPr>
      <w:r>
        <w:tab/>
        <w:t>pseudonymIndicator</w:t>
      </w:r>
      <w:r>
        <w:tab/>
        <w:t>[10]</w:t>
      </w:r>
      <w:r>
        <w:tab/>
      </w:r>
      <w:r>
        <w:rPr>
          <w:rFonts w:hint="eastAsia"/>
        </w:rPr>
        <w:t>NULL</w:t>
      </w:r>
      <w:r w:rsidR="00B1744F">
        <w:rPr>
          <w:rFonts w:hint="eastAsia"/>
        </w:rPr>
        <w:tab/>
      </w:r>
      <w:r>
        <w:tab/>
        <w:t>OPTIONAL,</w:t>
      </w:r>
    </w:p>
    <w:p w14:paraId="1CDAEA7C" w14:textId="77777777" w:rsidR="00CE230A" w:rsidRDefault="00CE230A" w:rsidP="00CE230A">
      <w:pPr>
        <w:pStyle w:val="PL"/>
      </w:pPr>
      <w:r>
        <w:tab/>
        <w:t>h-gmlc-address</w:t>
      </w:r>
      <w:r>
        <w:tab/>
        <w:t>[11] GSN-Address</w:t>
      </w:r>
      <w:r w:rsidR="00B1744F">
        <w:tab/>
      </w:r>
      <w:r>
        <w:t>OPTIONAL,</w:t>
      </w:r>
    </w:p>
    <w:p w14:paraId="15625B29" w14:textId="77777777" w:rsidR="00CE230A" w:rsidRDefault="00CE230A" w:rsidP="00CE230A">
      <w:pPr>
        <w:pStyle w:val="PL"/>
      </w:pPr>
      <w:r>
        <w:tab/>
        <w:t>locationEstimate</w:t>
      </w:r>
      <w:r>
        <w:tab/>
        <w:t>[12] Ext-GeographicalInformation</w:t>
      </w:r>
      <w:r>
        <w:tab/>
        <w:t>OPTIONAL,</w:t>
      </w:r>
    </w:p>
    <w:p w14:paraId="794FEBA3" w14:textId="77777777" w:rsidR="00CE230A" w:rsidRDefault="00CE230A" w:rsidP="00CE230A">
      <w:pPr>
        <w:pStyle w:val="PL"/>
      </w:pPr>
      <w:r>
        <w:tab/>
        <w:t>velocityEstimate</w:t>
      </w:r>
      <w:r>
        <w:tab/>
        <w:t>[13] VelocityEstimate</w:t>
      </w:r>
      <w:r>
        <w:tab/>
        <w:t>OPTIONAL,</w:t>
      </w:r>
    </w:p>
    <w:p w14:paraId="0A0FD1D1" w14:textId="77777777" w:rsidR="00CE230A" w:rsidRDefault="00CE230A" w:rsidP="00CE230A">
      <w:pPr>
        <w:pStyle w:val="PL"/>
      </w:pPr>
      <w:r>
        <w:tab/>
      </w:r>
      <w:r w:rsidRPr="00793914">
        <w:rPr>
          <w:lang w:val="en-US"/>
        </w:rPr>
        <w:t>referenceNumber</w:t>
      </w:r>
      <w:r>
        <w:tab/>
        <w:t>[14] LCS-ReferenceNumber</w:t>
      </w:r>
      <w:r>
        <w:tab/>
        <w:t>OPTIONAL,</w:t>
      </w:r>
    </w:p>
    <w:p w14:paraId="1BF0ED4F" w14:textId="77777777" w:rsidR="00CE230A" w:rsidRPr="00793914" w:rsidRDefault="00CE230A" w:rsidP="00CE230A">
      <w:pPr>
        <w:pStyle w:val="PL"/>
        <w:rPr>
          <w:lang w:val="en-US"/>
        </w:rPr>
      </w:pPr>
      <w:r w:rsidRPr="00793914">
        <w:rPr>
          <w:lang w:val="en-US"/>
        </w:rPr>
        <w:tab/>
        <w:t>periodicLDRInfo</w:t>
      </w:r>
      <w:r>
        <w:rPr>
          <w:lang w:val="en-US"/>
        </w:rPr>
        <w:tab/>
      </w:r>
      <w:r w:rsidRPr="00793914">
        <w:rPr>
          <w:lang w:val="en-US"/>
        </w:rPr>
        <w:t>[15] PeriodicLDRInfo</w:t>
      </w:r>
      <w:r>
        <w:rPr>
          <w:lang w:val="en-US"/>
        </w:rPr>
        <w:tab/>
      </w:r>
      <w:r w:rsidRPr="00793914">
        <w:rPr>
          <w:lang w:val="en-US"/>
        </w:rPr>
        <w:t>OPTIONAL,</w:t>
      </w:r>
    </w:p>
    <w:p w14:paraId="04CCB3E3" w14:textId="77777777" w:rsidR="00CE230A" w:rsidRPr="00793914" w:rsidRDefault="00CE230A" w:rsidP="00CE230A">
      <w:pPr>
        <w:pStyle w:val="PL"/>
        <w:rPr>
          <w:lang w:val="en-US"/>
        </w:rPr>
      </w:pPr>
      <w:r w:rsidRPr="00793914">
        <w:rPr>
          <w:lang w:val="en-US"/>
        </w:rPr>
        <w:tab/>
        <w:t>locationUpdateRequest</w:t>
      </w:r>
      <w:r w:rsidRPr="00793914">
        <w:rPr>
          <w:lang w:val="en-US"/>
        </w:rPr>
        <w:tab/>
        <w:t>[16]</w:t>
      </w:r>
      <w:r w:rsidRPr="00793914">
        <w:rPr>
          <w:lang w:val="en-US"/>
        </w:rPr>
        <w:tab/>
        <w:t>NULL</w:t>
      </w:r>
      <w:r w:rsidR="00B1744F">
        <w:rPr>
          <w:lang w:val="en-US"/>
        </w:rPr>
        <w:tab/>
      </w:r>
      <w:r w:rsidRPr="00793914">
        <w:rPr>
          <w:lang w:val="en-US"/>
        </w:rPr>
        <w:t>OPTIONAL,</w:t>
      </w:r>
    </w:p>
    <w:p w14:paraId="3C1DCA2E" w14:textId="77777777" w:rsidR="00CE230A" w:rsidRPr="00793914" w:rsidRDefault="00CE230A" w:rsidP="00CE230A">
      <w:pPr>
        <w:pStyle w:val="PL"/>
        <w:rPr>
          <w:lang w:val="en-US"/>
        </w:rPr>
      </w:pPr>
      <w:r w:rsidRPr="00793914">
        <w:rPr>
          <w:lang w:val="en-US"/>
        </w:rPr>
        <w:tab/>
        <w:t>sequenceNumber</w:t>
      </w:r>
      <w:r>
        <w:rPr>
          <w:lang w:val="en-US"/>
        </w:rPr>
        <w:tab/>
      </w:r>
      <w:r w:rsidRPr="00793914">
        <w:rPr>
          <w:lang w:val="en-US"/>
        </w:rPr>
        <w:t>[17] SequenceNumber </w:t>
      </w:r>
      <w:r>
        <w:rPr>
          <w:lang w:val="en-US"/>
        </w:rPr>
        <w:tab/>
      </w:r>
      <w:r w:rsidRPr="00793914">
        <w:rPr>
          <w:lang w:val="en-US"/>
        </w:rPr>
        <w:t>OPTIONAL,</w:t>
      </w:r>
    </w:p>
    <w:p w14:paraId="5DE221D2" w14:textId="77777777" w:rsidR="00CE230A" w:rsidRPr="00793914" w:rsidRDefault="00CE230A" w:rsidP="00CE230A">
      <w:pPr>
        <w:pStyle w:val="PL"/>
        <w:rPr>
          <w:lang w:val="en-US"/>
        </w:rPr>
      </w:pPr>
      <w:r w:rsidRPr="00793914">
        <w:rPr>
          <w:lang w:val="en-US"/>
        </w:rPr>
        <w:tab/>
        <w:t>terminationCause</w:t>
      </w:r>
      <w:r>
        <w:rPr>
          <w:lang w:val="en-US"/>
        </w:rPr>
        <w:tab/>
      </w:r>
      <w:r w:rsidRPr="00793914">
        <w:rPr>
          <w:lang w:val="en-US"/>
        </w:rPr>
        <w:t>[18] TerminationCause</w:t>
      </w:r>
      <w:r>
        <w:rPr>
          <w:lang w:val="en-US"/>
        </w:rPr>
        <w:tab/>
      </w:r>
      <w:r w:rsidRPr="00793914">
        <w:rPr>
          <w:lang w:val="en-US"/>
        </w:rPr>
        <w:t>OPTIONAL,</w:t>
      </w:r>
    </w:p>
    <w:p w14:paraId="473870B2" w14:textId="77777777" w:rsidR="00CE230A" w:rsidRDefault="00CE230A" w:rsidP="00CE230A">
      <w:pPr>
        <w:pStyle w:val="PL"/>
        <w:rPr>
          <w:lang w:val="en-US"/>
        </w:rPr>
      </w:pPr>
      <w:r w:rsidRPr="00793914">
        <w:rPr>
          <w:lang w:val="en-US"/>
        </w:rPr>
        <w:tab/>
        <w:t>mo-lrShortCircuit</w:t>
      </w:r>
      <w:r w:rsidRPr="00793914">
        <w:rPr>
          <w:lang w:val="en-US"/>
        </w:rPr>
        <w:tab/>
        <w:t>[19]</w:t>
      </w:r>
      <w:r w:rsidRPr="00793914">
        <w:rPr>
          <w:lang w:val="en-US"/>
        </w:rPr>
        <w:tab/>
        <w:t>NULL</w:t>
      </w:r>
      <w:r w:rsidR="00B1744F">
        <w:rPr>
          <w:lang w:val="en-US"/>
        </w:rPr>
        <w:tab/>
      </w:r>
      <w:r w:rsidRPr="00793914">
        <w:rPr>
          <w:lang w:val="en-US"/>
        </w:rPr>
        <w:t>OPTIONAL</w:t>
      </w:r>
      <w:r>
        <w:rPr>
          <w:lang w:val="en-US"/>
        </w:rPr>
        <w:t>,</w:t>
      </w:r>
    </w:p>
    <w:p w14:paraId="5B483CB9" w14:textId="77777777" w:rsidR="00CE230A" w:rsidRDefault="00CE230A" w:rsidP="00CE230A">
      <w:pPr>
        <w:pStyle w:val="PL"/>
      </w:pPr>
      <w:r>
        <w:tab/>
        <w:t>ganssAssistanceData</w:t>
      </w:r>
      <w:r>
        <w:tab/>
        <w:t>[20] GANSSAssistanceData</w:t>
      </w:r>
      <w:r>
        <w:tab/>
        <w:t>OPTIONAL,</w:t>
      </w:r>
    </w:p>
    <w:p w14:paraId="7D4E59CC" w14:textId="77777777" w:rsidR="00CE230A" w:rsidRDefault="00CE230A" w:rsidP="00CE230A">
      <w:pPr>
        <w:pStyle w:val="PL"/>
      </w:pPr>
      <w:r>
        <w:tab/>
        <w:t>multiplePositioningProtocolPDUs</w:t>
      </w:r>
      <w:r>
        <w:tab/>
      </w:r>
      <w:r>
        <w:rPr>
          <w:lang w:val="en-US"/>
        </w:rPr>
        <w:t>[21</w:t>
      </w:r>
      <w:r w:rsidRPr="00793914">
        <w:rPr>
          <w:lang w:val="en-US"/>
        </w:rPr>
        <w:t>]</w:t>
      </w:r>
      <w:r>
        <w:t xml:space="preserve"> MultiplePositioningProtocolPDUs</w:t>
      </w:r>
      <w:r>
        <w:tab/>
        <w:t>OPTIONAL,</w:t>
      </w:r>
    </w:p>
    <w:p w14:paraId="41D7EA16" w14:textId="28A37830" w:rsidR="00CE230A" w:rsidRDefault="00CE230A" w:rsidP="00CE230A">
      <w:pPr>
        <w:pStyle w:val="PL"/>
      </w:pPr>
      <w:r>
        <w:tab/>
        <w:t>locationInfo</w:t>
      </w:r>
      <w:r>
        <w:tab/>
        <w:t>[22] LocationInfo</w:t>
      </w:r>
      <w:r w:rsidR="00B1744F">
        <w:tab/>
      </w:r>
      <w:r>
        <w:t>OPTIONAL</w:t>
      </w:r>
      <w:r w:rsidR="00E20937">
        <w:t>,</w:t>
      </w:r>
    </w:p>
    <w:p w14:paraId="15567D54" w14:textId="0D253799" w:rsidR="008A09E8" w:rsidRDefault="008A09E8" w:rsidP="008A09E8">
      <w:pPr>
        <w:pStyle w:val="PL"/>
      </w:pPr>
      <w:r>
        <w:tab/>
      </w:r>
      <w:r>
        <w:rPr>
          <w:rFonts w:hint="eastAsia"/>
          <w:lang w:eastAsia="zh-CN"/>
        </w:rPr>
        <w:t>scheduledLocTime</w:t>
      </w:r>
      <w:r>
        <w:tab/>
        <w:t>[</w:t>
      </w:r>
      <w:r>
        <w:rPr>
          <w:lang w:eastAsia="zh-CN"/>
        </w:rPr>
        <w:t>23</w:t>
      </w:r>
      <w:r>
        <w:t xml:space="preserve">] </w:t>
      </w:r>
      <w:r>
        <w:rPr>
          <w:rFonts w:hint="eastAsia"/>
          <w:lang w:eastAsia="zh-CN"/>
        </w:rPr>
        <w:t>DateTime OPTIONAL</w:t>
      </w:r>
      <w:r>
        <w:t xml:space="preserve"> }</w:t>
      </w:r>
    </w:p>
    <w:p w14:paraId="3D30F940" w14:textId="77777777" w:rsidR="005F0DF3" w:rsidRDefault="00CE230A" w:rsidP="00CE230A">
      <w:pPr>
        <w:pStyle w:val="PL"/>
      </w:pPr>
      <w:r>
        <w:t>-- The parameter locationMethod shall be included if and only if the molr-Type is set to value</w:t>
      </w:r>
    </w:p>
    <w:p w14:paraId="02FC88A5" w14:textId="1AD6E9B0" w:rsidR="00CE230A" w:rsidRDefault="00CE230A" w:rsidP="00CE230A">
      <w:pPr>
        <w:pStyle w:val="PL"/>
      </w:pPr>
      <w:r>
        <w:t>-- deCipheringKeys or assistanceData.</w:t>
      </w:r>
    </w:p>
    <w:p w14:paraId="1765BBC9" w14:textId="77777777" w:rsidR="005F0DF3" w:rsidRDefault="00CE230A" w:rsidP="00CE230A">
      <w:pPr>
        <w:pStyle w:val="PL"/>
      </w:pPr>
      <w:r>
        <w:t>-- The parameter gpsAssistanceData shall be included if and only if the molr-Type is set to value</w:t>
      </w:r>
    </w:p>
    <w:p w14:paraId="46E877AA" w14:textId="34E1CA30" w:rsidR="00CE230A" w:rsidRDefault="00CE230A" w:rsidP="00CE230A">
      <w:pPr>
        <w:pStyle w:val="PL"/>
      </w:pPr>
      <w:r>
        <w:t>-- assistanceData and locationMethod is set to value assistedGPS or assistedGPSandGANSS.</w:t>
      </w:r>
    </w:p>
    <w:p w14:paraId="2C02929A" w14:textId="77777777" w:rsidR="005F0DF3" w:rsidRDefault="00CE230A" w:rsidP="00CE230A">
      <w:pPr>
        <w:pStyle w:val="PL"/>
      </w:pPr>
      <w:r>
        <w:t>-- The parameter ganssAssistanceData shall be included if and only if the molr-Type is set to value</w:t>
      </w:r>
    </w:p>
    <w:p w14:paraId="3FDBDD12" w14:textId="79BEF72F" w:rsidR="00CE230A" w:rsidRDefault="00CE230A" w:rsidP="00CE230A">
      <w:pPr>
        <w:pStyle w:val="PL"/>
      </w:pPr>
      <w:r>
        <w:t>-- assistanceData and locationMethod is set to value assistedGANSS or assistedGPSandGANSS.</w:t>
      </w:r>
    </w:p>
    <w:p w14:paraId="70BCD18E" w14:textId="77777777" w:rsidR="00CE230A" w:rsidRDefault="00CE230A" w:rsidP="00CE230A">
      <w:pPr>
        <w:pStyle w:val="PL"/>
      </w:pPr>
      <w:r>
        <w:t>-- supportedGADShapes shall not be included for deferred MO-LR initiation or deferred MO-LR or MT-LR</w:t>
      </w:r>
    </w:p>
    <w:p w14:paraId="74CB58A4" w14:textId="77777777" w:rsidR="005F0DF3" w:rsidRDefault="00CE230A" w:rsidP="00CE230A">
      <w:pPr>
        <w:pStyle w:val="PL"/>
      </w:pPr>
      <w:r>
        <w:t>-- responses</w:t>
      </w:r>
    </w:p>
    <w:p w14:paraId="63F89AAF" w14:textId="381491A0" w:rsidR="00CE230A" w:rsidRDefault="00CE230A" w:rsidP="00CE230A">
      <w:pPr>
        <w:pStyle w:val="PL"/>
      </w:pPr>
      <w:r>
        <w:t>-- multiplePositioningProtocolPDUs may only be included for E-UTRAN access for an EPC-MO-LR.</w:t>
      </w:r>
    </w:p>
    <w:p w14:paraId="53531406" w14:textId="4DD5ECBC" w:rsidR="00CE230A" w:rsidRDefault="00F95784" w:rsidP="00CE230A">
      <w:pPr>
        <w:pStyle w:val="PL"/>
      </w:pPr>
      <w:r>
        <w:t xml:space="preserve">-- </w:t>
      </w:r>
      <w:bookmarkStart w:id="341" w:name="OLE_LINK3"/>
      <w:r>
        <w:t xml:space="preserve">locationMethod shall not be included for E-UTRAN </w:t>
      </w:r>
      <w:r>
        <w:rPr>
          <w:rFonts w:hint="eastAsia"/>
          <w:lang w:eastAsia="zh-CN"/>
        </w:rPr>
        <w:t xml:space="preserve">and 5G </w:t>
      </w:r>
      <w:r>
        <w:t>access.</w:t>
      </w:r>
      <w:bookmarkEnd w:id="341"/>
    </w:p>
    <w:p w14:paraId="35340BF6" w14:textId="77777777" w:rsidR="00CE230A" w:rsidRDefault="00CE230A" w:rsidP="00CE230A">
      <w:pPr>
        <w:pStyle w:val="PL"/>
      </w:pPr>
      <w:r>
        <w:t>-- gpsAssistanceData shall not be included for E-UTRAN access.</w:t>
      </w:r>
    </w:p>
    <w:p w14:paraId="28BBB7C8" w14:textId="77777777" w:rsidR="00CE230A" w:rsidRDefault="00CE230A" w:rsidP="00CE230A">
      <w:pPr>
        <w:pStyle w:val="PL"/>
      </w:pPr>
      <w:r>
        <w:t>-- velocityEstimate shall not be included for E-UTRAN access.</w:t>
      </w:r>
    </w:p>
    <w:p w14:paraId="44863E36" w14:textId="77777777" w:rsidR="00CE230A" w:rsidRDefault="00CE230A" w:rsidP="00CE230A">
      <w:pPr>
        <w:pStyle w:val="PL"/>
      </w:pPr>
      <w:r>
        <w:t xml:space="preserve">-- </w:t>
      </w:r>
      <w:r w:rsidRPr="00793914">
        <w:rPr>
          <w:lang w:val="en-US"/>
        </w:rPr>
        <w:t>periodicLDRInfo</w:t>
      </w:r>
      <w:r>
        <w:t xml:space="preserve"> shall not be included for E-UTRAN access.</w:t>
      </w:r>
    </w:p>
    <w:p w14:paraId="6D0D6D30" w14:textId="77777777" w:rsidR="00CE230A" w:rsidRDefault="00CE230A" w:rsidP="00CE230A">
      <w:pPr>
        <w:pStyle w:val="PL"/>
      </w:pPr>
      <w:r>
        <w:t xml:space="preserve">-- </w:t>
      </w:r>
      <w:r w:rsidRPr="00793914">
        <w:rPr>
          <w:lang w:val="en-US"/>
        </w:rPr>
        <w:t>locationUpdateRequest</w:t>
      </w:r>
      <w:r>
        <w:t xml:space="preserve"> shall not be included for E-UTRAN access.</w:t>
      </w:r>
    </w:p>
    <w:p w14:paraId="3722C6E5" w14:textId="77777777" w:rsidR="00CE230A" w:rsidRDefault="00CE230A" w:rsidP="00CE230A">
      <w:pPr>
        <w:pStyle w:val="PL"/>
      </w:pPr>
      <w:r>
        <w:t xml:space="preserve">-- </w:t>
      </w:r>
      <w:r w:rsidRPr="00793914">
        <w:rPr>
          <w:lang w:val="en-US"/>
        </w:rPr>
        <w:t>sequenceNumber</w:t>
      </w:r>
      <w:r>
        <w:t xml:space="preserve"> shall not be included for E-UTRAN access.</w:t>
      </w:r>
    </w:p>
    <w:p w14:paraId="4C350DCA" w14:textId="77777777" w:rsidR="00CE230A" w:rsidRDefault="00CE230A" w:rsidP="00CE230A">
      <w:pPr>
        <w:pStyle w:val="PL"/>
      </w:pPr>
      <w:r>
        <w:t xml:space="preserve">-- </w:t>
      </w:r>
      <w:r w:rsidRPr="00793914">
        <w:rPr>
          <w:lang w:val="en-US"/>
        </w:rPr>
        <w:t>mo-lrShortCircuit</w:t>
      </w:r>
      <w:r>
        <w:t xml:space="preserve"> shall not be included for E-UTRAN access.</w:t>
      </w:r>
    </w:p>
    <w:p w14:paraId="2A5EECFB" w14:textId="77777777" w:rsidR="00CE230A" w:rsidRDefault="00CE230A" w:rsidP="00CE230A">
      <w:pPr>
        <w:pStyle w:val="PL"/>
      </w:pPr>
      <w:r>
        <w:t>-- ganssAssistanceData shall not be included for E-UTRAN access.</w:t>
      </w:r>
    </w:p>
    <w:p w14:paraId="16B6108F" w14:textId="77777777" w:rsidR="00CE230A" w:rsidRDefault="00CE230A" w:rsidP="00CE230A">
      <w:pPr>
        <w:pStyle w:val="PL"/>
      </w:pPr>
      <w:r>
        <w:t>-- locationInfo shall be included if available for E-UTRAN access for a periodic and triggered</w:t>
      </w:r>
    </w:p>
    <w:p w14:paraId="61A5FA57" w14:textId="77777777" w:rsidR="00CE230A" w:rsidRDefault="00CE230A" w:rsidP="00CE230A">
      <w:pPr>
        <w:pStyle w:val="PL"/>
      </w:pPr>
      <w:r>
        <w:t>-- event report.</w:t>
      </w:r>
    </w:p>
    <w:p w14:paraId="3781C4E1" w14:textId="5341A022" w:rsidR="00CE230A" w:rsidRDefault="00F95784" w:rsidP="00CE230A">
      <w:pPr>
        <w:pStyle w:val="PL"/>
      </w:pPr>
      <w:r>
        <w:rPr>
          <w:rFonts w:hint="eastAsia"/>
          <w:lang w:eastAsia="zh-CN"/>
        </w:rPr>
        <w:t>-- Only mlc-number could be used to represent the address of H-GMLC of the UE, h-gmlc-address shall not be used for this purpose.</w:t>
      </w:r>
    </w:p>
    <w:p w14:paraId="086ACD73" w14:textId="77777777" w:rsidR="00CE230A" w:rsidRDefault="00CE230A" w:rsidP="00CE230A">
      <w:pPr>
        <w:pStyle w:val="PL"/>
      </w:pPr>
    </w:p>
    <w:p w14:paraId="045862DD" w14:textId="77777777" w:rsidR="00CE230A" w:rsidRDefault="00CE230A" w:rsidP="00CE230A">
      <w:pPr>
        <w:pStyle w:val="PL"/>
      </w:pPr>
    </w:p>
    <w:p w14:paraId="4DD56099" w14:textId="77777777" w:rsidR="00CE230A" w:rsidRDefault="00CE230A" w:rsidP="00CE230A">
      <w:pPr>
        <w:pStyle w:val="PL"/>
      </w:pPr>
      <w:r>
        <w:t>MOLR-Type::= ENUMERATED {</w:t>
      </w:r>
    </w:p>
    <w:p w14:paraId="0DE79CC9" w14:textId="77777777" w:rsidR="00CE230A" w:rsidRDefault="00CE230A" w:rsidP="00CE230A">
      <w:pPr>
        <w:pStyle w:val="PL"/>
      </w:pPr>
      <w:r>
        <w:tab/>
        <w:t>locationEstimate</w:t>
      </w:r>
      <w:r w:rsidR="00B1744F">
        <w:tab/>
      </w:r>
      <w:r>
        <w:t>(0),</w:t>
      </w:r>
    </w:p>
    <w:p w14:paraId="09767E46" w14:textId="77777777" w:rsidR="00CE230A" w:rsidRDefault="00CE230A" w:rsidP="00CE230A">
      <w:pPr>
        <w:pStyle w:val="PL"/>
      </w:pPr>
      <w:r>
        <w:tab/>
        <w:t>assistanceData</w:t>
      </w:r>
      <w:r w:rsidR="00B1744F">
        <w:tab/>
      </w:r>
      <w:r>
        <w:t>(1),</w:t>
      </w:r>
    </w:p>
    <w:p w14:paraId="21D70033" w14:textId="77777777" w:rsidR="00CE230A" w:rsidRDefault="00CE230A" w:rsidP="00CE230A">
      <w:pPr>
        <w:pStyle w:val="PL"/>
      </w:pPr>
      <w:r>
        <w:tab/>
        <w:t>deCipheringKeys</w:t>
      </w:r>
      <w:r w:rsidR="00B1744F">
        <w:tab/>
      </w:r>
      <w:r>
        <w:t>(2),</w:t>
      </w:r>
    </w:p>
    <w:p w14:paraId="502F63EB" w14:textId="77777777" w:rsidR="00CE230A" w:rsidRDefault="00CE230A" w:rsidP="00CE230A">
      <w:pPr>
        <w:pStyle w:val="PL"/>
      </w:pPr>
      <w:r>
        <w:tab/>
        <w:t>... ,</w:t>
      </w:r>
    </w:p>
    <w:p w14:paraId="4518FB79" w14:textId="77777777" w:rsidR="00CE230A" w:rsidRDefault="00CE230A" w:rsidP="00CE230A">
      <w:pPr>
        <w:pStyle w:val="PL"/>
        <w:rPr>
          <w:szCs w:val="16"/>
        </w:rPr>
      </w:pPr>
      <w:r>
        <w:tab/>
      </w:r>
      <w:r>
        <w:rPr>
          <w:szCs w:val="16"/>
        </w:rPr>
        <w:t>deferredMo-lrTTTPInitiation</w:t>
      </w:r>
      <w:r>
        <w:rPr>
          <w:szCs w:val="16"/>
        </w:rPr>
        <w:tab/>
        <w:t>(3),</w:t>
      </w:r>
    </w:p>
    <w:p w14:paraId="6A742746" w14:textId="77777777" w:rsidR="00CE230A" w:rsidRDefault="00CE230A" w:rsidP="00CE230A">
      <w:pPr>
        <w:pStyle w:val="PL"/>
        <w:rPr>
          <w:szCs w:val="16"/>
        </w:rPr>
      </w:pPr>
      <w:r>
        <w:rPr>
          <w:szCs w:val="16"/>
        </w:rPr>
        <w:tab/>
        <w:t>deferredMo-lrSelfLocationInitiation (4),</w:t>
      </w:r>
    </w:p>
    <w:p w14:paraId="05138BDD" w14:textId="77777777" w:rsidR="00CE230A" w:rsidRDefault="00CE230A" w:rsidP="00CE230A">
      <w:pPr>
        <w:pStyle w:val="PL"/>
        <w:rPr>
          <w:szCs w:val="16"/>
        </w:rPr>
      </w:pPr>
      <w:r>
        <w:rPr>
          <w:szCs w:val="16"/>
        </w:rPr>
        <w:tab/>
      </w:r>
      <w:r>
        <w:rPr>
          <w:rFonts w:hint="eastAsia"/>
          <w:szCs w:val="16"/>
        </w:rPr>
        <w:t>deferred</w:t>
      </w:r>
      <w:r>
        <w:rPr>
          <w:szCs w:val="16"/>
        </w:rPr>
        <w:t>M</w:t>
      </w:r>
      <w:r>
        <w:rPr>
          <w:rFonts w:hint="eastAsia"/>
          <w:szCs w:val="16"/>
        </w:rPr>
        <w:t>t-lr</w:t>
      </w:r>
      <w:r>
        <w:rPr>
          <w:szCs w:val="16"/>
        </w:rPr>
        <w:t>Ormo-lr</w:t>
      </w:r>
      <w:r w:rsidRPr="00DE04CF">
        <w:rPr>
          <w:szCs w:val="16"/>
        </w:rPr>
        <w:t>TTTPLocationEstimate</w:t>
      </w:r>
      <w:r>
        <w:rPr>
          <w:szCs w:val="16"/>
        </w:rPr>
        <w:t xml:space="preserve"> (5),</w:t>
      </w:r>
    </w:p>
    <w:p w14:paraId="59E9522F" w14:textId="77777777" w:rsidR="00CE230A" w:rsidRDefault="00CE230A" w:rsidP="00CE230A">
      <w:pPr>
        <w:pStyle w:val="PL"/>
      </w:pPr>
      <w:r>
        <w:rPr>
          <w:szCs w:val="16"/>
        </w:rPr>
        <w:tab/>
      </w:r>
      <w:r>
        <w:t>deferredM</w:t>
      </w:r>
      <w:r w:rsidRPr="00FE43BD">
        <w:t>t-lrOrmo-lrCancellation</w:t>
      </w:r>
      <w:r>
        <w:t xml:space="preserve"> (6),</w:t>
      </w:r>
    </w:p>
    <w:p w14:paraId="6702B80D" w14:textId="77777777" w:rsidR="00CE230A" w:rsidRPr="003916EE" w:rsidRDefault="00CE230A" w:rsidP="00CE230A">
      <w:pPr>
        <w:pStyle w:val="PL"/>
      </w:pPr>
      <w:r>
        <w:tab/>
      </w:r>
      <w:r w:rsidRPr="003916EE">
        <w:t>periodicEvent (7),</w:t>
      </w:r>
    </w:p>
    <w:p w14:paraId="6E5BC8E6" w14:textId="77777777" w:rsidR="00CE230A" w:rsidRPr="003916EE" w:rsidRDefault="00CE230A" w:rsidP="00CE230A">
      <w:pPr>
        <w:pStyle w:val="PL"/>
      </w:pPr>
      <w:r w:rsidRPr="003916EE">
        <w:tab/>
        <w:t>enteringAreaEvent (8),</w:t>
      </w:r>
    </w:p>
    <w:p w14:paraId="52371B43" w14:textId="77777777" w:rsidR="00CE230A" w:rsidRPr="003916EE" w:rsidRDefault="00CE230A" w:rsidP="00CE230A">
      <w:pPr>
        <w:pStyle w:val="PL"/>
      </w:pPr>
      <w:r w:rsidRPr="003916EE">
        <w:tab/>
        <w:t>leavingAreaEvent (9),</w:t>
      </w:r>
    </w:p>
    <w:p w14:paraId="271DAEFC" w14:textId="77777777" w:rsidR="00CE230A" w:rsidRPr="003916EE" w:rsidRDefault="00CE230A" w:rsidP="00CE230A">
      <w:pPr>
        <w:pStyle w:val="PL"/>
      </w:pPr>
      <w:r w:rsidRPr="003916EE">
        <w:tab/>
        <w:t>beingInsideAreaEvent (10),</w:t>
      </w:r>
    </w:p>
    <w:p w14:paraId="38CEC4A0" w14:textId="77777777" w:rsidR="00CE230A" w:rsidRPr="003916EE" w:rsidRDefault="00CE230A" w:rsidP="00CE230A">
      <w:pPr>
        <w:pStyle w:val="PL"/>
      </w:pPr>
      <w:r w:rsidRPr="003916EE">
        <w:tab/>
        <w:t>motionEvent (11),</w:t>
      </w:r>
    </w:p>
    <w:p w14:paraId="6F5A081C" w14:textId="77777777" w:rsidR="00CE230A" w:rsidRDefault="00CE230A" w:rsidP="00CE230A">
      <w:pPr>
        <w:pStyle w:val="PL"/>
      </w:pPr>
      <w:r w:rsidRPr="003916EE">
        <w:tab/>
        <w:t>maximumIntervalExpirationEvent (12)</w:t>
      </w:r>
      <w:r>
        <w:t xml:space="preserve"> }</w:t>
      </w:r>
    </w:p>
    <w:p w14:paraId="6BF62024" w14:textId="77777777" w:rsidR="00CE230A" w:rsidRDefault="00CE230A" w:rsidP="00CE230A">
      <w:pPr>
        <w:pStyle w:val="PL"/>
      </w:pPr>
      <w:r>
        <w:t>-- exception handling:</w:t>
      </w:r>
    </w:p>
    <w:p w14:paraId="5C3BFC96" w14:textId="77777777" w:rsidR="00CE230A" w:rsidRDefault="00CE230A" w:rsidP="00CE230A">
      <w:pPr>
        <w:pStyle w:val="PL"/>
      </w:pPr>
      <w:r>
        <w:t>-- an unrecognized value shall be rejected by the receiver with a return error cause of</w:t>
      </w:r>
    </w:p>
    <w:p w14:paraId="01271038" w14:textId="77777777" w:rsidR="005F0DF3" w:rsidRDefault="00CE230A" w:rsidP="00CE230A">
      <w:pPr>
        <w:pStyle w:val="PL"/>
      </w:pPr>
      <w:r>
        <w:t>-- unexpected data value.</w:t>
      </w:r>
    </w:p>
    <w:p w14:paraId="71ADBEF5" w14:textId="52A5D3F6" w:rsidR="00CE230A" w:rsidRPr="003916EE" w:rsidRDefault="00CE230A" w:rsidP="00CE230A">
      <w:pPr>
        <w:pStyle w:val="PL"/>
      </w:pPr>
      <w:r w:rsidRPr="003916EE">
        <w:t>-- For E-UTRAN access, only locationEstimate, assistanceData, periodicEvent,</w:t>
      </w:r>
    </w:p>
    <w:p w14:paraId="3183A861" w14:textId="77777777" w:rsidR="00CE230A" w:rsidRPr="003916EE" w:rsidRDefault="00CE230A" w:rsidP="00CE230A">
      <w:pPr>
        <w:pStyle w:val="PL"/>
      </w:pPr>
      <w:r w:rsidRPr="003916EE">
        <w:t>-- deferredMt-lrOrmo-lrCancellation, enteringAreaEvent, leavingAreaEvent, beingInsideAreaEvent,</w:t>
      </w:r>
    </w:p>
    <w:p w14:paraId="22DF4FF5" w14:textId="77777777" w:rsidR="00CE230A" w:rsidRDefault="00CE230A" w:rsidP="00CE230A">
      <w:pPr>
        <w:pStyle w:val="PL"/>
      </w:pPr>
      <w:r w:rsidRPr="003916EE">
        <w:t>-- motionEvent or m</w:t>
      </w:r>
      <w:r w:rsidRPr="007D3C96">
        <w:t>aximumIntervalExpirationEvent</w:t>
      </w:r>
      <w:r w:rsidRPr="003916EE">
        <w:t xml:space="preserve"> shall be included</w:t>
      </w:r>
    </w:p>
    <w:p w14:paraId="6C0B1EC0" w14:textId="77777777" w:rsidR="00CE230A" w:rsidRDefault="00CE230A" w:rsidP="00CE230A">
      <w:pPr>
        <w:pStyle w:val="PL"/>
      </w:pPr>
    </w:p>
    <w:p w14:paraId="01A7A729" w14:textId="77777777" w:rsidR="00CE230A" w:rsidRDefault="00CE230A" w:rsidP="00CE230A">
      <w:pPr>
        <w:pStyle w:val="PL"/>
      </w:pPr>
    </w:p>
    <w:p w14:paraId="17C489AB" w14:textId="77777777" w:rsidR="00CE230A" w:rsidRDefault="00CE230A" w:rsidP="00CE230A">
      <w:pPr>
        <w:pStyle w:val="PL"/>
      </w:pPr>
      <w:r>
        <w:t>LocationMethod::= ENUMERATED {</w:t>
      </w:r>
    </w:p>
    <w:p w14:paraId="69E21A52" w14:textId="77777777" w:rsidR="00CE230A" w:rsidRDefault="00CE230A" w:rsidP="00CE230A">
      <w:pPr>
        <w:pStyle w:val="PL"/>
      </w:pPr>
      <w:r>
        <w:tab/>
        <w:t>msBasedEOTD</w:t>
      </w:r>
      <w:r w:rsidR="00B1744F">
        <w:tab/>
      </w:r>
      <w:r>
        <w:t>(0),</w:t>
      </w:r>
    </w:p>
    <w:p w14:paraId="22189FC8" w14:textId="77777777" w:rsidR="00CE230A" w:rsidRDefault="00CE230A" w:rsidP="00CE230A">
      <w:pPr>
        <w:pStyle w:val="PL"/>
      </w:pPr>
      <w:r>
        <w:tab/>
        <w:t>msAssistedEOTD</w:t>
      </w:r>
      <w:r>
        <w:tab/>
        <w:t>(1),</w:t>
      </w:r>
    </w:p>
    <w:p w14:paraId="25B691AD" w14:textId="77777777" w:rsidR="00CE230A" w:rsidRDefault="00CE230A" w:rsidP="00CE230A">
      <w:pPr>
        <w:pStyle w:val="PL"/>
      </w:pPr>
      <w:r>
        <w:tab/>
        <w:t>assistedGPS</w:t>
      </w:r>
      <w:r w:rsidR="00B1744F">
        <w:tab/>
      </w:r>
      <w:r>
        <w:t>(2),</w:t>
      </w:r>
    </w:p>
    <w:p w14:paraId="67FF6167" w14:textId="77777777" w:rsidR="00CE230A" w:rsidRDefault="00CE230A" w:rsidP="00CE230A">
      <w:pPr>
        <w:pStyle w:val="PL"/>
      </w:pPr>
      <w:r>
        <w:tab/>
        <w:t>...,</w:t>
      </w:r>
    </w:p>
    <w:p w14:paraId="4B48982A" w14:textId="77777777" w:rsidR="00CE230A" w:rsidRDefault="00CE230A" w:rsidP="00CE230A">
      <w:pPr>
        <w:pStyle w:val="PL"/>
      </w:pPr>
      <w:r>
        <w:tab/>
        <w:t>msBasedOTDOA</w:t>
      </w:r>
      <w:r>
        <w:tab/>
        <w:t>(3),</w:t>
      </w:r>
    </w:p>
    <w:p w14:paraId="3B0264BD" w14:textId="77777777" w:rsidR="00CE230A" w:rsidRDefault="00CE230A" w:rsidP="00CE230A">
      <w:pPr>
        <w:pStyle w:val="PL"/>
      </w:pPr>
      <w:r>
        <w:tab/>
        <w:t>assistedGANSS</w:t>
      </w:r>
      <w:r>
        <w:tab/>
        <w:t>(4),</w:t>
      </w:r>
    </w:p>
    <w:p w14:paraId="65DF8C90" w14:textId="77777777" w:rsidR="00CE230A" w:rsidRDefault="00CE230A" w:rsidP="00CE230A">
      <w:pPr>
        <w:pStyle w:val="PL"/>
      </w:pPr>
      <w:r>
        <w:lastRenderedPageBreak/>
        <w:tab/>
        <w:t>assistedGPSandGANSS (5)</w:t>
      </w:r>
    </w:p>
    <w:p w14:paraId="4C204B5A" w14:textId="77777777" w:rsidR="00CE230A" w:rsidRDefault="00CE230A" w:rsidP="00CE230A">
      <w:pPr>
        <w:pStyle w:val="PL"/>
      </w:pPr>
      <w:r>
        <w:tab/>
        <w:t>}</w:t>
      </w:r>
    </w:p>
    <w:p w14:paraId="0DF789C6" w14:textId="77777777" w:rsidR="00CE230A" w:rsidRDefault="00CE230A" w:rsidP="00CE230A">
      <w:pPr>
        <w:pStyle w:val="PL"/>
      </w:pPr>
      <w:r>
        <w:t>-- exception handling:</w:t>
      </w:r>
    </w:p>
    <w:p w14:paraId="1255992F" w14:textId="77777777" w:rsidR="005F0DF3" w:rsidRDefault="00CE230A" w:rsidP="00CE230A">
      <w:pPr>
        <w:pStyle w:val="PL"/>
      </w:pPr>
      <w:r>
        <w:t>-- When this parameter is received with value msBasedEOTD or msAssistedEOTD and the MS</w:t>
      </w:r>
    </w:p>
    <w:p w14:paraId="70FFBB6F" w14:textId="77777777" w:rsidR="005F0DF3" w:rsidRDefault="00CE230A" w:rsidP="00CE230A">
      <w:pPr>
        <w:pStyle w:val="PL"/>
      </w:pPr>
      <w:r>
        <w:t>-- is camped on an UMTS Service Area then the receiver shall reject it</w:t>
      </w:r>
    </w:p>
    <w:p w14:paraId="2EF3FF71" w14:textId="1DC68A7C" w:rsidR="00CE230A" w:rsidRDefault="00CE230A" w:rsidP="00CE230A">
      <w:pPr>
        <w:pStyle w:val="PL"/>
      </w:pPr>
      <w:r>
        <w:t>-- with a return error cause of unexpected data value.</w:t>
      </w:r>
    </w:p>
    <w:p w14:paraId="0B458212" w14:textId="77777777" w:rsidR="005F0DF3" w:rsidRDefault="00CE230A" w:rsidP="00CE230A">
      <w:pPr>
        <w:pStyle w:val="PL"/>
      </w:pPr>
      <w:r>
        <w:t>-- When this parameter is received with value msBasedOTDOA and the MS</w:t>
      </w:r>
    </w:p>
    <w:p w14:paraId="22C8F887" w14:textId="049BAA6F" w:rsidR="00CE230A" w:rsidRDefault="00CE230A" w:rsidP="00CE230A">
      <w:pPr>
        <w:pStyle w:val="PL"/>
      </w:pPr>
      <w:r>
        <w:t>-- is camped on a GSM Cell then the receiver shall reject it with a return error cause of</w:t>
      </w:r>
    </w:p>
    <w:p w14:paraId="12F31A61" w14:textId="77777777" w:rsidR="00CE230A" w:rsidRDefault="00CE230A" w:rsidP="00CE230A">
      <w:pPr>
        <w:pStyle w:val="PL"/>
      </w:pPr>
      <w:r>
        <w:t>-- unexpected data value.</w:t>
      </w:r>
    </w:p>
    <w:p w14:paraId="1347ABB8" w14:textId="77777777" w:rsidR="00CE230A" w:rsidRDefault="00CE230A" w:rsidP="00CE230A">
      <w:pPr>
        <w:pStyle w:val="PL"/>
      </w:pPr>
      <w:r>
        <w:t>-- an unrecognized value shall be rejected by the receiver with a return error cause of</w:t>
      </w:r>
    </w:p>
    <w:p w14:paraId="3F937953" w14:textId="77777777" w:rsidR="00CE230A" w:rsidRDefault="00CE230A" w:rsidP="00CE230A">
      <w:pPr>
        <w:pStyle w:val="PL"/>
      </w:pPr>
      <w:r>
        <w:t>-- unexpected data value.</w:t>
      </w:r>
    </w:p>
    <w:p w14:paraId="17A249EF" w14:textId="77777777" w:rsidR="00CE230A" w:rsidRDefault="00CE230A" w:rsidP="00CE230A">
      <w:pPr>
        <w:pStyle w:val="PL"/>
      </w:pPr>
    </w:p>
    <w:p w14:paraId="47FB1510" w14:textId="77777777" w:rsidR="00CE230A" w:rsidRDefault="00CE230A" w:rsidP="00CE230A">
      <w:pPr>
        <w:pStyle w:val="PL"/>
      </w:pPr>
      <w:r>
        <w:t>GPSAssistanceData::= OCTET STRING (SIZE (1..38))</w:t>
      </w:r>
    </w:p>
    <w:p w14:paraId="0663EC58" w14:textId="77777777" w:rsidR="00CE230A" w:rsidRDefault="00CE230A" w:rsidP="00CE230A">
      <w:pPr>
        <w:pStyle w:val="PL"/>
      </w:pPr>
      <w:r>
        <w:t>-- Octets 1 to 38 are coded in the same way as the octets 3 to 7+2n of Requested GPS Data IE</w:t>
      </w:r>
    </w:p>
    <w:p w14:paraId="426EA42A" w14:textId="77777777" w:rsidR="00CE230A" w:rsidRPr="00107E03" w:rsidRDefault="00CE230A" w:rsidP="00CE230A">
      <w:pPr>
        <w:pStyle w:val="PL"/>
        <w:rPr>
          <w:lang w:val="sv-SE"/>
        </w:rPr>
      </w:pPr>
      <w:r w:rsidRPr="00107E03">
        <w:rPr>
          <w:lang w:val="sv-SE"/>
        </w:rPr>
        <w:t>-- in 3GPP TS 49.031 [14].</w:t>
      </w:r>
    </w:p>
    <w:p w14:paraId="299CC1F1" w14:textId="77777777" w:rsidR="00CE230A" w:rsidRPr="00107E03" w:rsidRDefault="00CE230A" w:rsidP="00CE230A">
      <w:pPr>
        <w:pStyle w:val="PL"/>
        <w:rPr>
          <w:lang w:val="sv-SE"/>
        </w:rPr>
      </w:pPr>
    </w:p>
    <w:p w14:paraId="7DC8F67D" w14:textId="77777777" w:rsidR="00CE230A" w:rsidRPr="00107E03" w:rsidRDefault="00CE230A" w:rsidP="00CE230A">
      <w:pPr>
        <w:pStyle w:val="PL"/>
        <w:rPr>
          <w:lang w:val="sv-SE"/>
        </w:rPr>
      </w:pPr>
      <w:r w:rsidRPr="00107E03">
        <w:rPr>
          <w:lang w:val="sv-SE"/>
        </w:rPr>
        <w:t>GANSSAssistanceData::= OCTET STRING (SIZE (1..40))</w:t>
      </w:r>
    </w:p>
    <w:p w14:paraId="21A5259A" w14:textId="77777777" w:rsidR="00CE230A" w:rsidRDefault="00CE230A" w:rsidP="00CE230A">
      <w:pPr>
        <w:pStyle w:val="PL"/>
      </w:pPr>
      <w:r>
        <w:t>-- Octets 1 to 40 are coded in the same way as the octets 3 to 9+2n of Requested GANSS Data IE</w:t>
      </w:r>
    </w:p>
    <w:p w14:paraId="57A05917" w14:textId="77777777" w:rsidR="00CE230A" w:rsidRDefault="00CE230A" w:rsidP="00CE230A">
      <w:pPr>
        <w:pStyle w:val="PL"/>
      </w:pPr>
      <w:r w:rsidRPr="0000381E">
        <w:t>-- in 3GPP TS 49.031 [</w:t>
      </w:r>
      <w:r>
        <w:t>14</w:t>
      </w:r>
      <w:r w:rsidRPr="0000381E">
        <w:t xml:space="preserve">] </w:t>
      </w:r>
      <w:r>
        <w:t>.</w:t>
      </w:r>
    </w:p>
    <w:p w14:paraId="3D86A085" w14:textId="77777777" w:rsidR="00CE230A" w:rsidRPr="00793914" w:rsidRDefault="00CE230A" w:rsidP="00CE230A">
      <w:pPr>
        <w:pStyle w:val="PL"/>
        <w:rPr>
          <w:lang w:val="en-US"/>
        </w:rPr>
      </w:pPr>
    </w:p>
    <w:p w14:paraId="70C8EDFF" w14:textId="77777777" w:rsidR="00CE230A" w:rsidRPr="001A5F2D" w:rsidRDefault="00CE230A" w:rsidP="00CE230A">
      <w:pPr>
        <w:pStyle w:val="ASN1TABLEbegin"/>
        <w:pBdr>
          <w:top w:val="none" w:sz="0" w:space="0" w:color="auto"/>
          <w:left w:val="none" w:sz="0" w:space="0" w:color="auto"/>
          <w:right w:val="none" w:sz="0" w:space="0" w:color="auto"/>
        </w:pBdr>
        <w:outlineLvl w:val="0"/>
        <w:rPr>
          <w:b w:val="0"/>
          <w:szCs w:val="16"/>
        </w:rPr>
      </w:pPr>
      <w:r w:rsidRPr="001A5F2D">
        <w:rPr>
          <w:rFonts w:hint="eastAsia"/>
          <w:b w:val="0"/>
          <w:szCs w:val="16"/>
          <w:lang w:eastAsia="ja-JP"/>
        </w:rPr>
        <w:t xml:space="preserve">TerminationCause </w:t>
      </w:r>
      <w:r w:rsidRPr="001A5F2D">
        <w:rPr>
          <w:b w:val="0"/>
          <w:szCs w:val="16"/>
        </w:rPr>
        <w:t xml:space="preserve">::= </w:t>
      </w:r>
      <w:r w:rsidRPr="001A5F2D">
        <w:rPr>
          <w:rFonts w:hint="eastAsia"/>
          <w:b w:val="0"/>
          <w:szCs w:val="16"/>
          <w:lang w:eastAsia="ja-JP"/>
        </w:rPr>
        <w:t>ENUMERATED</w:t>
      </w:r>
      <w:r w:rsidRPr="001A5F2D">
        <w:rPr>
          <w:b w:val="0"/>
          <w:szCs w:val="16"/>
        </w:rPr>
        <w:t xml:space="preserve"> {</w:t>
      </w:r>
    </w:p>
    <w:p w14:paraId="675F4E1D" w14:textId="77777777" w:rsidR="00CE230A" w:rsidRDefault="00CE230A" w:rsidP="00CE230A">
      <w:pPr>
        <w:pStyle w:val="ASN1TABLEmiddle"/>
        <w:pBdr>
          <w:left w:val="none" w:sz="0" w:space="0" w:color="auto"/>
          <w:bottom w:val="none" w:sz="0" w:space="0" w:color="auto"/>
          <w:right w:val="none" w:sz="0" w:space="0" w:color="auto"/>
        </w:pBdr>
        <w:rPr>
          <w:szCs w:val="16"/>
          <w:lang w:eastAsia="ja-JP"/>
        </w:rPr>
      </w:pPr>
      <w:r>
        <w:rPr>
          <w:szCs w:val="16"/>
          <w:lang w:eastAsia="ja-JP"/>
        </w:rPr>
        <w:tab/>
        <w:t>subscriberTermination  (0),</w:t>
      </w:r>
    </w:p>
    <w:p w14:paraId="4E449FC0" w14:textId="77777777" w:rsidR="00CE230A" w:rsidRDefault="00CE230A" w:rsidP="00CE230A">
      <w:pPr>
        <w:pStyle w:val="ASN1TABLEmiddle"/>
        <w:pBdr>
          <w:left w:val="none" w:sz="0" w:space="0" w:color="auto"/>
          <w:bottom w:val="none" w:sz="0" w:space="0" w:color="auto"/>
          <w:right w:val="none" w:sz="0" w:space="0" w:color="auto"/>
        </w:pBdr>
        <w:rPr>
          <w:szCs w:val="16"/>
          <w:lang w:eastAsia="ja-JP"/>
        </w:rPr>
      </w:pPr>
      <w:r>
        <w:rPr>
          <w:szCs w:val="16"/>
          <w:lang w:eastAsia="ja-JP"/>
        </w:rPr>
        <w:tab/>
      </w:r>
      <w:r w:rsidRPr="00DE04CF">
        <w:rPr>
          <w:szCs w:val="16"/>
          <w:lang w:eastAsia="ja-JP"/>
        </w:rPr>
        <w:t>uE</w:t>
      </w:r>
      <w:r>
        <w:rPr>
          <w:szCs w:val="16"/>
          <w:lang w:eastAsia="ja-JP"/>
        </w:rPr>
        <w:t>Termination     (1),</w:t>
      </w:r>
    </w:p>
    <w:p w14:paraId="39B17433" w14:textId="77777777" w:rsidR="00CE230A" w:rsidRDefault="00CE230A" w:rsidP="00CE230A">
      <w:pPr>
        <w:pStyle w:val="ASN1TABLEmiddle"/>
        <w:pBdr>
          <w:left w:val="none" w:sz="0" w:space="0" w:color="auto"/>
          <w:bottom w:val="none" w:sz="0" w:space="0" w:color="auto"/>
          <w:right w:val="none" w:sz="0" w:space="0" w:color="auto"/>
        </w:pBdr>
        <w:rPr>
          <w:szCs w:val="16"/>
          <w:lang w:eastAsia="ja-JP"/>
        </w:rPr>
      </w:pPr>
      <w:r>
        <w:rPr>
          <w:szCs w:val="16"/>
          <w:lang w:eastAsia="ja-JP"/>
        </w:rPr>
        <w:tab/>
        <w:t>...,</w:t>
      </w:r>
    </w:p>
    <w:p w14:paraId="67C38E22" w14:textId="77777777" w:rsidR="00CE230A" w:rsidRDefault="00CE230A" w:rsidP="00CE230A">
      <w:pPr>
        <w:pStyle w:val="ASN1TABLEmiddle"/>
        <w:pBdr>
          <w:left w:val="none" w:sz="0" w:space="0" w:color="auto"/>
          <w:bottom w:val="none" w:sz="0" w:space="0" w:color="auto"/>
          <w:right w:val="none" w:sz="0" w:space="0" w:color="auto"/>
        </w:pBdr>
        <w:rPr>
          <w:szCs w:val="16"/>
        </w:rPr>
      </w:pPr>
      <w:r>
        <w:rPr>
          <w:szCs w:val="16"/>
        </w:rPr>
        <w:tab/>
        <w:t>normalTermination  (2),</w:t>
      </w:r>
    </w:p>
    <w:p w14:paraId="5FF607DC" w14:textId="77777777" w:rsidR="005F0DF3" w:rsidRDefault="00CE230A" w:rsidP="00CE230A">
      <w:pPr>
        <w:pStyle w:val="ASN1TABLEmiddle"/>
        <w:pBdr>
          <w:left w:val="none" w:sz="0" w:space="0" w:color="auto"/>
          <w:bottom w:val="none" w:sz="0" w:space="0" w:color="auto"/>
          <w:right w:val="none" w:sz="0" w:space="0" w:color="auto"/>
        </w:pBdr>
        <w:rPr>
          <w:szCs w:val="16"/>
        </w:rPr>
      </w:pPr>
      <w:r>
        <w:rPr>
          <w:szCs w:val="16"/>
        </w:rPr>
        <w:tab/>
        <w:t>networkTermination  (3)</w:t>
      </w:r>
      <w:r w:rsidRPr="001A5F2D">
        <w:rPr>
          <w:szCs w:val="16"/>
        </w:rPr>
        <w:t>}</w:t>
      </w:r>
    </w:p>
    <w:p w14:paraId="692CC033" w14:textId="7C987E40" w:rsidR="00CE230A" w:rsidRDefault="00CE230A" w:rsidP="00CE230A">
      <w:pPr>
        <w:pStyle w:val="ASN1TABLEmiddle"/>
        <w:pBdr>
          <w:left w:val="none" w:sz="0" w:space="0" w:color="auto"/>
          <w:bottom w:val="none" w:sz="0" w:space="0" w:color="auto"/>
          <w:right w:val="none" w:sz="0" w:space="0" w:color="auto"/>
        </w:pBdr>
        <w:rPr>
          <w:szCs w:val="16"/>
        </w:rPr>
      </w:pPr>
      <w:r>
        <w:rPr>
          <w:szCs w:val="16"/>
        </w:rPr>
        <w:t>-- normalTermination shall be included for a normal end to periodic or triggered event</w:t>
      </w:r>
    </w:p>
    <w:p w14:paraId="74D640B0" w14:textId="77777777" w:rsidR="00CE230A" w:rsidRPr="001A5F2D" w:rsidRDefault="00CE230A" w:rsidP="00CE230A">
      <w:pPr>
        <w:pStyle w:val="ASN1TABLEmiddle"/>
        <w:pBdr>
          <w:left w:val="none" w:sz="0" w:space="0" w:color="auto"/>
          <w:bottom w:val="none" w:sz="0" w:space="0" w:color="auto"/>
          <w:right w:val="none" w:sz="0" w:space="0" w:color="auto"/>
        </w:pBdr>
        <w:rPr>
          <w:szCs w:val="16"/>
          <w:lang w:eastAsia="ja-JP"/>
        </w:rPr>
      </w:pPr>
      <w:r>
        <w:rPr>
          <w:szCs w:val="16"/>
        </w:rPr>
        <w:t>-- reporting</w:t>
      </w:r>
    </w:p>
    <w:p w14:paraId="5A7C89CF" w14:textId="77777777" w:rsidR="00CE230A" w:rsidRPr="005F0DF3" w:rsidRDefault="00CE230A" w:rsidP="005F0DF3">
      <w:pPr>
        <w:pStyle w:val="PL"/>
      </w:pPr>
    </w:p>
    <w:p w14:paraId="76BFBD5C" w14:textId="77777777" w:rsidR="00CE230A" w:rsidRDefault="00CE230A" w:rsidP="00CE230A">
      <w:pPr>
        <w:pStyle w:val="PL"/>
        <w:rPr>
          <w:szCs w:val="16"/>
        </w:rPr>
      </w:pPr>
      <w:r>
        <w:t xml:space="preserve">MultiplePositioningProtocolPDUs </w:t>
      </w:r>
      <w:r w:rsidRPr="00F25375">
        <w:rPr>
          <w:szCs w:val="16"/>
        </w:rPr>
        <w:t>::=</w:t>
      </w:r>
      <w:r w:rsidRPr="005B6394">
        <w:rPr>
          <w:szCs w:val="16"/>
        </w:rPr>
        <w:t xml:space="preserve"> SEQUENCE (SIZE (1..maxNumLPPMsg)</w:t>
      </w:r>
      <w:r>
        <w:rPr>
          <w:szCs w:val="16"/>
        </w:rPr>
        <w:t>)</w:t>
      </w:r>
      <w:r w:rsidRPr="005B6394">
        <w:rPr>
          <w:szCs w:val="16"/>
        </w:rPr>
        <w:t xml:space="preserve"> OF PositioningProtocolPDU</w:t>
      </w:r>
    </w:p>
    <w:p w14:paraId="34D07998" w14:textId="77777777" w:rsidR="00CE230A" w:rsidRDefault="00CE230A" w:rsidP="00CE230A">
      <w:pPr>
        <w:pStyle w:val="PL"/>
        <w:rPr>
          <w:szCs w:val="16"/>
        </w:rPr>
      </w:pPr>
    </w:p>
    <w:p w14:paraId="3CD589C5" w14:textId="77777777" w:rsidR="00CE230A" w:rsidRDefault="00CE230A" w:rsidP="00CE230A">
      <w:pPr>
        <w:pStyle w:val="PL"/>
        <w:rPr>
          <w:szCs w:val="16"/>
        </w:rPr>
      </w:pPr>
      <w:r w:rsidRPr="005B6394">
        <w:rPr>
          <w:szCs w:val="16"/>
        </w:rPr>
        <w:t>PositioningProtocolPDU ::=</w:t>
      </w:r>
      <w:r>
        <w:rPr>
          <w:szCs w:val="16"/>
        </w:rPr>
        <w:t xml:space="preserve"> OCTET STRING</w:t>
      </w:r>
      <w:r w:rsidRPr="004D2948">
        <w:rPr>
          <w:szCs w:val="16"/>
        </w:rPr>
        <w:br/>
        <w:t xml:space="preserve">-- PositioningProtocolPDU </w:t>
      </w:r>
      <w:r>
        <w:rPr>
          <w:szCs w:val="16"/>
        </w:rPr>
        <w:t xml:space="preserve">contains a </w:t>
      </w:r>
      <w:r w:rsidRPr="004D2948">
        <w:rPr>
          <w:szCs w:val="16"/>
        </w:rPr>
        <w:t xml:space="preserve">LPP </w:t>
      </w:r>
      <w:r>
        <w:rPr>
          <w:szCs w:val="16"/>
        </w:rPr>
        <w:t xml:space="preserve">message defined in 3GPP TS 36.355 </w:t>
      </w:r>
      <w:r w:rsidRPr="003B42C4">
        <w:rPr>
          <w:szCs w:val="16"/>
        </w:rPr>
        <w:t>[17].</w:t>
      </w:r>
    </w:p>
    <w:p w14:paraId="67132454" w14:textId="77777777" w:rsidR="00CE230A" w:rsidRDefault="00CE230A" w:rsidP="00CE230A">
      <w:pPr>
        <w:pStyle w:val="PL"/>
        <w:rPr>
          <w:szCs w:val="16"/>
        </w:rPr>
      </w:pPr>
    </w:p>
    <w:p w14:paraId="64659B95" w14:textId="77777777" w:rsidR="00CE230A" w:rsidRDefault="00CE230A" w:rsidP="00CE230A">
      <w:pPr>
        <w:pStyle w:val="PL"/>
        <w:rPr>
          <w:szCs w:val="16"/>
        </w:rPr>
      </w:pPr>
      <w:r>
        <w:rPr>
          <w:szCs w:val="16"/>
        </w:rPr>
        <w:t>maxNumLPPMsg INTEGER ::= 3</w:t>
      </w:r>
    </w:p>
    <w:p w14:paraId="290E80A4" w14:textId="77777777" w:rsidR="00CE230A" w:rsidRPr="004D2948" w:rsidRDefault="00CE230A" w:rsidP="00CE230A">
      <w:pPr>
        <w:pStyle w:val="PL"/>
        <w:rPr>
          <w:szCs w:val="16"/>
        </w:rPr>
      </w:pPr>
    </w:p>
    <w:p w14:paraId="2C69E16E" w14:textId="77777777" w:rsidR="00CE230A" w:rsidRPr="00793914" w:rsidRDefault="00CE230A" w:rsidP="00CE230A">
      <w:pPr>
        <w:pStyle w:val="PL"/>
        <w:rPr>
          <w:lang w:val="en-US"/>
        </w:rPr>
      </w:pPr>
    </w:p>
    <w:p w14:paraId="74FA083B" w14:textId="77777777" w:rsidR="00CE230A" w:rsidRDefault="00CE230A" w:rsidP="00CE230A">
      <w:pPr>
        <w:pStyle w:val="PL"/>
      </w:pPr>
    </w:p>
    <w:p w14:paraId="371AC661" w14:textId="77777777" w:rsidR="00CE230A" w:rsidRDefault="00CE230A" w:rsidP="00CE230A">
      <w:pPr>
        <w:pStyle w:val="PL"/>
      </w:pPr>
      <w:r>
        <w:t>LCS-MOLRRes::= SEQUENCE {</w:t>
      </w:r>
    </w:p>
    <w:p w14:paraId="19395653" w14:textId="77777777" w:rsidR="00CE230A" w:rsidRDefault="00CE230A" w:rsidP="00CE230A">
      <w:pPr>
        <w:pStyle w:val="PL"/>
      </w:pPr>
      <w:r>
        <w:tab/>
        <w:t>locationEstimate</w:t>
      </w:r>
      <w:r>
        <w:tab/>
        <w:t>[0]</w:t>
      </w:r>
      <w:r>
        <w:tab/>
        <w:t>Ext-GeographicalInformation</w:t>
      </w:r>
      <w:r>
        <w:tab/>
        <w:t>OPTIONAL,</w:t>
      </w:r>
    </w:p>
    <w:p w14:paraId="47B174E2" w14:textId="77777777" w:rsidR="00CE230A" w:rsidRDefault="00CE230A" w:rsidP="00CE230A">
      <w:pPr>
        <w:pStyle w:val="PL"/>
      </w:pPr>
      <w:r>
        <w:tab/>
        <w:t>decipheringKeys</w:t>
      </w:r>
      <w:r w:rsidR="00B1744F">
        <w:tab/>
      </w:r>
      <w:r>
        <w:t>[1] DecipheringKeys</w:t>
      </w:r>
      <w:r w:rsidR="00B1744F">
        <w:tab/>
      </w:r>
      <w:r>
        <w:tab/>
        <w:t>OPTIONAL,</w:t>
      </w:r>
    </w:p>
    <w:p w14:paraId="7DDDEDEC" w14:textId="77777777" w:rsidR="00CE230A" w:rsidRDefault="00CE230A" w:rsidP="00CE230A">
      <w:pPr>
        <w:pStyle w:val="PL"/>
      </w:pPr>
      <w:r>
        <w:tab/>
        <w:t>...,</w:t>
      </w:r>
    </w:p>
    <w:p w14:paraId="45FD5F2F" w14:textId="77777777" w:rsidR="00CE230A" w:rsidRDefault="00CE230A" w:rsidP="00CE230A">
      <w:pPr>
        <w:pStyle w:val="PL"/>
      </w:pPr>
      <w:r>
        <w:tab/>
        <w:t>add-LocationEstimate</w:t>
      </w:r>
      <w:r>
        <w:tab/>
        <w:t>[2]</w:t>
      </w:r>
      <w:r>
        <w:tab/>
        <w:t>Add-GeographicalInformation</w:t>
      </w:r>
      <w:r>
        <w:tab/>
        <w:t>OPTIONAL,</w:t>
      </w:r>
    </w:p>
    <w:p w14:paraId="24397002" w14:textId="77777777" w:rsidR="00CE230A" w:rsidRDefault="00CE230A" w:rsidP="00CE230A">
      <w:pPr>
        <w:pStyle w:val="PL"/>
      </w:pPr>
      <w:r>
        <w:tab/>
        <w:t>velocityEstimate</w:t>
      </w:r>
      <w:r>
        <w:tab/>
        <w:t>[3] VelocityEstimate</w:t>
      </w:r>
      <w:r>
        <w:tab/>
        <w:t>OPTIONAL,</w:t>
      </w:r>
    </w:p>
    <w:p w14:paraId="4A8ABFB6" w14:textId="77777777" w:rsidR="00CE230A" w:rsidRDefault="00CE230A" w:rsidP="00CE230A">
      <w:pPr>
        <w:pStyle w:val="PL"/>
      </w:pPr>
      <w:r w:rsidRPr="00793914">
        <w:rPr>
          <w:lang w:val="en-US"/>
        </w:rPr>
        <w:tab/>
        <w:t>referenceNumber</w:t>
      </w:r>
      <w:r>
        <w:tab/>
        <w:t>[4] LCS-ReferenceNumber</w:t>
      </w:r>
      <w:r>
        <w:tab/>
        <w:t>OPTIONAL,</w:t>
      </w:r>
    </w:p>
    <w:p w14:paraId="47E991CB" w14:textId="77777777" w:rsidR="00CE230A" w:rsidRPr="00793914" w:rsidRDefault="00CE230A" w:rsidP="00CE230A">
      <w:pPr>
        <w:pStyle w:val="PL"/>
        <w:rPr>
          <w:lang w:val="en-US"/>
        </w:rPr>
      </w:pPr>
      <w:r w:rsidRPr="00793914">
        <w:rPr>
          <w:lang w:val="en-US"/>
        </w:rPr>
        <w:tab/>
      </w:r>
      <w:r>
        <w:t>h-gmlc-address</w:t>
      </w:r>
      <w:r w:rsidR="00B1744F">
        <w:tab/>
      </w:r>
      <w:r>
        <w:t>[5]</w:t>
      </w:r>
      <w:r>
        <w:tab/>
        <w:t>GSN-Address</w:t>
      </w:r>
      <w:r w:rsidR="00B1744F">
        <w:rPr>
          <w:rFonts w:hint="eastAsia"/>
          <w:lang w:val="en-US"/>
        </w:rPr>
        <w:tab/>
      </w:r>
      <w:r w:rsidRPr="00793914">
        <w:rPr>
          <w:rFonts w:hint="eastAsia"/>
          <w:lang w:val="en-US"/>
        </w:rPr>
        <w:t>OPTIONAL</w:t>
      </w:r>
      <w:r w:rsidRPr="00793914">
        <w:rPr>
          <w:lang w:val="en-US"/>
        </w:rPr>
        <w:t>,</w:t>
      </w:r>
    </w:p>
    <w:p w14:paraId="668AE911" w14:textId="77777777" w:rsidR="00CE230A" w:rsidRPr="00793914" w:rsidRDefault="00CE230A" w:rsidP="00CE230A">
      <w:pPr>
        <w:pStyle w:val="PL"/>
        <w:rPr>
          <w:lang w:val="en-US"/>
        </w:rPr>
      </w:pPr>
      <w:r w:rsidRPr="00793914">
        <w:rPr>
          <w:lang w:val="en-US"/>
        </w:rPr>
        <w:tab/>
        <w:t>mo-lrShortCircuit</w:t>
      </w:r>
      <w:r>
        <w:rPr>
          <w:lang w:val="en-US"/>
        </w:rPr>
        <w:tab/>
      </w:r>
      <w:r w:rsidRPr="00793914">
        <w:rPr>
          <w:lang w:val="en-US"/>
        </w:rPr>
        <w:t>[6]</w:t>
      </w:r>
      <w:r w:rsidRPr="00793914">
        <w:rPr>
          <w:lang w:val="en-US"/>
        </w:rPr>
        <w:tab/>
        <w:t>NULL</w:t>
      </w:r>
      <w:r w:rsidR="00B1744F">
        <w:rPr>
          <w:lang w:val="en-US"/>
        </w:rPr>
        <w:tab/>
      </w:r>
      <w:r w:rsidRPr="00793914">
        <w:rPr>
          <w:lang w:val="en-US"/>
        </w:rPr>
        <w:tab/>
        <w:t>OPTIONAL,</w:t>
      </w:r>
    </w:p>
    <w:p w14:paraId="1046DB30" w14:textId="77777777" w:rsidR="006D7717" w:rsidRDefault="00CE230A" w:rsidP="006D7717">
      <w:pPr>
        <w:pStyle w:val="PL"/>
        <w:rPr>
          <w:lang w:val="en-US" w:eastAsia="zh-CN"/>
        </w:rPr>
      </w:pPr>
      <w:r w:rsidRPr="00793914">
        <w:rPr>
          <w:lang w:val="en-US"/>
        </w:rPr>
        <w:tab/>
        <w:t>reportingPLMNList</w:t>
      </w:r>
      <w:r>
        <w:rPr>
          <w:lang w:val="en-US"/>
        </w:rPr>
        <w:tab/>
      </w:r>
      <w:r w:rsidRPr="00793914">
        <w:rPr>
          <w:lang w:val="en-US"/>
        </w:rPr>
        <w:t>[7]</w:t>
      </w:r>
      <w:r w:rsidRPr="00793914">
        <w:rPr>
          <w:lang w:val="en-US"/>
        </w:rPr>
        <w:tab/>
        <w:t>ReportingPLMNList</w:t>
      </w:r>
      <w:r>
        <w:rPr>
          <w:lang w:val="en-US"/>
        </w:rPr>
        <w:tab/>
      </w:r>
      <w:r w:rsidRPr="00793914">
        <w:rPr>
          <w:lang w:val="en-US"/>
        </w:rPr>
        <w:t>OPTIONAL</w:t>
      </w:r>
      <w:r w:rsidR="006D7717">
        <w:rPr>
          <w:rFonts w:hint="eastAsia"/>
          <w:lang w:val="en-US" w:eastAsia="zh-CN"/>
        </w:rPr>
        <w:t>,</w:t>
      </w:r>
    </w:p>
    <w:p w14:paraId="7A1C2696" w14:textId="370E08C5" w:rsidR="00CE230A" w:rsidRPr="00793914" w:rsidRDefault="006D7717" w:rsidP="00CE230A">
      <w:pPr>
        <w:pStyle w:val="PL"/>
        <w:rPr>
          <w:lang w:val="en-US" w:eastAsia="zh-CN"/>
        </w:rPr>
      </w:pPr>
      <w:r w:rsidRPr="00793914">
        <w:rPr>
          <w:lang w:val="en-US"/>
        </w:rPr>
        <w:tab/>
      </w:r>
      <w:r w:rsidRPr="007502D2">
        <w:rPr>
          <w:lang w:val="en-US"/>
        </w:rPr>
        <w:t>timestampOfLocationEstimate</w:t>
      </w:r>
      <w:r>
        <w:rPr>
          <w:lang w:val="en-US"/>
        </w:rPr>
        <w:tab/>
      </w:r>
      <w:r w:rsidRPr="00793914">
        <w:rPr>
          <w:lang w:val="en-US"/>
        </w:rPr>
        <w:t>[</w:t>
      </w:r>
      <w:r>
        <w:rPr>
          <w:rFonts w:hint="eastAsia"/>
          <w:lang w:val="en-US" w:eastAsia="zh-CN"/>
        </w:rPr>
        <w:t>8</w:t>
      </w:r>
      <w:r w:rsidRPr="00793914">
        <w:rPr>
          <w:lang w:val="en-US"/>
        </w:rPr>
        <w:t>]</w:t>
      </w:r>
      <w:r w:rsidRPr="00793914">
        <w:rPr>
          <w:lang w:val="en-US"/>
        </w:rPr>
        <w:tab/>
      </w:r>
      <w:r w:rsidRPr="007502D2">
        <w:rPr>
          <w:lang w:val="en-US"/>
        </w:rPr>
        <w:t>DateTime</w:t>
      </w:r>
      <w:r>
        <w:rPr>
          <w:lang w:val="en-US"/>
        </w:rPr>
        <w:tab/>
      </w:r>
      <w:r w:rsidRPr="00793914">
        <w:rPr>
          <w:lang w:val="en-US"/>
        </w:rPr>
        <w:t>OPTIONAL</w:t>
      </w:r>
    </w:p>
    <w:p w14:paraId="25013A89" w14:textId="77777777" w:rsidR="00CE230A" w:rsidRDefault="00CE230A" w:rsidP="00CE230A">
      <w:pPr>
        <w:pStyle w:val="PL"/>
      </w:pPr>
      <w:r>
        <w:tab/>
        <w:t>}</w:t>
      </w:r>
    </w:p>
    <w:p w14:paraId="289B4DEB" w14:textId="77777777" w:rsidR="005F0DF3" w:rsidRDefault="00CE230A" w:rsidP="00CE230A">
      <w:pPr>
        <w:pStyle w:val="PL"/>
      </w:pPr>
      <w:r>
        <w:t>-- Parameters locationEstimate or add-LocationEstimate (one but not both)</w:t>
      </w:r>
    </w:p>
    <w:p w14:paraId="04F118F6" w14:textId="77777777" w:rsidR="005F0DF3" w:rsidRDefault="00CE230A" w:rsidP="00CE230A">
      <w:pPr>
        <w:pStyle w:val="PL"/>
      </w:pPr>
      <w:r>
        <w:t>-- shall be included if and only if the</w:t>
      </w:r>
    </w:p>
    <w:p w14:paraId="3FEA5489" w14:textId="30575A4D" w:rsidR="00CE230A" w:rsidRDefault="00CE230A" w:rsidP="00CE230A">
      <w:pPr>
        <w:pStyle w:val="PL"/>
      </w:pPr>
      <w:r>
        <w:t>-- molr-Type in LocationRequestArg was set to value locationEstimate.</w:t>
      </w:r>
    </w:p>
    <w:p w14:paraId="23476711" w14:textId="77777777" w:rsidR="005F0DF3" w:rsidRDefault="00CE230A" w:rsidP="00CE230A">
      <w:pPr>
        <w:pStyle w:val="PL"/>
      </w:pPr>
      <w:r>
        <w:t>-- Parameter add-LocationEstimate shall not be included if the supportedGADShapes</w:t>
      </w:r>
    </w:p>
    <w:p w14:paraId="45AD4337" w14:textId="0549B405" w:rsidR="00CE230A" w:rsidRDefault="00CE230A" w:rsidP="00CE230A">
      <w:pPr>
        <w:pStyle w:val="PL"/>
      </w:pPr>
      <w:r>
        <w:t>-- parameter was not received in the LCS-MOLRArg.</w:t>
      </w:r>
    </w:p>
    <w:p w14:paraId="22F86A40" w14:textId="77777777" w:rsidR="00CE230A" w:rsidRDefault="00CE230A" w:rsidP="00CE230A">
      <w:pPr>
        <w:pStyle w:val="PL"/>
      </w:pPr>
      <w:r>
        <w:t>-- The locationEstimate and the add-locationEstimate parameters shall not be sent if</w:t>
      </w:r>
    </w:p>
    <w:p w14:paraId="2F10E7DA" w14:textId="77777777" w:rsidR="00CE230A" w:rsidRDefault="00CE230A" w:rsidP="00CE230A">
      <w:pPr>
        <w:pStyle w:val="PL"/>
      </w:pPr>
      <w:r>
        <w:t>-- the supportedGADShapes parameter has been received in LCS-MOLRArg</w:t>
      </w:r>
    </w:p>
    <w:p w14:paraId="369B5E6D" w14:textId="77777777" w:rsidR="00CE230A" w:rsidRDefault="00CE230A" w:rsidP="00CE230A">
      <w:pPr>
        <w:pStyle w:val="PL"/>
      </w:pPr>
      <w:r>
        <w:t>-- and the shape encoded in locationEstimate or add-LocationEstimate is not marked</w:t>
      </w:r>
    </w:p>
    <w:p w14:paraId="01825956" w14:textId="77777777" w:rsidR="00CE230A" w:rsidRDefault="00CE230A" w:rsidP="00CE230A">
      <w:pPr>
        <w:pStyle w:val="PL"/>
      </w:pPr>
      <w:r>
        <w:t>-- as supported in supportedGADShapes. In such a case LCS-MOLRArg</w:t>
      </w:r>
    </w:p>
    <w:p w14:paraId="00A9F4A3" w14:textId="77777777" w:rsidR="00CE230A" w:rsidRDefault="00CE230A" w:rsidP="00CE230A">
      <w:pPr>
        <w:pStyle w:val="PL"/>
      </w:pPr>
      <w:r>
        <w:t>-- shall be rejected with error FacilityNotSupported with additional indication</w:t>
      </w:r>
    </w:p>
    <w:p w14:paraId="131AD421" w14:textId="77777777" w:rsidR="00CE230A" w:rsidRDefault="00CE230A" w:rsidP="00CE230A">
      <w:pPr>
        <w:pStyle w:val="PL"/>
      </w:pPr>
      <w:r>
        <w:t>-- shapeOfLocationEstimateNotSupported.</w:t>
      </w:r>
    </w:p>
    <w:p w14:paraId="0748BCD6" w14:textId="77777777" w:rsidR="00CE230A" w:rsidRDefault="00CE230A" w:rsidP="00CE230A">
      <w:pPr>
        <w:pStyle w:val="PL"/>
      </w:pPr>
      <w:r>
        <w:t>-- Parameter decipheringKeys shall be included if and only if the molr-Type</w:t>
      </w:r>
    </w:p>
    <w:p w14:paraId="0C810379" w14:textId="77777777" w:rsidR="00CE230A" w:rsidRDefault="00CE230A" w:rsidP="00CE230A">
      <w:pPr>
        <w:pStyle w:val="PL"/>
      </w:pPr>
      <w:r>
        <w:t>-- in LocationRequestArg was set to value deCipheringKeys.</w:t>
      </w:r>
    </w:p>
    <w:p w14:paraId="4C6EEABF" w14:textId="77777777" w:rsidR="00CE230A" w:rsidRDefault="00CE230A" w:rsidP="00CE230A">
      <w:pPr>
        <w:pStyle w:val="PL"/>
      </w:pPr>
      <w:r>
        <w:t xml:space="preserve">-- Parameter velocityEstimate </w:t>
      </w:r>
      <w:r w:rsidRPr="00047B10">
        <w:t xml:space="preserve">may only be included if the lcs-QoS in </w:t>
      </w:r>
      <w:r>
        <w:t>LCS-MOLRarg</w:t>
      </w:r>
      <w:r w:rsidRPr="00047B10">
        <w:t xml:space="preserve"> includes</w:t>
      </w:r>
    </w:p>
    <w:p w14:paraId="563082E8" w14:textId="77777777" w:rsidR="00CE230A" w:rsidRPr="00175561" w:rsidRDefault="00CE230A" w:rsidP="00CE230A">
      <w:pPr>
        <w:pStyle w:val="PL"/>
        <w:rPr>
          <w:lang w:val="en-US"/>
        </w:rPr>
      </w:pPr>
      <w:r>
        <w:t xml:space="preserve">-- </w:t>
      </w:r>
      <w:r w:rsidRPr="00047B10">
        <w:rPr>
          <w:lang w:val="en-US"/>
        </w:rPr>
        <w:t>velocityRequest</w:t>
      </w:r>
    </w:p>
    <w:p w14:paraId="1E1AD474" w14:textId="77777777" w:rsidR="00CE230A" w:rsidRDefault="00CE230A" w:rsidP="00CE230A">
      <w:pPr>
        <w:pStyle w:val="PL"/>
      </w:pPr>
      <w:r>
        <w:t>-- decipheringKeys shall not be included for E-UTRAN access.</w:t>
      </w:r>
    </w:p>
    <w:p w14:paraId="06551546" w14:textId="77777777" w:rsidR="00CE230A" w:rsidRDefault="00CE230A" w:rsidP="00CE230A">
      <w:pPr>
        <w:pStyle w:val="PL"/>
      </w:pPr>
      <w:r>
        <w:t xml:space="preserve">-- </w:t>
      </w:r>
      <w:r w:rsidRPr="00793914">
        <w:rPr>
          <w:lang w:val="en-US"/>
        </w:rPr>
        <w:t>referenceNumber</w:t>
      </w:r>
      <w:r>
        <w:t xml:space="preserve"> shall not be included for E-UTRAN access.</w:t>
      </w:r>
    </w:p>
    <w:p w14:paraId="091DDB93" w14:textId="77777777" w:rsidR="00CE230A" w:rsidRDefault="00CE230A" w:rsidP="00CE230A">
      <w:pPr>
        <w:pStyle w:val="PL"/>
      </w:pPr>
      <w:r>
        <w:t>-- h-gmlc-address shall not be included for E-UTRAN access.</w:t>
      </w:r>
    </w:p>
    <w:p w14:paraId="597D5245" w14:textId="77777777" w:rsidR="00CE230A" w:rsidRDefault="00CE230A" w:rsidP="00CE230A">
      <w:pPr>
        <w:pStyle w:val="PL"/>
      </w:pPr>
      <w:r>
        <w:t xml:space="preserve">-- </w:t>
      </w:r>
      <w:r w:rsidRPr="00793914">
        <w:rPr>
          <w:lang w:val="en-US"/>
        </w:rPr>
        <w:t>mo-lrShortCircuit</w:t>
      </w:r>
      <w:r>
        <w:t xml:space="preserve"> shall not be included for E-UTRAN access.</w:t>
      </w:r>
    </w:p>
    <w:p w14:paraId="37C9FFED" w14:textId="77777777" w:rsidR="00CE230A" w:rsidRPr="003A7497" w:rsidRDefault="00CE230A" w:rsidP="00CE230A">
      <w:pPr>
        <w:pStyle w:val="PL"/>
      </w:pPr>
      <w:r>
        <w:t xml:space="preserve">-- </w:t>
      </w:r>
      <w:r w:rsidRPr="00793914">
        <w:rPr>
          <w:lang w:val="en-US"/>
        </w:rPr>
        <w:t>reportingPLMNList</w:t>
      </w:r>
      <w:r>
        <w:t xml:space="preserve"> shall not be included for E-UTRAN access.</w:t>
      </w:r>
    </w:p>
    <w:p w14:paraId="5B6BFF49" w14:textId="77777777" w:rsidR="00CE230A" w:rsidRPr="00D772AD" w:rsidRDefault="00CE230A" w:rsidP="00CE230A">
      <w:pPr>
        <w:pStyle w:val="PL"/>
        <w:rPr>
          <w:lang w:val="en-US"/>
        </w:rPr>
      </w:pPr>
    </w:p>
    <w:p w14:paraId="592D8BB4" w14:textId="77777777" w:rsidR="00CE230A" w:rsidRDefault="00CE230A" w:rsidP="00CE230A">
      <w:pPr>
        <w:pStyle w:val="PL"/>
      </w:pPr>
    </w:p>
    <w:p w14:paraId="43555FB8" w14:textId="77777777" w:rsidR="00CE230A" w:rsidRDefault="00CE230A" w:rsidP="00CE230A">
      <w:pPr>
        <w:pStyle w:val="PL"/>
      </w:pPr>
    </w:p>
    <w:p w14:paraId="3D45DBD4" w14:textId="77777777" w:rsidR="00CE230A" w:rsidRDefault="00CE230A" w:rsidP="00CE230A">
      <w:pPr>
        <w:pStyle w:val="PL"/>
      </w:pPr>
      <w:r>
        <w:t>DecipheringKeys::= OCTET STRING (SIZE (15))</w:t>
      </w:r>
    </w:p>
    <w:p w14:paraId="3C0F2085" w14:textId="77777777" w:rsidR="00CE230A" w:rsidRDefault="00CE230A" w:rsidP="00CE230A">
      <w:pPr>
        <w:pStyle w:val="PL"/>
      </w:pPr>
      <w:r>
        <w:t>-- Octets in DecipheringKeys are coded in the same way as the octets 3 to 17 of Deciphering Key IE</w:t>
      </w:r>
    </w:p>
    <w:p w14:paraId="15D8325C" w14:textId="77777777" w:rsidR="005F0DF3" w:rsidRDefault="00CE230A" w:rsidP="00CE230A">
      <w:pPr>
        <w:pStyle w:val="PL"/>
      </w:pPr>
      <w:r>
        <w:t>-- in 3GPP TS 49.031 [14]. I.e. these octets contain Current Deciphering Key, Next Deciphering Key and</w:t>
      </w:r>
    </w:p>
    <w:p w14:paraId="03099C4A" w14:textId="2210BAE8" w:rsidR="00CE230A" w:rsidRDefault="00CE230A" w:rsidP="00CE230A">
      <w:pPr>
        <w:pStyle w:val="PL"/>
      </w:pPr>
      <w:r>
        <w:t>-- Ciphering Key Flag.</w:t>
      </w:r>
    </w:p>
    <w:p w14:paraId="22BD74CA" w14:textId="77777777" w:rsidR="00CE230A" w:rsidRDefault="00CE230A" w:rsidP="00CE230A">
      <w:pPr>
        <w:pStyle w:val="PL"/>
      </w:pPr>
      <w:r>
        <w:lastRenderedPageBreak/>
        <w:t>LCS-AreaEventRequestArg</w:t>
      </w:r>
      <w:r>
        <w:tab/>
        <w:t>::= SEQUENCE {</w:t>
      </w:r>
    </w:p>
    <w:p w14:paraId="59361BD0" w14:textId="77777777" w:rsidR="00CE230A" w:rsidRDefault="00CE230A" w:rsidP="00CE230A">
      <w:pPr>
        <w:pStyle w:val="PL"/>
      </w:pPr>
      <w:r>
        <w:tab/>
        <w:t>referenceNumber</w:t>
      </w:r>
      <w:r w:rsidR="00B1744F">
        <w:tab/>
      </w:r>
      <w:r>
        <w:t>[0]</w:t>
      </w:r>
      <w:r>
        <w:tab/>
        <w:t>LCS-ReferenceNumber,</w:t>
      </w:r>
    </w:p>
    <w:p w14:paraId="0BD5CE69" w14:textId="77777777" w:rsidR="00CE230A" w:rsidRDefault="00CE230A" w:rsidP="00CE230A">
      <w:pPr>
        <w:pStyle w:val="PL"/>
      </w:pPr>
      <w:r>
        <w:tab/>
        <w:t>h-gmlc-address</w:t>
      </w:r>
      <w:r w:rsidR="00B1744F">
        <w:tab/>
      </w:r>
      <w:r>
        <w:t>[1]</w:t>
      </w:r>
      <w:r>
        <w:tab/>
        <w:t>GSN-Address,</w:t>
      </w:r>
    </w:p>
    <w:p w14:paraId="245C4F70" w14:textId="77777777" w:rsidR="00CE230A" w:rsidRDefault="00CE230A" w:rsidP="00CE230A">
      <w:pPr>
        <w:pStyle w:val="PL"/>
      </w:pPr>
      <w:r>
        <w:tab/>
        <w:t>deferredLocationEventType</w:t>
      </w:r>
      <w:r>
        <w:tab/>
        <w:t>[3] DeferredLocationEventType,</w:t>
      </w:r>
    </w:p>
    <w:p w14:paraId="0460457F" w14:textId="77777777" w:rsidR="00CE230A" w:rsidRDefault="00CE230A" w:rsidP="00CE230A">
      <w:pPr>
        <w:pStyle w:val="PL"/>
      </w:pPr>
      <w:r>
        <w:tab/>
        <w:t>areaEventInfo</w:t>
      </w:r>
      <w:r w:rsidR="00B1744F">
        <w:tab/>
      </w:r>
      <w:r>
        <w:t>[4]</w:t>
      </w:r>
      <w:r>
        <w:tab/>
        <w:t>AreaEventInfo,</w:t>
      </w:r>
    </w:p>
    <w:p w14:paraId="7C56C963" w14:textId="77777777" w:rsidR="00CE230A" w:rsidRDefault="00CE230A" w:rsidP="00CE230A">
      <w:pPr>
        <w:pStyle w:val="PL"/>
      </w:pPr>
      <w:r>
        <w:tab/>
        <w:t>... }</w:t>
      </w:r>
    </w:p>
    <w:p w14:paraId="2878DA45" w14:textId="77777777" w:rsidR="00CE230A" w:rsidRDefault="00CE230A" w:rsidP="00CE230A">
      <w:pPr>
        <w:pStyle w:val="PL"/>
      </w:pPr>
    </w:p>
    <w:p w14:paraId="4B0DD43B" w14:textId="77777777" w:rsidR="005F0DF3" w:rsidRDefault="00CE230A" w:rsidP="00CE230A">
      <w:pPr>
        <w:pStyle w:val="PL"/>
      </w:pPr>
      <w:r>
        <w:t>-- the msAvailableValue in the DeferredLocationEventType is not applicable for this procedure</w:t>
      </w:r>
    </w:p>
    <w:p w14:paraId="075249D2" w14:textId="6C93B9FE" w:rsidR="00CE230A" w:rsidRDefault="00CE230A" w:rsidP="00CE230A">
      <w:pPr>
        <w:pStyle w:val="PL"/>
      </w:pPr>
    </w:p>
    <w:p w14:paraId="7AE6C2E5" w14:textId="77777777" w:rsidR="00CE230A" w:rsidRDefault="00CE230A" w:rsidP="00CE230A">
      <w:pPr>
        <w:pStyle w:val="PL"/>
      </w:pPr>
      <w:r>
        <w:t>LCS-AreaEventReportArg</w:t>
      </w:r>
      <w:r>
        <w:tab/>
        <w:t>::= SEQUENCE {</w:t>
      </w:r>
    </w:p>
    <w:p w14:paraId="01CFC195" w14:textId="77777777" w:rsidR="00CE230A" w:rsidRDefault="00CE230A" w:rsidP="00CE230A">
      <w:pPr>
        <w:pStyle w:val="PL"/>
      </w:pPr>
      <w:r>
        <w:tab/>
        <w:t>referenceNumber</w:t>
      </w:r>
      <w:r w:rsidR="00B1744F">
        <w:tab/>
      </w:r>
      <w:r>
        <w:t>[0]</w:t>
      </w:r>
      <w:r>
        <w:tab/>
        <w:t>LCS-ReferenceNumber,</w:t>
      </w:r>
    </w:p>
    <w:p w14:paraId="1A42244F" w14:textId="77777777" w:rsidR="00CE230A" w:rsidRDefault="00CE230A" w:rsidP="00CE230A">
      <w:pPr>
        <w:pStyle w:val="PL"/>
      </w:pPr>
      <w:r>
        <w:tab/>
        <w:t>h-gmlc-address</w:t>
      </w:r>
      <w:r w:rsidR="00B1744F">
        <w:tab/>
      </w:r>
      <w:r>
        <w:t>[1]</w:t>
      </w:r>
      <w:r>
        <w:tab/>
        <w:t>GSN-Address,</w:t>
      </w:r>
    </w:p>
    <w:p w14:paraId="7677A07F" w14:textId="77777777" w:rsidR="00CE230A" w:rsidRDefault="00CE230A" w:rsidP="00CE230A">
      <w:pPr>
        <w:pStyle w:val="PL"/>
      </w:pPr>
      <w:r>
        <w:tab/>
        <w:t>... }</w:t>
      </w:r>
    </w:p>
    <w:p w14:paraId="66552903" w14:textId="77777777" w:rsidR="00CE230A" w:rsidRDefault="00CE230A" w:rsidP="00CE230A">
      <w:pPr>
        <w:pStyle w:val="PL"/>
      </w:pPr>
    </w:p>
    <w:p w14:paraId="6C13421C" w14:textId="77777777" w:rsidR="00CE230A" w:rsidRDefault="00CE230A" w:rsidP="00CE230A">
      <w:pPr>
        <w:pStyle w:val="PL"/>
      </w:pPr>
      <w:r>
        <w:t>LCS-AreaEventCancellationArg</w:t>
      </w:r>
      <w:r>
        <w:tab/>
        <w:t>::= SEQUENCE {</w:t>
      </w:r>
    </w:p>
    <w:p w14:paraId="39DC2D33" w14:textId="77777777" w:rsidR="00CE230A" w:rsidRDefault="00CE230A" w:rsidP="00CE230A">
      <w:pPr>
        <w:pStyle w:val="PL"/>
      </w:pPr>
      <w:r>
        <w:tab/>
        <w:t>referenceNumber</w:t>
      </w:r>
      <w:r w:rsidR="00B1744F">
        <w:tab/>
      </w:r>
      <w:r>
        <w:t>[0]</w:t>
      </w:r>
      <w:r>
        <w:tab/>
        <w:t>LCS-ReferenceNumber,</w:t>
      </w:r>
    </w:p>
    <w:p w14:paraId="4EBECF46" w14:textId="77777777" w:rsidR="00CE230A" w:rsidRDefault="00CE230A" w:rsidP="00CE230A">
      <w:pPr>
        <w:pStyle w:val="PL"/>
      </w:pPr>
      <w:r>
        <w:tab/>
        <w:t>h-gmlc-address</w:t>
      </w:r>
      <w:r w:rsidR="00B1744F">
        <w:tab/>
      </w:r>
      <w:r>
        <w:t>[1]</w:t>
      </w:r>
      <w:r>
        <w:tab/>
        <w:t>GSN-Address,</w:t>
      </w:r>
    </w:p>
    <w:p w14:paraId="092290CB" w14:textId="77777777" w:rsidR="00CE230A" w:rsidRDefault="00CE230A" w:rsidP="00CE230A">
      <w:pPr>
        <w:pStyle w:val="PL"/>
      </w:pPr>
      <w:r>
        <w:tab/>
        <w:t>... }</w:t>
      </w:r>
    </w:p>
    <w:p w14:paraId="0E195F7E" w14:textId="77777777" w:rsidR="00CE230A" w:rsidRDefault="00CE230A" w:rsidP="00CE230A">
      <w:pPr>
        <w:pStyle w:val="PL"/>
      </w:pPr>
    </w:p>
    <w:p w14:paraId="7E710A89" w14:textId="77777777" w:rsidR="00CE230A" w:rsidRDefault="00CE230A" w:rsidP="00CE230A">
      <w:pPr>
        <w:pStyle w:val="PL"/>
      </w:pPr>
    </w:p>
    <w:p w14:paraId="51AE1896" w14:textId="77777777" w:rsidR="00CE230A" w:rsidRPr="00793914" w:rsidRDefault="00CE230A" w:rsidP="00CE230A">
      <w:pPr>
        <w:pStyle w:val="PL"/>
        <w:rPr>
          <w:lang w:val="en-US"/>
        </w:rPr>
      </w:pPr>
      <w:r w:rsidRPr="00793914">
        <w:rPr>
          <w:lang w:val="en-US"/>
        </w:rPr>
        <w:t>LCS-PeriodicLocationRequestArg</w:t>
      </w:r>
      <w:r w:rsidRPr="00793914">
        <w:rPr>
          <w:lang w:val="en-US"/>
        </w:rPr>
        <w:tab/>
        <w:t>::= SEQUENCE {</w:t>
      </w:r>
    </w:p>
    <w:p w14:paraId="1EF22536" w14:textId="77777777" w:rsidR="00CE230A" w:rsidRPr="00793914" w:rsidRDefault="00CE230A" w:rsidP="00CE230A">
      <w:pPr>
        <w:pStyle w:val="PL"/>
        <w:rPr>
          <w:lang w:val="en-US"/>
        </w:rPr>
      </w:pPr>
      <w:r w:rsidRPr="00793914">
        <w:rPr>
          <w:lang w:val="en-US"/>
        </w:rPr>
        <w:tab/>
        <w:t>referenceNumber</w:t>
      </w:r>
      <w:r>
        <w:rPr>
          <w:lang w:val="en-US"/>
        </w:rPr>
        <w:tab/>
      </w:r>
      <w:r w:rsidRPr="00793914">
        <w:rPr>
          <w:lang w:val="en-US"/>
        </w:rPr>
        <w:t>[0] LCS-ReferenceNumber,</w:t>
      </w:r>
    </w:p>
    <w:p w14:paraId="4A8A3F9D" w14:textId="77777777" w:rsidR="00CE230A" w:rsidRPr="00793914" w:rsidRDefault="00CE230A" w:rsidP="00CE230A">
      <w:pPr>
        <w:pStyle w:val="PL"/>
        <w:rPr>
          <w:lang w:val="es-ES"/>
        </w:rPr>
      </w:pPr>
      <w:r w:rsidRPr="00793914">
        <w:rPr>
          <w:lang w:val="en-US"/>
        </w:rPr>
        <w:tab/>
      </w:r>
      <w:r w:rsidRPr="00793914">
        <w:rPr>
          <w:lang w:val="es-ES"/>
        </w:rPr>
        <w:t>periodicLDRInfo</w:t>
      </w:r>
      <w:r>
        <w:rPr>
          <w:lang w:val="es-ES"/>
        </w:rPr>
        <w:tab/>
      </w:r>
      <w:r w:rsidRPr="00793914">
        <w:rPr>
          <w:lang w:val="es-ES"/>
        </w:rPr>
        <w:t>[1]</w:t>
      </w:r>
      <w:r w:rsidRPr="00793914">
        <w:rPr>
          <w:lang w:val="es-ES"/>
        </w:rPr>
        <w:tab/>
        <w:t>PeriodicLDRInfo,</w:t>
      </w:r>
    </w:p>
    <w:p w14:paraId="34B75050" w14:textId="77777777" w:rsidR="00CE230A" w:rsidRPr="00793914" w:rsidRDefault="00CE230A" w:rsidP="00CE230A">
      <w:pPr>
        <w:pStyle w:val="PL"/>
        <w:rPr>
          <w:lang w:val="es-ES"/>
        </w:rPr>
      </w:pPr>
      <w:r w:rsidRPr="00793914">
        <w:rPr>
          <w:lang w:val="es-ES"/>
        </w:rPr>
        <w:tab/>
        <w:t>lcsClientExternalID</w:t>
      </w:r>
      <w:r w:rsidRPr="00793914">
        <w:rPr>
          <w:lang w:val="es-ES"/>
        </w:rPr>
        <w:tab/>
        <w:t>[2] LCSClientExternalID,</w:t>
      </w:r>
    </w:p>
    <w:p w14:paraId="7790E493" w14:textId="77777777" w:rsidR="00CE230A" w:rsidRPr="00793914" w:rsidRDefault="00CE230A" w:rsidP="00CE230A">
      <w:pPr>
        <w:pStyle w:val="PL"/>
        <w:rPr>
          <w:lang w:val="es-ES"/>
        </w:rPr>
      </w:pPr>
      <w:r w:rsidRPr="00793914">
        <w:rPr>
          <w:lang w:val="es-ES"/>
        </w:rPr>
        <w:tab/>
        <w:t>qoS</w:t>
      </w:r>
      <w:r w:rsidR="00B1744F">
        <w:rPr>
          <w:lang w:val="es-ES"/>
        </w:rPr>
        <w:tab/>
      </w:r>
      <w:r w:rsidRPr="00793914">
        <w:rPr>
          <w:lang w:val="es-ES"/>
        </w:rPr>
        <w:tab/>
        <w:t>[3] LCS-QoS</w:t>
      </w:r>
      <w:r w:rsidR="00B1744F">
        <w:rPr>
          <w:lang w:val="es-ES"/>
        </w:rPr>
        <w:tab/>
      </w:r>
      <w:r w:rsidRPr="00793914">
        <w:rPr>
          <w:lang w:val="es-ES"/>
        </w:rPr>
        <w:tab/>
        <w:t>OPTIONAL</w:t>
      </w:r>
      <w:r w:rsidRPr="00793914">
        <w:rPr>
          <w:rFonts w:hint="eastAsia"/>
          <w:lang w:val="es-ES"/>
        </w:rPr>
        <w:t>,</w:t>
      </w:r>
    </w:p>
    <w:p w14:paraId="0C9DE19A" w14:textId="77777777" w:rsidR="00CE230A" w:rsidRPr="00793914" w:rsidRDefault="00CE230A" w:rsidP="00CE230A">
      <w:pPr>
        <w:pStyle w:val="PL"/>
        <w:rPr>
          <w:lang w:val="en-US"/>
        </w:rPr>
      </w:pPr>
      <w:r w:rsidRPr="00793914">
        <w:rPr>
          <w:rFonts w:hint="eastAsia"/>
          <w:lang w:val="es-ES"/>
        </w:rPr>
        <w:tab/>
      </w:r>
      <w:r>
        <w:t>h-gmlc-address</w:t>
      </w:r>
      <w:r>
        <w:tab/>
        <w:t>[4]</w:t>
      </w:r>
      <w:r>
        <w:tab/>
        <w:t>GSN-Address</w:t>
      </w:r>
      <w:r w:rsidR="00B1744F">
        <w:rPr>
          <w:rFonts w:hint="eastAsia"/>
          <w:lang w:val="en-US"/>
        </w:rPr>
        <w:tab/>
      </w:r>
      <w:r w:rsidRPr="00793914">
        <w:rPr>
          <w:rFonts w:hint="eastAsia"/>
          <w:lang w:val="en-US"/>
        </w:rPr>
        <w:t>OPTIONAL</w:t>
      </w:r>
      <w:r w:rsidRPr="00793914">
        <w:rPr>
          <w:lang w:val="en-US"/>
        </w:rPr>
        <w:t>,</w:t>
      </w:r>
    </w:p>
    <w:p w14:paraId="1FE490B6" w14:textId="77777777" w:rsidR="00CE230A" w:rsidRPr="00793914" w:rsidRDefault="00CE230A" w:rsidP="00CE230A">
      <w:pPr>
        <w:pStyle w:val="PL"/>
        <w:rPr>
          <w:lang w:val="en-US"/>
        </w:rPr>
      </w:pPr>
      <w:r w:rsidRPr="00793914">
        <w:rPr>
          <w:lang w:val="en-US"/>
        </w:rPr>
        <w:tab/>
        <w:t>mo-lrShortCircuit</w:t>
      </w:r>
      <w:r w:rsidRPr="00793914">
        <w:rPr>
          <w:lang w:val="en-US"/>
        </w:rPr>
        <w:tab/>
        <w:t>[5]</w:t>
      </w:r>
      <w:r w:rsidRPr="00793914">
        <w:rPr>
          <w:lang w:val="en-US"/>
        </w:rPr>
        <w:tab/>
        <w:t>NULL</w:t>
      </w:r>
      <w:r w:rsidR="00B1744F">
        <w:rPr>
          <w:lang w:val="en-US"/>
        </w:rPr>
        <w:tab/>
      </w:r>
      <w:r w:rsidRPr="00793914">
        <w:rPr>
          <w:lang w:val="en-US"/>
        </w:rPr>
        <w:tab/>
        <w:t>OPTIONAL,</w:t>
      </w:r>
    </w:p>
    <w:p w14:paraId="1E905FB3" w14:textId="77777777" w:rsidR="00CE230A" w:rsidRPr="00793914" w:rsidRDefault="00CE230A" w:rsidP="00CE230A">
      <w:pPr>
        <w:pStyle w:val="PL"/>
        <w:rPr>
          <w:lang w:val="en-US"/>
        </w:rPr>
      </w:pPr>
      <w:r w:rsidRPr="00793914">
        <w:rPr>
          <w:lang w:val="en-US"/>
        </w:rPr>
        <w:tab/>
        <w:t>reportingPLMNList</w:t>
      </w:r>
      <w:r w:rsidRPr="00793914">
        <w:rPr>
          <w:lang w:val="en-US"/>
        </w:rPr>
        <w:tab/>
        <w:t>[6]</w:t>
      </w:r>
      <w:r w:rsidRPr="00793914">
        <w:rPr>
          <w:lang w:val="en-US"/>
        </w:rPr>
        <w:tab/>
        <w:t>ReportingPLMNList</w:t>
      </w:r>
      <w:r>
        <w:rPr>
          <w:lang w:val="en-US"/>
        </w:rPr>
        <w:tab/>
      </w:r>
      <w:r w:rsidRPr="00793914">
        <w:rPr>
          <w:lang w:val="en-US"/>
        </w:rPr>
        <w:t>OPTIONAL,</w:t>
      </w:r>
    </w:p>
    <w:p w14:paraId="23B417BE" w14:textId="77777777" w:rsidR="00CE230A" w:rsidRPr="009E41DC" w:rsidRDefault="00CE230A" w:rsidP="00CE230A">
      <w:pPr>
        <w:pStyle w:val="PL"/>
      </w:pPr>
      <w:r w:rsidRPr="00793914">
        <w:rPr>
          <w:lang w:val="en-US"/>
        </w:rPr>
        <w:tab/>
        <w:t>... }</w:t>
      </w:r>
    </w:p>
    <w:p w14:paraId="4EFF92F6" w14:textId="77777777" w:rsidR="00CE230A" w:rsidRDefault="00CE230A" w:rsidP="00CE230A">
      <w:pPr>
        <w:pStyle w:val="PL"/>
      </w:pPr>
    </w:p>
    <w:p w14:paraId="3DB5D763" w14:textId="77777777" w:rsidR="00CE230A" w:rsidRDefault="00CE230A" w:rsidP="00CE230A">
      <w:pPr>
        <w:pStyle w:val="PL"/>
      </w:pPr>
    </w:p>
    <w:p w14:paraId="0414B9A6" w14:textId="77777777" w:rsidR="00CE230A" w:rsidRPr="00793914" w:rsidRDefault="00CE230A" w:rsidP="00CE230A">
      <w:pPr>
        <w:pStyle w:val="PL"/>
        <w:rPr>
          <w:lang w:val="en-US"/>
        </w:rPr>
      </w:pPr>
      <w:r w:rsidRPr="00793914">
        <w:rPr>
          <w:lang w:val="en-US"/>
        </w:rPr>
        <w:t>LCS-PeriodicLocationRequestRes</w:t>
      </w:r>
      <w:r w:rsidRPr="00793914">
        <w:rPr>
          <w:lang w:val="en-US"/>
        </w:rPr>
        <w:tab/>
        <w:t>::= SEQUENCE {</w:t>
      </w:r>
    </w:p>
    <w:p w14:paraId="2A22D020" w14:textId="77777777" w:rsidR="00CE230A" w:rsidRPr="00793914" w:rsidRDefault="00CE230A" w:rsidP="00CE230A">
      <w:pPr>
        <w:pStyle w:val="PL"/>
        <w:rPr>
          <w:lang w:val="en-US"/>
        </w:rPr>
      </w:pPr>
      <w:r w:rsidRPr="00793914">
        <w:rPr>
          <w:lang w:val="en-US"/>
        </w:rPr>
        <w:tab/>
        <w:t>mo-lrShortCircuit</w:t>
      </w:r>
      <w:r w:rsidRPr="00793914">
        <w:rPr>
          <w:lang w:val="en-US"/>
        </w:rPr>
        <w:tab/>
        <w:t>[0]</w:t>
      </w:r>
      <w:r w:rsidRPr="00793914">
        <w:rPr>
          <w:lang w:val="en-US"/>
        </w:rPr>
        <w:tab/>
        <w:t>NULL</w:t>
      </w:r>
      <w:r w:rsidR="00B1744F">
        <w:rPr>
          <w:lang w:val="en-US"/>
        </w:rPr>
        <w:tab/>
      </w:r>
      <w:r w:rsidRPr="00793914">
        <w:rPr>
          <w:lang w:val="en-US"/>
        </w:rPr>
        <w:tab/>
        <w:t>OPTIONAL,</w:t>
      </w:r>
    </w:p>
    <w:p w14:paraId="149725A8" w14:textId="77777777" w:rsidR="00CE230A" w:rsidRPr="00793914" w:rsidRDefault="00CE230A" w:rsidP="00CE230A">
      <w:pPr>
        <w:pStyle w:val="PL"/>
        <w:rPr>
          <w:lang w:val="en-US"/>
        </w:rPr>
      </w:pPr>
      <w:r w:rsidRPr="00793914">
        <w:rPr>
          <w:lang w:val="en-US"/>
        </w:rPr>
        <w:tab/>
        <w:t>... }</w:t>
      </w:r>
    </w:p>
    <w:p w14:paraId="058C6332" w14:textId="77777777" w:rsidR="00CE230A" w:rsidRDefault="00CE230A" w:rsidP="00CE230A">
      <w:pPr>
        <w:pStyle w:val="PL"/>
      </w:pPr>
    </w:p>
    <w:p w14:paraId="75C61B60" w14:textId="77777777" w:rsidR="00CE230A" w:rsidRDefault="00CE230A" w:rsidP="00CE230A">
      <w:pPr>
        <w:pStyle w:val="PL"/>
      </w:pPr>
    </w:p>
    <w:p w14:paraId="4C152424" w14:textId="77777777" w:rsidR="00CE230A" w:rsidRPr="00793914" w:rsidRDefault="00CE230A" w:rsidP="00CE230A">
      <w:pPr>
        <w:pStyle w:val="PL"/>
        <w:rPr>
          <w:lang w:val="en-US"/>
        </w:rPr>
      </w:pPr>
      <w:r w:rsidRPr="00793914">
        <w:rPr>
          <w:lang w:val="en-US"/>
        </w:rPr>
        <w:t>LCS-LocationUpdateArg</w:t>
      </w:r>
      <w:r w:rsidRPr="00793914">
        <w:rPr>
          <w:lang w:val="en-US"/>
        </w:rPr>
        <w:tab/>
        <w:t>::= SEQUENCE {</w:t>
      </w:r>
    </w:p>
    <w:p w14:paraId="62185311" w14:textId="77777777" w:rsidR="00CE230A" w:rsidRPr="00793914" w:rsidRDefault="00CE230A" w:rsidP="00CE230A">
      <w:pPr>
        <w:pStyle w:val="PL"/>
        <w:rPr>
          <w:lang w:val="en-US"/>
        </w:rPr>
      </w:pPr>
      <w:r w:rsidRPr="00793914">
        <w:rPr>
          <w:lang w:val="en-US"/>
        </w:rPr>
        <w:tab/>
        <w:t>referenceNumber</w:t>
      </w:r>
      <w:r>
        <w:rPr>
          <w:lang w:val="en-US"/>
        </w:rPr>
        <w:tab/>
      </w:r>
      <w:r w:rsidRPr="00793914">
        <w:rPr>
          <w:lang w:val="en-US"/>
        </w:rPr>
        <w:t>[0] LCS-ReferenceNumber</w:t>
      </w:r>
      <w:r>
        <w:rPr>
          <w:lang w:val="en-US"/>
        </w:rPr>
        <w:tab/>
      </w:r>
      <w:r w:rsidRPr="00793914">
        <w:rPr>
          <w:lang w:val="en-US"/>
        </w:rPr>
        <w:t>OPTIONAL,</w:t>
      </w:r>
    </w:p>
    <w:p w14:paraId="5A3792C8" w14:textId="77777777" w:rsidR="00CE230A" w:rsidRDefault="00CE230A" w:rsidP="00CE230A">
      <w:pPr>
        <w:pStyle w:val="PL"/>
      </w:pPr>
      <w:r>
        <w:tab/>
        <w:t>add-LocationEstimate[1] Add-GeographicalInformation</w:t>
      </w:r>
      <w:r>
        <w:tab/>
        <w:t>OPTIONAL,</w:t>
      </w:r>
    </w:p>
    <w:p w14:paraId="2106FA2B" w14:textId="77777777" w:rsidR="00CE230A" w:rsidRDefault="00CE230A" w:rsidP="00CE230A">
      <w:pPr>
        <w:pStyle w:val="PL"/>
      </w:pPr>
      <w:r>
        <w:tab/>
        <w:t>velocityEstimate</w:t>
      </w:r>
      <w:r>
        <w:tab/>
        <w:t>[2] VelocityEstimate</w:t>
      </w:r>
      <w:r>
        <w:tab/>
        <w:t>OPTIONAL,</w:t>
      </w:r>
    </w:p>
    <w:p w14:paraId="23B81299" w14:textId="77777777" w:rsidR="00CE230A" w:rsidRPr="00A54178" w:rsidRDefault="00CE230A" w:rsidP="00CE230A">
      <w:pPr>
        <w:pStyle w:val="PL"/>
      </w:pPr>
      <w:r>
        <w:tab/>
        <w:t>sequenceNumber</w:t>
      </w:r>
      <w:r>
        <w:tab/>
        <w:t>[3]</w:t>
      </w:r>
      <w:r>
        <w:tab/>
        <w:t>SequenceNumber</w:t>
      </w:r>
      <w:r w:rsidR="00B1744F">
        <w:tab/>
      </w:r>
      <w:r>
        <w:t>OPTIONAL,</w:t>
      </w:r>
    </w:p>
    <w:p w14:paraId="67AE3C4A" w14:textId="77777777" w:rsidR="00CE230A" w:rsidRPr="009E41DC" w:rsidRDefault="00CE230A" w:rsidP="00CE230A">
      <w:pPr>
        <w:pStyle w:val="PL"/>
      </w:pPr>
      <w:r w:rsidRPr="00793914">
        <w:rPr>
          <w:lang w:val="en-US"/>
        </w:rPr>
        <w:tab/>
        <w:t>... }</w:t>
      </w:r>
    </w:p>
    <w:p w14:paraId="224BD261" w14:textId="77777777" w:rsidR="00CE230A" w:rsidRDefault="00CE230A" w:rsidP="00CE230A">
      <w:pPr>
        <w:pStyle w:val="PL"/>
      </w:pPr>
      <w:r>
        <w:t>-- add-LocationEstimate shall be included if and only if a location estimate was successfully</w:t>
      </w:r>
    </w:p>
    <w:p w14:paraId="51D29181" w14:textId="77777777" w:rsidR="00CE230A" w:rsidRDefault="00CE230A" w:rsidP="00CE230A">
      <w:pPr>
        <w:pStyle w:val="PL"/>
      </w:pPr>
      <w:r>
        <w:t>-- transferred towards an External LCS Client or was successfully obtained for UE self location</w:t>
      </w:r>
    </w:p>
    <w:p w14:paraId="1624D988" w14:textId="77777777" w:rsidR="00CE230A" w:rsidRDefault="00CE230A" w:rsidP="00CE230A">
      <w:pPr>
        <w:pStyle w:val="PL"/>
      </w:pPr>
      <w:r>
        <w:t>-- velocityEstimate may only be included if add-LocationEstimate is included</w:t>
      </w:r>
    </w:p>
    <w:p w14:paraId="1EB9FDD1" w14:textId="77777777" w:rsidR="00CE230A" w:rsidRDefault="00CE230A" w:rsidP="00CE230A">
      <w:pPr>
        <w:pStyle w:val="PL"/>
      </w:pPr>
    </w:p>
    <w:p w14:paraId="604AF25F" w14:textId="77777777" w:rsidR="00CE230A" w:rsidRPr="00793914" w:rsidRDefault="00CE230A" w:rsidP="00CE230A">
      <w:pPr>
        <w:pStyle w:val="PL"/>
        <w:rPr>
          <w:lang w:val="en-US"/>
        </w:rPr>
      </w:pPr>
      <w:r w:rsidRPr="00793914">
        <w:rPr>
          <w:lang w:val="en-US"/>
        </w:rPr>
        <w:t>LCS-LocationUpdateRes</w:t>
      </w:r>
      <w:r w:rsidRPr="00793914">
        <w:rPr>
          <w:lang w:val="en-US"/>
        </w:rPr>
        <w:tab/>
        <w:t>::= SEQUENCE {</w:t>
      </w:r>
    </w:p>
    <w:p w14:paraId="3641103D" w14:textId="77777777" w:rsidR="00CE230A" w:rsidRPr="00793914" w:rsidRDefault="00CE230A" w:rsidP="00CE230A">
      <w:pPr>
        <w:pStyle w:val="PL"/>
        <w:rPr>
          <w:lang w:val="en-US"/>
        </w:rPr>
      </w:pPr>
      <w:r w:rsidRPr="00793914">
        <w:rPr>
          <w:lang w:val="en-US"/>
        </w:rPr>
        <w:tab/>
        <w:t>terminationCause</w:t>
      </w:r>
      <w:r>
        <w:rPr>
          <w:lang w:val="en-US"/>
        </w:rPr>
        <w:tab/>
      </w:r>
      <w:r w:rsidRPr="00793914">
        <w:rPr>
          <w:lang w:val="en-US"/>
        </w:rPr>
        <w:t>[0] TerminationCause</w:t>
      </w:r>
      <w:r>
        <w:rPr>
          <w:lang w:val="en-US"/>
        </w:rPr>
        <w:tab/>
      </w:r>
      <w:r w:rsidRPr="00793914">
        <w:rPr>
          <w:lang w:val="en-US"/>
        </w:rPr>
        <w:t>OPTIONAL,</w:t>
      </w:r>
    </w:p>
    <w:p w14:paraId="7918B2F2" w14:textId="77777777" w:rsidR="00CE230A" w:rsidRPr="00793914" w:rsidRDefault="00CE230A" w:rsidP="00CE230A">
      <w:pPr>
        <w:pStyle w:val="PL"/>
        <w:rPr>
          <w:lang w:val="en-US"/>
        </w:rPr>
      </w:pPr>
      <w:r w:rsidRPr="00793914">
        <w:rPr>
          <w:lang w:val="en-US"/>
        </w:rPr>
        <w:tab/>
        <w:t>... }</w:t>
      </w:r>
    </w:p>
    <w:p w14:paraId="4395F65C" w14:textId="77777777" w:rsidR="00CE230A" w:rsidRDefault="00CE230A" w:rsidP="00CE230A">
      <w:pPr>
        <w:pStyle w:val="PL"/>
      </w:pPr>
    </w:p>
    <w:p w14:paraId="6B18F86B" w14:textId="77777777" w:rsidR="00CE230A" w:rsidRPr="00793914" w:rsidRDefault="00CE230A" w:rsidP="00CE230A">
      <w:pPr>
        <w:pStyle w:val="PL"/>
        <w:rPr>
          <w:lang w:val="en-US"/>
        </w:rPr>
      </w:pPr>
      <w:r w:rsidRPr="00793914">
        <w:rPr>
          <w:lang w:val="en-US"/>
        </w:rPr>
        <w:t>LCS-PeriodicLocationCancellationArg</w:t>
      </w:r>
      <w:r w:rsidRPr="00793914">
        <w:rPr>
          <w:lang w:val="en-US"/>
        </w:rPr>
        <w:tab/>
        <w:t>::= SEQUENCE {</w:t>
      </w:r>
    </w:p>
    <w:p w14:paraId="37FF0846" w14:textId="77777777" w:rsidR="00CE230A" w:rsidRPr="00793914" w:rsidRDefault="00CE230A" w:rsidP="00CE230A">
      <w:pPr>
        <w:pStyle w:val="PL"/>
        <w:rPr>
          <w:lang w:val="en-US"/>
        </w:rPr>
      </w:pPr>
      <w:r w:rsidRPr="00793914">
        <w:rPr>
          <w:lang w:val="en-US"/>
        </w:rPr>
        <w:tab/>
        <w:t>referenceNumber</w:t>
      </w:r>
      <w:r>
        <w:rPr>
          <w:lang w:val="en-US"/>
        </w:rPr>
        <w:tab/>
      </w:r>
      <w:r w:rsidRPr="00793914">
        <w:rPr>
          <w:lang w:val="en-US"/>
        </w:rPr>
        <w:t>[0] LCS-ReferenceNumber,</w:t>
      </w:r>
    </w:p>
    <w:p w14:paraId="4DED3261" w14:textId="77777777" w:rsidR="00CE230A" w:rsidRPr="00793914" w:rsidRDefault="00CE230A" w:rsidP="00CE230A">
      <w:pPr>
        <w:pStyle w:val="PL"/>
        <w:rPr>
          <w:lang w:val="en-US"/>
        </w:rPr>
      </w:pPr>
      <w:r w:rsidRPr="00793914">
        <w:rPr>
          <w:rFonts w:hint="eastAsia"/>
          <w:lang w:val="en-US"/>
        </w:rPr>
        <w:tab/>
      </w:r>
      <w:r>
        <w:t>h-gmlc-address</w:t>
      </w:r>
      <w:r>
        <w:tab/>
        <w:t>[1]</w:t>
      </w:r>
      <w:r>
        <w:tab/>
        <w:t>GSN-Address</w:t>
      </w:r>
      <w:r w:rsidR="00B1744F">
        <w:rPr>
          <w:rFonts w:hint="eastAsia"/>
          <w:lang w:val="en-US"/>
        </w:rPr>
        <w:tab/>
      </w:r>
      <w:r w:rsidRPr="00793914">
        <w:rPr>
          <w:rFonts w:hint="eastAsia"/>
          <w:lang w:val="en-US"/>
        </w:rPr>
        <w:t>OPTIONAL</w:t>
      </w:r>
      <w:r w:rsidRPr="00793914">
        <w:rPr>
          <w:lang w:val="en-US"/>
        </w:rPr>
        <w:t>,</w:t>
      </w:r>
    </w:p>
    <w:p w14:paraId="1FB2A1FC" w14:textId="77777777" w:rsidR="00CE230A" w:rsidRPr="009E41DC" w:rsidRDefault="00CE230A" w:rsidP="00CE230A">
      <w:pPr>
        <w:pStyle w:val="PL"/>
      </w:pPr>
      <w:r w:rsidRPr="00793914">
        <w:rPr>
          <w:lang w:val="en-US"/>
        </w:rPr>
        <w:tab/>
        <w:t>... }</w:t>
      </w:r>
    </w:p>
    <w:p w14:paraId="22FD05DC" w14:textId="77777777" w:rsidR="00CE230A" w:rsidRDefault="00CE230A" w:rsidP="00CE230A">
      <w:pPr>
        <w:pStyle w:val="PL"/>
      </w:pPr>
    </w:p>
    <w:p w14:paraId="5FD67D12" w14:textId="77777777" w:rsidR="00CE230A" w:rsidRDefault="00CE230A" w:rsidP="00CE230A">
      <w:pPr>
        <w:pStyle w:val="PL"/>
      </w:pPr>
      <w:r>
        <w:t>LCS-PeriodicTriggeredInvokeArg</w:t>
      </w:r>
      <w:r>
        <w:tab/>
        <w:t>::= SEQUENCE {</w:t>
      </w:r>
    </w:p>
    <w:p w14:paraId="42890590" w14:textId="77777777" w:rsidR="00CE230A" w:rsidRDefault="00CE230A" w:rsidP="00CE230A">
      <w:pPr>
        <w:pStyle w:val="PL"/>
      </w:pPr>
      <w:r>
        <w:tab/>
        <w:t>referenceNumber</w:t>
      </w:r>
      <w:r w:rsidR="00B1744F">
        <w:tab/>
      </w:r>
      <w:r>
        <w:t>[0]</w:t>
      </w:r>
      <w:r>
        <w:tab/>
        <w:t>LCS-ReferenceNumber,</w:t>
      </w:r>
    </w:p>
    <w:p w14:paraId="1DA73FFA" w14:textId="77777777" w:rsidR="00CE230A" w:rsidRDefault="00CE230A" w:rsidP="00CE230A">
      <w:pPr>
        <w:pStyle w:val="PL"/>
      </w:pPr>
      <w:r>
        <w:tab/>
        <w:t>h-gmlc-address</w:t>
      </w:r>
      <w:r w:rsidR="00B1744F">
        <w:tab/>
      </w:r>
      <w:r>
        <w:t>[1]</w:t>
      </w:r>
      <w:r>
        <w:tab/>
        <w:t>GSN-Address,</w:t>
      </w:r>
    </w:p>
    <w:p w14:paraId="344E2B6B" w14:textId="77777777" w:rsidR="00CE230A" w:rsidRDefault="00CE230A" w:rsidP="00CE230A">
      <w:pPr>
        <w:pStyle w:val="PL"/>
        <w:rPr>
          <w:lang w:val="es-ES"/>
        </w:rPr>
      </w:pPr>
      <w:r>
        <w:rPr>
          <w:lang w:val="es-ES"/>
        </w:rPr>
        <w:tab/>
      </w:r>
      <w:r w:rsidRPr="00793914">
        <w:rPr>
          <w:lang w:val="es-ES"/>
        </w:rPr>
        <w:t>qoS</w:t>
      </w:r>
      <w:r w:rsidR="00B1744F">
        <w:rPr>
          <w:lang w:val="es-ES"/>
        </w:rPr>
        <w:tab/>
      </w:r>
      <w:r w:rsidR="00B1744F">
        <w:rPr>
          <w:lang w:val="es-ES"/>
        </w:rPr>
        <w:tab/>
      </w:r>
      <w:r>
        <w:rPr>
          <w:lang w:val="es-ES"/>
        </w:rPr>
        <w:t>[2</w:t>
      </w:r>
      <w:r w:rsidRPr="00793914">
        <w:rPr>
          <w:lang w:val="es-ES"/>
        </w:rPr>
        <w:t>] LCS-QoS</w:t>
      </w:r>
      <w:r w:rsidR="00B1744F">
        <w:rPr>
          <w:lang w:val="es-ES"/>
        </w:rPr>
        <w:tab/>
      </w:r>
      <w:r w:rsidRPr="00793914">
        <w:rPr>
          <w:lang w:val="es-ES"/>
        </w:rPr>
        <w:tab/>
        <w:t>OPTIONAL</w:t>
      </w:r>
      <w:r w:rsidRPr="00793914">
        <w:rPr>
          <w:rFonts w:hint="eastAsia"/>
          <w:lang w:val="es-ES"/>
        </w:rPr>
        <w:t>,</w:t>
      </w:r>
    </w:p>
    <w:p w14:paraId="35E47A4B" w14:textId="77777777" w:rsidR="00CE230A" w:rsidRPr="00793914" w:rsidRDefault="00CE230A" w:rsidP="00CE230A">
      <w:pPr>
        <w:pStyle w:val="PL"/>
        <w:rPr>
          <w:lang w:val="es-ES"/>
        </w:rPr>
      </w:pPr>
      <w:r>
        <w:rPr>
          <w:lang w:val="es-ES"/>
        </w:rPr>
        <w:tab/>
      </w:r>
      <w:r w:rsidRPr="00793914">
        <w:rPr>
          <w:lang w:val="en-US"/>
        </w:rPr>
        <w:t>reportingPLMNList</w:t>
      </w:r>
      <w:r w:rsidR="00B1744F">
        <w:rPr>
          <w:lang w:val="en-US"/>
        </w:rPr>
        <w:tab/>
      </w:r>
      <w:r>
        <w:rPr>
          <w:lang w:val="en-US"/>
        </w:rPr>
        <w:t>[3</w:t>
      </w:r>
      <w:r w:rsidRPr="00793914">
        <w:rPr>
          <w:lang w:val="en-US"/>
        </w:rPr>
        <w:t>]</w:t>
      </w:r>
      <w:r w:rsidRPr="00793914">
        <w:rPr>
          <w:lang w:val="en-US"/>
        </w:rPr>
        <w:tab/>
        <w:t>ReportingPLMNList</w:t>
      </w:r>
      <w:r>
        <w:rPr>
          <w:lang w:val="en-US"/>
        </w:rPr>
        <w:tab/>
      </w:r>
      <w:r w:rsidRPr="00793914">
        <w:rPr>
          <w:lang w:val="en-US"/>
        </w:rPr>
        <w:t>OPTIONAL</w:t>
      </w:r>
      <w:r>
        <w:rPr>
          <w:lang w:val="en-US"/>
        </w:rPr>
        <w:t>,</w:t>
      </w:r>
    </w:p>
    <w:p w14:paraId="19346198" w14:textId="77777777" w:rsidR="00CE230A" w:rsidRDefault="00CE230A" w:rsidP="00CE230A">
      <w:pPr>
        <w:pStyle w:val="PL"/>
      </w:pPr>
      <w:r>
        <w:tab/>
        <w:t>periodicLocation</w:t>
      </w:r>
      <w:r w:rsidR="00B1744F">
        <w:tab/>
      </w:r>
      <w:r>
        <w:t>[4]</w:t>
      </w:r>
      <w:r>
        <w:tab/>
        <w:t>PeriodicLocation</w:t>
      </w:r>
      <w:r>
        <w:tab/>
        <w:t>OPTIONAL,</w:t>
      </w:r>
    </w:p>
    <w:p w14:paraId="0990CF9A" w14:textId="77777777" w:rsidR="00CE230A" w:rsidRDefault="00CE230A" w:rsidP="00CE230A">
      <w:pPr>
        <w:pStyle w:val="PL"/>
      </w:pPr>
      <w:r>
        <w:tab/>
        <w:t>areaEventReporting</w:t>
      </w:r>
      <w:r w:rsidR="00B1744F">
        <w:tab/>
      </w:r>
      <w:r>
        <w:t>[5]</w:t>
      </w:r>
      <w:r>
        <w:tab/>
        <w:t>AreaEventReporting</w:t>
      </w:r>
      <w:r>
        <w:tab/>
        <w:t>OPTIONAL,</w:t>
      </w:r>
    </w:p>
    <w:p w14:paraId="1378F016" w14:textId="77777777" w:rsidR="00CE230A" w:rsidRDefault="00CE230A" w:rsidP="00CE230A">
      <w:pPr>
        <w:pStyle w:val="PL"/>
      </w:pPr>
      <w:r>
        <w:tab/>
        <w:t>motionEventReporting</w:t>
      </w:r>
      <w:r>
        <w:tab/>
        <w:t>[6]</w:t>
      </w:r>
      <w:r>
        <w:tab/>
        <w:t>MotionEventReporting</w:t>
      </w:r>
      <w:r>
        <w:tab/>
        <w:t>OPTIONAL,</w:t>
      </w:r>
    </w:p>
    <w:p w14:paraId="219F24C1" w14:textId="77777777" w:rsidR="00CE230A" w:rsidRDefault="00CE230A" w:rsidP="00CE230A">
      <w:pPr>
        <w:pStyle w:val="PL"/>
      </w:pPr>
      <w:r>
        <w:tab/>
        <w:t>...,</w:t>
      </w:r>
    </w:p>
    <w:p w14:paraId="7151D2C2" w14:textId="77777777" w:rsidR="00CE230A" w:rsidRDefault="00CE230A" w:rsidP="00CE230A">
      <w:pPr>
        <w:pStyle w:val="PL"/>
      </w:pPr>
      <w:r>
        <w:tab/>
        <w:t>referenceNumberExt</w:t>
      </w:r>
      <w:r>
        <w:tab/>
        <w:t>[7]</w:t>
      </w:r>
      <w:r>
        <w:tab/>
        <w:t>LCS-ReferenceNumberExt</w:t>
      </w:r>
      <w:r>
        <w:tab/>
        <w:t>OPTIONAL,</w:t>
      </w:r>
    </w:p>
    <w:p w14:paraId="6B0F43BA" w14:textId="77777777" w:rsidR="00CE230A" w:rsidRDefault="00CE230A" w:rsidP="00CE230A">
      <w:pPr>
        <w:pStyle w:val="PL"/>
      </w:pPr>
      <w:r>
        <w:tab/>
        <w:t>h-gmlc-callBackUri</w:t>
      </w:r>
      <w:r w:rsidR="00B1744F">
        <w:tab/>
      </w:r>
      <w:r>
        <w:tab/>
        <w:t>[8] UTF8String</w:t>
      </w:r>
      <w:r>
        <w:tab/>
        <w:t>OPTIONAL,</w:t>
      </w:r>
    </w:p>
    <w:p w14:paraId="43A61C19" w14:textId="77777777" w:rsidR="00CE230A" w:rsidRDefault="00CE230A" w:rsidP="00CE230A">
      <w:pPr>
        <w:pStyle w:val="PL"/>
      </w:pPr>
      <w:r>
        <w:tab/>
        <w:t>supportedGADShapes</w:t>
      </w:r>
      <w:r>
        <w:tab/>
        <w:t>[9]</w:t>
      </w:r>
      <w:r>
        <w:tab/>
        <w:t>SupportedGADShapes</w:t>
      </w:r>
      <w:r>
        <w:tab/>
        <w:t>OPTIONAL,</w:t>
      </w:r>
    </w:p>
    <w:p w14:paraId="5690C9B7" w14:textId="77777777" w:rsidR="00CE230A" w:rsidRDefault="00CE230A" w:rsidP="00CE230A">
      <w:pPr>
        <w:pStyle w:val="PL"/>
      </w:pPr>
      <w:r>
        <w:tab/>
        <w:t>deferredRoutingIdentifier</w:t>
      </w:r>
      <w:r>
        <w:tab/>
        <w:t>[10]</w:t>
      </w:r>
      <w:r>
        <w:tab/>
        <w:t>OCTET STRING</w:t>
      </w:r>
      <w:r>
        <w:tab/>
        <w:t>OPTIONAL,</w:t>
      </w:r>
    </w:p>
    <w:p w14:paraId="0B975B22" w14:textId="77777777" w:rsidR="00CE230A" w:rsidRDefault="00CE230A" w:rsidP="00CE230A">
      <w:pPr>
        <w:pStyle w:val="PL"/>
      </w:pPr>
      <w:r>
        <w:tab/>
        <w:t>reportingAccessTypes</w:t>
      </w:r>
      <w:r w:rsidR="00B1744F">
        <w:tab/>
      </w:r>
      <w:r>
        <w:t>[11]</w:t>
      </w:r>
      <w:r>
        <w:tab/>
        <w:t>ReportingAccessTypes</w:t>
      </w:r>
      <w:r>
        <w:tab/>
        <w:t>OPTIONAL,</w:t>
      </w:r>
    </w:p>
    <w:p w14:paraId="488FDF2C" w14:textId="77777777" w:rsidR="00CE230A" w:rsidRDefault="00CE230A" w:rsidP="00CE230A">
      <w:pPr>
        <w:pStyle w:val="PL"/>
      </w:pPr>
      <w:r>
        <w:tab/>
        <w:t>multiplePositioningProtocolPDUs</w:t>
      </w:r>
      <w:r>
        <w:tab/>
      </w:r>
      <w:r>
        <w:rPr>
          <w:lang w:val="en-US"/>
        </w:rPr>
        <w:t>[12</w:t>
      </w:r>
      <w:r w:rsidRPr="00793914">
        <w:rPr>
          <w:lang w:val="en-US"/>
        </w:rPr>
        <w:t>]</w:t>
      </w:r>
      <w:r>
        <w:t xml:space="preserve"> MultiplePositioningProtocolPDUs</w:t>
      </w:r>
      <w:r>
        <w:tab/>
        <w:t>OPTIONAL,</w:t>
      </w:r>
    </w:p>
    <w:p w14:paraId="52718130" w14:textId="5F10EA91" w:rsidR="00CE230A" w:rsidRDefault="00CE230A" w:rsidP="00CE230A">
      <w:pPr>
        <w:pStyle w:val="PL"/>
      </w:pPr>
      <w:r>
        <w:tab/>
        <w:t>c</w:t>
      </w:r>
      <w:r w:rsidRPr="008575E4">
        <w:t>ontrolPlane</w:t>
      </w:r>
      <w:r>
        <w:t>-</w:t>
      </w:r>
      <w:r w:rsidRPr="008575E4">
        <w:t>CIoT</w:t>
      </w:r>
      <w:r>
        <w:t>-</w:t>
      </w:r>
      <w:r w:rsidRPr="008575E4">
        <w:t>5GS</w:t>
      </w:r>
      <w:r>
        <w:t>-</w:t>
      </w:r>
      <w:r w:rsidRPr="008575E4">
        <w:t>Optimisation</w:t>
      </w:r>
      <w:r>
        <w:tab/>
        <w:t>[13]</w:t>
      </w:r>
      <w:r w:rsidRPr="008575E4">
        <w:t xml:space="preserve"> </w:t>
      </w:r>
      <w:r>
        <w:t>C</w:t>
      </w:r>
      <w:r w:rsidRPr="008575E4">
        <w:t>ontrolPlane</w:t>
      </w:r>
      <w:r>
        <w:t>-</w:t>
      </w:r>
      <w:r w:rsidRPr="008575E4">
        <w:t>CIoT</w:t>
      </w:r>
      <w:r>
        <w:t>-</w:t>
      </w:r>
      <w:r w:rsidRPr="008575E4">
        <w:t>5GS</w:t>
      </w:r>
      <w:r>
        <w:t>-</w:t>
      </w:r>
      <w:r w:rsidRPr="008575E4">
        <w:t>Optimisation</w:t>
      </w:r>
      <w:r>
        <w:tab/>
        <w:t>OPTIONAL</w:t>
      </w:r>
      <w:r w:rsidR="00E20937">
        <w:t>,</w:t>
      </w:r>
    </w:p>
    <w:p w14:paraId="6A9F0700" w14:textId="77777777" w:rsidR="001C42E9" w:rsidRDefault="001C42E9" w:rsidP="001C42E9">
      <w:pPr>
        <w:pStyle w:val="PL"/>
        <w:rPr>
          <w:lang w:eastAsia="zh-CN"/>
        </w:rPr>
      </w:pPr>
      <w:r>
        <w:tab/>
      </w:r>
      <w:r>
        <w:rPr>
          <w:rFonts w:hint="eastAsia"/>
          <w:lang w:eastAsia="zh-CN"/>
        </w:rPr>
        <w:t>scheduledLocTime</w:t>
      </w:r>
      <w:r>
        <w:rPr>
          <w:lang w:eastAsia="zh-CN"/>
        </w:rPr>
        <w:tab/>
        <w:t>[14</w:t>
      </w:r>
      <w:r w:rsidRPr="00A23FB9">
        <w:rPr>
          <w:lang w:eastAsia="zh-CN"/>
        </w:rPr>
        <w:t xml:space="preserve">] </w:t>
      </w:r>
      <w:r>
        <w:rPr>
          <w:rFonts w:hint="eastAsia"/>
          <w:lang w:eastAsia="zh-CN"/>
        </w:rPr>
        <w:t>DateTime</w:t>
      </w:r>
      <w:r>
        <w:rPr>
          <w:rFonts w:hint="eastAsia"/>
          <w:lang w:eastAsia="zh-CN"/>
        </w:rPr>
        <w:t>,</w:t>
      </w:r>
    </w:p>
    <w:p w14:paraId="71DC7971" w14:textId="583E6121" w:rsidR="001C42E9" w:rsidRDefault="001C42E9" w:rsidP="001C42E9">
      <w:pPr>
        <w:pStyle w:val="PL"/>
      </w:pPr>
      <w:r>
        <w:rPr>
          <w:rFonts w:hint="eastAsia"/>
          <w:lang w:eastAsia="zh-CN"/>
        </w:rPr>
        <w:tab/>
        <w:t>eventReportAllowedArea</w:t>
      </w:r>
      <w:r>
        <w:rPr>
          <w:rFonts w:hint="eastAsia"/>
          <w:lang w:eastAsia="zh-CN"/>
        </w:rPr>
        <w:tab/>
        <w:t>[</w:t>
      </w:r>
      <w:r>
        <w:rPr>
          <w:lang w:eastAsia="zh-CN"/>
        </w:rPr>
        <w:t>15</w:t>
      </w:r>
      <w:r>
        <w:rPr>
          <w:rFonts w:hint="eastAsia"/>
          <w:lang w:eastAsia="zh-CN"/>
        </w:rPr>
        <w:t>]</w:t>
      </w:r>
      <w:r>
        <w:rPr>
          <w:rFonts w:hint="eastAsia"/>
          <w:lang w:eastAsia="zh-CN"/>
        </w:rPr>
        <w:tab/>
      </w:r>
      <w:r>
        <w:t>AreaList</w:t>
      </w:r>
      <w:r>
        <w:rPr>
          <w:rFonts w:hint="eastAsia"/>
          <w:lang w:eastAsia="zh-CN"/>
        </w:rPr>
        <w:tab/>
      </w:r>
      <w:r>
        <w:t>OPTIONAL</w:t>
      </w:r>
      <w:r>
        <w:t xml:space="preserve"> }</w:t>
      </w:r>
    </w:p>
    <w:p w14:paraId="62800F0B" w14:textId="77777777" w:rsidR="00103754" w:rsidRDefault="00103754" w:rsidP="00103754">
      <w:pPr>
        <w:pStyle w:val="PL"/>
      </w:pPr>
      <w:r>
        <w:t>-- Only one of periodicLocation, areaEventReporting and motionEventReporting shall be included.</w:t>
      </w:r>
    </w:p>
    <w:p w14:paraId="65CDF9BA" w14:textId="77777777" w:rsidR="00103754" w:rsidRDefault="00103754" w:rsidP="00103754">
      <w:pPr>
        <w:pStyle w:val="PL"/>
      </w:pPr>
      <w:r>
        <w:t>-- responseTime and velocityRequest are not applicable in LCS-QoS.</w:t>
      </w:r>
    </w:p>
    <w:p w14:paraId="29F24185" w14:textId="77777777" w:rsidR="00103754" w:rsidRDefault="00103754" w:rsidP="00103754">
      <w:pPr>
        <w:pStyle w:val="PL"/>
      </w:pPr>
      <w:r>
        <w:t>-- reportingPLMNList provides a list of PLMNs in which event reporting is allowed.</w:t>
      </w:r>
    </w:p>
    <w:p w14:paraId="4DC842D6" w14:textId="77777777" w:rsidR="00103754" w:rsidRDefault="00103754" w:rsidP="00103754">
      <w:pPr>
        <w:pStyle w:val="PL"/>
      </w:pPr>
      <w:r>
        <w:t>-- If referenceNumberExt is included, an MS shall ignore referenceNumber.</w:t>
      </w:r>
    </w:p>
    <w:p w14:paraId="16B8FC70" w14:textId="77777777" w:rsidR="00103754" w:rsidRDefault="00103754" w:rsidP="00103754">
      <w:pPr>
        <w:pStyle w:val="PL"/>
      </w:pPr>
      <w:r>
        <w:t>-- h-gmlc-address shall be ignored by a UE for 5GS access.</w:t>
      </w:r>
    </w:p>
    <w:p w14:paraId="51B90F5B" w14:textId="77777777" w:rsidR="00103754" w:rsidRDefault="00103754" w:rsidP="00103754">
      <w:pPr>
        <w:pStyle w:val="PL"/>
      </w:pPr>
      <w:r>
        <w:lastRenderedPageBreak/>
        <w:t>-- referenceNumberExt, h-gmlc-callBackUri, supportedGADShapes, deferredRoutingIdentifier,</w:t>
      </w:r>
    </w:p>
    <w:p w14:paraId="438EF884" w14:textId="77777777" w:rsidR="00103754" w:rsidRDefault="00103754" w:rsidP="00103754">
      <w:pPr>
        <w:pStyle w:val="PL"/>
      </w:pPr>
      <w:r>
        <w:t>-- reportingAccessTypes, multiplePositioningProtocolPDUs and</w:t>
      </w:r>
      <w:r w:rsidRPr="00BD0928">
        <w:t xml:space="preserve"> </w:t>
      </w:r>
      <w:r>
        <w:t>c</w:t>
      </w:r>
      <w:r w:rsidRPr="008575E4">
        <w:t>ontrolPlane</w:t>
      </w:r>
      <w:r>
        <w:t>-</w:t>
      </w:r>
      <w:r w:rsidRPr="008575E4">
        <w:t>CIoT</w:t>
      </w:r>
      <w:r>
        <w:t>-</w:t>
      </w:r>
      <w:r w:rsidRPr="008575E4">
        <w:t>5GS</w:t>
      </w:r>
      <w:r>
        <w:t>-</w:t>
      </w:r>
      <w:r w:rsidRPr="008575E4">
        <w:t>Optimisation</w:t>
      </w:r>
    </w:p>
    <w:p w14:paraId="5EE0AD5A" w14:textId="77777777" w:rsidR="00103754" w:rsidRDefault="00103754" w:rsidP="00103754">
      <w:pPr>
        <w:pStyle w:val="PL"/>
      </w:pPr>
      <w:r>
        <w:t>-- shall not be included for E-UTRA access to EPC.</w:t>
      </w:r>
    </w:p>
    <w:p w14:paraId="6C6747E2" w14:textId="77777777" w:rsidR="00103754" w:rsidRDefault="00103754" w:rsidP="00103754">
      <w:pPr>
        <w:pStyle w:val="PL"/>
        <w:rPr>
          <w:lang w:eastAsia="zh-CN"/>
        </w:rPr>
      </w:pPr>
      <w:r>
        <w:t>-- reportingPLMNList shall not be included for 5GS access.</w:t>
      </w:r>
    </w:p>
    <w:p w14:paraId="513DA269" w14:textId="77777777" w:rsidR="00103754" w:rsidRPr="00E622E5" w:rsidRDefault="00103754" w:rsidP="00103754">
      <w:pPr>
        <w:pStyle w:val="PL"/>
        <w:rPr>
          <w:lang w:eastAsia="zh-CN"/>
        </w:rPr>
      </w:pPr>
      <w:r>
        <w:rPr>
          <w:rFonts w:hint="eastAsia"/>
          <w:lang w:eastAsia="zh-CN"/>
        </w:rPr>
        <w:t xml:space="preserve">-- </w:t>
      </w:r>
      <w:r w:rsidRPr="00E622E5">
        <w:rPr>
          <w:lang w:eastAsia="zh-CN"/>
        </w:rPr>
        <w:t>scheduled</w:t>
      </w:r>
      <w:r>
        <w:rPr>
          <w:lang w:eastAsia="zh-CN"/>
        </w:rPr>
        <w:t>LocTime is only applicable for periodic l</w:t>
      </w:r>
      <w:r w:rsidRPr="00E622E5">
        <w:rPr>
          <w:lang w:eastAsia="zh-CN"/>
        </w:rPr>
        <w:t>ocation</w:t>
      </w:r>
      <w:r>
        <w:rPr>
          <w:rFonts w:hint="eastAsia"/>
          <w:lang w:eastAsia="zh-CN"/>
        </w:rPr>
        <w:t xml:space="preserve"> reporting</w:t>
      </w:r>
      <w:r w:rsidRPr="00E622E5">
        <w:rPr>
          <w:lang w:eastAsia="zh-CN"/>
        </w:rPr>
        <w:t xml:space="preserve">, which indicates </w:t>
      </w:r>
      <w:r w:rsidRPr="00FB4C8B">
        <w:rPr>
          <w:lang w:eastAsia="zh-CN"/>
        </w:rPr>
        <w:t>a time in future for the first periodic location to be reported</w:t>
      </w:r>
      <w:r>
        <w:rPr>
          <w:rFonts w:hint="eastAsia"/>
          <w:lang w:eastAsia="zh-CN"/>
        </w:rPr>
        <w:t>.</w:t>
      </w:r>
    </w:p>
    <w:p w14:paraId="65C3D832" w14:textId="77777777" w:rsidR="00CE230A" w:rsidRDefault="00CE230A" w:rsidP="00CE230A">
      <w:pPr>
        <w:pStyle w:val="PL"/>
      </w:pPr>
    </w:p>
    <w:p w14:paraId="2549D746" w14:textId="77777777" w:rsidR="00CE230A" w:rsidRPr="00793914" w:rsidRDefault="00CE230A" w:rsidP="00CE230A">
      <w:pPr>
        <w:pStyle w:val="PL"/>
        <w:rPr>
          <w:lang w:val="en-US"/>
        </w:rPr>
      </w:pPr>
      <w:r>
        <w:rPr>
          <w:lang w:val="en-US"/>
        </w:rPr>
        <w:t>PeriodicLocation</w:t>
      </w:r>
      <w:r>
        <w:rPr>
          <w:lang w:val="en-US"/>
        </w:rPr>
        <w:tab/>
      </w:r>
      <w:r w:rsidRPr="00793914">
        <w:rPr>
          <w:lang w:val="en-US"/>
        </w:rPr>
        <w:t>::= SEQUENCE {</w:t>
      </w:r>
    </w:p>
    <w:p w14:paraId="1CD45B7E" w14:textId="77777777" w:rsidR="00CE230A" w:rsidRPr="005E1D34" w:rsidRDefault="00CE230A" w:rsidP="00CE230A">
      <w:pPr>
        <w:pStyle w:val="PL"/>
        <w:rPr>
          <w:lang w:val="es-ES"/>
        </w:rPr>
      </w:pPr>
      <w:r w:rsidRPr="00793914">
        <w:rPr>
          <w:lang w:val="en-US"/>
        </w:rPr>
        <w:tab/>
      </w:r>
      <w:r>
        <w:rPr>
          <w:lang w:val="es-ES"/>
        </w:rPr>
        <w:t>periodicLDRInfo</w:t>
      </w:r>
      <w:r w:rsidR="00B1744F">
        <w:rPr>
          <w:lang w:val="es-ES"/>
        </w:rPr>
        <w:tab/>
      </w:r>
      <w:r>
        <w:rPr>
          <w:lang w:val="es-ES"/>
        </w:rPr>
        <w:t>[0</w:t>
      </w:r>
      <w:r w:rsidRPr="00793914">
        <w:rPr>
          <w:lang w:val="es-ES"/>
        </w:rPr>
        <w:t>]</w:t>
      </w:r>
      <w:r w:rsidRPr="00793914">
        <w:rPr>
          <w:lang w:val="es-ES"/>
        </w:rPr>
        <w:tab/>
        <w:t>PeriodicLDRInfo,</w:t>
      </w:r>
    </w:p>
    <w:p w14:paraId="19C6BA0E" w14:textId="77777777" w:rsidR="00CE230A" w:rsidRDefault="00CE230A" w:rsidP="00CE230A">
      <w:pPr>
        <w:pStyle w:val="PL"/>
        <w:rPr>
          <w:lang w:val="en-US"/>
        </w:rPr>
      </w:pPr>
      <w:r w:rsidRPr="00793914">
        <w:rPr>
          <w:lang w:val="en-US"/>
        </w:rPr>
        <w:tab/>
        <w:t>... }</w:t>
      </w:r>
    </w:p>
    <w:p w14:paraId="77DC7749" w14:textId="77777777" w:rsidR="00CE230A" w:rsidRDefault="00CE230A" w:rsidP="00CE230A">
      <w:pPr>
        <w:pStyle w:val="PL"/>
        <w:rPr>
          <w:lang w:val="en-US"/>
        </w:rPr>
      </w:pPr>
    </w:p>
    <w:p w14:paraId="5FD9214E" w14:textId="77777777" w:rsidR="00CE230A" w:rsidRDefault="00CE230A" w:rsidP="00CE230A">
      <w:pPr>
        <w:pStyle w:val="PL"/>
        <w:rPr>
          <w:lang w:val="en-US"/>
        </w:rPr>
      </w:pPr>
      <w:r>
        <w:rPr>
          <w:lang w:val="en-US"/>
        </w:rPr>
        <w:t>AreaEventReporting</w:t>
      </w:r>
      <w:r>
        <w:rPr>
          <w:lang w:val="en-US"/>
        </w:rPr>
        <w:tab/>
        <w:t>::=</w:t>
      </w:r>
      <w:r>
        <w:rPr>
          <w:lang w:val="en-US"/>
        </w:rPr>
        <w:tab/>
        <w:t>SEQUENCE {</w:t>
      </w:r>
    </w:p>
    <w:p w14:paraId="27DF9BDB" w14:textId="77777777" w:rsidR="00CE230A" w:rsidRDefault="00CE230A" w:rsidP="00CE230A">
      <w:pPr>
        <w:pStyle w:val="PL"/>
      </w:pPr>
      <w:r>
        <w:tab/>
        <w:t>deferredLocationEventType</w:t>
      </w:r>
      <w:r>
        <w:tab/>
        <w:t>[0] DeferredLocationEventType,</w:t>
      </w:r>
    </w:p>
    <w:p w14:paraId="486AF753" w14:textId="77777777" w:rsidR="00CE230A" w:rsidRDefault="00CE230A" w:rsidP="00CE230A">
      <w:pPr>
        <w:pStyle w:val="PL"/>
      </w:pPr>
      <w:r>
        <w:tab/>
        <w:t>areaList</w:t>
      </w:r>
      <w:r w:rsidR="00B1744F">
        <w:tab/>
      </w:r>
      <w:r>
        <w:tab/>
        <w:t>[1]</w:t>
      </w:r>
      <w:r>
        <w:tab/>
        <w:t>AreaList,</w:t>
      </w:r>
    </w:p>
    <w:p w14:paraId="4A9F1207" w14:textId="77777777" w:rsidR="00CE230A" w:rsidRPr="00E20BBE" w:rsidRDefault="00CE230A" w:rsidP="00CE230A">
      <w:pPr>
        <w:pStyle w:val="PL"/>
      </w:pPr>
      <w:r>
        <w:tab/>
        <w:t>occurrenceInfo</w:t>
      </w:r>
      <w:r w:rsidR="00B1744F">
        <w:tab/>
      </w:r>
      <w:r w:rsidRPr="00E20BBE">
        <w:t>[</w:t>
      </w:r>
      <w:r>
        <w:t>2</w:t>
      </w:r>
      <w:r w:rsidRPr="00E20BBE">
        <w:t>]</w:t>
      </w:r>
      <w:r w:rsidRPr="00E20BBE">
        <w:tab/>
        <w:t>OccurrenceInfo</w:t>
      </w:r>
      <w:r>
        <w:tab/>
      </w:r>
      <w:r w:rsidRPr="00E20BBE">
        <w:t>OPTIONAL,</w:t>
      </w:r>
    </w:p>
    <w:p w14:paraId="53837F71" w14:textId="77777777" w:rsidR="00CE230A" w:rsidRDefault="00CE230A" w:rsidP="00CE230A">
      <w:pPr>
        <w:pStyle w:val="PL"/>
      </w:pPr>
      <w:r w:rsidRPr="00E20BBE">
        <w:tab/>
        <w:t>intervalTime</w:t>
      </w:r>
      <w:r w:rsidR="00B1744F">
        <w:tab/>
      </w:r>
      <w:r>
        <w:t>[3</w:t>
      </w:r>
      <w:r w:rsidRPr="00E20BBE">
        <w:t>]</w:t>
      </w:r>
      <w:r w:rsidRPr="00E20BBE">
        <w:tab/>
        <w:t>IntervalTime</w:t>
      </w:r>
      <w:r>
        <w:tab/>
      </w:r>
      <w:r w:rsidRPr="00E20BBE">
        <w:t>OPTIONAL,</w:t>
      </w:r>
    </w:p>
    <w:p w14:paraId="76BCF747" w14:textId="77777777" w:rsidR="00CE230A" w:rsidRDefault="00CE230A" w:rsidP="00CE230A">
      <w:pPr>
        <w:pStyle w:val="PL"/>
      </w:pPr>
      <w:r>
        <w:tab/>
        <w:t>maximumInterval</w:t>
      </w:r>
      <w:r w:rsidR="00B1744F">
        <w:tab/>
      </w:r>
      <w:r>
        <w:t>[4]</w:t>
      </w:r>
      <w:r>
        <w:tab/>
        <w:t>MaximumInterval</w:t>
      </w:r>
      <w:r>
        <w:tab/>
        <w:t>OPTIONAL,</w:t>
      </w:r>
    </w:p>
    <w:p w14:paraId="4A6747D8" w14:textId="77777777" w:rsidR="00CE230A" w:rsidRDefault="00CE230A" w:rsidP="00CE230A">
      <w:pPr>
        <w:pStyle w:val="PL"/>
      </w:pPr>
      <w:r>
        <w:tab/>
        <w:t>samplingInterval</w:t>
      </w:r>
      <w:r w:rsidR="00B1744F">
        <w:tab/>
      </w:r>
      <w:r>
        <w:t>[5] SamplingInterval</w:t>
      </w:r>
      <w:r>
        <w:tab/>
        <w:t>OPTIONAL,</w:t>
      </w:r>
    </w:p>
    <w:p w14:paraId="773BF66B" w14:textId="77777777" w:rsidR="00CE230A" w:rsidRDefault="00CE230A" w:rsidP="00CE230A">
      <w:pPr>
        <w:pStyle w:val="PL"/>
      </w:pPr>
      <w:r>
        <w:tab/>
        <w:t>duration</w:t>
      </w:r>
      <w:r w:rsidR="00B1744F">
        <w:tab/>
      </w:r>
      <w:r>
        <w:tab/>
        <w:t>[6]</w:t>
      </w:r>
      <w:r>
        <w:tab/>
        <w:t>Duration</w:t>
      </w:r>
      <w:r w:rsidR="00B1744F">
        <w:tab/>
      </w:r>
      <w:r>
        <w:t>OPTIONAL,</w:t>
      </w:r>
    </w:p>
    <w:p w14:paraId="5269559D" w14:textId="77777777" w:rsidR="00CE230A" w:rsidRDefault="00CE230A" w:rsidP="00CE230A">
      <w:pPr>
        <w:pStyle w:val="PL"/>
      </w:pPr>
      <w:r>
        <w:tab/>
        <w:t>locationInfo</w:t>
      </w:r>
      <w:r w:rsidR="00B1744F">
        <w:tab/>
      </w:r>
      <w:r>
        <w:t>[7]</w:t>
      </w:r>
      <w:r>
        <w:tab/>
        <w:t>LocationInfo</w:t>
      </w:r>
      <w:r>
        <w:tab/>
        <w:t>OPTIONAL,</w:t>
      </w:r>
    </w:p>
    <w:p w14:paraId="2E0653DC" w14:textId="77777777" w:rsidR="00CE230A" w:rsidRPr="00E20BBE" w:rsidRDefault="00CE230A" w:rsidP="00CE230A">
      <w:pPr>
        <w:pStyle w:val="PL"/>
      </w:pPr>
      <w:r>
        <w:tab/>
        <w:t>... }</w:t>
      </w:r>
    </w:p>
    <w:p w14:paraId="43CBE102" w14:textId="77777777" w:rsidR="00CE230A" w:rsidRDefault="00CE230A" w:rsidP="00CE230A">
      <w:pPr>
        <w:pStyle w:val="PL"/>
      </w:pPr>
      <w:r>
        <w:t>-- msAvailable and periodicLDR in DeferredLocationEventType are not applicable.</w:t>
      </w:r>
    </w:p>
    <w:p w14:paraId="7F83EB81" w14:textId="77777777" w:rsidR="00CE230A" w:rsidRDefault="00CE230A" w:rsidP="00CE230A">
      <w:pPr>
        <w:pStyle w:val="PL"/>
      </w:pPr>
      <w:r>
        <w:t>-- intervalTime and maximumInterval are not applicable when OccurenceInfo is present with</w:t>
      </w:r>
    </w:p>
    <w:p w14:paraId="02EEB5A5" w14:textId="77777777" w:rsidR="00CE230A" w:rsidRPr="009E41DC" w:rsidRDefault="00CE230A" w:rsidP="00CE230A">
      <w:pPr>
        <w:pStyle w:val="PL"/>
      </w:pPr>
      <w:r>
        <w:t>-- the value of oneTimeEvent.</w:t>
      </w:r>
    </w:p>
    <w:p w14:paraId="1ABB1F22" w14:textId="77777777" w:rsidR="00CE230A" w:rsidRDefault="00CE230A" w:rsidP="00CE230A">
      <w:pPr>
        <w:pStyle w:val="PL"/>
      </w:pPr>
    </w:p>
    <w:p w14:paraId="17A62AEE" w14:textId="77777777" w:rsidR="00CE230A" w:rsidRDefault="00CE230A" w:rsidP="00CE230A">
      <w:pPr>
        <w:pStyle w:val="PL"/>
      </w:pPr>
      <w:r>
        <w:t>AreaList ::= SEQUENCE SIZE (1..maxAreas) OF Area</w:t>
      </w:r>
    </w:p>
    <w:p w14:paraId="5CC9B331" w14:textId="77777777" w:rsidR="00CE230A" w:rsidRDefault="00CE230A" w:rsidP="00CE230A">
      <w:pPr>
        <w:pStyle w:val="PL"/>
      </w:pPr>
    </w:p>
    <w:p w14:paraId="40EC4A9F" w14:textId="77777777" w:rsidR="00CE230A" w:rsidRDefault="00CE230A" w:rsidP="00CE230A">
      <w:pPr>
        <w:pStyle w:val="PL"/>
      </w:pPr>
      <w:r>
        <w:t>maxAreas</w:t>
      </w:r>
      <w:r>
        <w:tab/>
        <w:t xml:space="preserve">INTEGER ::= </w:t>
      </w:r>
      <w:r w:rsidRPr="003916EE">
        <w:t>250</w:t>
      </w:r>
    </w:p>
    <w:p w14:paraId="43F79E36" w14:textId="77777777" w:rsidR="00CE230A" w:rsidRDefault="00CE230A" w:rsidP="00CE230A">
      <w:pPr>
        <w:pStyle w:val="PL"/>
      </w:pPr>
    </w:p>
    <w:p w14:paraId="0D7D5F67" w14:textId="77777777" w:rsidR="00CE230A" w:rsidRPr="00B352A0" w:rsidRDefault="00CE230A" w:rsidP="00CE230A">
      <w:pPr>
        <w:pStyle w:val="PL"/>
      </w:pPr>
      <w:r>
        <w:t xml:space="preserve">Area ::= </w:t>
      </w:r>
      <w:r w:rsidRPr="00B352A0">
        <w:t>SEQUENCE {</w:t>
      </w:r>
    </w:p>
    <w:p w14:paraId="1DC1A778" w14:textId="77777777" w:rsidR="00CE230A" w:rsidRPr="00B352A0" w:rsidRDefault="00CE230A" w:rsidP="00CE230A">
      <w:pPr>
        <w:pStyle w:val="PL"/>
      </w:pPr>
      <w:r w:rsidRPr="00B352A0">
        <w:tab/>
        <w:t>areaType</w:t>
      </w:r>
      <w:r w:rsidR="00B1744F">
        <w:tab/>
      </w:r>
      <w:r w:rsidRPr="00B352A0">
        <w:t>[0]</w:t>
      </w:r>
      <w:r w:rsidRPr="00B352A0">
        <w:tab/>
        <w:t>AreaType,</w:t>
      </w:r>
    </w:p>
    <w:p w14:paraId="29427126" w14:textId="77777777" w:rsidR="00CE230A" w:rsidRPr="00B352A0" w:rsidRDefault="00CE230A" w:rsidP="00CE230A">
      <w:pPr>
        <w:pStyle w:val="PL"/>
      </w:pPr>
      <w:r w:rsidRPr="00B352A0">
        <w:tab/>
        <w:t>areaIdentification</w:t>
      </w:r>
      <w:r w:rsidRPr="00B352A0">
        <w:tab/>
        <w:t>[1]</w:t>
      </w:r>
      <w:r w:rsidRPr="00B352A0">
        <w:tab/>
        <w:t>AreaIdentification,</w:t>
      </w:r>
    </w:p>
    <w:p w14:paraId="74FB8E60" w14:textId="77777777" w:rsidR="00CE230A" w:rsidRDefault="00CE230A" w:rsidP="00CE230A">
      <w:pPr>
        <w:pStyle w:val="PL"/>
      </w:pPr>
      <w:r w:rsidRPr="00B352A0">
        <w:tab/>
        <w:t>...</w:t>
      </w:r>
      <w:r>
        <w:t>,</w:t>
      </w:r>
    </w:p>
    <w:p w14:paraId="7191F554" w14:textId="77777777" w:rsidR="00CE230A" w:rsidRDefault="00CE230A" w:rsidP="00CE230A">
      <w:pPr>
        <w:pStyle w:val="PL"/>
      </w:pPr>
      <w:r>
        <w:tab/>
        <w:t xml:space="preserve">areaIdentificationExt [2] AreaIdentificationExt </w:t>
      </w:r>
      <w:r w:rsidRPr="00B352A0">
        <w:t>}</w:t>
      </w:r>
    </w:p>
    <w:p w14:paraId="077D8C7C" w14:textId="77777777" w:rsidR="00CE230A" w:rsidRDefault="00CE230A" w:rsidP="00CE230A">
      <w:pPr>
        <w:pStyle w:val="PL"/>
      </w:pPr>
    </w:p>
    <w:p w14:paraId="768312FD" w14:textId="77777777" w:rsidR="00CE230A" w:rsidRPr="00B352A0" w:rsidRDefault="00CE230A" w:rsidP="00CE230A">
      <w:pPr>
        <w:pStyle w:val="PL"/>
      </w:pPr>
      <w:r>
        <w:t xml:space="preserve">AreaType ::= </w:t>
      </w:r>
      <w:r w:rsidRPr="00B352A0">
        <w:t>ENUMERATED {</w:t>
      </w:r>
    </w:p>
    <w:p w14:paraId="1D7C589E" w14:textId="77777777" w:rsidR="00CE230A" w:rsidRDefault="00CE230A" w:rsidP="00CE230A">
      <w:pPr>
        <w:pStyle w:val="PL"/>
      </w:pPr>
      <w:r>
        <w:tab/>
        <w:t>trackingArea (0),</w:t>
      </w:r>
    </w:p>
    <w:p w14:paraId="46605DAB" w14:textId="77777777" w:rsidR="00CE230A" w:rsidRDefault="00CE230A" w:rsidP="00CE230A">
      <w:pPr>
        <w:pStyle w:val="PL"/>
      </w:pPr>
      <w:r>
        <w:tab/>
        <w:t>ecgi (1),</w:t>
      </w:r>
    </w:p>
    <w:p w14:paraId="79F652C4" w14:textId="77777777" w:rsidR="00CE230A" w:rsidRDefault="00CE230A" w:rsidP="00CE230A">
      <w:pPr>
        <w:pStyle w:val="PL"/>
      </w:pPr>
      <w:r w:rsidRPr="00B352A0">
        <w:tab/>
        <w:t>...</w:t>
      </w:r>
      <w:r>
        <w:t>,</w:t>
      </w:r>
    </w:p>
    <w:p w14:paraId="79D22DC0" w14:textId="77777777" w:rsidR="00CE230A" w:rsidRDefault="00CE230A" w:rsidP="00CE230A">
      <w:pPr>
        <w:pStyle w:val="PL"/>
      </w:pPr>
      <w:r>
        <w:tab/>
        <w:t>trackingArea5GS (2),</w:t>
      </w:r>
    </w:p>
    <w:p w14:paraId="0F320508" w14:textId="77777777" w:rsidR="00CE230A" w:rsidRDefault="00CE230A" w:rsidP="00CE230A">
      <w:pPr>
        <w:pStyle w:val="PL"/>
      </w:pPr>
      <w:r>
        <w:tab/>
        <w:t xml:space="preserve">ncgi (3) </w:t>
      </w:r>
      <w:r w:rsidRPr="00B352A0">
        <w:t>}</w:t>
      </w:r>
    </w:p>
    <w:p w14:paraId="0CF7B523" w14:textId="77777777" w:rsidR="00CE230A" w:rsidRPr="00B352A0" w:rsidRDefault="00CE230A" w:rsidP="00CE230A">
      <w:pPr>
        <w:pStyle w:val="PL"/>
      </w:pPr>
      <w:r>
        <w:t>-- trackingArea5GS and ncgi shall not be included for an MS without 5GS access</w:t>
      </w:r>
    </w:p>
    <w:p w14:paraId="15ECC028" w14:textId="77777777" w:rsidR="00CE230A" w:rsidRPr="00B352A0" w:rsidRDefault="00CE230A" w:rsidP="00CE230A">
      <w:pPr>
        <w:pStyle w:val="PL"/>
      </w:pPr>
    </w:p>
    <w:p w14:paraId="36947A1A" w14:textId="77777777" w:rsidR="00CE230A" w:rsidRPr="00903C8C" w:rsidRDefault="00CE230A" w:rsidP="00CE230A">
      <w:pPr>
        <w:pStyle w:val="PL"/>
        <w:rPr>
          <w:b/>
        </w:rPr>
      </w:pPr>
      <w:r w:rsidRPr="005E1D34">
        <w:t xml:space="preserve">AreaIdentification </w:t>
      </w:r>
      <w:r w:rsidRPr="00903C8C">
        <w:rPr>
          <w:b/>
        </w:rPr>
        <w:t xml:space="preserve">::= </w:t>
      </w:r>
      <w:r>
        <w:t>OCTET STRING (SIZE (5..7))</w:t>
      </w:r>
    </w:p>
    <w:p w14:paraId="791CFA6E" w14:textId="77777777" w:rsidR="00CE230A" w:rsidRPr="005E1D34" w:rsidRDefault="00CE230A" w:rsidP="00CE230A">
      <w:pPr>
        <w:pStyle w:val="PL"/>
      </w:pPr>
      <w:r w:rsidRPr="005E1D34">
        <w:t>-- The internal structure is defined as follows:</w:t>
      </w:r>
    </w:p>
    <w:p w14:paraId="67C036A2" w14:textId="77777777" w:rsidR="00CE230A" w:rsidRPr="005E1D34" w:rsidRDefault="00CE230A" w:rsidP="00CE230A">
      <w:pPr>
        <w:pStyle w:val="PL"/>
      </w:pPr>
      <w:r w:rsidRPr="005E1D34">
        <w:t>-- octet 1 bits 4321</w:t>
      </w:r>
      <w:r w:rsidRPr="005E1D34">
        <w:tab/>
        <w:t>Mobile Country Code 1</w:t>
      </w:r>
      <w:r w:rsidRPr="005E1D34">
        <w:rPr>
          <w:vertAlign w:val="superscript"/>
        </w:rPr>
        <w:t>st</w:t>
      </w:r>
      <w:r w:rsidRPr="005E1D34">
        <w:t xml:space="preserve"> digit</w:t>
      </w:r>
    </w:p>
    <w:p w14:paraId="53FCDB9D" w14:textId="77777777" w:rsidR="00CE230A" w:rsidRPr="005E1D34" w:rsidRDefault="00CE230A" w:rsidP="00CE230A">
      <w:pPr>
        <w:pStyle w:val="PL"/>
      </w:pPr>
      <w:r w:rsidRPr="005E1D34">
        <w:t>--         bits 8765</w:t>
      </w:r>
      <w:r w:rsidRPr="005E1D34">
        <w:tab/>
        <w:t>Mobile Country Code 2</w:t>
      </w:r>
      <w:r w:rsidRPr="005E1D34">
        <w:rPr>
          <w:vertAlign w:val="superscript"/>
        </w:rPr>
        <w:t>nd</w:t>
      </w:r>
      <w:r w:rsidRPr="005E1D34">
        <w:t xml:space="preserve"> digit</w:t>
      </w:r>
    </w:p>
    <w:p w14:paraId="2681EC0E" w14:textId="77777777" w:rsidR="00CE230A" w:rsidRPr="005E1D34" w:rsidRDefault="00CE230A" w:rsidP="00CE230A">
      <w:pPr>
        <w:pStyle w:val="PL"/>
      </w:pPr>
      <w:r w:rsidRPr="005E1D34">
        <w:t>-- octet 2 bits 4321</w:t>
      </w:r>
      <w:r w:rsidRPr="005E1D34">
        <w:tab/>
        <w:t>Mobile Country Code 3</w:t>
      </w:r>
      <w:r w:rsidRPr="005E1D34">
        <w:rPr>
          <w:vertAlign w:val="superscript"/>
        </w:rPr>
        <w:t>rd</w:t>
      </w:r>
      <w:r w:rsidRPr="005E1D34">
        <w:t xml:space="preserve"> digit</w:t>
      </w:r>
    </w:p>
    <w:p w14:paraId="61499CA4" w14:textId="77777777" w:rsidR="00CE230A" w:rsidRPr="005E1D34" w:rsidRDefault="00CE230A" w:rsidP="00CE230A">
      <w:pPr>
        <w:pStyle w:val="PL"/>
      </w:pPr>
      <w:r w:rsidRPr="005E1D34">
        <w:t>--         bits 8765</w:t>
      </w:r>
      <w:r w:rsidRPr="005E1D34">
        <w:tab/>
        <w:t>Mobile Network Code 3</w:t>
      </w:r>
      <w:r w:rsidRPr="005E1D34">
        <w:rPr>
          <w:vertAlign w:val="superscript"/>
        </w:rPr>
        <w:t>rd</w:t>
      </w:r>
      <w:r w:rsidRPr="005E1D34">
        <w:t xml:space="preserve"> digit if 3 digit MNC included</w:t>
      </w:r>
    </w:p>
    <w:p w14:paraId="600B2B53" w14:textId="77777777" w:rsidR="00CE230A" w:rsidRPr="005E1D34" w:rsidRDefault="00CE230A" w:rsidP="00CE230A">
      <w:pPr>
        <w:pStyle w:val="PL"/>
      </w:pPr>
      <w:r w:rsidRPr="005E1D34">
        <w:t>--</w:t>
      </w:r>
      <w:r w:rsidR="00B1744F">
        <w:tab/>
      </w:r>
      <w:r w:rsidRPr="005E1D34">
        <w:t>or filler (1111)</w:t>
      </w:r>
    </w:p>
    <w:p w14:paraId="2789F0A3" w14:textId="77777777" w:rsidR="00CE230A" w:rsidRPr="005E1D34" w:rsidRDefault="00CE230A" w:rsidP="00CE230A">
      <w:pPr>
        <w:pStyle w:val="PL"/>
      </w:pPr>
      <w:r w:rsidRPr="005E1D34">
        <w:t>-- octet 3 bits 4321</w:t>
      </w:r>
      <w:r w:rsidRPr="005E1D34">
        <w:tab/>
        <w:t>Mobile Network Code 1</w:t>
      </w:r>
      <w:r w:rsidRPr="005E1D34">
        <w:rPr>
          <w:vertAlign w:val="superscript"/>
        </w:rPr>
        <w:t>st</w:t>
      </w:r>
      <w:r w:rsidRPr="005E1D34">
        <w:t xml:space="preserve"> digit</w:t>
      </w:r>
    </w:p>
    <w:p w14:paraId="71E15CC0" w14:textId="77777777" w:rsidR="00CE230A" w:rsidRPr="005E1D34" w:rsidRDefault="00CE230A" w:rsidP="00CE230A">
      <w:pPr>
        <w:pStyle w:val="PL"/>
      </w:pPr>
      <w:r w:rsidRPr="005E1D34">
        <w:t>--         bits 8765</w:t>
      </w:r>
      <w:r w:rsidRPr="005E1D34">
        <w:tab/>
        <w:t>Mobile Network Code 2</w:t>
      </w:r>
      <w:r w:rsidRPr="005E1D34">
        <w:rPr>
          <w:vertAlign w:val="superscript"/>
        </w:rPr>
        <w:t>nd</w:t>
      </w:r>
      <w:r w:rsidRPr="005E1D34">
        <w:t xml:space="preserve"> digit</w:t>
      </w:r>
    </w:p>
    <w:p w14:paraId="6DB03326" w14:textId="77777777" w:rsidR="00CE230A" w:rsidRPr="005E1D34" w:rsidRDefault="00CE230A" w:rsidP="00CE230A">
      <w:pPr>
        <w:pStyle w:val="PL"/>
      </w:pPr>
      <w:r w:rsidRPr="005E1D34">
        <w:t>-- octets 4 and 5</w:t>
      </w:r>
      <w:r>
        <w:tab/>
      </w:r>
      <w:r w:rsidRPr="005E1D34">
        <w:t>Tracking Area Code for a</w:t>
      </w:r>
      <w:r>
        <w:t>n EPS</w:t>
      </w:r>
      <w:r w:rsidRPr="005E1D34">
        <w:t xml:space="preserve"> Tracking Area (bit 8 of octet 4 is the</w:t>
      </w:r>
    </w:p>
    <w:p w14:paraId="5B2B12B0" w14:textId="77777777" w:rsidR="005F0DF3" w:rsidRPr="005E1D34" w:rsidRDefault="00CE230A" w:rsidP="00CE230A">
      <w:pPr>
        <w:pStyle w:val="PL"/>
      </w:pPr>
      <w:r>
        <w:t>--</w:t>
      </w:r>
      <w:r w:rsidR="00B1744F">
        <w:tab/>
      </w:r>
      <w:r>
        <w:tab/>
      </w:r>
      <w:r w:rsidRPr="005E1D34">
        <w:t>most significant bit and bit 1 of octet 5 the least significant bit)</w:t>
      </w:r>
    </w:p>
    <w:p w14:paraId="778267A5" w14:textId="1E78C0DB" w:rsidR="00CE230A" w:rsidRPr="005E1D34" w:rsidRDefault="00CE230A" w:rsidP="00CE230A">
      <w:pPr>
        <w:pStyle w:val="PL"/>
      </w:pPr>
      <w:r w:rsidRPr="005E1D34">
        <w:t>-- octets 4 until 7</w:t>
      </w:r>
      <w:r>
        <w:tab/>
      </w:r>
      <w:r w:rsidRPr="005E1D34">
        <w:t>E-UTRAN Cell Identity for an ECGI (bit 8 of octet 4 is the most</w:t>
      </w:r>
    </w:p>
    <w:p w14:paraId="77E14E93" w14:textId="77777777" w:rsidR="005F0DF3" w:rsidRDefault="00CE230A" w:rsidP="00CE230A">
      <w:pPr>
        <w:pStyle w:val="PL"/>
      </w:pPr>
      <w:r>
        <w:t>--</w:t>
      </w:r>
      <w:r w:rsidR="00B1744F">
        <w:tab/>
      </w:r>
      <w:r>
        <w:tab/>
      </w:r>
      <w:r w:rsidRPr="005E1D34">
        <w:t>significant bit and bit 5 of octet 7 the least significant bit)</w:t>
      </w:r>
    </w:p>
    <w:p w14:paraId="0566730D" w14:textId="199065C6" w:rsidR="00CE230A" w:rsidRPr="005E1D34" w:rsidRDefault="00CE230A" w:rsidP="00CE230A">
      <w:pPr>
        <w:pStyle w:val="PL"/>
      </w:pPr>
      <w:r>
        <w:t xml:space="preserve">-- </w:t>
      </w:r>
      <w:r w:rsidRPr="005E1D34">
        <w:t xml:space="preserve">octets 4 </w:t>
      </w:r>
      <w:r>
        <w:t xml:space="preserve">until 6 </w:t>
      </w:r>
      <w:r>
        <w:tab/>
      </w:r>
      <w:r w:rsidRPr="005E1D34">
        <w:t>Tracking Area Code for a</w:t>
      </w:r>
      <w:r>
        <w:t xml:space="preserve"> 5GS</w:t>
      </w:r>
      <w:r w:rsidRPr="005E1D34">
        <w:t xml:space="preserve"> Tracking Area (bit 8 of octet 4 is the</w:t>
      </w:r>
    </w:p>
    <w:p w14:paraId="715F4DBA" w14:textId="77777777" w:rsidR="005F0DF3" w:rsidRDefault="00CE230A" w:rsidP="00CE230A">
      <w:pPr>
        <w:pStyle w:val="PL"/>
      </w:pPr>
      <w:r>
        <w:t>--</w:t>
      </w:r>
      <w:r w:rsidR="00B1744F">
        <w:tab/>
      </w:r>
      <w:r>
        <w:tab/>
      </w:r>
      <w:r w:rsidRPr="005E1D34">
        <w:t xml:space="preserve">most significant bit and bit 1 of octet </w:t>
      </w:r>
      <w:r>
        <w:t>6</w:t>
      </w:r>
      <w:r w:rsidRPr="005E1D34">
        <w:t xml:space="preserve"> the least significant bit)</w:t>
      </w:r>
    </w:p>
    <w:p w14:paraId="4B42199A" w14:textId="7035CA75" w:rsidR="00CE230A" w:rsidRPr="005E1D34" w:rsidRDefault="00CE230A" w:rsidP="00CE230A">
      <w:pPr>
        <w:pStyle w:val="PL"/>
      </w:pPr>
      <w:r w:rsidRPr="005E1D34">
        <w:t>-- octets 4 until 7</w:t>
      </w:r>
      <w:r>
        <w:tab/>
      </w:r>
      <w:r w:rsidRPr="005E1D34">
        <w:t xml:space="preserve"> </w:t>
      </w:r>
      <w:r>
        <w:t xml:space="preserve">   </w:t>
      </w:r>
      <w:r w:rsidRPr="005E1D34">
        <w:t xml:space="preserve">Cell Identity for an </w:t>
      </w:r>
      <w:r>
        <w:t>N</w:t>
      </w:r>
      <w:r w:rsidRPr="005E1D34">
        <w:t>CGI (bit 8 of octet 4 is the most</w:t>
      </w:r>
    </w:p>
    <w:p w14:paraId="41DD04A8" w14:textId="77777777" w:rsidR="00CE230A" w:rsidRDefault="00CE230A" w:rsidP="00CE230A">
      <w:pPr>
        <w:pStyle w:val="PL"/>
      </w:pPr>
      <w:r>
        <w:t>--</w:t>
      </w:r>
      <w:r w:rsidR="00B1744F">
        <w:tab/>
      </w:r>
      <w:r>
        <w:tab/>
      </w:r>
      <w:r w:rsidRPr="005E1D34">
        <w:t xml:space="preserve">significant bit and bit </w:t>
      </w:r>
      <w:r>
        <w:t>1</w:t>
      </w:r>
      <w:r w:rsidRPr="005E1D34">
        <w:t xml:space="preserve"> of octet 7 the </w:t>
      </w:r>
      <w:r>
        <w:t>fifth</w:t>
      </w:r>
      <w:r w:rsidRPr="005E1D34">
        <w:t xml:space="preserve"> </w:t>
      </w:r>
      <w:r>
        <w:t xml:space="preserve">least </w:t>
      </w:r>
      <w:r w:rsidRPr="005E1D34">
        <w:t>significant bit</w:t>
      </w:r>
      <w:r>
        <w:t>. The 4 least</w:t>
      </w:r>
    </w:p>
    <w:p w14:paraId="57088775" w14:textId="77777777" w:rsidR="00CE230A" w:rsidRDefault="00CE230A" w:rsidP="00CE230A">
      <w:pPr>
        <w:pStyle w:val="PL"/>
      </w:pPr>
      <w:r>
        <w:t>--          significant bits are included in areaIdentificationExt</w:t>
      </w:r>
      <w:r w:rsidRPr="005E1D34">
        <w:t>)</w:t>
      </w:r>
    </w:p>
    <w:p w14:paraId="7D4178F4" w14:textId="77777777" w:rsidR="00CE230A" w:rsidRPr="005E1D34" w:rsidRDefault="00CE230A" w:rsidP="00CE230A">
      <w:pPr>
        <w:pStyle w:val="PL"/>
      </w:pPr>
    </w:p>
    <w:p w14:paraId="53CA2698" w14:textId="77777777" w:rsidR="00CE230A" w:rsidRPr="00903C8C" w:rsidRDefault="00CE230A" w:rsidP="00CE230A">
      <w:pPr>
        <w:pStyle w:val="PL"/>
        <w:rPr>
          <w:b/>
        </w:rPr>
      </w:pPr>
      <w:r w:rsidRPr="005E1D34">
        <w:t>AreaIdentification</w:t>
      </w:r>
      <w:r>
        <w:t>Ext</w:t>
      </w:r>
      <w:r w:rsidRPr="005E1D34">
        <w:t xml:space="preserve"> </w:t>
      </w:r>
      <w:r w:rsidRPr="00903C8C">
        <w:rPr>
          <w:b/>
        </w:rPr>
        <w:t xml:space="preserve">::= </w:t>
      </w:r>
      <w:r>
        <w:t>OCTET STRING (SIZE (1))</w:t>
      </w:r>
    </w:p>
    <w:p w14:paraId="0D377C19" w14:textId="77777777" w:rsidR="00CE230A" w:rsidRDefault="00CE230A" w:rsidP="00CE230A">
      <w:pPr>
        <w:pStyle w:val="PL"/>
      </w:pPr>
      <w:r w:rsidRPr="005E1D34">
        <w:t xml:space="preserve">-- </w:t>
      </w:r>
      <w:r>
        <w:t>contains the 4 least significant bits of an NCGI in bits 8765 with bit 8 containing the</w:t>
      </w:r>
    </w:p>
    <w:p w14:paraId="24A08D9F" w14:textId="77777777" w:rsidR="00CE230A" w:rsidRPr="005E1D34" w:rsidRDefault="00CE230A" w:rsidP="00CE230A">
      <w:pPr>
        <w:pStyle w:val="PL"/>
      </w:pPr>
      <w:r>
        <w:t>-- the most significant bit</w:t>
      </w:r>
    </w:p>
    <w:p w14:paraId="3E65CBA1" w14:textId="77777777" w:rsidR="00CE230A" w:rsidRPr="005E1D34" w:rsidRDefault="00CE230A" w:rsidP="00CE230A">
      <w:pPr>
        <w:pStyle w:val="PL"/>
      </w:pPr>
    </w:p>
    <w:p w14:paraId="6241A22C" w14:textId="77777777" w:rsidR="00CE230A" w:rsidRDefault="00CE230A" w:rsidP="00CE230A">
      <w:pPr>
        <w:pStyle w:val="PL"/>
      </w:pPr>
    </w:p>
    <w:p w14:paraId="0AF76527" w14:textId="77777777" w:rsidR="00CE230A" w:rsidRDefault="00CE230A" w:rsidP="00CE230A">
      <w:pPr>
        <w:pStyle w:val="PL"/>
      </w:pPr>
      <w:r>
        <w:t>OccurrenceInfo ::= ENUMERATED {</w:t>
      </w:r>
    </w:p>
    <w:p w14:paraId="4FF0439D" w14:textId="77777777" w:rsidR="00CE230A" w:rsidRPr="003916EE" w:rsidRDefault="00CE230A" w:rsidP="00CE230A">
      <w:pPr>
        <w:pStyle w:val="PL"/>
      </w:pPr>
      <w:r>
        <w:tab/>
        <w:t>oneTime</w:t>
      </w:r>
      <w:r w:rsidRPr="003916EE">
        <w:t>Event (</w:t>
      </w:r>
      <w:r>
        <w:t>0</w:t>
      </w:r>
      <w:r w:rsidRPr="003916EE">
        <w:t>),</w:t>
      </w:r>
    </w:p>
    <w:p w14:paraId="4F5EAB96" w14:textId="77777777" w:rsidR="00CE230A" w:rsidRPr="003916EE" w:rsidRDefault="00CE230A" w:rsidP="00CE230A">
      <w:pPr>
        <w:pStyle w:val="PL"/>
      </w:pPr>
      <w:r w:rsidRPr="003916EE">
        <w:tab/>
      </w:r>
      <w:r>
        <w:t>multipleTime</w:t>
      </w:r>
      <w:r w:rsidRPr="003916EE">
        <w:t>Event (</w:t>
      </w:r>
      <w:r>
        <w:t>1</w:t>
      </w:r>
      <w:r w:rsidRPr="003916EE">
        <w:t>),</w:t>
      </w:r>
    </w:p>
    <w:p w14:paraId="7DE97341" w14:textId="77777777" w:rsidR="00CE230A" w:rsidRDefault="00CE230A" w:rsidP="00CE230A">
      <w:pPr>
        <w:pStyle w:val="PL"/>
      </w:pPr>
      <w:r>
        <w:tab/>
        <w:t>... }</w:t>
      </w:r>
    </w:p>
    <w:p w14:paraId="7FF775AD" w14:textId="77777777" w:rsidR="00CE230A" w:rsidRDefault="00CE230A" w:rsidP="00CE230A">
      <w:pPr>
        <w:pStyle w:val="PL"/>
      </w:pPr>
      <w:r>
        <w:t>-- exception handling:</w:t>
      </w:r>
    </w:p>
    <w:p w14:paraId="536A71CC" w14:textId="77777777" w:rsidR="00CE230A" w:rsidRDefault="00CE230A" w:rsidP="00CE230A">
      <w:pPr>
        <w:pStyle w:val="PL"/>
      </w:pPr>
      <w:r>
        <w:t>-- an unrecognized value shall be rejected by the receiver with a return error cause of</w:t>
      </w:r>
    </w:p>
    <w:p w14:paraId="15DA309D" w14:textId="77777777" w:rsidR="005F0DF3" w:rsidRDefault="00CE230A" w:rsidP="00CE230A">
      <w:pPr>
        <w:pStyle w:val="PL"/>
      </w:pPr>
      <w:r>
        <w:t>-- unexpected data value.</w:t>
      </w:r>
    </w:p>
    <w:p w14:paraId="4E1B1C7C" w14:textId="6E87ACC2" w:rsidR="00CE230A" w:rsidRDefault="00CE230A" w:rsidP="00CE230A">
      <w:pPr>
        <w:pStyle w:val="PL"/>
      </w:pPr>
    </w:p>
    <w:p w14:paraId="01209DE3" w14:textId="77777777" w:rsidR="00CE230A" w:rsidRDefault="00CE230A" w:rsidP="00CE230A">
      <w:pPr>
        <w:pStyle w:val="PL"/>
      </w:pPr>
    </w:p>
    <w:p w14:paraId="5B55C2F6" w14:textId="77777777" w:rsidR="00CE230A" w:rsidRPr="00C01B35" w:rsidRDefault="00CE230A" w:rsidP="00CE230A">
      <w:pPr>
        <w:pStyle w:val="PL"/>
      </w:pPr>
      <w:r>
        <w:t>Maximum</w:t>
      </w:r>
      <w:r w:rsidRPr="00C01B35">
        <w:t>Interval</w:t>
      </w:r>
      <w:r w:rsidRPr="005E1D34">
        <w:t xml:space="preserve"> </w:t>
      </w:r>
      <w:r>
        <w:t>::= INTEGER (1..86400</w:t>
      </w:r>
      <w:r w:rsidRPr="00C01B35">
        <w:t>)</w:t>
      </w:r>
    </w:p>
    <w:p w14:paraId="04254BBC" w14:textId="77777777" w:rsidR="00CE230A" w:rsidRPr="005E1D34" w:rsidRDefault="00CE230A" w:rsidP="00CE230A">
      <w:pPr>
        <w:pStyle w:val="PL"/>
      </w:pPr>
      <w:r w:rsidRPr="005E1D34">
        <w:t>-- maximum time interval between consecutive event reports in seconds.</w:t>
      </w:r>
    </w:p>
    <w:p w14:paraId="25D72D9C" w14:textId="77777777" w:rsidR="00CE230A" w:rsidRDefault="00CE230A" w:rsidP="00CE230A">
      <w:pPr>
        <w:pStyle w:val="PL"/>
        <w:rPr>
          <w:i/>
        </w:rPr>
      </w:pPr>
    </w:p>
    <w:p w14:paraId="4AFD89FF" w14:textId="77777777" w:rsidR="00CE230A" w:rsidRPr="00C01B35" w:rsidRDefault="00CE230A" w:rsidP="00CE230A">
      <w:pPr>
        <w:pStyle w:val="PL"/>
      </w:pPr>
      <w:r w:rsidRPr="005E1D34">
        <w:t>Sampling</w:t>
      </w:r>
      <w:r w:rsidRPr="003444F7">
        <w:t>Interva</w:t>
      </w:r>
      <w:r w:rsidRPr="00C01B35">
        <w:t>l</w:t>
      </w:r>
      <w:r w:rsidRPr="00E65CEC">
        <w:t xml:space="preserve"> </w:t>
      </w:r>
      <w:r>
        <w:t>::= INTEGER (1..3600</w:t>
      </w:r>
      <w:r w:rsidRPr="00C01B35">
        <w:t>)</w:t>
      </w:r>
    </w:p>
    <w:p w14:paraId="7BA3CAAF" w14:textId="77777777" w:rsidR="00CE230A" w:rsidRPr="008F095E" w:rsidRDefault="00CE230A" w:rsidP="00CE230A">
      <w:pPr>
        <w:pStyle w:val="PL"/>
      </w:pPr>
      <w:r w:rsidRPr="005E1D34">
        <w:t xml:space="preserve">-- maximum time interval between consecutive </w:t>
      </w:r>
      <w:r w:rsidRPr="003444F7">
        <w:t xml:space="preserve">evaluations by a UE of a trigger </w:t>
      </w:r>
      <w:r w:rsidRPr="008F095E">
        <w:t>event,</w:t>
      </w:r>
    </w:p>
    <w:p w14:paraId="55A38D9D" w14:textId="77777777" w:rsidR="00CE230A" w:rsidRPr="005E1D34" w:rsidRDefault="00CE230A" w:rsidP="00CE230A">
      <w:pPr>
        <w:pStyle w:val="PL"/>
      </w:pPr>
      <w:r w:rsidRPr="008F095E">
        <w:t>-- in seconds</w:t>
      </w:r>
      <w:r w:rsidRPr="00801858">
        <w:t>.</w:t>
      </w:r>
    </w:p>
    <w:p w14:paraId="7E7CAB8E" w14:textId="77777777" w:rsidR="00CE230A" w:rsidRPr="00C01B35" w:rsidRDefault="00CE230A" w:rsidP="00CE230A">
      <w:pPr>
        <w:pStyle w:val="PL"/>
        <w:rPr>
          <w:i/>
        </w:rPr>
      </w:pPr>
    </w:p>
    <w:p w14:paraId="0FCE5987" w14:textId="77777777" w:rsidR="00CE230A" w:rsidRPr="00C01B35" w:rsidRDefault="00CE230A" w:rsidP="00CE230A">
      <w:pPr>
        <w:pStyle w:val="PL"/>
      </w:pPr>
      <w:r>
        <w:t>Duration ::= INTEGER (1..8640000</w:t>
      </w:r>
      <w:r w:rsidRPr="00C01B35">
        <w:t>)</w:t>
      </w:r>
    </w:p>
    <w:p w14:paraId="7A4D5C18" w14:textId="77777777" w:rsidR="00CE230A" w:rsidRPr="008F095E" w:rsidRDefault="00CE230A" w:rsidP="00CE230A">
      <w:pPr>
        <w:pStyle w:val="PL"/>
      </w:pPr>
      <w:r w:rsidRPr="005E1D34">
        <w:t xml:space="preserve">-- maximum duration of event reporting </w:t>
      </w:r>
      <w:r w:rsidRPr="003444F7">
        <w:t>by a UE</w:t>
      </w:r>
      <w:r w:rsidRPr="008F095E">
        <w:t>, in seconds</w:t>
      </w:r>
    </w:p>
    <w:p w14:paraId="04D2EC93" w14:textId="77777777" w:rsidR="00CE230A" w:rsidRDefault="00CE230A" w:rsidP="00CE230A">
      <w:pPr>
        <w:pStyle w:val="PL"/>
      </w:pPr>
    </w:p>
    <w:p w14:paraId="2ACA6D97" w14:textId="77777777" w:rsidR="00CE230A" w:rsidRPr="007A6410" w:rsidRDefault="00CE230A" w:rsidP="00CE230A">
      <w:pPr>
        <w:pStyle w:val="PL"/>
      </w:pPr>
      <w:r>
        <w:t xml:space="preserve">LocationInfo ::= </w:t>
      </w:r>
      <w:r w:rsidRPr="007A6410">
        <w:t>BIT STRING {</w:t>
      </w:r>
    </w:p>
    <w:p w14:paraId="0CF44E3F" w14:textId="77777777" w:rsidR="005F0DF3" w:rsidRPr="007A6410" w:rsidRDefault="00CE230A" w:rsidP="00CE230A">
      <w:pPr>
        <w:pStyle w:val="PL"/>
      </w:pPr>
      <w:r w:rsidRPr="007A6410">
        <w:tab/>
      </w:r>
      <w:r>
        <w:t>locationEstimate</w:t>
      </w:r>
      <w:r w:rsidRPr="007A6410">
        <w:tab/>
        <w:t>(0)</w:t>
      </w:r>
      <w:r>
        <w:t xml:space="preserve"> } (SIZE (1..32</w:t>
      </w:r>
      <w:r w:rsidRPr="007A6410">
        <w:t>))</w:t>
      </w:r>
    </w:p>
    <w:p w14:paraId="1553B618" w14:textId="136A75DF" w:rsidR="00CE230A" w:rsidRDefault="00CE230A" w:rsidP="00CE230A">
      <w:pPr>
        <w:pStyle w:val="PL"/>
      </w:pPr>
      <w:r>
        <w:t>-- A bit set to one indicates that the corresponding requirement is present.</w:t>
      </w:r>
    </w:p>
    <w:p w14:paraId="477D7CDA" w14:textId="77777777" w:rsidR="00CE230A" w:rsidRDefault="00CE230A" w:rsidP="00CE230A">
      <w:pPr>
        <w:pStyle w:val="PL"/>
      </w:pPr>
      <w:r>
        <w:t>-- A bit set to zero indicates that the corresponding requirement is absent.</w:t>
      </w:r>
    </w:p>
    <w:p w14:paraId="342B91A3" w14:textId="77777777" w:rsidR="00CE230A" w:rsidRDefault="00CE230A" w:rsidP="00CE230A">
      <w:pPr>
        <w:pStyle w:val="PL"/>
      </w:pPr>
      <w:r>
        <w:t>-- The locationEstimate is a requirement to provide the UE location for an event report to</w:t>
      </w:r>
    </w:p>
    <w:p w14:paraId="067ED6E9" w14:textId="77777777" w:rsidR="00CE230A" w:rsidRDefault="00CE230A" w:rsidP="00CE230A">
      <w:pPr>
        <w:pStyle w:val="PL"/>
      </w:pPr>
      <w:r>
        <w:t>-- the external client, but the location may be provided by either the UE or network.</w:t>
      </w:r>
    </w:p>
    <w:p w14:paraId="4B076111" w14:textId="77777777" w:rsidR="00CE230A" w:rsidRDefault="00CE230A" w:rsidP="00CE230A">
      <w:pPr>
        <w:pStyle w:val="PL"/>
      </w:pPr>
    </w:p>
    <w:p w14:paraId="75239A65" w14:textId="77777777" w:rsidR="00CE230A" w:rsidRDefault="00CE230A" w:rsidP="00CE230A">
      <w:pPr>
        <w:pStyle w:val="PL"/>
        <w:rPr>
          <w:lang w:val="en-US"/>
        </w:rPr>
      </w:pPr>
      <w:r>
        <w:rPr>
          <w:lang w:val="en-US"/>
        </w:rPr>
        <w:t>MotionEventReporting</w:t>
      </w:r>
      <w:r>
        <w:rPr>
          <w:lang w:val="en-US"/>
        </w:rPr>
        <w:tab/>
        <w:t>::=</w:t>
      </w:r>
      <w:r>
        <w:rPr>
          <w:lang w:val="en-US"/>
        </w:rPr>
        <w:tab/>
        <w:t>SEQUENCE {</w:t>
      </w:r>
    </w:p>
    <w:p w14:paraId="71E710FF" w14:textId="77777777" w:rsidR="00CE230A" w:rsidRDefault="00CE230A" w:rsidP="00CE230A">
      <w:pPr>
        <w:pStyle w:val="PL"/>
      </w:pPr>
      <w:r>
        <w:tab/>
        <w:t>linearDistance</w:t>
      </w:r>
      <w:r w:rsidR="00B1744F">
        <w:tab/>
      </w:r>
      <w:r>
        <w:t>[0]</w:t>
      </w:r>
      <w:r>
        <w:tab/>
        <w:t>LinearDistance,</w:t>
      </w:r>
    </w:p>
    <w:p w14:paraId="4883EDAA" w14:textId="77777777" w:rsidR="00CE230A" w:rsidRPr="00E20BBE" w:rsidRDefault="00CE230A" w:rsidP="00CE230A">
      <w:pPr>
        <w:pStyle w:val="PL"/>
      </w:pPr>
      <w:r>
        <w:tab/>
        <w:t>occurrenceInfo</w:t>
      </w:r>
      <w:r w:rsidR="00B1744F">
        <w:tab/>
      </w:r>
      <w:r w:rsidRPr="00E20BBE">
        <w:t>[</w:t>
      </w:r>
      <w:r>
        <w:t>1</w:t>
      </w:r>
      <w:r w:rsidRPr="00E20BBE">
        <w:t>]</w:t>
      </w:r>
      <w:r w:rsidRPr="00E20BBE">
        <w:tab/>
        <w:t>OccurrenceInfo</w:t>
      </w:r>
      <w:r>
        <w:tab/>
      </w:r>
      <w:r w:rsidRPr="00E20BBE">
        <w:t>OPTIONAL,</w:t>
      </w:r>
    </w:p>
    <w:p w14:paraId="0841634F" w14:textId="77777777" w:rsidR="00CE230A" w:rsidRDefault="00CE230A" w:rsidP="00CE230A">
      <w:pPr>
        <w:pStyle w:val="PL"/>
      </w:pPr>
      <w:r w:rsidRPr="00E20BBE">
        <w:tab/>
        <w:t>intervalTime</w:t>
      </w:r>
      <w:r w:rsidR="00B1744F">
        <w:tab/>
      </w:r>
      <w:r>
        <w:t>[2</w:t>
      </w:r>
      <w:r w:rsidRPr="00E20BBE">
        <w:t>]</w:t>
      </w:r>
      <w:r w:rsidRPr="00E20BBE">
        <w:tab/>
        <w:t>IntervalTime</w:t>
      </w:r>
      <w:r>
        <w:tab/>
      </w:r>
      <w:r w:rsidRPr="00E20BBE">
        <w:t>OPTIONAL,</w:t>
      </w:r>
    </w:p>
    <w:p w14:paraId="4F8B8B4A" w14:textId="77777777" w:rsidR="00CE230A" w:rsidRDefault="00CE230A" w:rsidP="00CE230A">
      <w:pPr>
        <w:pStyle w:val="PL"/>
      </w:pPr>
      <w:r>
        <w:tab/>
        <w:t>maximumInterval</w:t>
      </w:r>
      <w:r w:rsidR="00B1744F">
        <w:tab/>
      </w:r>
      <w:r>
        <w:t>[3]</w:t>
      </w:r>
      <w:r>
        <w:tab/>
        <w:t>MaximumInterval</w:t>
      </w:r>
      <w:r>
        <w:tab/>
        <w:t>OPTIONAL,</w:t>
      </w:r>
    </w:p>
    <w:p w14:paraId="376B7B90" w14:textId="77777777" w:rsidR="00CE230A" w:rsidRDefault="00CE230A" w:rsidP="00CE230A">
      <w:pPr>
        <w:pStyle w:val="PL"/>
      </w:pPr>
      <w:r>
        <w:tab/>
        <w:t>samplingInterval</w:t>
      </w:r>
      <w:r w:rsidR="00B1744F">
        <w:tab/>
      </w:r>
      <w:r>
        <w:t>[4] SamplingInterval</w:t>
      </w:r>
      <w:r>
        <w:tab/>
        <w:t>OPTIONAL,</w:t>
      </w:r>
    </w:p>
    <w:p w14:paraId="31700972" w14:textId="77777777" w:rsidR="00CE230A" w:rsidRDefault="00CE230A" w:rsidP="00CE230A">
      <w:pPr>
        <w:pStyle w:val="PL"/>
      </w:pPr>
      <w:r>
        <w:tab/>
        <w:t>duration</w:t>
      </w:r>
      <w:r w:rsidR="00B1744F">
        <w:tab/>
      </w:r>
      <w:r>
        <w:tab/>
        <w:t>[5]</w:t>
      </w:r>
      <w:r>
        <w:tab/>
        <w:t>Duration</w:t>
      </w:r>
      <w:r w:rsidR="00B1744F">
        <w:tab/>
      </w:r>
      <w:r>
        <w:t>OPTIONAL,</w:t>
      </w:r>
    </w:p>
    <w:p w14:paraId="322734DB" w14:textId="77777777" w:rsidR="00CE230A" w:rsidRDefault="00CE230A" w:rsidP="00CE230A">
      <w:pPr>
        <w:pStyle w:val="PL"/>
      </w:pPr>
      <w:r>
        <w:tab/>
        <w:t>locationInfo</w:t>
      </w:r>
      <w:r w:rsidR="00B1744F">
        <w:tab/>
      </w:r>
      <w:r>
        <w:t>[6]</w:t>
      </w:r>
      <w:r>
        <w:tab/>
        <w:t>LocationInfo</w:t>
      </w:r>
      <w:r>
        <w:tab/>
        <w:t>OPTIONAL,</w:t>
      </w:r>
    </w:p>
    <w:p w14:paraId="25237241" w14:textId="77777777" w:rsidR="00CE230A" w:rsidRDefault="00CE230A" w:rsidP="00CE230A">
      <w:pPr>
        <w:pStyle w:val="PL"/>
      </w:pPr>
      <w:r>
        <w:tab/>
        <w:t>... }</w:t>
      </w:r>
    </w:p>
    <w:p w14:paraId="5BE2E008" w14:textId="77777777" w:rsidR="00CE230A" w:rsidRDefault="00CE230A" w:rsidP="00CE230A">
      <w:pPr>
        <w:pStyle w:val="PL"/>
      </w:pPr>
      <w:r>
        <w:t>-- intervalTime and maximumInterval are not applicable when OccurenceInfo is present with</w:t>
      </w:r>
    </w:p>
    <w:p w14:paraId="29B98A7E" w14:textId="77777777" w:rsidR="00CE230A" w:rsidRPr="00E20BBE" w:rsidRDefault="00CE230A" w:rsidP="00CE230A">
      <w:pPr>
        <w:pStyle w:val="PL"/>
      </w:pPr>
      <w:r>
        <w:t>-- the value of oneTimeEvent.</w:t>
      </w:r>
    </w:p>
    <w:p w14:paraId="4E02D9B7" w14:textId="77777777" w:rsidR="00CE230A" w:rsidRDefault="00CE230A" w:rsidP="00CE230A">
      <w:pPr>
        <w:pStyle w:val="PL"/>
      </w:pPr>
    </w:p>
    <w:p w14:paraId="5E67286E" w14:textId="77777777" w:rsidR="00CE230A" w:rsidRDefault="00CE230A" w:rsidP="00CE230A">
      <w:pPr>
        <w:pStyle w:val="PL"/>
      </w:pPr>
      <w:r>
        <w:t>LinearDistance</w:t>
      </w:r>
      <w:r>
        <w:tab/>
        <w:t>::=</w:t>
      </w:r>
      <w:r>
        <w:tab/>
        <w:t>INTEGER (1..10000)</w:t>
      </w:r>
    </w:p>
    <w:p w14:paraId="3686F3D4" w14:textId="77777777" w:rsidR="00CE230A" w:rsidRDefault="00CE230A" w:rsidP="00CE230A">
      <w:pPr>
        <w:pStyle w:val="PL"/>
      </w:pPr>
      <w:r>
        <w:t>-- the minimum straight line distance moved by a UE to trigger a motion event report, in meters.</w:t>
      </w:r>
    </w:p>
    <w:p w14:paraId="7244ED1F" w14:textId="77777777" w:rsidR="00CE230A" w:rsidRDefault="00CE230A" w:rsidP="00CE230A">
      <w:pPr>
        <w:pStyle w:val="PL"/>
      </w:pPr>
    </w:p>
    <w:p w14:paraId="5949A7AF" w14:textId="77777777" w:rsidR="00CE230A" w:rsidRDefault="00CE230A" w:rsidP="00CE230A">
      <w:pPr>
        <w:pStyle w:val="PL"/>
        <w:rPr>
          <w:lang w:val="en-US"/>
        </w:rPr>
      </w:pPr>
      <w:r w:rsidRPr="00793914">
        <w:rPr>
          <w:lang w:val="en-US"/>
        </w:rPr>
        <w:t>LCS-ReferenceNumber</w:t>
      </w:r>
      <w:r>
        <w:rPr>
          <w:lang w:val="en-US"/>
        </w:rPr>
        <w:t>Ext ::= OCTET STRING (SIZE (1..255))</w:t>
      </w:r>
    </w:p>
    <w:p w14:paraId="79B2D44A" w14:textId="77777777" w:rsidR="00CE230A" w:rsidRDefault="00CE230A" w:rsidP="00CE230A">
      <w:pPr>
        <w:pStyle w:val="PL"/>
      </w:pPr>
    </w:p>
    <w:p w14:paraId="5C87146A" w14:textId="77777777" w:rsidR="00CE230A" w:rsidRPr="007A6410" w:rsidRDefault="00CE230A" w:rsidP="00CE230A">
      <w:pPr>
        <w:pStyle w:val="PL"/>
      </w:pPr>
      <w:r>
        <w:t xml:space="preserve">ReportingAccessTypes ::= </w:t>
      </w:r>
      <w:r w:rsidRPr="007A6410">
        <w:t>BIT STRING {</w:t>
      </w:r>
    </w:p>
    <w:p w14:paraId="45271853" w14:textId="77777777" w:rsidR="00CE230A" w:rsidRDefault="00CE230A" w:rsidP="00CE230A">
      <w:pPr>
        <w:pStyle w:val="PL"/>
      </w:pPr>
      <w:r w:rsidRPr="007A6410">
        <w:tab/>
      </w:r>
      <w:r>
        <w:t>nR</w:t>
      </w:r>
      <w:r w:rsidR="00B1744F">
        <w:tab/>
      </w:r>
      <w:r w:rsidR="00B1744F">
        <w:tab/>
      </w:r>
      <w:r w:rsidR="00B1744F">
        <w:tab/>
      </w:r>
      <w:r w:rsidRPr="007A6410">
        <w:t>(0)</w:t>
      </w:r>
      <w:r>
        <w:t>,</w:t>
      </w:r>
    </w:p>
    <w:p w14:paraId="07DCFEA0" w14:textId="77777777" w:rsidR="00CE230A" w:rsidRDefault="00CE230A" w:rsidP="00CE230A">
      <w:pPr>
        <w:pStyle w:val="PL"/>
      </w:pPr>
      <w:r>
        <w:tab/>
        <w:t xml:space="preserve">eUTRAConnectedTo5GC </w:t>
      </w:r>
      <w:r>
        <w:tab/>
        <w:t>(1),</w:t>
      </w:r>
    </w:p>
    <w:p w14:paraId="0302700F" w14:textId="0BA56E73" w:rsidR="003F3B59" w:rsidRDefault="00CE230A" w:rsidP="003F3B59">
      <w:pPr>
        <w:pStyle w:val="PL"/>
        <w:rPr>
          <w:lang w:eastAsia="zh-CN"/>
        </w:rPr>
      </w:pPr>
      <w:r>
        <w:tab/>
        <w:t>non3GPPConnectedTo5GC</w:t>
      </w:r>
      <w:r>
        <w:tab/>
        <w:t>(2)</w:t>
      </w:r>
      <w:r w:rsidR="003F3B59">
        <w:rPr>
          <w:rFonts w:hint="eastAsia"/>
          <w:lang w:eastAsia="zh-CN"/>
        </w:rPr>
        <w:t>,</w:t>
      </w:r>
    </w:p>
    <w:p w14:paraId="0F919584" w14:textId="77777777" w:rsidR="003F3B59" w:rsidRDefault="003F3B59" w:rsidP="003F3B59">
      <w:pPr>
        <w:pStyle w:val="PL"/>
      </w:pPr>
      <w:r>
        <w:tab/>
        <w:t>eUTRAConnectedTo</w:t>
      </w:r>
      <w:r>
        <w:rPr>
          <w:rFonts w:hint="eastAsia"/>
          <w:lang w:eastAsia="zh-CN"/>
        </w:rPr>
        <w:t>EP</w:t>
      </w:r>
      <w:r>
        <w:t xml:space="preserve">C </w:t>
      </w:r>
      <w:r>
        <w:tab/>
        <w:t>(</w:t>
      </w:r>
      <w:r>
        <w:rPr>
          <w:rFonts w:hint="eastAsia"/>
          <w:lang w:eastAsia="zh-CN"/>
        </w:rPr>
        <w:t>3</w:t>
      </w:r>
      <w:r>
        <w:t>),</w:t>
      </w:r>
    </w:p>
    <w:p w14:paraId="5F21A6EB" w14:textId="762FF5E2" w:rsidR="003F3B59" w:rsidRDefault="003F3B59" w:rsidP="003F3B59">
      <w:pPr>
        <w:pStyle w:val="PL"/>
        <w:rPr>
          <w:lang w:eastAsia="zh-CN"/>
        </w:rPr>
      </w:pPr>
      <w:r>
        <w:tab/>
      </w:r>
      <w:r w:rsidR="00152E06">
        <w:t>n</w:t>
      </w:r>
      <w:r w:rsidRPr="00BC2D24">
        <w:rPr>
          <w:lang w:eastAsia="zh-CN"/>
        </w:rPr>
        <w:t>R</w:t>
      </w:r>
      <w:r w:rsidR="00152E06">
        <w:rPr>
          <w:lang w:eastAsia="zh-CN"/>
        </w:rPr>
        <w:t>-</w:t>
      </w:r>
      <w:r w:rsidRPr="00BC2D24">
        <w:rPr>
          <w:lang w:eastAsia="zh-CN"/>
        </w:rPr>
        <w:t>LEO</w:t>
      </w:r>
      <w:r>
        <w:tab/>
        <w:t>(</w:t>
      </w:r>
      <w:r>
        <w:rPr>
          <w:rFonts w:hint="eastAsia"/>
          <w:lang w:eastAsia="zh-CN"/>
        </w:rPr>
        <w:t>4</w:t>
      </w:r>
      <w:r>
        <w:t>)</w:t>
      </w:r>
      <w:r>
        <w:rPr>
          <w:rFonts w:hint="eastAsia"/>
          <w:lang w:eastAsia="zh-CN"/>
        </w:rPr>
        <w:t>,</w:t>
      </w:r>
    </w:p>
    <w:p w14:paraId="290D7E88" w14:textId="194F2115" w:rsidR="003F3B59" w:rsidRDefault="003F3B59" w:rsidP="003F3B59">
      <w:pPr>
        <w:pStyle w:val="PL"/>
        <w:rPr>
          <w:lang w:eastAsia="zh-CN"/>
        </w:rPr>
      </w:pPr>
      <w:r>
        <w:tab/>
      </w:r>
      <w:r w:rsidR="00152E06">
        <w:t>n</w:t>
      </w:r>
      <w:r w:rsidRPr="00BC2D24">
        <w:rPr>
          <w:lang w:eastAsia="zh-CN"/>
        </w:rPr>
        <w:t>R</w:t>
      </w:r>
      <w:r w:rsidR="00152E06">
        <w:rPr>
          <w:lang w:eastAsia="zh-CN"/>
        </w:rPr>
        <w:t>-</w:t>
      </w:r>
      <w:r>
        <w:rPr>
          <w:rFonts w:hint="eastAsia"/>
          <w:lang w:eastAsia="zh-CN"/>
        </w:rPr>
        <w:t>M</w:t>
      </w:r>
      <w:r w:rsidRPr="00BC2D24">
        <w:rPr>
          <w:lang w:eastAsia="zh-CN"/>
        </w:rPr>
        <w:t>EO</w:t>
      </w:r>
      <w:r>
        <w:tab/>
        <w:t>(</w:t>
      </w:r>
      <w:r>
        <w:rPr>
          <w:rFonts w:hint="eastAsia"/>
          <w:lang w:eastAsia="zh-CN"/>
        </w:rPr>
        <w:t>5</w:t>
      </w:r>
      <w:r>
        <w:t>)</w:t>
      </w:r>
      <w:r>
        <w:rPr>
          <w:rFonts w:hint="eastAsia"/>
          <w:lang w:eastAsia="zh-CN"/>
        </w:rPr>
        <w:t>,</w:t>
      </w:r>
    </w:p>
    <w:p w14:paraId="05BBF63C" w14:textId="5CE5E4DF" w:rsidR="003F3B59" w:rsidRDefault="003F3B59" w:rsidP="003F3B59">
      <w:pPr>
        <w:pStyle w:val="PL"/>
        <w:rPr>
          <w:lang w:eastAsia="zh-CN"/>
        </w:rPr>
      </w:pPr>
      <w:r>
        <w:tab/>
      </w:r>
      <w:r w:rsidR="00152E06">
        <w:t>n</w:t>
      </w:r>
      <w:r w:rsidRPr="00BC2D24">
        <w:rPr>
          <w:lang w:eastAsia="zh-CN"/>
        </w:rPr>
        <w:t>R</w:t>
      </w:r>
      <w:r w:rsidR="00152E06">
        <w:rPr>
          <w:lang w:eastAsia="zh-CN"/>
        </w:rPr>
        <w:t>-</w:t>
      </w:r>
      <w:r>
        <w:rPr>
          <w:rFonts w:hint="eastAsia"/>
          <w:lang w:eastAsia="zh-CN"/>
        </w:rPr>
        <w:t>G</w:t>
      </w:r>
      <w:r w:rsidRPr="00BC2D24">
        <w:rPr>
          <w:lang w:eastAsia="zh-CN"/>
        </w:rPr>
        <w:t>EO</w:t>
      </w:r>
      <w:r>
        <w:tab/>
        <w:t>(</w:t>
      </w:r>
      <w:r>
        <w:rPr>
          <w:rFonts w:hint="eastAsia"/>
          <w:lang w:eastAsia="zh-CN"/>
        </w:rPr>
        <w:t>6</w:t>
      </w:r>
      <w:r>
        <w:t>)</w:t>
      </w:r>
      <w:r>
        <w:rPr>
          <w:rFonts w:hint="eastAsia"/>
          <w:lang w:eastAsia="zh-CN"/>
        </w:rPr>
        <w:t>,</w:t>
      </w:r>
    </w:p>
    <w:p w14:paraId="579E7B53" w14:textId="77777777" w:rsidR="005F0DF3" w:rsidRPr="007A6410" w:rsidRDefault="003F3B59" w:rsidP="003F3B59">
      <w:pPr>
        <w:pStyle w:val="PL"/>
      </w:pPr>
      <w:r>
        <w:tab/>
      </w:r>
      <w:r w:rsidR="00152E06">
        <w:t>n</w:t>
      </w:r>
      <w:r w:rsidRPr="00BC2D24">
        <w:rPr>
          <w:lang w:eastAsia="zh-CN"/>
        </w:rPr>
        <w:t>R</w:t>
      </w:r>
      <w:r w:rsidR="00152E06">
        <w:rPr>
          <w:lang w:eastAsia="zh-CN"/>
        </w:rPr>
        <w:t>-</w:t>
      </w:r>
      <w:r w:rsidRPr="00BC2D24">
        <w:rPr>
          <w:lang w:eastAsia="zh-CN"/>
        </w:rPr>
        <w:t>OTHER</w:t>
      </w:r>
      <w:r w:rsidR="00152E06">
        <w:rPr>
          <w:lang w:eastAsia="zh-CN"/>
        </w:rPr>
        <w:t>-</w:t>
      </w:r>
      <w:r w:rsidRPr="00BC2D24">
        <w:rPr>
          <w:lang w:eastAsia="zh-CN"/>
        </w:rPr>
        <w:t>SAT</w:t>
      </w:r>
      <w:r>
        <w:tab/>
        <w:t>(</w:t>
      </w:r>
      <w:r>
        <w:rPr>
          <w:rFonts w:hint="eastAsia"/>
          <w:lang w:eastAsia="zh-CN"/>
        </w:rPr>
        <w:t>7</w:t>
      </w:r>
      <w:r>
        <w:t>)</w:t>
      </w:r>
      <w:r w:rsidR="00CE230A">
        <w:t xml:space="preserve"> } (SIZE (1..16</w:t>
      </w:r>
      <w:r w:rsidR="00CE230A" w:rsidRPr="007A6410">
        <w:t>))</w:t>
      </w:r>
    </w:p>
    <w:p w14:paraId="3CF50639" w14:textId="75EE056D" w:rsidR="00CE230A" w:rsidRDefault="00CE230A" w:rsidP="00CE230A">
      <w:pPr>
        <w:pStyle w:val="PL"/>
      </w:pPr>
      <w:r>
        <w:t>-- A bit set to one indicates that the access type is allowed for event reporting.</w:t>
      </w:r>
    </w:p>
    <w:p w14:paraId="1EFC9C70" w14:textId="77777777" w:rsidR="00CE230A" w:rsidRDefault="00CE230A" w:rsidP="00CE230A">
      <w:pPr>
        <w:pStyle w:val="PL"/>
      </w:pPr>
      <w:r>
        <w:t>-- A bit set to zero or omitted indicates that the access types is not allowed.</w:t>
      </w:r>
    </w:p>
    <w:p w14:paraId="5C0A4575" w14:textId="77777777" w:rsidR="00CE230A" w:rsidRDefault="00CE230A" w:rsidP="00CE230A">
      <w:pPr>
        <w:pStyle w:val="PL"/>
      </w:pPr>
    </w:p>
    <w:p w14:paraId="1117925E" w14:textId="77777777" w:rsidR="00CE230A" w:rsidRDefault="00CE230A" w:rsidP="00CE230A">
      <w:pPr>
        <w:pStyle w:val="PL"/>
      </w:pPr>
      <w:r>
        <w:t>LCS-PeriodicTriggeredInvokeRes</w:t>
      </w:r>
      <w:r>
        <w:tab/>
        <w:t>::= SEQUENCE {</w:t>
      </w:r>
    </w:p>
    <w:p w14:paraId="5056D319" w14:textId="77777777" w:rsidR="00CE230A" w:rsidRDefault="00CE230A" w:rsidP="00CE230A">
      <w:pPr>
        <w:pStyle w:val="PL"/>
      </w:pPr>
      <w:r>
        <w:tab/>
        <w:t>...}</w:t>
      </w:r>
    </w:p>
    <w:p w14:paraId="2DED53B4" w14:textId="77777777" w:rsidR="00CE230A" w:rsidRDefault="00CE230A" w:rsidP="00CE230A">
      <w:pPr>
        <w:pStyle w:val="PL"/>
      </w:pPr>
    </w:p>
    <w:p w14:paraId="04B0F045" w14:textId="77777777" w:rsidR="00CE230A" w:rsidRDefault="00CE230A" w:rsidP="00CE230A">
      <w:pPr>
        <w:pStyle w:val="PL"/>
      </w:pPr>
      <w:r>
        <w:t>LCS-EventReportArg</w:t>
      </w:r>
      <w:r>
        <w:tab/>
        <w:t>::= SEQUENCE {</w:t>
      </w:r>
    </w:p>
    <w:p w14:paraId="12FE2C4F" w14:textId="77777777" w:rsidR="00CE230A" w:rsidRDefault="00CE230A" w:rsidP="00CE230A">
      <w:pPr>
        <w:pStyle w:val="PL"/>
      </w:pPr>
      <w:r>
        <w:tab/>
        <w:t>eventType</w:t>
      </w:r>
      <w:r w:rsidR="00B1744F">
        <w:tab/>
      </w:r>
      <w:r>
        <w:tab/>
        <w:t>[0]</w:t>
      </w:r>
      <w:r>
        <w:tab/>
        <w:t>EventType,</w:t>
      </w:r>
    </w:p>
    <w:p w14:paraId="3BF690BE" w14:textId="77777777" w:rsidR="00CE230A" w:rsidRDefault="00CE230A" w:rsidP="00CE230A">
      <w:pPr>
        <w:pStyle w:val="PL"/>
      </w:pPr>
      <w:r>
        <w:tab/>
        <w:t>referenceNumberExt</w:t>
      </w:r>
      <w:r>
        <w:tab/>
        <w:t>[1]</w:t>
      </w:r>
      <w:r>
        <w:tab/>
        <w:t>LCS-ReferenceNumberExt,</w:t>
      </w:r>
    </w:p>
    <w:p w14:paraId="7D1B8BC8" w14:textId="77777777" w:rsidR="00CE230A" w:rsidRDefault="00CE230A" w:rsidP="00CE230A">
      <w:pPr>
        <w:pStyle w:val="PL"/>
      </w:pPr>
      <w:r>
        <w:tab/>
        <w:t>h-gmlc-callBackUri</w:t>
      </w:r>
      <w:r w:rsidR="00B1744F">
        <w:tab/>
      </w:r>
      <w:r>
        <w:tab/>
        <w:t>[2] UTF8String,</w:t>
      </w:r>
    </w:p>
    <w:p w14:paraId="24CE71CB" w14:textId="77777777" w:rsidR="00CE230A" w:rsidRDefault="00CE230A" w:rsidP="00CE230A">
      <w:pPr>
        <w:pStyle w:val="PL"/>
      </w:pPr>
      <w:r>
        <w:tab/>
        <w:t>locationInfo</w:t>
      </w:r>
      <w:r w:rsidR="00B1744F">
        <w:tab/>
      </w:r>
      <w:r>
        <w:t>[3] LocationInfo</w:t>
      </w:r>
      <w:r w:rsidR="00B1744F">
        <w:tab/>
      </w:r>
      <w:r>
        <w:t>OPTIONAL,</w:t>
      </w:r>
    </w:p>
    <w:p w14:paraId="1EF02F39" w14:textId="77777777" w:rsidR="00CE230A" w:rsidRDefault="00CE230A" w:rsidP="00CE230A">
      <w:pPr>
        <w:pStyle w:val="PL"/>
      </w:pPr>
      <w:r>
        <w:tab/>
        <w:t>supportedGADShapes</w:t>
      </w:r>
      <w:r>
        <w:tab/>
        <w:t>[4]</w:t>
      </w:r>
      <w:r>
        <w:tab/>
        <w:t>SupportedGADShapes</w:t>
      </w:r>
      <w:r>
        <w:tab/>
        <w:t>OPTIONAL,</w:t>
      </w:r>
    </w:p>
    <w:p w14:paraId="7F505334" w14:textId="77777777" w:rsidR="00CE230A" w:rsidRPr="00BE10A4" w:rsidRDefault="00CE230A" w:rsidP="00CE230A">
      <w:pPr>
        <w:pStyle w:val="PL"/>
      </w:pPr>
      <w:r>
        <w:tab/>
      </w:r>
      <w:r w:rsidRPr="00BE10A4">
        <w:t>lcs-QoS</w:t>
      </w:r>
      <w:r w:rsidR="00B1744F">
        <w:tab/>
      </w:r>
      <w:r w:rsidR="00B1744F">
        <w:tab/>
      </w:r>
      <w:r w:rsidRPr="00BE10A4">
        <w:t>[</w:t>
      </w:r>
      <w:r>
        <w:t>5</w:t>
      </w:r>
      <w:r w:rsidRPr="00BE10A4">
        <w:t>]</w:t>
      </w:r>
      <w:r w:rsidRPr="00BE10A4">
        <w:tab/>
        <w:t>LCS-QoS</w:t>
      </w:r>
      <w:r w:rsidR="00B1744F">
        <w:tab/>
      </w:r>
      <w:r w:rsidRPr="00BE10A4">
        <w:tab/>
        <w:t>OPTIONAL,</w:t>
      </w:r>
    </w:p>
    <w:p w14:paraId="4794E641" w14:textId="77777777" w:rsidR="00CE230A" w:rsidRDefault="00CE230A" w:rsidP="00CE230A">
      <w:pPr>
        <w:pStyle w:val="PL"/>
      </w:pPr>
      <w:r>
        <w:tab/>
        <w:t>multiplePositioningProtocolPDUs</w:t>
      </w:r>
      <w:r>
        <w:tab/>
      </w:r>
      <w:r>
        <w:rPr>
          <w:lang w:val="en-US"/>
        </w:rPr>
        <w:t>[6</w:t>
      </w:r>
      <w:r w:rsidRPr="00793914">
        <w:rPr>
          <w:lang w:val="en-US"/>
        </w:rPr>
        <w:t>]</w:t>
      </w:r>
      <w:r>
        <w:t xml:space="preserve"> MultiplePositioningProtocolPDUs</w:t>
      </w:r>
      <w:r>
        <w:tab/>
        <w:t>OPTIONAL,</w:t>
      </w:r>
    </w:p>
    <w:p w14:paraId="365228E6" w14:textId="77777777" w:rsidR="00CE230A" w:rsidRDefault="00CE230A" w:rsidP="00CE230A">
      <w:pPr>
        <w:pStyle w:val="PL"/>
        <w:rPr>
          <w:lang w:val="en-US"/>
        </w:rPr>
      </w:pPr>
      <w:r w:rsidRPr="00793914">
        <w:rPr>
          <w:lang w:val="en-US"/>
        </w:rPr>
        <w:tab/>
        <w:t>terminationCause</w:t>
      </w:r>
      <w:r>
        <w:rPr>
          <w:lang w:val="en-US"/>
        </w:rPr>
        <w:tab/>
      </w:r>
      <w:r w:rsidRPr="00793914">
        <w:rPr>
          <w:lang w:val="en-US"/>
        </w:rPr>
        <w:t>[</w:t>
      </w:r>
      <w:r>
        <w:rPr>
          <w:lang w:val="en-US"/>
        </w:rPr>
        <w:t>7</w:t>
      </w:r>
      <w:r w:rsidRPr="00793914">
        <w:rPr>
          <w:lang w:val="en-US"/>
        </w:rPr>
        <w:t>] TerminationCause</w:t>
      </w:r>
      <w:r>
        <w:rPr>
          <w:lang w:val="en-US"/>
        </w:rPr>
        <w:tab/>
      </w:r>
      <w:r w:rsidRPr="00793914">
        <w:rPr>
          <w:lang w:val="en-US"/>
        </w:rPr>
        <w:t>OPTIONAL,</w:t>
      </w:r>
    </w:p>
    <w:p w14:paraId="08F7DEDE" w14:textId="77777777" w:rsidR="00CE230A" w:rsidRDefault="00CE230A" w:rsidP="00CE230A">
      <w:pPr>
        <w:pStyle w:val="PL"/>
        <w:rPr>
          <w:lang w:val="en-US"/>
        </w:rPr>
      </w:pPr>
      <w:r>
        <w:rPr>
          <w:lang w:val="en-US"/>
        </w:rPr>
        <w:tab/>
        <w:t>... }</w:t>
      </w:r>
    </w:p>
    <w:p w14:paraId="282D9FED" w14:textId="77777777" w:rsidR="00CE230A" w:rsidRDefault="00CE230A" w:rsidP="00CE230A">
      <w:pPr>
        <w:pStyle w:val="PL"/>
        <w:rPr>
          <w:lang w:val="en-US"/>
        </w:rPr>
      </w:pPr>
      <w:r>
        <w:rPr>
          <w:lang w:val="en-US"/>
        </w:rPr>
        <w:t>-- inclusion of the terminationCause signifies termination of event reporting by the MS</w:t>
      </w:r>
    </w:p>
    <w:p w14:paraId="795D0031" w14:textId="77777777" w:rsidR="00CE230A" w:rsidRDefault="00CE230A" w:rsidP="00CE230A">
      <w:pPr>
        <w:pStyle w:val="PL"/>
        <w:rPr>
          <w:lang w:val="en-US"/>
        </w:rPr>
      </w:pPr>
    </w:p>
    <w:p w14:paraId="7FDD415F" w14:textId="77777777" w:rsidR="00CE230A" w:rsidRDefault="00CE230A" w:rsidP="00CE230A">
      <w:pPr>
        <w:pStyle w:val="PL"/>
      </w:pPr>
      <w:r>
        <w:t>EventType ::= ENUMERATED {</w:t>
      </w:r>
    </w:p>
    <w:p w14:paraId="6621D72A" w14:textId="77777777" w:rsidR="00CE230A" w:rsidRPr="003916EE" w:rsidRDefault="00CE230A" w:rsidP="00CE230A">
      <w:pPr>
        <w:pStyle w:val="PL"/>
      </w:pPr>
      <w:r>
        <w:tab/>
      </w:r>
      <w:r w:rsidRPr="003916EE">
        <w:t>periodicEvent (</w:t>
      </w:r>
      <w:r>
        <w:t>0</w:t>
      </w:r>
      <w:r w:rsidRPr="003916EE">
        <w:t>),</w:t>
      </w:r>
    </w:p>
    <w:p w14:paraId="3B4857A0" w14:textId="77777777" w:rsidR="00CE230A" w:rsidRPr="003916EE" w:rsidRDefault="00CE230A" w:rsidP="00CE230A">
      <w:pPr>
        <w:pStyle w:val="PL"/>
      </w:pPr>
      <w:r w:rsidRPr="003916EE">
        <w:tab/>
        <w:t>enteringAreaEvent (</w:t>
      </w:r>
      <w:r>
        <w:t>1</w:t>
      </w:r>
      <w:r w:rsidRPr="003916EE">
        <w:t>),</w:t>
      </w:r>
    </w:p>
    <w:p w14:paraId="61566825" w14:textId="77777777" w:rsidR="00CE230A" w:rsidRPr="003916EE" w:rsidRDefault="00CE230A" w:rsidP="00CE230A">
      <w:pPr>
        <w:pStyle w:val="PL"/>
      </w:pPr>
      <w:r w:rsidRPr="003916EE">
        <w:tab/>
        <w:t>leavingAreaEvent (</w:t>
      </w:r>
      <w:r>
        <w:t>2</w:t>
      </w:r>
      <w:r w:rsidRPr="003916EE">
        <w:t>),</w:t>
      </w:r>
    </w:p>
    <w:p w14:paraId="4AE6372C" w14:textId="77777777" w:rsidR="00CE230A" w:rsidRPr="003916EE" w:rsidRDefault="00CE230A" w:rsidP="00CE230A">
      <w:pPr>
        <w:pStyle w:val="PL"/>
      </w:pPr>
      <w:r w:rsidRPr="003916EE">
        <w:tab/>
        <w:t>beingInsideAreaEvent (</w:t>
      </w:r>
      <w:r>
        <w:t>3</w:t>
      </w:r>
      <w:r w:rsidRPr="003916EE">
        <w:t>),</w:t>
      </w:r>
    </w:p>
    <w:p w14:paraId="7CDF63C1" w14:textId="77777777" w:rsidR="00CE230A" w:rsidRPr="003916EE" w:rsidRDefault="00CE230A" w:rsidP="00CE230A">
      <w:pPr>
        <w:pStyle w:val="PL"/>
      </w:pPr>
      <w:r w:rsidRPr="003916EE">
        <w:tab/>
        <w:t>motionEvent (</w:t>
      </w:r>
      <w:r>
        <w:t>4</w:t>
      </w:r>
      <w:r w:rsidRPr="003916EE">
        <w:t>),</w:t>
      </w:r>
    </w:p>
    <w:p w14:paraId="2102DBFA" w14:textId="77777777" w:rsidR="00CE230A" w:rsidRDefault="00CE230A" w:rsidP="00CE230A">
      <w:pPr>
        <w:pStyle w:val="PL"/>
      </w:pPr>
      <w:r w:rsidRPr="003916EE">
        <w:tab/>
        <w:t>maximumIntervalExpirationEvent (</w:t>
      </w:r>
      <w:r>
        <w:t>5),</w:t>
      </w:r>
    </w:p>
    <w:p w14:paraId="05BDB8DA" w14:textId="77777777" w:rsidR="00CE230A" w:rsidRDefault="00CE230A" w:rsidP="00CE230A">
      <w:pPr>
        <w:pStyle w:val="PL"/>
      </w:pPr>
      <w:r>
        <w:rPr>
          <w:szCs w:val="16"/>
        </w:rPr>
        <w:tab/>
        <w:t>location</w:t>
      </w:r>
      <w:r>
        <w:t>C</w:t>
      </w:r>
      <w:r w:rsidRPr="00FE43BD">
        <w:t>ancellation</w:t>
      </w:r>
      <w:r>
        <w:t>Event (6),</w:t>
      </w:r>
    </w:p>
    <w:p w14:paraId="5A692B0E" w14:textId="77777777" w:rsidR="00CE230A" w:rsidRDefault="00CE230A" w:rsidP="00CE230A">
      <w:pPr>
        <w:pStyle w:val="PL"/>
      </w:pPr>
      <w:r>
        <w:tab/>
        <w:t>... }</w:t>
      </w:r>
    </w:p>
    <w:p w14:paraId="0FA5AA34" w14:textId="77777777" w:rsidR="00CE230A" w:rsidRDefault="00CE230A" w:rsidP="00CE230A">
      <w:pPr>
        <w:pStyle w:val="PL"/>
      </w:pPr>
      <w:r>
        <w:t>-- exception handling:</w:t>
      </w:r>
    </w:p>
    <w:p w14:paraId="617F58DE" w14:textId="77777777" w:rsidR="00CE230A" w:rsidRDefault="00CE230A" w:rsidP="00CE230A">
      <w:pPr>
        <w:pStyle w:val="PL"/>
      </w:pPr>
      <w:r>
        <w:t>-- an unrecognized value shall be rejected by the receiver with a return error cause of</w:t>
      </w:r>
    </w:p>
    <w:p w14:paraId="532F8A38" w14:textId="77777777" w:rsidR="005F0DF3" w:rsidRDefault="00CE230A" w:rsidP="00CE230A">
      <w:pPr>
        <w:pStyle w:val="PL"/>
      </w:pPr>
      <w:r>
        <w:t>-- unexpected data value.</w:t>
      </w:r>
    </w:p>
    <w:p w14:paraId="0D56BEEE" w14:textId="61D66F51" w:rsidR="00CE230A" w:rsidRDefault="00CE230A" w:rsidP="00CE230A">
      <w:pPr>
        <w:pStyle w:val="PL"/>
      </w:pPr>
    </w:p>
    <w:p w14:paraId="53E75FBD" w14:textId="77777777" w:rsidR="00CE230A" w:rsidRDefault="00CE230A" w:rsidP="00CE230A">
      <w:pPr>
        <w:pStyle w:val="PL"/>
      </w:pPr>
      <w:r>
        <w:t>C</w:t>
      </w:r>
      <w:r w:rsidRPr="008575E4">
        <w:t>ontrolPlane</w:t>
      </w:r>
      <w:r>
        <w:t>-</w:t>
      </w:r>
      <w:r w:rsidRPr="008575E4">
        <w:t>CIoT</w:t>
      </w:r>
      <w:r>
        <w:t>-</w:t>
      </w:r>
      <w:r w:rsidRPr="008575E4">
        <w:t>5GS</w:t>
      </w:r>
      <w:r>
        <w:t>-</w:t>
      </w:r>
      <w:r w:rsidRPr="008575E4">
        <w:t>Optimisation</w:t>
      </w:r>
      <w:r>
        <w:t xml:space="preserve"> ::= SEQUENCE {</w:t>
      </w:r>
    </w:p>
    <w:p w14:paraId="6E50C719" w14:textId="77777777" w:rsidR="00CE230A" w:rsidRDefault="00CE230A" w:rsidP="00CE230A">
      <w:pPr>
        <w:pStyle w:val="PL"/>
      </w:pPr>
      <w:r>
        <w:tab/>
        <w:t>maximumDuration</w:t>
      </w:r>
      <w:r w:rsidR="00B1744F">
        <w:tab/>
      </w:r>
      <w:r w:rsidR="00B1744F">
        <w:tab/>
      </w:r>
      <w:r>
        <w:tab/>
        <w:t>[0] MaximumDuration</w:t>
      </w:r>
      <w:r w:rsidR="00B1744F">
        <w:tab/>
      </w:r>
      <w:r>
        <w:t>OPTIONAL,</w:t>
      </w:r>
    </w:p>
    <w:p w14:paraId="2BF30A70" w14:textId="77777777" w:rsidR="00CE230A" w:rsidRDefault="00CE230A" w:rsidP="00CE230A">
      <w:pPr>
        <w:pStyle w:val="PL"/>
      </w:pPr>
      <w:r>
        <w:tab/>
        <w:t>maximumConsecutiveEventReports</w:t>
      </w:r>
      <w:r>
        <w:tab/>
        <w:t>[1] MaximumConsecutiveEventReports</w:t>
      </w:r>
      <w:r w:rsidR="00B1744F">
        <w:tab/>
      </w:r>
      <w:r>
        <w:t>OPTIONAL,</w:t>
      </w:r>
    </w:p>
    <w:p w14:paraId="25E42402" w14:textId="77777777" w:rsidR="00CE230A" w:rsidRDefault="00CE230A" w:rsidP="00CE230A">
      <w:pPr>
        <w:pStyle w:val="PL"/>
      </w:pPr>
      <w:r>
        <w:tab/>
        <w:t>... }</w:t>
      </w:r>
    </w:p>
    <w:p w14:paraId="3C4638D8" w14:textId="77777777" w:rsidR="00CE230A" w:rsidRDefault="00CE230A" w:rsidP="00CE230A">
      <w:pPr>
        <w:pStyle w:val="PL"/>
      </w:pPr>
    </w:p>
    <w:p w14:paraId="6CFF8152" w14:textId="77777777" w:rsidR="00CE230A" w:rsidRPr="00C01B35" w:rsidRDefault="00CE230A" w:rsidP="00CE230A">
      <w:pPr>
        <w:pStyle w:val="PL"/>
      </w:pPr>
      <w:r>
        <w:t>MaximumDuration</w:t>
      </w:r>
      <w:r w:rsidRPr="005E1D34">
        <w:t xml:space="preserve"> </w:t>
      </w:r>
      <w:r>
        <w:t>::= INTEGER (1..10080</w:t>
      </w:r>
      <w:r w:rsidRPr="00C01B35">
        <w:t>)</w:t>
      </w:r>
    </w:p>
    <w:p w14:paraId="2111123D" w14:textId="77777777" w:rsidR="00CE230A" w:rsidRDefault="00CE230A" w:rsidP="00CE230A">
      <w:pPr>
        <w:pStyle w:val="PL"/>
      </w:pPr>
      <w:r w:rsidRPr="005E1D34">
        <w:lastRenderedPageBreak/>
        <w:t xml:space="preserve">-- maximum </w:t>
      </w:r>
      <w:r>
        <w:t>duration for use of C</w:t>
      </w:r>
      <w:r w:rsidRPr="008575E4">
        <w:t>ontrol</w:t>
      </w:r>
      <w:r>
        <w:t xml:space="preserve"> </w:t>
      </w:r>
      <w:r w:rsidRPr="008575E4">
        <w:t>Plane</w:t>
      </w:r>
      <w:r>
        <w:t xml:space="preserve"> </w:t>
      </w:r>
      <w:r w:rsidRPr="008575E4">
        <w:t>CIoT</w:t>
      </w:r>
      <w:r>
        <w:t xml:space="preserve"> </w:t>
      </w:r>
      <w:r w:rsidRPr="008575E4">
        <w:t>5GS</w:t>
      </w:r>
      <w:r>
        <w:t xml:space="preserve"> </w:t>
      </w:r>
      <w:r w:rsidRPr="008575E4">
        <w:t>Optimisation</w:t>
      </w:r>
      <w:r>
        <w:t xml:space="preserve"> </w:t>
      </w:r>
      <w:r w:rsidRPr="005E1D34">
        <w:t xml:space="preserve">in </w:t>
      </w:r>
      <w:r>
        <w:t>minutes</w:t>
      </w:r>
      <w:r w:rsidRPr="005E1D34">
        <w:t>.</w:t>
      </w:r>
    </w:p>
    <w:p w14:paraId="26F573EC" w14:textId="77777777" w:rsidR="00CE230A" w:rsidRDefault="00CE230A" w:rsidP="00CE230A">
      <w:pPr>
        <w:pStyle w:val="PL"/>
      </w:pPr>
    </w:p>
    <w:p w14:paraId="316CDC55" w14:textId="77777777" w:rsidR="00CE230A" w:rsidRPr="00C01B35" w:rsidRDefault="00CE230A" w:rsidP="00CE230A">
      <w:pPr>
        <w:pStyle w:val="PL"/>
      </w:pPr>
      <w:r>
        <w:t>MaximumConsecutiveEventReports</w:t>
      </w:r>
      <w:r w:rsidRPr="005E1D34">
        <w:t xml:space="preserve"> </w:t>
      </w:r>
      <w:r>
        <w:t>::= INTEGER (1..1023</w:t>
      </w:r>
      <w:r w:rsidRPr="00C01B35">
        <w:t>)</w:t>
      </w:r>
    </w:p>
    <w:p w14:paraId="384D7A2D" w14:textId="77777777" w:rsidR="00CE230A" w:rsidRDefault="00CE230A" w:rsidP="00CE230A">
      <w:pPr>
        <w:pStyle w:val="PL"/>
      </w:pPr>
      <w:r w:rsidRPr="005E1D34">
        <w:t xml:space="preserve">-- maximum </w:t>
      </w:r>
      <w:r>
        <w:t>number of consecutive event reports for C</w:t>
      </w:r>
      <w:r w:rsidRPr="008575E4">
        <w:t>ontrol</w:t>
      </w:r>
      <w:r>
        <w:t xml:space="preserve"> </w:t>
      </w:r>
      <w:r w:rsidRPr="008575E4">
        <w:t>Plane</w:t>
      </w:r>
      <w:r>
        <w:t xml:space="preserve"> </w:t>
      </w:r>
      <w:r w:rsidRPr="008575E4">
        <w:t>CIoT</w:t>
      </w:r>
      <w:r>
        <w:t xml:space="preserve"> </w:t>
      </w:r>
      <w:r w:rsidRPr="008575E4">
        <w:t>5GS</w:t>
      </w:r>
      <w:r>
        <w:t xml:space="preserve"> </w:t>
      </w:r>
      <w:r w:rsidRPr="008575E4">
        <w:t>Optimisation</w:t>
      </w:r>
      <w:r w:rsidRPr="005E1D34">
        <w:t>.</w:t>
      </w:r>
    </w:p>
    <w:p w14:paraId="0F54ED43" w14:textId="77777777" w:rsidR="00CE230A" w:rsidRDefault="00CE230A" w:rsidP="00CE230A">
      <w:pPr>
        <w:pStyle w:val="PL"/>
      </w:pPr>
    </w:p>
    <w:p w14:paraId="481EDFCF" w14:textId="77777777" w:rsidR="00CE230A" w:rsidRDefault="00CE230A" w:rsidP="00CE230A">
      <w:pPr>
        <w:pStyle w:val="PL"/>
      </w:pPr>
    </w:p>
    <w:p w14:paraId="637CD214" w14:textId="77777777" w:rsidR="00CE230A" w:rsidRDefault="00CE230A" w:rsidP="00CE230A">
      <w:pPr>
        <w:pStyle w:val="PL"/>
      </w:pPr>
      <w:r>
        <w:t>LCS-EventReportRes::= SEQUENCE {</w:t>
      </w:r>
    </w:p>
    <w:p w14:paraId="469426DA" w14:textId="77777777" w:rsidR="00CE230A" w:rsidRDefault="00CE230A" w:rsidP="00CE230A">
      <w:pPr>
        <w:pStyle w:val="PL"/>
      </w:pPr>
      <w:r>
        <w:tab/>
        <w:t>deferredRoutingIdentifier</w:t>
      </w:r>
      <w:r>
        <w:tab/>
        <w:t>[0]</w:t>
      </w:r>
      <w:r>
        <w:tab/>
        <w:t>OCTET STRING</w:t>
      </w:r>
      <w:r>
        <w:tab/>
        <w:t>OPTIONAL,</w:t>
      </w:r>
    </w:p>
    <w:p w14:paraId="3CA34E04" w14:textId="77777777" w:rsidR="00CE230A" w:rsidRDefault="00CE230A" w:rsidP="00CE230A">
      <w:pPr>
        <w:pStyle w:val="PL"/>
        <w:rPr>
          <w:lang w:val="en-US"/>
        </w:rPr>
      </w:pPr>
      <w:r w:rsidRPr="00793914">
        <w:rPr>
          <w:lang w:val="en-US"/>
        </w:rPr>
        <w:tab/>
        <w:t>terminationCause</w:t>
      </w:r>
      <w:r>
        <w:rPr>
          <w:lang w:val="en-US"/>
        </w:rPr>
        <w:tab/>
      </w:r>
      <w:r w:rsidRPr="00793914">
        <w:rPr>
          <w:lang w:val="en-US"/>
        </w:rPr>
        <w:t>[</w:t>
      </w:r>
      <w:r>
        <w:rPr>
          <w:lang w:val="en-US"/>
        </w:rPr>
        <w:t>1</w:t>
      </w:r>
      <w:r w:rsidRPr="00793914">
        <w:rPr>
          <w:lang w:val="en-US"/>
        </w:rPr>
        <w:t>] TerminationCause</w:t>
      </w:r>
      <w:r>
        <w:rPr>
          <w:lang w:val="en-US"/>
        </w:rPr>
        <w:tab/>
      </w:r>
      <w:r w:rsidRPr="00793914">
        <w:rPr>
          <w:lang w:val="en-US"/>
        </w:rPr>
        <w:t>OPTIONAL,</w:t>
      </w:r>
    </w:p>
    <w:p w14:paraId="5FF4BA9B" w14:textId="77777777" w:rsidR="00CE230A" w:rsidRDefault="00CE230A" w:rsidP="00CE230A">
      <w:pPr>
        <w:pStyle w:val="PL"/>
      </w:pPr>
      <w:r>
        <w:tab/>
        <w:t>... }</w:t>
      </w:r>
    </w:p>
    <w:p w14:paraId="4AA7AD44" w14:textId="77777777" w:rsidR="00CE230A" w:rsidRDefault="00CE230A" w:rsidP="00CE230A">
      <w:pPr>
        <w:pStyle w:val="PL"/>
      </w:pPr>
    </w:p>
    <w:p w14:paraId="1DAEE531" w14:textId="77777777" w:rsidR="00CE230A" w:rsidRPr="00793914" w:rsidRDefault="00CE230A" w:rsidP="00CE230A">
      <w:pPr>
        <w:pStyle w:val="PL"/>
        <w:rPr>
          <w:lang w:val="en-US"/>
        </w:rPr>
      </w:pPr>
      <w:r w:rsidRPr="00793914">
        <w:rPr>
          <w:lang w:val="en-US"/>
        </w:rPr>
        <w:t>LCS-Can</w:t>
      </w:r>
      <w:r>
        <w:rPr>
          <w:lang w:val="en-US"/>
        </w:rPr>
        <w:t>celDeferredLocation</w:t>
      </w:r>
      <w:r w:rsidRPr="00793914">
        <w:rPr>
          <w:lang w:val="en-US"/>
        </w:rPr>
        <w:t>Arg</w:t>
      </w:r>
      <w:r>
        <w:rPr>
          <w:lang w:val="en-US"/>
        </w:rPr>
        <w:t xml:space="preserve"> </w:t>
      </w:r>
      <w:r w:rsidRPr="00793914">
        <w:rPr>
          <w:lang w:val="en-US"/>
        </w:rPr>
        <w:t>::= SEQUENCE {</w:t>
      </w:r>
    </w:p>
    <w:p w14:paraId="599B5A52" w14:textId="77777777" w:rsidR="00CE230A" w:rsidRPr="00793914" w:rsidRDefault="00CE230A" w:rsidP="00CE230A">
      <w:pPr>
        <w:pStyle w:val="PL"/>
        <w:rPr>
          <w:lang w:val="en-US"/>
        </w:rPr>
      </w:pPr>
      <w:r w:rsidRPr="00793914">
        <w:rPr>
          <w:lang w:val="en-US"/>
        </w:rPr>
        <w:tab/>
        <w:t>referenceNumber</w:t>
      </w:r>
      <w:r>
        <w:rPr>
          <w:lang w:val="en-US"/>
        </w:rPr>
        <w:t>Ext</w:t>
      </w:r>
      <w:r>
        <w:rPr>
          <w:lang w:val="en-US"/>
        </w:rPr>
        <w:tab/>
      </w:r>
      <w:r w:rsidRPr="00793914">
        <w:rPr>
          <w:lang w:val="en-US"/>
        </w:rPr>
        <w:t>[0] LCS-ReferenceNumber</w:t>
      </w:r>
      <w:r>
        <w:rPr>
          <w:lang w:val="en-US"/>
        </w:rPr>
        <w:t>Ext</w:t>
      </w:r>
      <w:r w:rsidRPr="00793914">
        <w:rPr>
          <w:lang w:val="en-US"/>
        </w:rPr>
        <w:t>,</w:t>
      </w:r>
    </w:p>
    <w:p w14:paraId="37E4ED9B" w14:textId="77777777" w:rsidR="00CE230A" w:rsidRDefault="00CE230A" w:rsidP="00CE230A">
      <w:pPr>
        <w:pStyle w:val="PL"/>
        <w:rPr>
          <w:lang w:val="en-US"/>
        </w:rPr>
      </w:pPr>
      <w:r>
        <w:rPr>
          <w:lang w:val="en-US"/>
        </w:rPr>
        <w:tab/>
        <w:t>h-gmlc-callBackUri</w:t>
      </w:r>
      <w:r>
        <w:rPr>
          <w:lang w:val="en-US"/>
        </w:rPr>
        <w:tab/>
        <w:t>[2]</w:t>
      </w:r>
      <w:r>
        <w:rPr>
          <w:lang w:val="en-US"/>
        </w:rPr>
        <w:tab/>
        <w:t>UTF8String,</w:t>
      </w:r>
    </w:p>
    <w:p w14:paraId="647C29C6" w14:textId="77777777" w:rsidR="00CE230A" w:rsidRDefault="00CE230A" w:rsidP="00CE230A">
      <w:pPr>
        <w:pStyle w:val="PL"/>
        <w:rPr>
          <w:lang w:val="en-US"/>
        </w:rPr>
      </w:pPr>
      <w:r w:rsidRPr="00793914">
        <w:rPr>
          <w:lang w:val="en-US"/>
        </w:rPr>
        <w:tab/>
        <w:t>...</w:t>
      </w:r>
      <w:r>
        <w:rPr>
          <w:lang w:val="en-US"/>
        </w:rPr>
        <w:t xml:space="preserve"> </w:t>
      </w:r>
      <w:r w:rsidRPr="00793914">
        <w:rPr>
          <w:lang w:val="en-US"/>
        </w:rPr>
        <w:t>}</w:t>
      </w:r>
    </w:p>
    <w:p w14:paraId="0A5B824D" w14:textId="77777777" w:rsidR="00B1744F" w:rsidRDefault="00B1744F" w:rsidP="00B1744F">
      <w:pPr>
        <w:pStyle w:val="PL"/>
        <w:rPr>
          <w:lang w:eastAsia="zh-CN"/>
        </w:rPr>
      </w:pPr>
    </w:p>
    <w:p w14:paraId="73A270A1" w14:textId="77777777" w:rsidR="00775DA7" w:rsidRDefault="00775DA7" w:rsidP="00775DA7">
      <w:pPr>
        <w:pStyle w:val="PL"/>
        <w:rPr>
          <w:lang w:val="en-US"/>
        </w:rPr>
      </w:pPr>
      <w:r>
        <w:rPr>
          <w:lang w:val="en-US"/>
        </w:rPr>
        <w:t>LCS-</w:t>
      </w:r>
      <w:r>
        <w:rPr>
          <w:rFonts w:hint="eastAsia"/>
          <w:lang w:val="en-US" w:eastAsia="zh-CN"/>
        </w:rPr>
        <w:t>LocationPrivacySetting</w:t>
      </w:r>
      <w:r>
        <w:rPr>
          <w:lang w:val="en-US"/>
        </w:rPr>
        <w:t>Arg ::= SEQUENCE {</w:t>
      </w:r>
    </w:p>
    <w:p w14:paraId="39C7B438" w14:textId="77777777" w:rsidR="00775DA7" w:rsidRDefault="00775DA7" w:rsidP="00775DA7">
      <w:pPr>
        <w:pStyle w:val="PL"/>
        <w:rPr>
          <w:lang w:val="en-US" w:eastAsia="zh-CN"/>
        </w:rPr>
      </w:pPr>
      <w:r>
        <w:rPr>
          <w:lang w:val="en-US"/>
        </w:rPr>
        <w:tab/>
      </w:r>
      <w:r>
        <w:rPr>
          <w:rFonts w:hint="eastAsia"/>
          <w:lang w:val="en-US" w:eastAsia="zh-CN"/>
        </w:rPr>
        <w:t>locationPrivacyIndication</w:t>
      </w:r>
      <w:r>
        <w:rPr>
          <w:lang w:val="en-US"/>
        </w:rPr>
        <w:tab/>
        <w:t xml:space="preserve">[0] </w:t>
      </w:r>
      <w:r>
        <w:rPr>
          <w:rFonts w:hint="eastAsia"/>
          <w:lang w:val="en-US" w:eastAsia="zh-CN"/>
        </w:rPr>
        <w:t>LCS-LocationPrivacyIndication</w:t>
      </w:r>
      <w:r>
        <w:rPr>
          <w:lang w:val="en-US"/>
        </w:rPr>
        <w:t>,</w:t>
      </w:r>
    </w:p>
    <w:p w14:paraId="3D599931" w14:textId="77777777" w:rsidR="00775DA7" w:rsidRDefault="00775DA7" w:rsidP="00775DA7">
      <w:pPr>
        <w:pStyle w:val="PL"/>
        <w:tabs>
          <w:tab w:val="clear" w:pos="1920"/>
          <w:tab w:val="clear" w:pos="5376"/>
          <w:tab w:val="left" w:pos="2000"/>
        </w:tabs>
        <w:rPr>
          <w:lang w:val="en-US" w:eastAsia="zh-CN"/>
        </w:rPr>
      </w:pPr>
      <w:r>
        <w:rPr>
          <w:rFonts w:hint="eastAsia"/>
          <w:lang w:val="en-US" w:eastAsia="zh-CN"/>
        </w:rPr>
        <w:tab/>
        <w:t>validTimePeriod</w:t>
      </w:r>
      <w:r>
        <w:rPr>
          <w:rFonts w:hint="eastAsia"/>
          <w:lang w:val="en-US" w:eastAsia="zh-CN"/>
        </w:rPr>
        <w:tab/>
      </w:r>
      <w:r>
        <w:rPr>
          <w:rFonts w:hint="eastAsia"/>
          <w:lang w:val="en-US" w:eastAsia="zh-CN"/>
        </w:rPr>
        <w:tab/>
      </w:r>
      <w:r>
        <w:rPr>
          <w:lang w:val="en-US"/>
        </w:rPr>
        <w:t>[</w:t>
      </w:r>
      <w:r>
        <w:rPr>
          <w:rFonts w:hint="eastAsia"/>
          <w:lang w:val="en-US" w:eastAsia="zh-CN"/>
        </w:rPr>
        <w:t>1</w:t>
      </w:r>
      <w:r>
        <w:rPr>
          <w:lang w:val="en-US"/>
        </w:rPr>
        <w:t xml:space="preserve">] </w:t>
      </w:r>
      <w:r>
        <w:rPr>
          <w:rFonts w:hint="eastAsia"/>
          <w:lang w:val="en-US" w:eastAsia="zh-CN"/>
        </w:rPr>
        <w:t>LCS-ValidTimePeriod</w:t>
      </w:r>
      <w:r>
        <w:rPr>
          <w:rFonts w:hint="eastAsia"/>
          <w:lang w:eastAsia="zh-CN"/>
        </w:rPr>
        <w:tab/>
      </w:r>
      <w:r w:rsidRPr="00E20BBE">
        <w:t>OPTIONAL,</w:t>
      </w:r>
    </w:p>
    <w:p w14:paraId="2734828B" w14:textId="77777777" w:rsidR="001C42E9" w:rsidRDefault="001C42E9" w:rsidP="001C42E9">
      <w:pPr>
        <w:pStyle w:val="PL"/>
        <w:rPr>
          <w:lang w:val="en-US" w:eastAsia="zh-CN"/>
        </w:rPr>
      </w:pPr>
      <w:r>
        <w:rPr>
          <w:lang w:val="en-US"/>
        </w:rPr>
        <w:tab/>
        <w:t>...</w:t>
      </w:r>
      <w:r>
        <w:rPr>
          <w:rFonts w:hint="eastAsia"/>
          <w:lang w:val="en-US" w:eastAsia="zh-CN"/>
        </w:rPr>
        <w:t>,</w:t>
      </w:r>
    </w:p>
    <w:p w14:paraId="2480C845" w14:textId="0F451F64" w:rsidR="001C42E9" w:rsidRDefault="001C42E9" w:rsidP="001C42E9">
      <w:pPr>
        <w:pStyle w:val="PL"/>
        <w:rPr>
          <w:lang w:val="en-US"/>
        </w:rPr>
      </w:pPr>
      <w:r>
        <w:rPr>
          <w:rFonts w:hint="eastAsia"/>
          <w:lang w:val="en-US" w:eastAsia="zh-CN"/>
        </w:rPr>
        <w:tab/>
      </w:r>
      <w:r>
        <w:rPr>
          <w:lang w:val="en-US" w:eastAsia="zh-CN"/>
        </w:rPr>
        <w:t>eventReportExpectedArea</w:t>
      </w:r>
      <w:r>
        <w:rPr>
          <w:lang w:val="en-US" w:eastAsia="zh-CN"/>
        </w:rPr>
        <w:tab/>
        <w:t>[</w:t>
      </w:r>
      <w:r w:rsidR="00F20E94">
        <w:rPr>
          <w:lang w:val="en-US" w:eastAsia="zh-CN"/>
        </w:rPr>
        <w:t>2</w:t>
      </w:r>
      <w:r>
        <w:rPr>
          <w:lang w:val="en-US" w:eastAsia="zh-CN"/>
        </w:rPr>
        <w:t xml:space="preserve">] </w:t>
      </w:r>
      <w:r w:rsidRPr="00C82812">
        <w:rPr>
          <w:lang w:val="en-US" w:eastAsia="zh-CN"/>
        </w:rPr>
        <w:t>Ext-GeographicalInformation</w:t>
      </w:r>
      <w:r>
        <w:rPr>
          <w:lang w:val="en-US"/>
        </w:rPr>
        <w:tab/>
      </w:r>
      <w:r w:rsidRPr="00E20BBE">
        <w:t>OPTIONAL</w:t>
      </w:r>
      <w:r>
        <w:rPr>
          <w:lang w:val="en-US"/>
        </w:rPr>
        <w:t xml:space="preserve"> </w:t>
      </w:r>
      <w:r>
        <w:rPr>
          <w:lang w:val="en-US"/>
        </w:rPr>
        <w:t>}</w:t>
      </w:r>
    </w:p>
    <w:p w14:paraId="6900F3E5" w14:textId="77777777" w:rsidR="00775DA7" w:rsidRPr="001C42E9" w:rsidRDefault="00775DA7" w:rsidP="00775DA7">
      <w:pPr>
        <w:pStyle w:val="PL"/>
        <w:rPr>
          <w:lang w:val="en-US" w:eastAsia="zh-CN"/>
        </w:rPr>
      </w:pPr>
    </w:p>
    <w:p w14:paraId="6499862F" w14:textId="77777777" w:rsidR="00775DA7" w:rsidRDefault="00775DA7" w:rsidP="00775DA7">
      <w:pPr>
        <w:pStyle w:val="PL"/>
        <w:rPr>
          <w:lang w:val="en-US"/>
        </w:rPr>
      </w:pPr>
      <w:r>
        <w:rPr>
          <w:lang w:val="en-US" w:eastAsia="zh-CN"/>
        </w:rPr>
        <w:t>LCS-</w:t>
      </w:r>
      <w:r>
        <w:rPr>
          <w:rFonts w:hint="eastAsia"/>
          <w:lang w:val="en-US" w:eastAsia="zh-CN"/>
        </w:rPr>
        <w:t>LocationPrivacyIndication</w:t>
      </w:r>
      <w:r>
        <w:rPr>
          <w:lang w:val="en-US"/>
        </w:rPr>
        <w:t xml:space="preserve"> ::= </w:t>
      </w:r>
      <w:r>
        <w:t>ENUMERATED</w:t>
      </w:r>
      <w:r>
        <w:rPr>
          <w:lang w:val="en-US"/>
        </w:rPr>
        <w:t xml:space="preserve"> {</w:t>
      </w:r>
    </w:p>
    <w:p w14:paraId="70BDABC9" w14:textId="77777777" w:rsidR="00775DA7" w:rsidRPr="003916EE" w:rsidRDefault="00775DA7" w:rsidP="00775DA7">
      <w:pPr>
        <w:pStyle w:val="PL"/>
      </w:pPr>
      <w:r>
        <w:tab/>
      </w:r>
      <w:r>
        <w:rPr>
          <w:rFonts w:hint="eastAsia"/>
          <w:lang w:eastAsia="zh-CN"/>
        </w:rPr>
        <w:t>locationDisallowed</w:t>
      </w:r>
      <w:r w:rsidRPr="003916EE">
        <w:t xml:space="preserve"> (</w:t>
      </w:r>
      <w:r>
        <w:t>0</w:t>
      </w:r>
      <w:r w:rsidRPr="003916EE">
        <w:t>),</w:t>
      </w:r>
    </w:p>
    <w:p w14:paraId="377441BF" w14:textId="77777777" w:rsidR="00775DA7" w:rsidRPr="003916EE" w:rsidRDefault="00775DA7" w:rsidP="00775DA7">
      <w:pPr>
        <w:pStyle w:val="PL"/>
      </w:pPr>
      <w:r w:rsidRPr="003916EE">
        <w:tab/>
      </w:r>
      <w:r>
        <w:rPr>
          <w:rFonts w:hint="eastAsia"/>
          <w:lang w:eastAsia="zh-CN"/>
        </w:rPr>
        <w:t>locationAllowed</w:t>
      </w:r>
      <w:r w:rsidRPr="003916EE">
        <w:t xml:space="preserve"> (</w:t>
      </w:r>
      <w:r>
        <w:t>1</w:t>
      </w:r>
      <w:r w:rsidRPr="003916EE">
        <w:t>),</w:t>
      </w:r>
    </w:p>
    <w:p w14:paraId="020AFC74" w14:textId="77777777" w:rsidR="00775DA7" w:rsidRDefault="00775DA7" w:rsidP="00775DA7">
      <w:pPr>
        <w:pStyle w:val="PL"/>
        <w:rPr>
          <w:lang w:val="en-US"/>
        </w:rPr>
      </w:pPr>
      <w:r>
        <w:rPr>
          <w:lang w:val="en-US"/>
        </w:rPr>
        <w:tab/>
        <w:t>... }</w:t>
      </w:r>
    </w:p>
    <w:p w14:paraId="7A83AD3A" w14:textId="77777777" w:rsidR="00775DA7" w:rsidRDefault="00775DA7" w:rsidP="00775DA7">
      <w:pPr>
        <w:pStyle w:val="PL"/>
        <w:rPr>
          <w:lang w:eastAsia="zh-CN"/>
        </w:rPr>
      </w:pPr>
    </w:p>
    <w:p w14:paraId="28998807" w14:textId="77777777" w:rsidR="00775DA7" w:rsidRDefault="00775DA7" w:rsidP="00775DA7">
      <w:pPr>
        <w:pStyle w:val="PL"/>
        <w:rPr>
          <w:lang w:val="en-US"/>
        </w:rPr>
      </w:pPr>
      <w:r>
        <w:rPr>
          <w:lang w:val="en-US" w:eastAsia="zh-CN"/>
        </w:rPr>
        <w:t>LCS-</w:t>
      </w:r>
      <w:r>
        <w:rPr>
          <w:rFonts w:hint="eastAsia"/>
          <w:lang w:val="en-US" w:eastAsia="zh-CN"/>
        </w:rPr>
        <w:t>ValidTimePeriod</w:t>
      </w:r>
      <w:r>
        <w:rPr>
          <w:lang w:val="en-US"/>
        </w:rPr>
        <w:t xml:space="preserve"> ::= SEQUENCE {</w:t>
      </w:r>
    </w:p>
    <w:p w14:paraId="25044BFC" w14:textId="77777777" w:rsidR="00775DA7" w:rsidRDefault="00775DA7" w:rsidP="00775DA7">
      <w:pPr>
        <w:pStyle w:val="PL"/>
        <w:rPr>
          <w:lang w:eastAsia="zh-CN"/>
        </w:rPr>
      </w:pPr>
      <w:r>
        <w:rPr>
          <w:lang w:val="en-US"/>
        </w:rPr>
        <w:tab/>
      </w:r>
      <w:r>
        <w:rPr>
          <w:rFonts w:hint="eastAsia"/>
          <w:lang w:val="en-US" w:eastAsia="zh-CN"/>
        </w:rPr>
        <w:t>startTime</w:t>
      </w:r>
      <w:r>
        <w:rPr>
          <w:lang w:val="en-US"/>
        </w:rPr>
        <w:tab/>
        <w:t xml:space="preserve">[0] </w:t>
      </w:r>
      <w:r>
        <w:rPr>
          <w:rFonts w:hint="eastAsia"/>
          <w:lang w:val="en-US" w:eastAsia="zh-CN"/>
        </w:rPr>
        <w:t>DateTime</w:t>
      </w:r>
      <w:r>
        <w:rPr>
          <w:rFonts w:hint="eastAsia"/>
          <w:lang w:eastAsia="zh-CN"/>
        </w:rPr>
        <w:tab/>
      </w:r>
      <w:r w:rsidRPr="00E20BBE">
        <w:t>OPTIONAL,</w:t>
      </w:r>
    </w:p>
    <w:p w14:paraId="30E3DB6A" w14:textId="77777777" w:rsidR="00775DA7" w:rsidRDefault="00775DA7" w:rsidP="00775DA7">
      <w:pPr>
        <w:pStyle w:val="PL"/>
        <w:rPr>
          <w:lang w:val="en-US" w:eastAsia="zh-CN"/>
        </w:rPr>
      </w:pPr>
      <w:r>
        <w:rPr>
          <w:rFonts w:hint="eastAsia"/>
          <w:lang w:eastAsia="zh-CN"/>
        </w:rPr>
        <w:tab/>
        <w:t>endTime</w:t>
      </w:r>
      <w:r>
        <w:rPr>
          <w:rFonts w:hint="eastAsia"/>
          <w:lang w:eastAsia="zh-CN"/>
        </w:rPr>
        <w:tab/>
      </w:r>
      <w:r>
        <w:rPr>
          <w:lang w:val="en-US"/>
        </w:rPr>
        <w:t>[</w:t>
      </w:r>
      <w:r>
        <w:rPr>
          <w:rFonts w:hint="eastAsia"/>
          <w:lang w:val="en-US" w:eastAsia="zh-CN"/>
        </w:rPr>
        <w:t>1</w:t>
      </w:r>
      <w:r>
        <w:rPr>
          <w:lang w:val="en-US"/>
        </w:rPr>
        <w:t xml:space="preserve">] </w:t>
      </w:r>
      <w:r>
        <w:rPr>
          <w:rFonts w:hint="eastAsia"/>
          <w:lang w:val="en-US" w:eastAsia="zh-CN"/>
        </w:rPr>
        <w:t>DateTime</w:t>
      </w:r>
      <w:r>
        <w:rPr>
          <w:rFonts w:hint="eastAsia"/>
          <w:lang w:eastAsia="zh-CN"/>
        </w:rPr>
        <w:tab/>
      </w:r>
      <w:r w:rsidRPr="00E20BBE">
        <w:t>OPTIONAL,</w:t>
      </w:r>
    </w:p>
    <w:p w14:paraId="30653552" w14:textId="77777777" w:rsidR="00775DA7" w:rsidRDefault="00775DA7" w:rsidP="00775DA7">
      <w:pPr>
        <w:pStyle w:val="PL"/>
        <w:rPr>
          <w:lang w:val="en-US"/>
        </w:rPr>
      </w:pPr>
      <w:r>
        <w:rPr>
          <w:lang w:val="en-US"/>
        </w:rPr>
        <w:tab/>
        <w:t>... }</w:t>
      </w:r>
    </w:p>
    <w:p w14:paraId="35BB4D07" w14:textId="77777777" w:rsidR="00775DA7" w:rsidRDefault="00775DA7" w:rsidP="00775DA7">
      <w:pPr>
        <w:pStyle w:val="PL"/>
        <w:rPr>
          <w:szCs w:val="16"/>
          <w:lang w:eastAsia="zh-CN"/>
        </w:rPr>
      </w:pPr>
    </w:p>
    <w:p w14:paraId="6D86CEE5" w14:textId="2F49EAB9" w:rsidR="00775DA7" w:rsidRPr="00FD48B2" w:rsidRDefault="00775DA7" w:rsidP="00775DA7">
      <w:pPr>
        <w:pStyle w:val="PL"/>
        <w:rPr>
          <w:lang w:eastAsia="zh-CN"/>
        </w:rPr>
      </w:pPr>
      <w:r>
        <w:rPr>
          <w:rFonts w:hint="eastAsia"/>
          <w:szCs w:val="16"/>
          <w:lang w:eastAsia="zh-CN"/>
        </w:rPr>
        <w:t>Date</w:t>
      </w:r>
      <w:r w:rsidRPr="00653FE2">
        <w:rPr>
          <w:szCs w:val="16"/>
        </w:rPr>
        <w:t>Time ::= OCTET STRING (SIZE (</w:t>
      </w:r>
      <w:r w:rsidR="006D7717">
        <w:rPr>
          <w:szCs w:val="16"/>
          <w:lang w:eastAsia="zh-CN"/>
        </w:rPr>
        <w:t>30</w:t>
      </w:r>
      <w:r w:rsidRPr="00653FE2">
        <w:rPr>
          <w:szCs w:val="16"/>
        </w:rPr>
        <w:t>))</w:t>
      </w:r>
    </w:p>
    <w:p w14:paraId="37404B06" w14:textId="01659BD6" w:rsidR="00775DA7" w:rsidRDefault="00775DA7" w:rsidP="00775DA7">
      <w:pPr>
        <w:pStyle w:val="PL"/>
        <w:rPr>
          <w:lang w:eastAsia="zh-CN"/>
        </w:rPr>
      </w:pPr>
      <w:r w:rsidRPr="00653FE2">
        <w:rPr>
          <w:szCs w:val="16"/>
        </w:rPr>
        <w:t xml:space="preserve">-- </w:t>
      </w:r>
      <w:r>
        <w:rPr>
          <w:rFonts w:hint="eastAsia"/>
          <w:szCs w:val="16"/>
          <w:lang w:eastAsia="zh-CN"/>
        </w:rPr>
        <w:t xml:space="preserve">The timestamp </w:t>
      </w:r>
      <w:r w:rsidR="006D7717" w:rsidRPr="00051770">
        <w:rPr>
          <w:szCs w:val="16"/>
          <w:lang w:eastAsia="zh-CN"/>
        </w:rPr>
        <w:t>at which certain event occurs</w:t>
      </w:r>
      <w:r>
        <w:rPr>
          <w:rFonts w:hint="eastAsia"/>
          <w:szCs w:val="16"/>
          <w:lang w:eastAsia="zh-CN"/>
        </w:rPr>
        <w:t xml:space="preserve">. </w:t>
      </w:r>
      <w:r w:rsidRPr="00653FE2">
        <w:rPr>
          <w:szCs w:val="16"/>
        </w:rPr>
        <w:t xml:space="preserve">Octets are coded according to </w:t>
      </w:r>
      <w:r w:rsidRPr="00032F05">
        <w:t>RFC 3</w:t>
      </w:r>
      <w:r>
        <w:rPr>
          <w:rFonts w:hint="eastAsia"/>
          <w:lang w:eastAsia="zh-CN"/>
        </w:rPr>
        <w:t>339</w:t>
      </w:r>
      <w:r w:rsidRPr="00032F05">
        <w:t> </w:t>
      </w:r>
      <w:r>
        <w:rPr>
          <w:szCs w:val="16"/>
        </w:rPr>
        <w:t>[18]</w:t>
      </w:r>
    </w:p>
    <w:p w14:paraId="388AFBA6" w14:textId="77777777" w:rsidR="00775DA7" w:rsidRDefault="00775DA7" w:rsidP="00775DA7">
      <w:pPr>
        <w:pStyle w:val="PL"/>
      </w:pPr>
    </w:p>
    <w:p w14:paraId="46E4DA4F" w14:textId="77777777" w:rsidR="00775DA7" w:rsidRDefault="00775DA7" w:rsidP="00775DA7">
      <w:pPr>
        <w:pStyle w:val="PL"/>
      </w:pPr>
      <w:r>
        <w:rPr>
          <w:vanish/>
        </w:rPr>
        <w:t>.#</w:t>
      </w:r>
      <w:r>
        <w:t>END</w:t>
      </w:r>
    </w:p>
    <w:p w14:paraId="5497DBB8" w14:textId="77777777" w:rsidR="00CE230A" w:rsidRDefault="00CE230A" w:rsidP="00CE230A">
      <w:pPr>
        <w:pStyle w:val="PL"/>
      </w:pPr>
    </w:p>
    <w:p w14:paraId="60D50592" w14:textId="77777777" w:rsidR="00CE230A" w:rsidRDefault="00CE230A" w:rsidP="00B65768">
      <w:pPr>
        <w:pStyle w:val="Heading3"/>
      </w:pPr>
      <w:bookmarkStart w:id="342" w:name="_Toc19634167"/>
      <w:bookmarkStart w:id="343" w:name="_Toc44863007"/>
      <w:bookmarkStart w:id="344" w:name="_Toc137715858"/>
      <w:r>
        <w:t>4.4.3</w:t>
      </w:r>
      <w:r>
        <w:tab/>
        <w:t>Identifiers definition</w:t>
      </w:r>
      <w:bookmarkEnd w:id="342"/>
      <w:bookmarkEnd w:id="343"/>
      <w:bookmarkEnd w:id="344"/>
    </w:p>
    <w:p w14:paraId="6743A92C" w14:textId="77777777" w:rsidR="00CE230A" w:rsidRDefault="00CE230A" w:rsidP="00CE230A">
      <w:r>
        <w:t>The parameters which are described in the following clauses correspond to the identifiers used in operation and error descriptions.</w:t>
      </w:r>
    </w:p>
    <w:p w14:paraId="29BDF5D8" w14:textId="77777777" w:rsidR="00CE230A" w:rsidRDefault="00CE230A" w:rsidP="00B65768">
      <w:pPr>
        <w:pStyle w:val="Heading4"/>
      </w:pPr>
      <w:bookmarkStart w:id="345" w:name="_Toc19634168"/>
      <w:bookmarkStart w:id="346" w:name="_Toc44863008"/>
      <w:bookmarkStart w:id="347" w:name="_Toc137715859"/>
      <w:r>
        <w:t>4.4.3.1</w:t>
      </w:r>
      <w:r>
        <w:tab/>
        <w:t>chargingInformation</w:t>
      </w:r>
      <w:bookmarkEnd w:id="345"/>
      <w:bookmarkEnd w:id="346"/>
      <w:bookmarkEnd w:id="347"/>
    </w:p>
    <w:p w14:paraId="778D38C8" w14:textId="77777777" w:rsidR="00CE230A" w:rsidRDefault="00CE230A" w:rsidP="00CE230A">
      <w:r>
        <w:t>The chargingInformation identifier refers to the necessary information for the Advice of Charge supplementary service (see TS 22.024).</w:t>
      </w:r>
    </w:p>
    <w:p w14:paraId="7FC83E46" w14:textId="77777777" w:rsidR="00CE230A" w:rsidRDefault="00CE230A" w:rsidP="00B65768">
      <w:pPr>
        <w:pStyle w:val="Heading4"/>
      </w:pPr>
      <w:bookmarkStart w:id="348" w:name="_Toc19634169"/>
      <w:bookmarkStart w:id="349" w:name="_Toc44863009"/>
      <w:bookmarkStart w:id="350" w:name="_Toc137715860"/>
      <w:r>
        <w:t>4.4.3.2</w:t>
      </w:r>
      <w:r>
        <w:tab/>
        <w:t>e1</w:t>
      </w:r>
      <w:bookmarkEnd w:id="348"/>
      <w:bookmarkEnd w:id="349"/>
      <w:bookmarkEnd w:id="350"/>
    </w:p>
    <w:p w14:paraId="4009F9BE" w14:textId="77777777" w:rsidR="00CE230A" w:rsidRDefault="00CE230A" w:rsidP="00CE230A">
      <w:r>
        <w:t>The e1 identifier refers to 10 times the number of LPLMN units per time interval in connection with the Advice of Charge supplementary service, see TS 22.024.</w:t>
      </w:r>
    </w:p>
    <w:p w14:paraId="59BEC0AB" w14:textId="77777777" w:rsidR="00CE230A" w:rsidRDefault="00CE230A" w:rsidP="00B65768">
      <w:pPr>
        <w:pStyle w:val="Heading4"/>
      </w:pPr>
      <w:bookmarkStart w:id="351" w:name="_Toc19634170"/>
      <w:bookmarkStart w:id="352" w:name="_Toc44863010"/>
      <w:bookmarkStart w:id="353" w:name="_Toc137715861"/>
      <w:r>
        <w:t>4.4.3.3</w:t>
      </w:r>
      <w:r>
        <w:tab/>
        <w:t>e2</w:t>
      </w:r>
      <w:bookmarkEnd w:id="351"/>
      <w:bookmarkEnd w:id="352"/>
      <w:bookmarkEnd w:id="353"/>
    </w:p>
    <w:p w14:paraId="05F24760" w14:textId="77777777" w:rsidR="00CE230A" w:rsidRDefault="00CE230A" w:rsidP="00CE230A">
      <w:r>
        <w:t>The e2 identifier refers to 10 times the length of the time interval in seconds in connection with the Advice of Charge supplementary service, see TS 22.024.</w:t>
      </w:r>
    </w:p>
    <w:p w14:paraId="3AA8ECE4" w14:textId="77777777" w:rsidR="00CE230A" w:rsidRDefault="00CE230A" w:rsidP="00B65768">
      <w:pPr>
        <w:pStyle w:val="Heading4"/>
      </w:pPr>
      <w:bookmarkStart w:id="354" w:name="_Toc19634171"/>
      <w:bookmarkStart w:id="355" w:name="_Toc44863011"/>
      <w:bookmarkStart w:id="356" w:name="_Toc137715862"/>
      <w:r>
        <w:t>4.4.3.4</w:t>
      </w:r>
      <w:r>
        <w:tab/>
        <w:t>e3</w:t>
      </w:r>
      <w:bookmarkEnd w:id="354"/>
      <w:bookmarkEnd w:id="355"/>
      <w:bookmarkEnd w:id="356"/>
    </w:p>
    <w:p w14:paraId="7D94B773" w14:textId="77777777" w:rsidR="00CE230A" w:rsidRDefault="00CE230A" w:rsidP="00CE230A">
      <w:r>
        <w:t>The e3 identifier refers to 100 times the scaling factor to convert from LPLMN units to HPLMN units in connection with the Advice of Charge supplementary service, see TS 22.024.</w:t>
      </w:r>
    </w:p>
    <w:p w14:paraId="4D4EA1B3" w14:textId="77777777" w:rsidR="00CE230A" w:rsidRDefault="00CE230A" w:rsidP="00B65768">
      <w:pPr>
        <w:pStyle w:val="Heading4"/>
      </w:pPr>
      <w:bookmarkStart w:id="357" w:name="_Toc19634172"/>
      <w:bookmarkStart w:id="358" w:name="_Toc44863012"/>
      <w:bookmarkStart w:id="359" w:name="_Toc137715863"/>
      <w:r>
        <w:t>4.4.3.5</w:t>
      </w:r>
      <w:r>
        <w:tab/>
        <w:t>e4</w:t>
      </w:r>
      <w:bookmarkEnd w:id="357"/>
      <w:bookmarkEnd w:id="358"/>
      <w:bookmarkEnd w:id="359"/>
    </w:p>
    <w:p w14:paraId="5C9E31A8" w14:textId="77777777" w:rsidR="00CE230A" w:rsidRDefault="00CE230A" w:rsidP="00CE230A">
      <w:r>
        <w:t>The e4 identifier refers to 10 times the LPLMN increment in connection with the Advice of Charge supplementary service, see TS 22.024.</w:t>
      </w:r>
    </w:p>
    <w:p w14:paraId="3BE3EDDF" w14:textId="77777777" w:rsidR="00CE230A" w:rsidRDefault="00CE230A" w:rsidP="00B65768">
      <w:pPr>
        <w:pStyle w:val="Heading4"/>
      </w:pPr>
      <w:bookmarkStart w:id="360" w:name="_Toc19634173"/>
      <w:bookmarkStart w:id="361" w:name="_Toc44863013"/>
      <w:bookmarkStart w:id="362" w:name="_Toc137715864"/>
      <w:r>
        <w:lastRenderedPageBreak/>
        <w:t>4.4.3.6</w:t>
      </w:r>
      <w:r>
        <w:tab/>
        <w:t>e5</w:t>
      </w:r>
      <w:bookmarkEnd w:id="360"/>
      <w:bookmarkEnd w:id="361"/>
      <w:bookmarkEnd w:id="362"/>
    </w:p>
    <w:p w14:paraId="322956CF" w14:textId="77777777" w:rsidR="00CE230A" w:rsidRDefault="00CE230A" w:rsidP="00CE230A">
      <w:r>
        <w:t>The e5 identifier refers to 10 times the number of LPLMN units incremented per data interval in connection with the Advice of Charge supplementary service, see TS 22.024.</w:t>
      </w:r>
    </w:p>
    <w:p w14:paraId="76F41205" w14:textId="77777777" w:rsidR="00CE230A" w:rsidRDefault="00CE230A" w:rsidP="00B65768">
      <w:pPr>
        <w:pStyle w:val="Heading4"/>
      </w:pPr>
      <w:bookmarkStart w:id="363" w:name="_Toc19634174"/>
      <w:bookmarkStart w:id="364" w:name="_Toc44863014"/>
      <w:bookmarkStart w:id="365" w:name="_Toc137715865"/>
      <w:r>
        <w:t>4.4.3.7</w:t>
      </w:r>
      <w:r>
        <w:tab/>
        <w:t>e6</w:t>
      </w:r>
      <w:bookmarkEnd w:id="363"/>
      <w:bookmarkEnd w:id="364"/>
      <w:bookmarkEnd w:id="365"/>
    </w:p>
    <w:p w14:paraId="0C644D52" w14:textId="77777777" w:rsidR="00CE230A" w:rsidRDefault="00CE230A" w:rsidP="00CE230A">
      <w:r>
        <w:t>The e6 identifier refers to the number of segments per data interval in connection with the Advice of Charge supplemen</w:t>
      </w:r>
      <w:r>
        <w:softHyphen/>
        <w:t>tary service, see TS 22.024.</w:t>
      </w:r>
    </w:p>
    <w:p w14:paraId="7EF6EDDF" w14:textId="77777777" w:rsidR="00CE230A" w:rsidRDefault="00CE230A" w:rsidP="00B65768">
      <w:pPr>
        <w:pStyle w:val="Heading4"/>
      </w:pPr>
      <w:bookmarkStart w:id="366" w:name="_Toc19634175"/>
      <w:bookmarkStart w:id="367" w:name="_Toc44863015"/>
      <w:bookmarkStart w:id="368" w:name="_Toc137715866"/>
      <w:r>
        <w:t>4.4.3.8</w:t>
      </w:r>
      <w:r>
        <w:tab/>
        <w:t>e7</w:t>
      </w:r>
      <w:bookmarkEnd w:id="366"/>
      <w:bookmarkEnd w:id="367"/>
      <w:bookmarkEnd w:id="368"/>
    </w:p>
    <w:p w14:paraId="62106EDC" w14:textId="77777777" w:rsidR="00CE230A" w:rsidRDefault="00CE230A" w:rsidP="00CE230A">
      <w:r>
        <w:t>The e7 identifier refers to 10 times the length of the initial time interval in seconds in connection with the Advice of Charge supplementary service, see TS 22.024.</w:t>
      </w:r>
    </w:p>
    <w:p w14:paraId="2B79C8A9" w14:textId="77777777" w:rsidR="00CE230A" w:rsidRDefault="00CE230A" w:rsidP="00B65768">
      <w:pPr>
        <w:pStyle w:val="Heading4"/>
      </w:pPr>
      <w:bookmarkStart w:id="369" w:name="_Toc19634176"/>
      <w:bookmarkStart w:id="370" w:name="_Toc44863016"/>
      <w:bookmarkStart w:id="371" w:name="_Toc137715867"/>
      <w:r>
        <w:t>4.4.3.9</w:t>
      </w:r>
      <w:r>
        <w:tab/>
        <w:t>ss-Code</w:t>
      </w:r>
      <w:bookmarkEnd w:id="369"/>
      <w:bookmarkEnd w:id="370"/>
      <w:bookmarkEnd w:id="371"/>
    </w:p>
    <w:p w14:paraId="7A13D3F5" w14:textId="77777777" w:rsidR="00CE230A" w:rsidRDefault="00CE230A" w:rsidP="00CE230A">
      <w:r>
        <w:t>The ss-Code identifier refers to the code which identify a supplementary service or a group of supplementary services.</w:t>
      </w:r>
    </w:p>
    <w:p w14:paraId="65B752AA" w14:textId="77777777" w:rsidR="00CE230A" w:rsidRDefault="00CE230A" w:rsidP="00B65768">
      <w:pPr>
        <w:pStyle w:val="Heading4"/>
      </w:pPr>
      <w:bookmarkStart w:id="372" w:name="_Toc19634177"/>
      <w:bookmarkStart w:id="373" w:name="_Toc44863017"/>
      <w:bookmarkStart w:id="374" w:name="_Toc137715868"/>
      <w:r>
        <w:t>4.4.3.10</w:t>
      </w:r>
      <w:r>
        <w:tab/>
        <w:t>ss-Notification</w:t>
      </w:r>
      <w:bookmarkEnd w:id="372"/>
      <w:bookmarkEnd w:id="373"/>
      <w:bookmarkEnd w:id="374"/>
    </w:p>
    <w:p w14:paraId="44EB3CEB" w14:textId="77777777" w:rsidR="00CE230A" w:rsidRDefault="00CE230A" w:rsidP="00CE230A">
      <w:r>
        <w:t>The ss-Notification identifier refers to one or several supplementary service notifications which have to be forwarded to a mobile subscriber.</w:t>
      </w:r>
    </w:p>
    <w:p w14:paraId="0F8CD233" w14:textId="77777777" w:rsidR="00CE230A" w:rsidRDefault="00CE230A" w:rsidP="00B65768">
      <w:pPr>
        <w:pStyle w:val="Heading4"/>
      </w:pPr>
      <w:bookmarkStart w:id="375" w:name="_Toc19634178"/>
      <w:bookmarkStart w:id="376" w:name="_Toc44863018"/>
      <w:bookmarkStart w:id="377" w:name="_Toc137715869"/>
      <w:r>
        <w:t>4.4.3.11</w:t>
      </w:r>
      <w:r>
        <w:tab/>
        <w:t>ss-Status</w:t>
      </w:r>
      <w:bookmarkEnd w:id="375"/>
      <w:bookmarkEnd w:id="376"/>
      <w:bookmarkEnd w:id="377"/>
    </w:p>
    <w:p w14:paraId="2868A54D" w14:textId="77777777" w:rsidR="00CE230A" w:rsidRDefault="00CE230A" w:rsidP="00CE230A">
      <w:r>
        <w:t>The ss-Status identifier refers to the status of a supplementary service.</w:t>
      </w:r>
    </w:p>
    <w:p w14:paraId="519A4C58" w14:textId="77777777" w:rsidR="00CE230A" w:rsidRDefault="00CE230A" w:rsidP="00B65768">
      <w:pPr>
        <w:pStyle w:val="Heading4"/>
      </w:pPr>
      <w:bookmarkStart w:id="378" w:name="_Toc19634179"/>
      <w:bookmarkStart w:id="379" w:name="_Toc44863019"/>
      <w:bookmarkStart w:id="380" w:name="_Toc137715870"/>
      <w:r>
        <w:t>4.4.3.12</w:t>
      </w:r>
      <w:r>
        <w:tab/>
        <w:t>callIsWaiting-Indicator</w:t>
      </w:r>
      <w:bookmarkEnd w:id="378"/>
      <w:bookmarkEnd w:id="379"/>
      <w:bookmarkEnd w:id="380"/>
    </w:p>
    <w:p w14:paraId="276FAFDA" w14:textId="77777777" w:rsidR="00CE230A" w:rsidRDefault="00CE230A" w:rsidP="00CE230A">
      <w:r>
        <w:t>The callIsWaiting-Indicator identifier refers to the indication given to the mobile station that the call is waiting.</w:t>
      </w:r>
    </w:p>
    <w:p w14:paraId="02B9F68C" w14:textId="77777777" w:rsidR="00CE230A" w:rsidRDefault="00CE230A" w:rsidP="00B65768">
      <w:pPr>
        <w:pStyle w:val="Heading4"/>
      </w:pPr>
      <w:bookmarkStart w:id="381" w:name="_Toc19634180"/>
      <w:bookmarkStart w:id="382" w:name="_Toc44863020"/>
      <w:bookmarkStart w:id="383" w:name="_Toc137715871"/>
      <w:r>
        <w:t>4.4.3.13</w:t>
      </w:r>
      <w:r>
        <w:tab/>
        <w:t>callOnhold-Indicator</w:t>
      </w:r>
      <w:bookmarkEnd w:id="381"/>
      <w:bookmarkEnd w:id="382"/>
      <w:bookmarkEnd w:id="383"/>
    </w:p>
    <w:p w14:paraId="3333FCC0" w14:textId="77777777" w:rsidR="00CE230A" w:rsidRDefault="00CE230A" w:rsidP="00CE230A">
      <w:r>
        <w:t>The callOnHold-Indicator identifier refers to the indication given to the mobile station that the call has been put on hold or has been retrieved.</w:t>
      </w:r>
    </w:p>
    <w:p w14:paraId="6C742BD0" w14:textId="77777777" w:rsidR="00CE230A" w:rsidRDefault="00CE230A" w:rsidP="00B65768">
      <w:pPr>
        <w:pStyle w:val="Heading4"/>
      </w:pPr>
      <w:bookmarkStart w:id="384" w:name="_Toc19634181"/>
      <w:bookmarkStart w:id="385" w:name="_Toc44863021"/>
      <w:bookmarkStart w:id="386" w:name="_Toc137715872"/>
      <w:r>
        <w:t>4.4.3.14</w:t>
      </w:r>
      <w:r>
        <w:tab/>
        <w:t>mpty-Indicator</w:t>
      </w:r>
      <w:bookmarkEnd w:id="384"/>
      <w:bookmarkEnd w:id="385"/>
      <w:bookmarkEnd w:id="386"/>
    </w:p>
    <w:p w14:paraId="3FC1C825" w14:textId="77777777" w:rsidR="00CE230A" w:rsidRDefault="00CE230A" w:rsidP="00CE230A">
      <w:r>
        <w:t>The mpty-Indicator identifier refers to the indication given to the mobile station that the multi party call has been invoked.</w:t>
      </w:r>
    </w:p>
    <w:p w14:paraId="0827F768" w14:textId="77777777" w:rsidR="00CE230A" w:rsidRDefault="00CE230A" w:rsidP="00B65768">
      <w:pPr>
        <w:pStyle w:val="Heading4"/>
      </w:pPr>
      <w:bookmarkStart w:id="387" w:name="_Toc19634182"/>
      <w:bookmarkStart w:id="388" w:name="_Toc44863022"/>
      <w:bookmarkStart w:id="389" w:name="_Toc137715873"/>
      <w:r>
        <w:t>4.4.3.15</w:t>
      </w:r>
      <w:r>
        <w:tab/>
        <w:t>forwardCUG-InfoArg</w:t>
      </w:r>
      <w:bookmarkEnd w:id="387"/>
      <w:bookmarkEnd w:id="388"/>
      <w:bookmarkEnd w:id="389"/>
    </w:p>
    <w:p w14:paraId="004AFA98" w14:textId="77777777" w:rsidR="00CE230A" w:rsidRDefault="00CE230A" w:rsidP="00CE230A">
      <w:r>
        <w:t>The forwardCUG-InfoArg identifier refers to the indication given from the mobile subscriber to the network in connection with explicit invocation of a CUG call.</w:t>
      </w:r>
    </w:p>
    <w:p w14:paraId="577C5A55" w14:textId="77777777" w:rsidR="00CE230A" w:rsidRDefault="00CE230A" w:rsidP="00B65768">
      <w:pPr>
        <w:pStyle w:val="Heading4"/>
      </w:pPr>
      <w:bookmarkStart w:id="390" w:name="_Toc19634183"/>
      <w:bookmarkStart w:id="391" w:name="_Toc44863023"/>
      <w:bookmarkStart w:id="392" w:name="_Toc137715874"/>
      <w:r>
        <w:t>4.4.3.16</w:t>
      </w:r>
      <w:r>
        <w:tab/>
        <w:t>cug-Index</w:t>
      </w:r>
      <w:bookmarkEnd w:id="390"/>
      <w:bookmarkEnd w:id="391"/>
      <w:bookmarkEnd w:id="392"/>
    </w:p>
    <w:p w14:paraId="58A242CD" w14:textId="77777777" w:rsidR="00CE230A" w:rsidRDefault="00CE230A" w:rsidP="00CE230A">
      <w:r>
        <w:t>The cug-Index identifier refers to the index of a CUG given in an explicit invocation of a CUG call.</w:t>
      </w:r>
    </w:p>
    <w:p w14:paraId="63E9851E" w14:textId="77777777" w:rsidR="00CE230A" w:rsidRDefault="00CE230A" w:rsidP="00B65768">
      <w:pPr>
        <w:pStyle w:val="Heading4"/>
      </w:pPr>
      <w:bookmarkStart w:id="393" w:name="_Toc19634184"/>
      <w:bookmarkStart w:id="394" w:name="_Toc44863024"/>
      <w:bookmarkStart w:id="395" w:name="_Toc137715875"/>
      <w:r>
        <w:t>4.4.3.17</w:t>
      </w:r>
      <w:r>
        <w:tab/>
        <w:t>suppressPrefCUG</w:t>
      </w:r>
      <w:bookmarkEnd w:id="393"/>
      <w:bookmarkEnd w:id="394"/>
      <w:bookmarkEnd w:id="395"/>
    </w:p>
    <w:p w14:paraId="10A4B727" w14:textId="77777777" w:rsidR="00CE230A" w:rsidRDefault="00CE230A" w:rsidP="00CE230A">
      <w:r>
        <w:t>The suppressPrefCUG identifier refers to the mobile subscribers request to the network to prohibit the use of the preferential CUG.</w:t>
      </w:r>
    </w:p>
    <w:p w14:paraId="1A13122F" w14:textId="77777777" w:rsidR="00CE230A" w:rsidRDefault="00CE230A" w:rsidP="00B65768">
      <w:pPr>
        <w:pStyle w:val="Heading4"/>
      </w:pPr>
      <w:bookmarkStart w:id="396" w:name="_Toc19634185"/>
      <w:bookmarkStart w:id="397" w:name="_Toc44863025"/>
      <w:bookmarkStart w:id="398" w:name="_Toc137715876"/>
      <w:r>
        <w:lastRenderedPageBreak/>
        <w:t>4.4.3.18</w:t>
      </w:r>
      <w:r>
        <w:tab/>
        <w:t>suppressOA</w:t>
      </w:r>
      <w:bookmarkEnd w:id="396"/>
      <w:bookmarkEnd w:id="397"/>
      <w:bookmarkEnd w:id="398"/>
    </w:p>
    <w:p w14:paraId="68AD65B2" w14:textId="77777777" w:rsidR="00CE230A" w:rsidRDefault="00CE230A" w:rsidP="00CE230A">
      <w:r>
        <w:t>The suppressOA identifier refers to the mobile subscribers request to the network to prohibit the use of the subscriber option "OA allowed".</w:t>
      </w:r>
    </w:p>
    <w:p w14:paraId="5F234896" w14:textId="77777777" w:rsidR="00CE230A" w:rsidRDefault="00CE230A" w:rsidP="00B65768">
      <w:pPr>
        <w:pStyle w:val="Heading4"/>
      </w:pPr>
      <w:bookmarkStart w:id="399" w:name="_Toc19634186"/>
      <w:bookmarkStart w:id="400" w:name="_Toc44863026"/>
      <w:bookmarkStart w:id="401" w:name="_Toc137715877"/>
      <w:r>
        <w:t>4.4.3.19</w:t>
      </w:r>
      <w:r>
        <w:tab/>
        <w:t>clirSuppressionRejected</w:t>
      </w:r>
      <w:bookmarkEnd w:id="399"/>
      <w:bookmarkEnd w:id="400"/>
      <w:bookmarkEnd w:id="401"/>
    </w:p>
    <w:p w14:paraId="67A4840C" w14:textId="77777777" w:rsidR="00CE230A" w:rsidRDefault="00CE230A" w:rsidP="00CE230A">
      <w:r>
        <w:t>The clirSuppressionRejected identifier refers to the indication given to the mobile station that the CLIR suppression request has been rejected.</w:t>
      </w:r>
    </w:p>
    <w:p w14:paraId="2D6AAD3B" w14:textId="77777777" w:rsidR="00CE230A" w:rsidRDefault="00CE230A" w:rsidP="00B65768">
      <w:pPr>
        <w:pStyle w:val="Heading4"/>
      </w:pPr>
      <w:bookmarkStart w:id="402" w:name="_Toc19634187"/>
      <w:bookmarkStart w:id="403" w:name="_Toc44863027"/>
      <w:bookmarkStart w:id="404" w:name="_Toc137715878"/>
      <w:r>
        <w:t>4.4.3.20</w:t>
      </w:r>
      <w:r>
        <w:tab/>
        <w:t>ect-Indicator</w:t>
      </w:r>
      <w:bookmarkEnd w:id="402"/>
      <w:bookmarkEnd w:id="403"/>
      <w:bookmarkEnd w:id="404"/>
    </w:p>
    <w:p w14:paraId="70848759" w14:textId="77777777" w:rsidR="00CE230A" w:rsidRDefault="00CE230A" w:rsidP="00CE230A">
      <w:r>
        <w:t>The ect-Indicator identifier refers to the indication given to the mobile station that the call was transferred.</w:t>
      </w:r>
    </w:p>
    <w:p w14:paraId="27495626" w14:textId="77777777" w:rsidR="00CE230A" w:rsidRDefault="00CE230A" w:rsidP="00B65768">
      <w:pPr>
        <w:pStyle w:val="Heading4"/>
      </w:pPr>
      <w:bookmarkStart w:id="405" w:name="_Toc19634188"/>
      <w:bookmarkStart w:id="406" w:name="_Toc44863028"/>
      <w:bookmarkStart w:id="407" w:name="_Toc137715879"/>
      <w:r>
        <w:t>4.4.3.21</w:t>
      </w:r>
      <w:r>
        <w:tab/>
        <w:t>ect-CallState</w:t>
      </w:r>
      <w:bookmarkEnd w:id="405"/>
      <w:bookmarkEnd w:id="406"/>
      <w:bookmarkEnd w:id="407"/>
    </w:p>
    <w:p w14:paraId="437AAA2D" w14:textId="77777777" w:rsidR="00CE230A" w:rsidRDefault="00CE230A" w:rsidP="00CE230A">
      <w:r>
        <w:t>The ect-CallState identifier refers to the state of the call to the other remote party in which Explicit Call Transfer was invoked.</w:t>
      </w:r>
    </w:p>
    <w:p w14:paraId="53DF46EE" w14:textId="77777777" w:rsidR="00CE230A" w:rsidRDefault="00CE230A" w:rsidP="00B65768">
      <w:pPr>
        <w:pStyle w:val="Heading4"/>
      </w:pPr>
      <w:bookmarkStart w:id="408" w:name="_Toc19634189"/>
      <w:bookmarkStart w:id="409" w:name="_Toc44863029"/>
      <w:bookmarkStart w:id="410" w:name="_Toc137715880"/>
      <w:r>
        <w:t>4.4.3.22</w:t>
      </w:r>
      <w:r>
        <w:tab/>
        <w:t>rdn</w:t>
      </w:r>
      <w:bookmarkEnd w:id="408"/>
      <w:bookmarkEnd w:id="409"/>
      <w:bookmarkEnd w:id="410"/>
    </w:p>
    <w:p w14:paraId="37B0F659" w14:textId="77777777" w:rsidR="00CE230A" w:rsidRDefault="00CE230A" w:rsidP="00CE230A">
      <w:r>
        <w:t>The Rdn identifier refers to the line identity information of the other remote party.</w:t>
      </w:r>
    </w:p>
    <w:p w14:paraId="1AE77EAA" w14:textId="77777777" w:rsidR="00CE230A" w:rsidRDefault="00CE230A" w:rsidP="00B65768">
      <w:pPr>
        <w:pStyle w:val="Heading4"/>
      </w:pPr>
      <w:bookmarkStart w:id="411" w:name="_Toc19634190"/>
      <w:bookmarkStart w:id="412" w:name="_Toc44863030"/>
      <w:bookmarkStart w:id="413" w:name="_Toc137715881"/>
      <w:r>
        <w:t>4.4.3.23</w:t>
      </w:r>
      <w:r>
        <w:tab/>
        <w:t>presentationAllowedAddress</w:t>
      </w:r>
      <w:bookmarkEnd w:id="411"/>
      <w:bookmarkEnd w:id="412"/>
      <w:bookmarkEnd w:id="413"/>
    </w:p>
    <w:p w14:paraId="3DF2FA6D" w14:textId="77777777" w:rsidR="00CE230A" w:rsidRDefault="00CE230A" w:rsidP="00CE230A">
      <w:r>
        <w:t>The presentationAllowedAddress identifier refers to the line identity of the other remote party that is allowed to be presented.</w:t>
      </w:r>
    </w:p>
    <w:p w14:paraId="2D7E0A0E" w14:textId="77777777" w:rsidR="00CE230A" w:rsidRDefault="00CE230A" w:rsidP="00B65768">
      <w:pPr>
        <w:pStyle w:val="Heading4"/>
      </w:pPr>
      <w:bookmarkStart w:id="414" w:name="_Toc19634191"/>
      <w:bookmarkStart w:id="415" w:name="_Toc44863031"/>
      <w:bookmarkStart w:id="416" w:name="_Toc137715882"/>
      <w:r>
        <w:t>4.4.3.24</w:t>
      </w:r>
      <w:r>
        <w:tab/>
        <w:t>presentationRestricted</w:t>
      </w:r>
      <w:bookmarkEnd w:id="414"/>
      <w:bookmarkEnd w:id="415"/>
      <w:bookmarkEnd w:id="416"/>
    </w:p>
    <w:p w14:paraId="5754887C" w14:textId="77777777" w:rsidR="00CE230A" w:rsidRDefault="00CE230A" w:rsidP="00CE230A">
      <w:r>
        <w:t>The presentationRestricted identifier refers to the restriction of presentation of the line identity of the other remote party.</w:t>
      </w:r>
    </w:p>
    <w:p w14:paraId="6104EF3C" w14:textId="77777777" w:rsidR="00CE230A" w:rsidRDefault="00CE230A" w:rsidP="00CE230A">
      <w:r>
        <w:t>Also, the identifier refers to the restriction of presentation of the name identity of the calling party to the called party.</w:t>
      </w:r>
    </w:p>
    <w:p w14:paraId="155ACA1C" w14:textId="77777777" w:rsidR="00CE230A" w:rsidRDefault="00CE230A" w:rsidP="00B65768">
      <w:pPr>
        <w:pStyle w:val="Heading4"/>
      </w:pPr>
      <w:bookmarkStart w:id="417" w:name="_Toc19634192"/>
      <w:bookmarkStart w:id="418" w:name="_Toc44863032"/>
      <w:bookmarkStart w:id="419" w:name="_Toc137715883"/>
      <w:r>
        <w:t>4.4.3.25</w:t>
      </w:r>
      <w:r>
        <w:tab/>
        <w:t>numberNotAvailableDueToInterworking</w:t>
      </w:r>
      <w:bookmarkEnd w:id="417"/>
      <w:bookmarkEnd w:id="418"/>
      <w:bookmarkEnd w:id="419"/>
    </w:p>
    <w:p w14:paraId="57084A92" w14:textId="77777777" w:rsidR="00CE230A" w:rsidRDefault="00CE230A" w:rsidP="00CE230A">
      <w:r>
        <w:t>The numberNotAvailableDueToInterworking identifier refers to the unavailability of the line identity of the other remote party.</w:t>
      </w:r>
    </w:p>
    <w:p w14:paraId="742197EE" w14:textId="77777777" w:rsidR="00CE230A" w:rsidRDefault="00CE230A" w:rsidP="00B65768">
      <w:pPr>
        <w:pStyle w:val="Heading4"/>
      </w:pPr>
      <w:bookmarkStart w:id="420" w:name="_Toc19634193"/>
      <w:bookmarkStart w:id="421" w:name="_Toc44863033"/>
      <w:bookmarkStart w:id="422" w:name="_Toc137715884"/>
      <w:r>
        <w:t>4.4.3.26</w:t>
      </w:r>
      <w:r>
        <w:tab/>
        <w:t>presentationRestrictedAddress</w:t>
      </w:r>
      <w:bookmarkEnd w:id="420"/>
      <w:bookmarkEnd w:id="421"/>
      <w:bookmarkEnd w:id="422"/>
    </w:p>
    <w:p w14:paraId="47CE7DF2" w14:textId="77777777" w:rsidR="00CE230A" w:rsidRDefault="00CE230A" w:rsidP="00CE230A">
      <w:r>
        <w:t>The presentationRestrictedAddress identifier refers to the line identity of the other remote party which presentation restriction is overridden.</w:t>
      </w:r>
    </w:p>
    <w:p w14:paraId="57C289C0" w14:textId="77777777" w:rsidR="00CE230A" w:rsidRDefault="00CE230A" w:rsidP="00B65768">
      <w:pPr>
        <w:pStyle w:val="Heading4"/>
      </w:pPr>
      <w:bookmarkStart w:id="423" w:name="_Toc19634194"/>
      <w:bookmarkStart w:id="424" w:name="_Toc44863034"/>
      <w:bookmarkStart w:id="425" w:name="_Toc137715885"/>
      <w:r>
        <w:t>4.4.3.27</w:t>
      </w:r>
      <w:r>
        <w:tab/>
        <w:t>partyNumber</w:t>
      </w:r>
      <w:bookmarkEnd w:id="423"/>
      <w:bookmarkEnd w:id="424"/>
      <w:bookmarkEnd w:id="425"/>
    </w:p>
    <w:p w14:paraId="5D2B669C" w14:textId="77777777" w:rsidR="00CE230A" w:rsidRDefault="00CE230A" w:rsidP="00CE230A">
      <w:r>
        <w:t>The partyNumber identifier refers to the remote party number.</w:t>
      </w:r>
    </w:p>
    <w:p w14:paraId="650C6309" w14:textId="77777777" w:rsidR="00CE230A" w:rsidRDefault="00CE230A" w:rsidP="00B65768">
      <w:pPr>
        <w:pStyle w:val="Heading4"/>
      </w:pPr>
      <w:bookmarkStart w:id="426" w:name="_Toc19634195"/>
      <w:bookmarkStart w:id="427" w:name="_Toc44863035"/>
      <w:bookmarkStart w:id="428" w:name="_Toc137715886"/>
      <w:r>
        <w:t>4.4.3.28</w:t>
      </w:r>
      <w:r>
        <w:tab/>
        <w:t>partyNumberSubaddress</w:t>
      </w:r>
      <w:bookmarkEnd w:id="426"/>
      <w:bookmarkEnd w:id="427"/>
      <w:bookmarkEnd w:id="428"/>
    </w:p>
    <w:p w14:paraId="27402D7B" w14:textId="77777777" w:rsidR="00CE230A" w:rsidRDefault="00CE230A" w:rsidP="00CE230A">
      <w:r>
        <w:t>The partyNumberSubaddress identifier refers to remote party number subaddress.</w:t>
      </w:r>
    </w:p>
    <w:p w14:paraId="641DA006" w14:textId="77777777" w:rsidR="00CE230A" w:rsidRDefault="00CE230A" w:rsidP="00B65768">
      <w:pPr>
        <w:pStyle w:val="Heading4"/>
      </w:pPr>
      <w:bookmarkStart w:id="429" w:name="_Toc19634196"/>
      <w:bookmarkStart w:id="430" w:name="_Toc44863036"/>
      <w:bookmarkStart w:id="431" w:name="_Toc137715887"/>
      <w:r>
        <w:t>4.4.3.29</w:t>
      </w:r>
      <w:r>
        <w:tab/>
        <w:t>nameIndicator</w:t>
      </w:r>
      <w:bookmarkEnd w:id="429"/>
      <w:bookmarkEnd w:id="430"/>
      <w:bookmarkEnd w:id="431"/>
    </w:p>
    <w:p w14:paraId="5F90E5F0" w14:textId="77777777" w:rsidR="00CE230A" w:rsidRDefault="00CE230A" w:rsidP="00CE230A">
      <w:r>
        <w:t>The nameIndicator identifier refers to the indication given to the mobile station that the name presentation has been invoked.</w:t>
      </w:r>
    </w:p>
    <w:p w14:paraId="54D20745" w14:textId="77777777" w:rsidR="00CE230A" w:rsidRDefault="00CE230A" w:rsidP="00B65768">
      <w:pPr>
        <w:pStyle w:val="Heading4"/>
      </w:pPr>
      <w:bookmarkStart w:id="432" w:name="_Toc19634197"/>
      <w:bookmarkStart w:id="433" w:name="_Toc44863037"/>
      <w:bookmarkStart w:id="434" w:name="_Toc137715888"/>
      <w:r>
        <w:lastRenderedPageBreak/>
        <w:t>4.4.3.30</w:t>
      </w:r>
      <w:r>
        <w:tab/>
        <w:t>namePresentationAllowed</w:t>
      </w:r>
      <w:bookmarkEnd w:id="432"/>
      <w:bookmarkEnd w:id="433"/>
      <w:bookmarkEnd w:id="434"/>
    </w:p>
    <w:p w14:paraId="186DCF2A" w14:textId="77777777" w:rsidR="00CE230A" w:rsidRDefault="00CE230A" w:rsidP="00CE230A">
      <w:r>
        <w:t>The namePresentationAllowed identifier refers to the presentation of the calling party's name identity to the called party.</w:t>
      </w:r>
    </w:p>
    <w:p w14:paraId="47B143B7" w14:textId="77777777" w:rsidR="00CE230A" w:rsidRDefault="00CE230A" w:rsidP="00B65768">
      <w:pPr>
        <w:pStyle w:val="Heading4"/>
      </w:pPr>
      <w:bookmarkStart w:id="435" w:name="_Toc19634198"/>
      <w:bookmarkStart w:id="436" w:name="_Toc44863038"/>
      <w:bookmarkStart w:id="437" w:name="_Toc137715889"/>
      <w:r>
        <w:t>4.4.3.31</w:t>
      </w:r>
      <w:r>
        <w:tab/>
        <w:t>nameUnavailable</w:t>
      </w:r>
      <w:bookmarkEnd w:id="435"/>
      <w:bookmarkEnd w:id="436"/>
      <w:bookmarkEnd w:id="437"/>
    </w:p>
    <w:p w14:paraId="767FABED" w14:textId="77777777" w:rsidR="00CE230A" w:rsidRDefault="00CE230A" w:rsidP="00CE230A">
      <w:r>
        <w:t>The nameUnavailable identifier refers to the unavailability of the calling party's name identity to be offered to the called party.</w:t>
      </w:r>
    </w:p>
    <w:p w14:paraId="1AF3AB3F" w14:textId="77777777" w:rsidR="00CE230A" w:rsidRDefault="00CE230A" w:rsidP="00B65768">
      <w:pPr>
        <w:pStyle w:val="Heading4"/>
      </w:pPr>
      <w:bookmarkStart w:id="438" w:name="_Toc19634199"/>
      <w:bookmarkStart w:id="439" w:name="_Toc44863039"/>
      <w:bookmarkStart w:id="440" w:name="_Toc137715890"/>
      <w:r>
        <w:t>4.4.3.32</w:t>
      </w:r>
      <w:r>
        <w:tab/>
        <w:t>namePresentationRestricted</w:t>
      </w:r>
      <w:bookmarkEnd w:id="438"/>
      <w:bookmarkEnd w:id="439"/>
      <w:bookmarkEnd w:id="440"/>
    </w:p>
    <w:p w14:paraId="10FD4504" w14:textId="77777777" w:rsidR="00CE230A" w:rsidRDefault="00CE230A" w:rsidP="00CE230A">
      <w:r>
        <w:t>The namePresentationRestricted identifier refers to the calling party's name identity to be offered to the called party with which presentation restriction is overridden.</w:t>
      </w:r>
    </w:p>
    <w:p w14:paraId="5F4D559C" w14:textId="77777777" w:rsidR="00CE230A" w:rsidRDefault="00CE230A" w:rsidP="00B65768">
      <w:pPr>
        <w:pStyle w:val="Heading4"/>
      </w:pPr>
      <w:bookmarkStart w:id="441" w:name="_Toc19634200"/>
      <w:bookmarkStart w:id="442" w:name="_Toc44863040"/>
      <w:bookmarkStart w:id="443" w:name="_Toc137715891"/>
      <w:r>
        <w:t>4.4.3.33</w:t>
      </w:r>
      <w:r>
        <w:tab/>
        <w:t>deflectedToNumber</w:t>
      </w:r>
      <w:bookmarkEnd w:id="441"/>
      <w:bookmarkEnd w:id="442"/>
      <w:bookmarkEnd w:id="443"/>
    </w:p>
    <w:p w14:paraId="34DA337D" w14:textId="77777777" w:rsidR="00CE230A" w:rsidRDefault="00CE230A" w:rsidP="00CE230A">
      <w:r>
        <w:t>The DeflectedToNumber identifier refers to a party an incoming shall be deflected to.</w:t>
      </w:r>
    </w:p>
    <w:p w14:paraId="31F618E1" w14:textId="77777777" w:rsidR="00CE230A" w:rsidRDefault="00CE230A" w:rsidP="00B65768">
      <w:pPr>
        <w:pStyle w:val="Heading4"/>
      </w:pPr>
      <w:bookmarkStart w:id="444" w:name="_Toc19634201"/>
      <w:bookmarkStart w:id="445" w:name="_Toc44863041"/>
      <w:bookmarkStart w:id="446" w:name="_Toc137715892"/>
      <w:r>
        <w:t>4.4.3.34</w:t>
      </w:r>
      <w:r>
        <w:tab/>
        <w:t>deflectedToSubaddress</w:t>
      </w:r>
      <w:bookmarkEnd w:id="444"/>
      <w:bookmarkEnd w:id="445"/>
      <w:bookmarkEnd w:id="446"/>
    </w:p>
    <w:p w14:paraId="49253ABE" w14:textId="77777777" w:rsidR="00CE230A" w:rsidRDefault="00CE230A" w:rsidP="00CE230A">
      <w:r>
        <w:t>The DeflectedToSubaddress identifier refers to a subaddress an incoming call shall be deflected to.</w:t>
      </w:r>
    </w:p>
    <w:p w14:paraId="344B5E0C" w14:textId="77777777" w:rsidR="00CE230A" w:rsidRDefault="00CE230A" w:rsidP="00B65768">
      <w:pPr>
        <w:pStyle w:val="Heading4"/>
      </w:pPr>
      <w:bookmarkStart w:id="447" w:name="_Toc19634202"/>
      <w:bookmarkStart w:id="448" w:name="_Toc44863042"/>
      <w:bookmarkStart w:id="449" w:name="_Toc137715893"/>
      <w:r>
        <w:t>4.4.3.35</w:t>
      </w:r>
      <w:r>
        <w:tab/>
        <w:t>uUS-Service</w:t>
      </w:r>
      <w:bookmarkEnd w:id="447"/>
      <w:bookmarkEnd w:id="448"/>
      <w:bookmarkEnd w:id="449"/>
    </w:p>
    <w:p w14:paraId="4A63AFBA" w14:textId="77777777" w:rsidR="00CE230A" w:rsidRDefault="00CE230A" w:rsidP="00CE230A">
      <w:r>
        <w:t>The uUS-Service identifier refers to the UUS service (service 1, service 2 or service 3) to be requested.</w:t>
      </w:r>
    </w:p>
    <w:p w14:paraId="6D594357" w14:textId="77777777" w:rsidR="00CE230A" w:rsidRDefault="00CE230A" w:rsidP="00B65768">
      <w:pPr>
        <w:pStyle w:val="Heading4"/>
      </w:pPr>
      <w:bookmarkStart w:id="450" w:name="_Toc19634203"/>
      <w:bookmarkStart w:id="451" w:name="_Toc44863043"/>
      <w:bookmarkStart w:id="452" w:name="_Toc137715894"/>
      <w:r>
        <w:t>4.4.3.36</w:t>
      </w:r>
      <w:r>
        <w:tab/>
        <w:t>uUS-Required</w:t>
      </w:r>
      <w:bookmarkEnd w:id="450"/>
      <w:bookmarkEnd w:id="451"/>
      <w:bookmarkEnd w:id="452"/>
    </w:p>
    <w:p w14:paraId="14795978" w14:textId="77777777" w:rsidR="00CE230A" w:rsidRDefault="00CE230A" w:rsidP="00CE230A">
      <w:r>
        <w:t>The uUS-Required identifier refers to the option ("UUS required" or "UUS not required") given when requesting the UUS service.</w:t>
      </w:r>
    </w:p>
    <w:p w14:paraId="0E6A03A0" w14:textId="77777777" w:rsidR="00CE230A" w:rsidRDefault="00CE230A" w:rsidP="00B65768">
      <w:pPr>
        <w:pStyle w:val="Heading4"/>
      </w:pPr>
      <w:bookmarkStart w:id="453" w:name="_Toc19634204"/>
      <w:bookmarkStart w:id="454" w:name="_Toc44863044"/>
      <w:bookmarkStart w:id="455" w:name="_Toc137715895"/>
      <w:r>
        <w:t>4.4.3.37</w:t>
      </w:r>
      <w:r>
        <w:tab/>
        <w:t>locationNotificationArg</w:t>
      </w:r>
      <w:bookmarkEnd w:id="453"/>
      <w:bookmarkEnd w:id="454"/>
      <w:bookmarkEnd w:id="455"/>
    </w:p>
    <w:p w14:paraId="1419B8FD" w14:textId="77777777" w:rsidR="00CE230A" w:rsidRDefault="00CE230A" w:rsidP="00CE230A">
      <w:r>
        <w:t>The locationNotificationArg identifier refers to the location notification request which is sent to the MS by the network.</w:t>
      </w:r>
    </w:p>
    <w:p w14:paraId="39DA8DAA" w14:textId="77777777" w:rsidR="00CE230A" w:rsidRDefault="00CE230A" w:rsidP="00B65768">
      <w:pPr>
        <w:pStyle w:val="Heading4"/>
      </w:pPr>
      <w:bookmarkStart w:id="456" w:name="_Toc19634205"/>
      <w:bookmarkStart w:id="457" w:name="_Toc44863045"/>
      <w:bookmarkStart w:id="458" w:name="_Toc137715896"/>
      <w:r>
        <w:t>4.4.3.38</w:t>
      </w:r>
      <w:r>
        <w:tab/>
        <w:t>notificationType</w:t>
      </w:r>
      <w:bookmarkEnd w:id="456"/>
      <w:bookmarkEnd w:id="457"/>
      <w:bookmarkEnd w:id="458"/>
    </w:p>
    <w:p w14:paraId="10797EBD" w14:textId="77777777" w:rsidR="00CE230A" w:rsidRDefault="00CE230A" w:rsidP="00CE230A">
      <w:r>
        <w:t>The notificationType identifier refers to the type of location notification (notification or privacy verification).</w:t>
      </w:r>
    </w:p>
    <w:p w14:paraId="1FFFD32E" w14:textId="77777777" w:rsidR="00CE230A" w:rsidRDefault="00CE230A" w:rsidP="00B65768">
      <w:pPr>
        <w:pStyle w:val="Heading4"/>
      </w:pPr>
      <w:bookmarkStart w:id="459" w:name="_Toc19634206"/>
      <w:bookmarkStart w:id="460" w:name="_Toc44863046"/>
      <w:bookmarkStart w:id="461" w:name="_Toc137715897"/>
      <w:r>
        <w:t>4.4.3.39</w:t>
      </w:r>
      <w:r>
        <w:tab/>
        <w:t>locationNotificationRes</w:t>
      </w:r>
      <w:bookmarkEnd w:id="459"/>
      <w:bookmarkEnd w:id="460"/>
      <w:bookmarkEnd w:id="461"/>
    </w:p>
    <w:p w14:paraId="3455603B" w14:textId="77777777" w:rsidR="00CE230A" w:rsidRDefault="00CE230A" w:rsidP="00CE230A">
      <w:r>
        <w:t>The locationNotificationRes identifier refers to the location notification response which is sent to the network by the MS.</w:t>
      </w:r>
    </w:p>
    <w:p w14:paraId="4A598D14" w14:textId="77777777" w:rsidR="00CE230A" w:rsidRDefault="00CE230A" w:rsidP="00B65768">
      <w:pPr>
        <w:pStyle w:val="Heading4"/>
      </w:pPr>
      <w:bookmarkStart w:id="462" w:name="_Toc19634207"/>
      <w:bookmarkStart w:id="463" w:name="_Toc44863047"/>
      <w:bookmarkStart w:id="464" w:name="_Toc137715898"/>
      <w:r>
        <w:t>4.4.3.40</w:t>
      </w:r>
      <w:r>
        <w:tab/>
        <w:t>verificationResponse</w:t>
      </w:r>
      <w:bookmarkEnd w:id="462"/>
      <w:bookmarkEnd w:id="463"/>
      <w:bookmarkEnd w:id="464"/>
    </w:p>
    <w:p w14:paraId="68860357" w14:textId="77777777" w:rsidR="00CE230A" w:rsidRDefault="00CE230A" w:rsidP="00CE230A">
      <w:r>
        <w:t>The VerificationResponse identifier refers to the privacy verification response given by the MS user.</w:t>
      </w:r>
    </w:p>
    <w:p w14:paraId="783B20F4" w14:textId="77777777" w:rsidR="00CE230A" w:rsidRDefault="00CE230A" w:rsidP="00B65768">
      <w:pPr>
        <w:pStyle w:val="Heading4"/>
      </w:pPr>
      <w:bookmarkStart w:id="465" w:name="_Toc19634208"/>
      <w:bookmarkStart w:id="466" w:name="_Toc44863048"/>
      <w:bookmarkStart w:id="467" w:name="_Toc137715899"/>
      <w:r>
        <w:t>4.4.3.41</w:t>
      </w:r>
      <w:r>
        <w:tab/>
        <w:t>lcs-MOLRArg</w:t>
      </w:r>
      <w:bookmarkEnd w:id="465"/>
      <w:bookmarkEnd w:id="466"/>
      <w:bookmarkEnd w:id="467"/>
    </w:p>
    <w:p w14:paraId="0F6C369E" w14:textId="77777777" w:rsidR="00CE230A" w:rsidRDefault="00CE230A" w:rsidP="00CE230A">
      <w:r>
        <w:t>The lcs-MOLRArg identifier refers to the MO-LR request parameters which are sent to the network by the MS.</w:t>
      </w:r>
    </w:p>
    <w:p w14:paraId="4577F62F" w14:textId="77777777" w:rsidR="00CE230A" w:rsidRDefault="00CE230A" w:rsidP="00B65768">
      <w:pPr>
        <w:pStyle w:val="Heading4"/>
      </w:pPr>
      <w:bookmarkStart w:id="468" w:name="_Toc19634209"/>
      <w:bookmarkStart w:id="469" w:name="_Toc44863049"/>
      <w:bookmarkStart w:id="470" w:name="_Toc137715900"/>
      <w:r>
        <w:t>4.4.3.42</w:t>
      </w:r>
      <w:r>
        <w:tab/>
        <w:t>molr-Type</w:t>
      </w:r>
      <w:bookmarkEnd w:id="468"/>
      <w:bookmarkEnd w:id="469"/>
      <w:bookmarkEnd w:id="470"/>
    </w:p>
    <w:p w14:paraId="262C380D" w14:textId="77777777" w:rsidR="00CE230A" w:rsidRDefault="00CE230A" w:rsidP="00CE230A">
      <w:r>
        <w:t>The molr-Type identifier refers to the type of MO-LR.</w:t>
      </w:r>
    </w:p>
    <w:p w14:paraId="096F0F70" w14:textId="77777777" w:rsidR="00CE230A" w:rsidRDefault="00CE230A" w:rsidP="00B65768">
      <w:pPr>
        <w:pStyle w:val="Heading4"/>
      </w:pPr>
      <w:bookmarkStart w:id="471" w:name="_Toc19634210"/>
      <w:bookmarkStart w:id="472" w:name="_Toc44863050"/>
      <w:bookmarkStart w:id="473" w:name="_Toc137715901"/>
      <w:r>
        <w:lastRenderedPageBreak/>
        <w:t>4.4.3.43</w:t>
      </w:r>
      <w:r>
        <w:tab/>
        <w:t>locationMethod</w:t>
      </w:r>
      <w:bookmarkEnd w:id="471"/>
      <w:bookmarkEnd w:id="472"/>
      <w:bookmarkEnd w:id="473"/>
    </w:p>
    <w:p w14:paraId="04AFDE75" w14:textId="77777777" w:rsidR="00CE230A" w:rsidRDefault="00CE230A" w:rsidP="00CE230A">
      <w:r>
        <w:t>The locationMethod identifier refers to the location method, for which assistance data is requested by the MS.</w:t>
      </w:r>
    </w:p>
    <w:p w14:paraId="69F5ECC4" w14:textId="77777777" w:rsidR="00CE230A" w:rsidRDefault="00CE230A" w:rsidP="00B65768">
      <w:pPr>
        <w:pStyle w:val="Heading4"/>
      </w:pPr>
      <w:bookmarkStart w:id="474" w:name="_Toc19634211"/>
      <w:bookmarkStart w:id="475" w:name="_Toc44863051"/>
      <w:bookmarkStart w:id="476" w:name="_Toc137715902"/>
      <w:r>
        <w:t>4.4.3.44</w:t>
      </w:r>
      <w:r>
        <w:tab/>
        <w:t>gpsAssistanceData</w:t>
      </w:r>
      <w:bookmarkEnd w:id="474"/>
      <w:bookmarkEnd w:id="475"/>
      <w:bookmarkEnd w:id="476"/>
    </w:p>
    <w:p w14:paraId="1A89193C" w14:textId="77777777" w:rsidR="00CE230A" w:rsidRDefault="00CE230A" w:rsidP="00CE230A">
      <w:r>
        <w:t>The gpsAssistanceData identifier refers to the indication, which GPS assistance data is requested by the MS.</w:t>
      </w:r>
    </w:p>
    <w:p w14:paraId="1899DA35" w14:textId="77777777" w:rsidR="00CE230A" w:rsidRDefault="00CE230A" w:rsidP="00B65768">
      <w:pPr>
        <w:pStyle w:val="Heading4"/>
      </w:pPr>
      <w:bookmarkStart w:id="477" w:name="_Toc19634212"/>
      <w:bookmarkStart w:id="478" w:name="_Toc44863052"/>
      <w:bookmarkStart w:id="479" w:name="_Toc137715903"/>
      <w:r>
        <w:t>4.4.3.45</w:t>
      </w:r>
      <w:r>
        <w:tab/>
        <w:t>lcs-MOLRRes</w:t>
      </w:r>
      <w:bookmarkEnd w:id="477"/>
      <w:bookmarkEnd w:id="478"/>
      <w:bookmarkEnd w:id="479"/>
    </w:p>
    <w:p w14:paraId="6154DAB3" w14:textId="77777777" w:rsidR="00CE230A" w:rsidRDefault="00CE230A" w:rsidP="00CE230A">
      <w:r>
        <w:t>The lcs-MOLRRes identifier refers to the MO-LR response parameters which are sent to the MS by the network.</w:t>
      </w:r>
    </w:p>
    <w:p w14:paraId="0F56EEC1" w14:textId="77777777" w:rsidR="00CE230A" w:rsidRDefault="00CE230A" w:rsidP="00B65768">
      <w:pPr>
        <w:pStyle w:val="Heading4"/>
      </w:pPr>
      <w:bookmarkStart w:id="480" w:name="_Toc19634213"/>
      <w:bookmarkStart w:id="481" w:name="_Toc44863053"/>
      <w:bookmarkStart w:id="482" w:name="_Toc137715904"/>
      <w:r>
        <w:t>4.4.3.46</w:t>
      </w:r>
      <w:r>
        <w:tab/>
        <w:t>decipheringKeys</w:t>
      </w:r>
      <w:bookmarkEnd w:id="480"/>
      <w:bookmarkEnd w:id="481"/>
      <w:bookmarkEnd w:id="482"/>
    </w:p>
    <w:p w14:paraId="151220E8" w14:textId="77777777" w:rsidR="00CE230A" w:rsidRDefault="00CE230A" w:rsidP="00CE230A">
      <w:r>
        <w:t>The decipheringKeys identifier refers to the set of deciphering keys, that contains Current Deciphering Key, Next Deciphering Key and Ciphering Key Flag.</w:t>
      </w:r>
    </w:p>
    <w:p w14:paraId="73851FFF" w14:textId="77777777" w:rsidR="00CE230A" w:rsidRDefault="00CE230A" w:rsidP="00B65768">
      <w:pPr>
        <w:pStyle w:val="Heading4"/>
      </w:pPr>
      <w:bookmarkStart w:id="483" w:name="_Toc19634214"/>
      <w:bookmarkStart w:id="484" w:name="_Toc44863054"/>
      <w:bookmarkStart w:id="485" w:name="_Toc137715905"/>
      <w:r>
        <w:t>4.4.3.47</w:t>
      </w:r>
      <w:r>
        <w:tab/>
      </w:r>
      <w:r>
        <w:rPr>
          <w:rFonts w:hint="eastAsia"/>
        </w:rPr>
        <w:t>multicall-</w:t>
      </w:r>
      <w:r>
        <w:t>Indicator</w:t>
      </w:r>
      <w:bookmarkEnd w:id="483"/>
      <w:bookmarkEnd w:id="484"/>
      <w:bookmarkEnd w:id="485"/>
    </w:p>
    <w:p w14:paraId="4F761D8D" w14:textId="77777777" w:rsidR="005F0DF3" w:rsidRDefault="00CE230A" w:rsidP="00CE230A">
      <w:r>
        <w:t xml:space="preserve">The multicall-Indicator identifier refers to the indication given to the mobile station that the </w:t>
      </w:r>
      <w:r>
        <w:rPr>
          <w:rFonts w:hint="eastAsia"/>
        </w:rPr>
        <w:t>number of active bearers  has exceeded the maximum number</w:t>
      </w:r>
      <w:r>
        <w:t>.</w:t>
      </w:r>
      <w:bookmarkStart w:id="486" w:name="_Toc19634215"/>
      <w:bookmarkStart w:id="487" w:name="_Toc44863055"/>
    </w:p>
    <w:p w14:paraId="31DDEE2B" w14:textId="01588E7B" w:rsidR="00CE230A" w:rsidRDefault="00CE230A" w:rsidP="00B65768">
      <w:pPr>
        <w:pStyle w:val="Heading4"/>
      </w:pPr>
      <w:bookmarkStart w:id="488" w:name="_Toc137715906"/>
      <w:r>
        <w:t>4.4.3.48</w:t>
      </w:r>
      <w:r>
        <w:tab/>
        <w:t>pseudonymIndicator</w:t>
      </w:r>
      <w:bookmarkEnd w:id="486"/>
      <w:bookmarkEnd w:id="487"/>
      <w:bookmarkEnd w:id="488"/>
    </w:p>
    <w:p w14:paraId="169D4E3B" w14:textId="77777777" w:rsidR="005F0DF3" w:rsidRDefault="00CE230A" w:rsidP="00CE230A">
      <w:r>
        <w:t>The pseudonymIndicator identifier refers to the indication given to the LCS server that the pseudonym is needed.</w:t>
      </w:r>
      <w:bookmarkStart w:id="489" w:name="_Toc19634216"/>
      <w:bookmarkStart w:id="490" w:name="_Toc44863056"/>
    </w:p>
    <w:p w14:paraId="5EE84CAB" w14:textId="2BCEE8DA" w:rsidR="00CE230A" w:rsidRPr="00793914" w:rsidRDefault="00CE230A" w:rsidP="00B65768">
      <w:pPr>
        <w:pStyle w:val="Heading4"/>
        <w:rPr>
          <w:lang w:val="en-US"/>
        </w:rPr>
      </w:pPr>
      <w:bookmarkStart w:id="491" w:name="_Toc137715907"/>
      <w:r w:rsidRPr="00793914">
        <w:rPr>
          <w:lang w:val="en-US"/>
        </w:rPr>
        <w:t>4.4.3.49</w:t>
      </w:r>
      <w:r w:rsidRPr="00793914">
        <w:rPr>
          <w:lang w:val="en-US"/>
        </w:rPr>
        <w:tab/>
        <w:t>LCS-PeriodicLocationRequestArg</w:t>
      </w:r>
      <w:bookmarkEnd w:id="489"/>
      <w:bookmarkEnd w:id="490"/>
      <w:bookmarkEnd w:id="491"/>
    </w:p>
    <w:p w14:paraId="10D22B51" w14:textId="77777777" w:rsidR="00CE230A" w:rsidRPr="00793914" w:rsidRDefault="00CE230A" w:rsidP="00CE230A">
      <w:pPr>
        <w:rPr>
          <w:lang w:val="en-US"/>
        </w:rPr>
      </w:pPr>
      <w:r>
        <w:t xml:space="preserve">The </w:t>
      </w:r>
      <w:r w:rsidRPr="00793914">
        <w:rPr>
          <w:lang w:val="en-US"/>
        </w:rPr>
        <w:t>LCS-PeriodicLocationRequestArg</w:t>
      </w:r>
      <w:r>
        <w:t xml:space="preserve"> identifier refers to the LCS periodic location request sent to the MS by the network.</w:t>
      </w:r>
    </w:p>
    <w:p w14:paraId="182D2BAB" w14:textId="77777777" w:rsidR="005F0DF3" w:rsidRPr="00793914" w:rsidRDefault="00CE230A" w:rsidP="00B65768">
      <w:pPr>
        <w:pStyle w:val="Heading4"/>
        <w:rPr>
          <w:lang w:val="en-US"/>
        </w:rPr>
      </w:pPr>
      <w:bookmarkStart w:id="492" w:name="_Toc19634217"/>
      <w:bookmarkStart w:id="493" w:name="_Toc44863057"/>
      <w:bookmarkStart w:id="494" w:name="_Toc137715908"/>
      <w:r w:rsidRPr="00793914">
        <w:rPr>
          <w:lang w:val="en-US"/>
        </w:rPr>
        <w:t>4.4.3.50</w:t>
      </w:r>
      <w:r w:rsidRPr="00793914">
        <w:rPr>
          <w:lang w:val="en-US"/>
        </w:rPr>
        <w:tab/>
        <w:t>LCS-PeriodicLocationRequestRes</w:t>
      </w:r>
      <w:bookmarkEnd w:id="492"/>
      <w:bookmarkEnd w:id="493"/>
      <w:bookmarkEnd w:id="494"/>
    </w:p>
    <w:p w14:paraId="7DF855A7" w14:textId="77777777" w:rsidR="005F0DF3" w:rsidRDefault="00CE230A" w:rsidP="00CE230A">
      <w:r w:rsidRPr="00793914">
        <w:rPr>
          <w:lang w:val="en-US"/>
        </w:rPr>
        <w:t xml:space="preserve">The LCS-PeriodicLocationRequestRes </w:t>
      </w:r>
      <w:r>
        <w:t xml:space="preserve">identifier refers to the LCS Periodic Location response sent by the MS to the network. </w:t>
      </w:r>
      <w:bookmarkStart w:id="495" w:name="_Toc19634218"/>
      <w:bookmarkStart w:id="496" w:name="_Toc44863058"/>
    </w:p>
    <w:p w14:paraId="19272332" w14:textId="3AFAF4D5" w:rsidR="00CE230A" w:rsidRDefault="00CE230A" w:rsidP="00B65768">
      <w:pPr>
        <w:pStyle w:val="Heading4"/>
      </w:pPr>
      <w:bookmarkStart w:id="497" w:name="_Toc137715909"/>
      <w:r>
        <w:t>4.4.3.51</w:t>
      </w:r>
      <w:r>
        <w:tab/>
      </w:r>
      <w:r w:rsidRPr="00793914">
        <w:rPr>
          <w:lang w:val="en-US"/>
        </w:rPr>
        <w:t>LCS-LocationUpdate</w:t>
      </w:r>
      <w:r>
        <w:t>Arg</w:t>
      </w:r>
      <w:bookmarkEnd w:id="495"/>
      <w:bookmarkEnd w:id="496"/>
      <w:bookmarkEnd w:id="497"/>
    </w:p>
    <w:p w14:paraId="0D7DFAB3" w14:textId="77777777" w:rsidR="00CE230A" w:rsidRDefault="00CE230A" w:rsidP="00CE230A">
      <w:r>
        <w:t xml:space="preserve">The </w:t>
      </w:r>
      <w:r w:rsidRPr="00793914">
        <w:rPr>
          <w:lang w:val="en-US"/>
        </w:rPr>
        <w:t>LCS-LocationUpdagte</w:t>
      </w:r>
      <w:r>
        <w:t>Arg identifier refers to the location update request sent to the MS by the network.</w:t>
      </w:r>
    </w:p>
    <w:p w14:paraId="35076E15" w14:textId="77777777" w:rsidR="00CE230A" w:rsidRDefault="00CE230A" w:rsidP="00B65768">
      <w:pPr>
        <w:pStyle w:val="Heading4"/>
      </w:pPr>
      <w:bookmarkStart w:id="498" w:name="_Toc19634219"/>
      <w:bookmarkStart w:id="499" w:name="_Toc44863059"/>
      <w:bookmarkStart w:id="500" w:name="_Toc137715910"/>
      <w:r>
        <w:t>4.4.3.52</w:t>
      </w:r>
      <w:r>
        <w:tab/>
      </w:r>
      <w:r w:rsidRPr="00793914">
        <w:rPr>
          <w:lang w:val="en-US"/>
        </w:rPr>
        <w:t>LCS-LocationUpdate</w:t>
      </w:r>
      <w:r>
        <w:t>Res</w:t>
      </w:r>
      <w:bookmarkEnd w:id="498"/>
      <w:bookmarkEnd w:id="499"/>
      <w:bookmarkEnd w:id="500"/>
    </w:p>
    <w:p w14:paraId="7916F949" w14:textId="77777777" w:rsidR="00CE230A" w:rsidRDefault="00CE230A" w:rsidP="00CE230A">
      <w:r>
        <w:t xml:space="preserve">The </w:t>
      </w:r>
      <w:r w:rsidRPr="00793914">
        <w:rPr>
          <w:lang w:val="en-US"/>
        </w:rPr>
        <w:t>LCS-LocationUpdate</w:t>
      </w:r>
      <w:r>
        <w:t>Res identifier refers to the location update response sent to the network by the MS.</w:t>
      </w:r>
    </w:p>
    <w:p w14:paraId="016667AD" w14:textId="77777777" w:rsidR="00CE230A" w:rsidRDefault="00CE230A" w:rsidP="00B65768">
      <w:pPr>
        <w:pStyle w:val="Heading4"/>
      </w:pPr>
      <w:bookmarkStart w:id="501" w:name="_Toc19634220"/>
      <w:bookmarkStart w:id="502" w:name="_Toc44863060"/>
      <w:bookmarkStart w:id="503" w:name="_Toc137715911"/>
      <w:r>
        <w:t>4.4.3.53</w:t>
      </w:r>
      <w:r>
        <w:tab/>
      </w:r>
      <w:r w:rsidRPr="00793914">
        <w:rPr>
          <w:lang w:val="en-US"/>
        </w:rPr>
        <w:t>LCS-PeriodicLocationCancellation</w:t>
      </w:r>
      <w:r>
        <w:t>Arg</w:t>
      </w:r>
      <w:bookmarkEnd w:id="501"/>
      <w:bookmarkEnd w:id="502"/>
      <w:bookmarkEnd w:id="503"/>
    </w:p>
    <w:p w14:paraId="50A3F897" w14:textId="77777777" w:rsidR="00CE230A" w:rsidRDefault="00CE230A" w:rsidP="00CE230A">
      <w:r>
        <w:t xml:space="preserve">The </w:t>
      </w:r>
      <w:r w:rsidRPr="00793914">
        <w:rPr>
          <w:lang w:val="en-US"/>
        </w:rPr>
        <w:t>LCS-PeriodicLocationCancellation</w:t>
      </w:r>
      <w:r w:rsidRPr="00A53AC0">
        <w:t>Arg</w:t>
      </w:r>
      <w:r>
        <w:t xml:space="preserve"> identifier refers to the periodic location cancel request sent to the MS by the network.</w:t>
      </w:r>
    </w:p>
    <w:p w14:paraId="3D84A128" w14:textId="77777777" w:rsidR="00CE230A" w:rsidRDefault="00CE230A" w:rsidP="00B65768">
      <w:pPr>
        <w:pStyle w:val="Heading4"/>
      </w:pPr>
      <w:bookmarkStart w:id="504" w:name="_Toc19634221"/>
      <w:bookmarkStart w:id="505" w:name="_Toc44863061"/>
      <w:bookmarkStart w:id="506" w:name="_Toc137715912"/>
      <w:r>
        <w:t>4.4.3.54</w:t>
      </w:r>
      <w:r>
        <w:tab/>
      </w:r>
      <w:r w:rsidRPr="00793914">
        <w:rPr>
          <w:lang w:val="en-US"/>
        </w:rPr>
        <w:t>terminationCause</w:t>
      </w:r>
      <w:bookmarkEnd w:id="504"/>
      <w:bookmarkEnd w:id="505"/>
      <w:bookmarkEnd w:id="506"/>
    </w:p>
    <w:p w14:paraId="24275AD8" w14:textId="77777777" w:rsidR="00CE230A" w:rsidRDefault="00CE230A" w:rsidP="00CE230A">
      <w:r w:rsidRPr="00793914">
        <w:rPr>
          <w:lang w:val="en-US"/>
        </w:rPr>
        <w:t xml:space="preserve">The terminationCause </w:t>
      </w:r>
      <w:r>
        <w:t>identifier refers to the cause of cancellation</w:t>
      </w:r>
      <w:r w:rsidRPr="00B17878">
        <w:t xml:space="preserve"> </w:t>
      </w:r>
      <w:r>
        <w:t>or termination of the periodic or triggered location procedure by the MS or by the network.</w:t>
      </w:r>
    </w:p>
    <w:p w14:paraId="7E2ADF64" w14:textId="77777777" w:rsidR="005F0DF3" w:rsidRPr="00793914" w:rsidRDefault="00CE230A" w:rsidP="00B65768">
      <w:pPr>
        <w:pStyle w:val="Heading4"/>
        <w:rPr>
          <w:lang w:val="en-US"/>
        </w:rPr>
      </w:pPr>
      <w:bookmarkStart w:id="507" w:name="_Toc19634222"/>
      <w:bookmarkStart w:id="508" w:name="_Toc44863062"/>
      <w:bookmarkStart w:id="509" w:name="_Toc137715913"/>
      <w:r w:rsidRPr="00793914">
        <w:rPr>
          <w:lang w:val="en-US"/>
        </w:rPr>
        <w:t>4.4.3.55</w:t>
      </w:r>
      <w:r w:rsidRPr="00793914">
        <w:rPr>
          <w:lang w:val="en-US"/>
        </w:rPr>
        <w:tab/>
        <w:t>mo-lrShortCircuit</w:t>
      </w:r>
      <w:bookmarkEnd w:id="507"/>
      <w:bookmarkEnd w:id="508"/>
      <w:bookmarkEnd w:id="509"/>
    </w:p>
    <w:p w14:paraId="41B2E97B" w14:textId="4DC90AB2" w:rsidR="00CE230A" w:rsidRDefault="00CE230A" w:rsidP="00CE230A">
      <w:r w:rsidRPr="00793914">
        <w:rPr>
          <w:lang w:val="en-US"/>
        </w:rPr>
        <w:t xml:space="preserve">The mo-lrShortCircuit </w:t>
      </w:r>
      <w:r>
        <w:t>identifier indicates use of MO-LR Short Circuit.</w:t>
      </w:r>
    </w:p>
    <w:p w14:paraId="4B3F2778" w14:textId="77777777" w:rsidR="005F0DF3" w:rsidRPr="00793914" w:rsidRDefault="00CE230A" w:rsidP="00B65768">
      <w:pPr>
        <w:pStyle w:val="Heading4"/>
        <w:rPr>
          <w:lang w:val="en-US"/>
        </w:rPr>
      </w:pPr>
      <w:bookmarkStart w:id="510" w:name="_Toc19634223"/>
      <w:bookmarkStart w:id="511" w:name="_Toc44863063"/>
      <w:bookmarkStart w:id="512" w:name="_Toc137715914"/>
      <w:r w:rsidRPr="00793914">
        <w:rPr>
          <w:lang w:val="en-US"/>
        </w:rPr>
        <w:lastRenderedPageBreak/>
        <w:t>4.4.3.56</w:t>
      </w:r>
      <w:r w:rsidRPr="00793914">
        <w:rPr>
          <w:lang w:val="en-US"/>
        </w:rPr>
        <w:tab/>
        <w:t>locationUpdateRequest</w:t>
      </w:r>
      <w:bookmarkEnd w:id="510"/>
      <w:bookmarkEnd w:id="511"/>
      <w:bookmarkEnd w:id="512"/>
    </w:p>
    <w:p w14:paraId="1F07A432" w14:textId="50D9FEB5" w:rsidR="00CE230A" w:rsidRPr="00793914" w:rsidRDefault="00CE230A" w:rsidP="00CE230A">
      <w:pPr>
        <w:rPr>
          <w:lang w:val="en-US"/>
        </w:rPr>
      </w:pPr>
      <w:r w:rsidRPr="00793914">
        <w:rPr>
          <w:lang w:val="en-US"/>
        </w:rPr>
        <w:t xml:space="preserve">The locationUpdateRequest </w:t>
      </w:r>
      <w:r>
        <w:t>identifier indicates location update are required.</w:t>
      </w:r>
    </w:p>
    <w:p w14:paraId="0332D621" w14:textId="77777777" w:rsidR="00CE230A" w:rsidRDefault="00CE230A" w:rsidP="00B65768">
      <w:pPr>
        <w:pStyle w:val="Heading4"/>
      </w:pPr>
      <w:bookmarkStart w:id="513" w:name="_Toc19634224"/>
      <w:bookmarkStart w:id="514" w:name="_Toc44863064"/>
      <w:bookmarkStart w:id="515" w:name="_Toc137715915"/>
      <w:r>
        <w:t>4.4.3.57</w:t>
      </w:r>
      <w:r>
        <w:tab/>
        <w:t>ganssAssistanceData</w:t>
      </w:r>
      <w:bookmarkEnd w:id="513"/>
      <w:bookmarkEnd w:id="514"/>
      <w:bookmarkEnd w:id="515"/>
    </w:p>
    <w:p w14:paraId="504D59CC" w14:textId="77777777" w:rsidR="00CE230A" w:rsidRDefault="00CE230A" w:rsidP="00CE230A">
      <w:r>
        <w:t>The ganssAssistanceData identifier refers to the indication, which GANSS assistance data is requested by the MS.</w:t>
      </w:r>
    </w:p>
    <w:p w14:paraId="427ACE96" w14:textId="77777777" w:rsidR="00CE230A" w:rsidRDefault="00CE230A" w:rsidP="00B65768">
      <w:pPr>
        <w:pStyle w:val="Heading4"/>
      </w:pPr>
      <w:bookmarkStart w:id="516" w:name="_Toc19634225"/>
      <w:bookmarkStart w:id="517" w:name="_Toc44863065"/>
      <w:bookmarkStart w:id="518" w:name="_Toc137715916"/>
      <w:r>
        <w:t>4.4.3.58</w:t>
      </w:r>
      <w:r>
        <w:tab/>
        <w:t>positioningProtocolPDU</w:t>
      </w:r>
      <w:bookmarkEnd w:id="516"/>
      <w:bookmarkEnd w:id="517"/>
      <w:bookmarkEnd w:id="518"/>
    </w:p>
    <w:p w14:paraId="7C543B69" w14:textId="77777777" w:rsidR="00CE230A" w:rsidRDefault="00CE230A" w:rsidP="00CE230A">
      <w:r>
        <w:t>The positioningProtocolPDU identifier refers to the positioning information (in LPP message format see 3GPP TS 36.355 [17])  passed in a lcs-MOLR Invoke for E-UTRA connected to EPC LCS or in an lcs-PeriodicTriggeredInvoke or lcs-EventReport for 5GS.</w:t>
      </w:r>
    </w:p>
    <w:p w14:paraId="46783310" w14:textId="77777777" w:rsidR="00CE230A" w:rsidRDefault="00CE230A" w:rsidP="00B65768">
      <w:pPr>
        <w:pStyle w:val="Heading4"/>
      </w:pPr>
      <w:bookmarkStart w:id="519" w:name="_Toc19634226"/>
      <w:bookmarkStart w:id="520" w:name="_Toc44863066"/>
      <w:bookmarkStart w:id="521" w:name="_Toc137715917"/>
      <w:r>
        <w:t>4.4.3.59</w:t>
      </w:r>
      <w:r>
        <w:tab/>
        <w:t>multiplePositioningProtocolPDUs</w:t>
      </w:r>
      <w:bookmarkEnd w:id="519"/>
      <w:bookmarkEnd w:id="520"/>
      <w:bookmarkEnd w:id="521"/>
    </w:p>
    <w:p w14:paraId="0C4BD9D6" w14:textId="77777777" w:rsidR="00CE230A" w:rsidRPr="003727DE" w:rsidRDefault="00CE230A" w:rsidP="00CE230A">
      <w:r>
        <w:t>The multiplePositioningProtocolPDUs identifier refers to a set of Positioning Protocol PDUs passed in a lcs-MOLRInvoke for E-UTRA connected to EPC LCS or in an lcs-PeriodicTriggeredInvoke or lcs-EventReport for 5GS.</w:t>
      </w:r>
    </w:p>
    <w:p w14:paraId="54F0A53B" w14:textId="77777777" w:rsidR="00CE230A" w:rsidRPr="00793914" w:rsidRDefault="00CE230A" w:rsidP="00B65768">
      <w:pPr>
        <w:pStyle w:val="Heading4"/>
        <w:rPr>
          <w:lang w:val="en-US"/>
        </w:rPr>
      </w:pPr>
      <w:bookmarkStart w:id="522" w:name="_Toc19634227"/>
      <w:bookmarkStart w:id="523" w:name="_Toc44863067"/>
      <w:bookmarkStart w:id="524" w:name="_Toc137715918"/>
      <w:r>
        <w:rPr>
          <w:lang w:val="en-US"/>
        </w:rPr>
        <w:t>4.4.3.60</w:t>
      </w:r>
      <w:r>
        <w:rPr>
          <w:lang w:val="en-US"/>
        </w:rPr>
        <w:tab/>
        <w:t>LCS-PeriodicTriggeredInvoke</w:t>
      </w:r>
      <w:r w:rsidRPr="00793914">
        <w:rPr>
          <w:lang w:val="en-US"/>
        </w:rPr>
        <w:t>Arg</w:t>
      </w:r>
      <w:bookmarkEnd w:id="522"/>
      <w:bookmarkEnd w:id="523"/>
      <w:bookmarkEnd w:id="524"/>
    </w:p>
    <w:p w14:paraId="2EFFB502" w14:textId="77777777" w:rsidR="00CE230A" w:rsidRPr="00793914" w:rsidRDefault="00CE230A" w:rsidP="00CE230A">
      <w:pPr>
        <w:rPr>
          <w:lang w:val="en-US"/>
        </w:rPr>
      </w:pPr>
      <w:r>
        <w:t xml:space="preserve">The </w:t>
      </w:r>
      <w:r>
        <w:rPr>
          <w:lang w:val="en-US"/>
        </w:rPr>
        <w:t>LCS-PeriodicTriggeredInvoke</w:t>
      </w:r>
      <w:r w:rsidRPr="00793914">
        <w:rPr>
          <w:lang w:val="en-US"/>
        </w:rPr>
        <w:t>Arg</w:t>
      </w:r>
      <w:r>
        <w:t xml:space="preserve"> identifier refers to the LCS periodic and triggered location invoke sent to the MS by the network for EPS or 5GS.</w:t>
      </w:r>
    </w:p>
    <w:p w14:paraId="7E67C11A" w14:textId="77777777" w:rsidR="005F0DF3" w:rsidRPr="00793914" w:rsidRDefault="00CE230A" w:rsidP="00B65768">
      <w:pPr>
        <w:pStyle w:val="Heading4"/>
        <w:rPr>
          <w:lang w:val="en-US"/>
        </w:rPr>
      </w:pPr>
      <w:bookmarkStart w:id="525" w:name="_Toc19634228"/>
      <w:bookmarkStart w:id="526" w:name="_Toc44863068"/>
      <w:bookmarkStart w:id="527" w:name="_Toc137715919"/>
      <w:r>
        <w:rPr>
          <w:lang w:val="en-US"/>
        </w:rPr>
        <w:t>4.4.3.61</w:t>
      </w:r>
      <w:r w:rsidRPr="00793914">
        <w:rPr>
          <w:lang w:val="en-US"/>
        </w:rPr>
        <w:tab/>
        <w:t>LCS-P</w:t>
      </w:r>
      <w:r>
        <w:rPr>
          <w:lang w:val="en-US"/>
        </w:rPr>
        <w:t>eriodicTriggeredInvoke</w:t>
      </w:r>
      <w:r w:rsidRPr="00793914">
        <w:rPr>
          <w:lang w:val="en-US"/>
        </w:rPr>
        <w:t>Res</w:t>
      </w:r>
      <w:bookmarkEnd w:id="525"/>
      <w:bookmarkEnd w:id="526"/>
      <w:bookmarkEnd w:id="527"/>
    </w:p>
    <w:p w14:paraId="020ECE28" w14:textId="77777777" w:rsidR="005F0DF3" w:rsidRDefault="00CE230A" w:rsidP="00CE230A">
      <w:r>
        <w:rPr>
          <w:lang w:val="en-US"/>
        </w:rPr>
        <w:t>The LCS-PeriodicTriggeredInvoke</w:t>
      </w:r>
      <w:r w:rsidRPr="00793914">
        <w:rPr>
          <w:lang w:val="en-US"/>
        </w:rPr>
        <w:t xml:space="preserve">Res </w:t>
      </w:r>
      <w:r>
        <w:t xml:space="preserve">identifier refers to the LCS periodic and triggered location response sent by the MS to the network for EPS or 5GS. </w:t>
      </w:r>
      <w:bookmarkStart w:id="528" w:name="_Toc19634229"/>
      <w:bookmarkStart w:id="529" w:name="_Toc44863069"/>
    </w:p>
    <w:p w14:paraId="382A69A9" w14:textId="0D0776C7" w:rsidR="00CE230A" w:rsidRDefault="00CE230A" w:rsidP="00B65768">
      <w:pPr>
        <w:pStyle w:val="Heading4"/>
      </w:pPr>
      <w:bookmarkStart w:id="530" w:name="_Toc137715920"/>
      <w:r>
        <w:t>4.4.3.62</w:t>
      </w:r>
      <w:r>
        <w:tab/>
        <w:t>periodicLocation</w:t>
      </w:r>
      <w:bookmarkEnd w:id="528"/>
      <w:bookmarkEnd w:id="529"/>
      <w:bookmarkEnd w:id="530"/>
    </w:p>
    <w:p w14:paraId="4E244618" w14:textId="77777777" w:rsidR="00CE230A" w:rsidRDefault="00CE230A" w:rsidP="00CE230A">
      <w:r w:rsidRPr="00793914">
        <w:rPr>
          <w:lang w:val="en-US"/>
        </w:rPr>
        <w:t xml:space="preserve">The </w:t>
      </w:r>
      <w:r>
        <w:rPr>
          <w:lang w:val="en-US"/>
        </w:rPr>
        <w:t xml:space="preserve">periodicLocation </w:t>
      </w:r>
      <w:r>
        <w:t>identifier refers to parameters for periodic location of the MS.</w:t>
      </w:r>
    </w:p>
    <w:p w14:paraId="35CC6925" w14:textId="77777777" w:rsidR="005F0DF3" w:rsidRPr="00793914" w:rsidRDefault="00CE230A" w:rsidP="00B65768">
      <w:pPr>
        <w:pStyle w:val="Heading4"/>
        <w:rPr>
          <w:lang w:val="en-US"/>
        </w:rPr>
      </w:pPr>
      <w:bookmarkStart w:id="531" w:name="_Toc19634230"/>
      <w:bookmarkStart w:id="532" w:name="_Toc44863070"/>
      <w:bookmarkStart w:id="533" w:name="_Toc137715921"/>
      <w:r>
        <w:rPr>
          <w:lang w:val="en-US"/>
        </w:rPr>
        <w:t>4.4.3.63</w:t>
      </w:r>
      <w:r>
        <w:rPr>
          <w:lang w:val="en-US"/>
        </w:rPr>
        <w:tab/>
        <w:t>areaEventReporting</w:t>
      </w:r>
      <w:bookmarkEnd w:id="531"/>
      <w:bookmarkEnd w:id="532"/>
      <w:bookmarkEnd w:id="533"/>
    </w:p>
    <w:p w14:paraId="3F4467B2" w14:textId="7DEA8C4D" w:rsidR="00CE230A" w:rsidRDefault="00CE230A" w:rsidP="00CE230A">
      <w:r>
        <w:rPr>
          <w:lang w:val="en-US"/>
        </w:rPr>
        <w:t>The areaEventReporting</w:t>
      </w:r>
      <w:r w:rsidRPr="00793914">
        <w:rPr>
          <w:lang w:val="en-US"/>
        </w:rPr>
        <w:t xml:space="preserve"> </w:t>
      </w:r>
      <w:r>
        <w:t>identifier refers to parameters for periodic and triggered area event reporting for the MS.</w:t>
      </w:r>
    </w:p>
    <w:p w14:paraId="3A31845A" w14:textId="77777777" w:rsidR="005F0DF3" w:rsidRPr="00793914" w:rsidRDefault="00CE230A" w:rsidP="00B65768">
      <w:pPr>
        <w:pStyle w:val="Heading4"/>
        <w:rPr>
          <w:lang w:val="en-US"/>
        </w:rPr>
      </w:pPr>
      <w:bookmarkStart w:id="534" w:name="_Toc19634231"/>
      <w:bookmarkStart w:id="535" w:name="_Toc44863071"/>
      <w:bookmarkStart w:id="536" w:name="_Toc137715922"/>
      <w:r>
        <w:rPr>
          <w:lang w:val="en-US"/>
        </w:rPr>
        <w:t>4.4.3.64</w:t>
      </w:r>
      <w:r>
        <w:rPr>
          <w:lang w:val="en-US"/>
        </w:rPr>
        <w:tab/>
        <w:t>areaList</w:t>
      </w:r>
      <w:bookmarkEnd w:id="534"/>
      <w:bookmarkEnd w:id="535"/>
      <w:bookmarkEnd w:id="536"/>
    </w:p>
    <w:p w14:paraId="5CC94BE7" w14:textId="18AF4C56" w:rsidR="00CE230A" w:rsidRDefault="00CE230A" w:rsidP="00CE230A">
      <w:r>
        <w:rPr>
          <w:lang w:val="en-US"/>
        </w:rPr>
        <w:t>The areaList</w:t>
      </w:r>
      <w:r w:rsidRPr="00793914">
        <w:rPr>
          <w:lang w:val="en-US"/>
        </w:rPr>
        <w:t xml:space="preserve"> </w:t>
      </w:r>
      <w:r>
        <w:t>identifier refers to a set of one or more areas for</w:t>
      </w:r>
      <w:r w:rsidRPr="00104A79">
        <w:t xml:space="preserve"> </w:t>
      </w:r>
      <w:r>
        <w:t>periodic and triggered area event reporting for the MS.</w:t>
      </w:r>
    </w:p>
    <w:p w14:paraId="3171CFB6" w14:textId="77777777" w:rsidR="00CE230A" w:rsidRPr="00793914" w:rsidRDefault="00CE230A" w:rsidP="00B65768">
      <w:pPr>
        <w:pStyle w:val="Heading4"/>
        <w:rPr>
          <w:lang w:val="en-US"/>
        </w:rPr>
      </w:pPr>
      <w:bookmarkStart w:id="537" w:name="_Toc19634232"/>
      <w:bookmarkStart w:id="538" w:name="_Toc44863072"/>
      <w:bookmarkStart w:id="539" w:name="_Toc137715923"/>
      <w:r>
        <w:rPr>
          <w:lang w:val="en-US"/>
        </w:rPr>
        <w:t>4.4.3.65</w:t>
      </w:r>
      <w:r>
        <w:rPr>
          <w:lang w:val="en-US"/>
        </w:rPr>
        <w:tab/>
        <w:t>area</w:t>
      </w:r>
      <w:bookmarkEnd w:id="537"/>
      <w:bookmarkEnd w:id="538"/>
      <w:bookmarkEnd w:id="539"/>
    </w:p>
    <w:p w14:paraId="763A3714" w14:textId="77777777" w:rsidR="00CE230A" w:rsidRDefault="00CE230A" w:rsidP="00CE230A">
      <w:r>
        <w:rPr>
          <w:lang w:val="en-US"/>
        </w:rPr>
        <w:t xml:space="preserve">The area </w:t>
      </w:r>
      <w:r>
        <w:t>identifier refers to parameters for a single area for periodic and triggered area event reporting for the MS.</w:t>
      </w:r>
    </w:p>
    <w:p w14:paraId="326002C9" w14:textId="77777777" w:rsidR="00CE230A" w:rsidRPr="00793914" w:rsidRDefault="00CE230A" w:rsidP="00B65768">
      <w:pPr>
        <w:pStyle w:val="Heading4"/>
        <w:rPr>
          <w:lang w:val="en-US"/>
        </w:rPr>
      </w:pPr>
      <w:bookmarkStart w:id="540" w:name="_Toc19634233"/>
      <w:bookmarkStart w:id="541" w:name="_Toc44863073"/>
      <w:bookmarkStart w:id="542" w:name="_Toc137715924"/>
      <w:r>
        <w:rPr>
          <w:lang w:val="en-US"/>
        </w:rPr>
        <w:t>4.4.3.66</w:t>
      </w:r>
      <w:r>
        <w:rPr>
          <w:lang w:val="en-US"/>
        </w:rPr>
        <w:tab/>
        <w:t>areaType</w:t>
      </w:r>
      <w:bookmarkEnd w:id="540"/>
      <w:bookmarkEnd w:id="541"/>
      <w:bookmarkEnd w:id="542"/>
    </w:p>
    <w:p w14:paraId="2857B110" w14:textId="77777777" w:rsidR="00CE230A" w:rsidRDefault="00CE230A" w:rsidP="00CE230A">
      <w:r>
        <w:rPr>
          <w:lang w:val="en-US"/>
        </w:rPr>
        <w:t>The areaType</w:t>
      </w:r>
      <w:r w:rsidRPr="00793914">
        <w:rPr>
          <w:lang w:val="en-US"/>
        </w:rPr>
        <w:t xml:space="preserve"> </w:t>
      </w:r>
      <w:r>
        <w:t>identifier refers to the type of an area for periodic and triggered area event reporting for the MS.</w:t>
      </w:r>
    </w:p>
    <w:p w14:paraId="6DE73D24" w14:textId="77777777" w:rsidR="005F0DF3" w:rsidRPr="00793914" w:rsidRDefault="00CE230A" w:rsidP="00B65768">
      <w:pPr>
        <w:pStyle w:val="Heading4"/>
        <w:rPr>
          <w:lang w:val="en-US"/>
        </w:rPr>
      </w:pPr>
      <w:bookmarkStart w:id="543" w:name="_Toc19634234"/>
      <w:bookmarkStart w:id="544" w:name="_Toc44863074"/>
      <w:bookmarkStart w:id="545" w:name="_Toc137715925"/>
      <w:r>
        <w:rPr>
          <w:lang w:val="en-US"/>
        </w:rPr>
        <w:t>4.4.3.67</w:t>
      </w:r>
      <w:r>
        <w:rPr>
          <w:lang w:val="en-US"/>
        </w:rPr>
        <w:tab/>
        <w:t>areaIdentification</w:t>
      </w:r>
      <w:bookmarkEnd w:id="543"/>
      <w:bookmarkEnd w:id="544"/>
      <w:bookmarkEnd w:id="545"/>
    </w:p>
    <w:p w14:paraId="29467A3C" w14:textId="5B217866" w:rsidR="00CE230A" w:rsidRDefault="00CE230A" w:rsidP="00CE230A">
      <w:r>
        <w:rPr>
          <w:lang w:val="en-US"/>
        </w:rPr>
        <w:t>The areaIdentification</w:t>
      </w:r>
      <w:r w:rsidRPr="00793914">
        <w:rPr>
          <w:lang w:val="en-US"/>
        </w:rPr>
        <w:t xml:space="preserve"> </w:t>
      </w:r>
      <w:r>
        <w:t>identifier refers to an identification of an area for periodic and triggered area event reporting for the MS.</w:t>
      </w:r>
    </w:p>
    <w:p w14:paraId="259031B1" w14:textId="77777777" w:rsidR="005F0DF3" w:rsidRPr="00793914" w:rsidRDefault="00CE230A" w:rsidP="00B65768">
      <w:pPr>
        <w:pStyle w:val="Heading4"/>
        <w:rPr>
          <w:lang w:val="en-US"/>
        </w:rPr>
      </w:pPr>
      <w:bookmarkStart w:id="546" w:name="_Toc19634235"/>
      <w:bookmarkStart w:id="547" w:name="_Toc44863075"/>
      <w:bookmarkStart w:id="548" w:name="_Toc137715926"/>
      <w:r>
        <w:rPr>
          <w:lang w:val="en-US"/>
        </w:rPr>
        <w:t>4.4.3.68</w:t>
      </w:r>
      <w:r>
        <w:rPr>
          <w:lang w:val="en-US"/>
        </w:rPr>
        <w:tab/>
        <w:t>maximumInterval</w:t>
      </w:r>
      <w:bookmarkEnd w:id="546"/>
      <w:bookmarkEnd w:id="547"/>
      <w:bookmarkEnd w:id="548"/>
    </w:p>
    <w:p w14:paraId="234FA774" w14:textId="27CF1803" w:rsidR="00CE230A" w:rsidRDefault="00CE230A" w:rsidP="00CE230A">
      <w:r>
        <w:rPr>
          <w:lang w:val="en-US"/>
        </w:rPr>
        <w:t xml:space="preserve">The maximumInterval </w:t>
      </w:r>
      <w:r>
        <w:t>identifier refers to the maximum time interval between consecutive periodic and triggered event reports for the MS.</w:t>
      </w:r>
    </w:p>
    <w:p w14:paraId="3B18E420" w14:textId="77777777" w:rsidR="005F0DF3" w:rsidRPr="00793914" w:rsidRDefault="00CE230A" w:rsidP="00B65768">
      <w:pPr>
        <w:pStyle w:val="Heading4"/>
        <w:rPr>
          <w:lang w:val="en-US"/>
        </w:rPr>
      </w:pPr>
      <w:bookmarkStart w:id="549" w:name="_Toc19634236"/>
      <w:bookmarkStart w:id="550" w:name="_Toc44863076"/>
      <w:bookmarkStart w:id="551" w:name="_Toc137715927"/>
      <w:r>
        <w:rPr>
          <w:lang w:val="en-US"/>
        </w:rPr>
        <w:lastRenderedPageBreak/>
        <w:t>4.4.3.69</w:t>
      </w:r>
      <w:r>
        <w:rPr>
          <w:lang w:val="en-US"/>
        </w:rPr>
        <w:tab/>
        <w:t>samplingInterval</w:t>
      </w:r>
      <w:bookmarkEnd w:id="549"/>
      <w:bookmarkEnd w:id="550"/>
      <w:bookmarkEnd w:id="551"/>
    </w:p>
    <w:p w14:paraId="10103C07" w14:textId="44F4672E" w:rsidR="00CE230A" w:rsidRDefault="00CE230A" w:rsidP="00CE230A">
      <w:r>
        <w:rPr>
          <w:lang w:val="en-US"/>
        </w:rPr>
        <w:t xml:space="preserve">The samplingInterval </w:t>
      </w:r>
      <w:r>
        <w:t>identifier refers to the maximum evaluation interval for determining periodic and triggered event reports for the MS.</w:t>
      </w:r>
    </w:p>
    <w:p w14:paraId="3A312186" w14:textId="77777777" w:rsidR="005F0DF3" w:rsidRPr="00793914" w:rsidRDefault="00CE230A" w:rsidP="00B65768">
      <w:pPr>
        <w:pStyle w:val="Heading4"/>
        <w:rPr>
          <w:lang w:val="en-US"/>
        </w:rPr>
      </w:pPr>
      <w:bookmarkStart w:id="552" w:name="_Toc19634237"/>
      <w:bookmarkStart w:id="553" w:name="_Toc44863077"/>
      <w:bookmarkStart w:id="554" w:name="_Toc137715928"/>
      <w:r>
        <w:rPr>
          <w:lang w:val="en-US"/>
        </w:rPr>
        <w:t>4.4.3.70</w:t>
      </w:r>
      <w:r>
        <w:rPr>
          <w:lang w:val="en-US"/>
        </w:rPr>
        <w:tab/>
        <w:t>duration</w:t>
      </w:r>
      <w:bookmarkEnd w:id="552"/>
      <w:bookmarkEnd w:id="553"/>
      <w:bookmarkEnd w:id="554"/>
    </w:p>
    <w:p w14:paraId="55E255A2" w14:textId="09DFF3B1" w:rsidR="00CE230A" w:rsidRDefault="00CE230A" w:rsidP="00CE230A">
      <w:r>
        <w:rPr>
          <w:lang w:val="en-US"/>
        </w:rPr>
        <w:t xml:space="preserve">The duration </w:t>
      </w:r>
      <w:r>
        <w:t>identifier refers to the maximum duration for periodic and triggered event reports for the MS.</w:t>
      </w:r>
    </w:p>
    <w:p w14:paraId="39A9E373" w14:textId="77777777" w:rsidR="005F0DF3" w:rsidRPr="00793914" w:rsidRDefault="00CE230A" w:rsidP="00B65768">
      <w:pPr>
        <w:pStyle w:val="Heading4"/>
        <w:rPr>
          <w:lang w:val="en-US"/>
        </w:rPr>
      </w:pPr>
      <w:bookmarkStart w:id="555" w:name="_Toc19634238"/>
      <w:bookmarkStart w:id="556" w:name="_Toc44863078"/>
      <w:bookmarkStart w:id="557" w:name="_Toc137715929"/>
      <w:r>
        <w:rPr>
          <w:lang w:val="en-US"/>
        </w:rPr>
        <w:t>4.4.3.71</w:t>
      </w:r>
      <w:r>
        <w:rPr>
          <w:lang w:val="en-US"/>
        </w:rPr>
        <w:tab/>
        <w:t>location-Info</w:t>
      </w:r>
      <w:bookmarkEnd w:id="555"/>
      <w:bookmarkEnd w:id="556"/>
      <w:bookmarkEnd w:id="557"/>
    </w:p>
    <w:p w14:paraId="713222EC" w14:textId="45878C3E" w:rsidR="00CE230A" w:rsidRDefault="00CE230A" w:rsidP="00CE230A">
      <w:r>
        <w:rPr>
          <w:lang w:val="en-US"/>
        </w:rPr>
        <w:t xml:space="preserve">The location-Info </w:t>
      </w:r>
      <w:r>
        <w:t>identifier refers to requirements for obtaining location information for periodic and triggered event reports for the MS for EPS or 5GS.</w:t>
      </w:r>
    </w:p>
    <w:p w14:paraId="556AD9AC" w14:textId="77777777" w:rsidR="005F0DF3" w:rsidRPr="00793914" w:rsidRDefault="00CE230A" w:rsidP="00B65768">
      <w:pPr>
        <w:pStyle w:val="Heading4"/>
        <w:rPr>
          <w:lang w:val="en-US"/>
        </w:rPr>
      </w:pPr>
      <w:bookmarkStart w:id="558" w:name="_Toc19634239"/>
      <w:bookmarkStart w:id="559" w:name="_Toc44863079"/>
      <w:bookmarkStart w:id="560" w:name="_Toc137715930"/>
      <w:r>
        <w:rPr>
          <w:lang w:val="en-US"/>
        </w:rPr>
        <w:t>4.4.3.72</w:t>
      </w:r>
      <w:r>
        <w:rPr>
          <w:lang w:val="en-US"/>
        </w:rPr>
        <w:tab/>
        <w:t>motionEventReporting</w:t>
      </w:r>
      <w:bookmarkEnd w:id="558"/>
      <w:bookmarkEnd w:id="559"/>
      <w:bookmarkEnd w:id="560"/>
    </w:p>
    <w:p w14:paraId="67ABCA87" w14:textId="7F2D78D7" w:rsidR="00CE230A" w:rsidRDefault="00CE230A" w:rsidP="00CE230A">
      <w:r>
        <w:rPr>
          <w:lang w:val="en-US"/>
        </w:rPr>
        <w:t xml:space="preserve">The motionEventReporting </w:t>
      </w:r>
      <w:r>
        <w:t>identifier refers to parameters for periodic and triggered motion event reporting for the MS.</w:t>
      </w:r>
    </w:p>
    <w:p w14:paraId="0827F7A0" w14:textId="77777777" w:rsidR="005F0DF3" w:rsidRPr="00793914" w:rsidRDefault="00CE230A" w:rsidP="00B65768">
      <w:pPr>
        <w:pStyle w:val="Heading4"/>
        <w:rPr>
          <w:lang w:val="en-US"/>
        </w:rPr>
      </w:pPr>
      <w:bookmarkStart w:id="561" w:name="_Toc19634240"/>
      <w:bookmarkStart w:id="562" w:name="_Toc44863080"/>
      <w:bookmarkStart w:id="563" w:name="_Toc137715931"/>
      <w:r>
        <w:rPr>
          <w:lang w:val="en-US"/>
        </w:rPr>
        <w:t>4.4.3.73</w:t>
      </w:r>
      <w:r>
        <w:rPr>
          <w:lang w:val="en-US"/>
        </w:rPr>
        <w:tab/>
        <w:t>linearDistance</w:t>
      </w:r>
      <w:bookmarkEnd w:id="561"/>
      <w:bookmarkEnd w:id="562"/>
      <w:bookmarkEnd w:id="563"/>
    </w:p>
    <w:p w14:paraId="4FCCA6A9" w14:textId="005370B2" w:rsidR="00CE230A" w:rsidRPr="002B75E5" w:rsidRDefault="00CE230A" w:rsidP="00CE230A">
      <w:r>
        <w:rPr>
          <w:lang w:val="en-US"/>
        </w:rPr>
        <w:t xml:space="preserve">The linearDistance </w:t>
      </w:r>
      <w:r>
        <w:t>identifier refers to a minimum linear distance for periodic and triggered motion event reporting for the MS.</w:t>
      </w:r>
    </w:p>
    <w:p w14:paraId="79227E4D" w14:textId="77777777" w:rsidR="00CE230A" w:rsidRPr="00793914" w:rsidRDefault="00CE230A" w:rsidP="00B65768">
      <w:pPr>
        <w:pStyle w:val="Heading4"/>
        <w:rPr>
          <w:lang w:val="en-US"/>
        </w:rPr>
      </w:pPr>
      <w:bookmarkStart w:id="564" w:name="_Toc19634241"/>
      <w:bookmarkStart w:id="565" w:name="_Toc44863081"/>
      <w:bookmarkStart w:id="566" w:name="_Toc137715932"/>
      <w:r>
        <w:rPr>
          <w:lang w:val="en-US"/>
        </w:rPr>
        <w:t>4.4.3.74</w:t>
      </w:r>
      <w:r>
        <w:rPr>
          <w:lang w:val="en-US"/>
        </w:rPr>
        <w:tab/>
        <w:t>LCS-EventReport</w:t>
      </w:r>
      <w:r w:rsidRPr="00793914">
        <w:rPr>
          <w:lang w:val="en-US"/>
        </w:rPr>
        <w:t>Arg</w:t>
      </w:r>
      <w:bookmarkEnd w:id="564"/>
      <w:bookmarkEnd w:id="565"/>
      <w:bookmarkEnd w:id="566"/>
    </w:p>
    <w:p w14:paraId="3B54592B" w14:textId="77777777" w:rsidR="00CE230A" w:rsidRPr="00793914" w:rsidRDefault="00CE230A" w:rsidP="00CE230A">
      <w:pPr>
        <w:rPr>
          <w:lang w:val="en-US"/>
        </w:rPr>
      </w:pPr>
      <w:r>
        <w:t xml:space="preserve">The </w:t>
      </w:r>
      <w:r>
        <w:rPr>
          <w:lang w:val="en-US"/>
        </w:rPr>
        <w:t>LCS-EventReport</w:t>
      </w:r>
      <w:r w:rsidRPr="00793914">
        <w:rPr>
          <w:lang w:val="en-US"/>
        </w:rPr>
        <w:t>Arg</w:t>
      </w:r>
      <w:r>
        <w:t xml:space="preserve"> identifier refers to the LCS event report invoke sent to the MS by the network for 5GS for periodic and triggered location.</w:t>
      </w:r>
    </w:p>
    <w:p w14:paraId="54A67AE4" w14:textId="77777777" w:rsidR="005F0DF3" w:rsidRPr="00793914" w:rsidRDefault="00CE230A" w:rsidP="00B65768">
      <w:pPr>
        <w:pStyle w:val="Heading4"/>
        <w:rPr>
          <w:lang w:val="en-US"/>
        </w:rPr>
      </w:pPr>
      <w:bookmarkStart w:id="567" w:name="_Toc19634242"/>
      <w:bookmarkStart w:id="568" w:name="_Toc44863082"/>
      <w:bookmarkStart w:id="569" w:name="_Toc137715933"/>
      <w:r>
        <w:rPr>
          <w:lang w:val="en-US"/>
        </w:rPr>
        <w:t>4.4.3.75</w:t>
      </w:r>
      <w:r w:rsidRPr="00793914">
        <w:rPr>
          <w:lang w:val="en-US"/>
        </w:rPr>
        <w:tab/>
        <w:t>LCS-</w:t>
      </w:r>
      <w:r>
        <w:rPr>
          <w:lang w:val="en-US"/>
        </w:rPr>
        <w:t>EventReport</w:t>
      </w:r>
      <w:r w:rsidRPr="00793914">
        <w:rPr>
          <w:lang w:val="en-US"/>
        </w:rPr>
        <w:t>Res</w:t>
      </w:r>
      <w:bookmarkEnd w:id="567"/>
      <w:bookmarkEnd w:id="568"/>
      <w:bookmarkEnd w:id="569"/>
    </w:p>
    <w:p w14:paraId="0DD03BF6" w14:textId="11C56D73" w:rsidR="00CE230A" w:rsidRDefault="00CE230A" w:rsidP="00CE230A">
      <w:r>
        <w:rPr>
          <w:lang w:val="en-US"/>
        </w:rPr>
        <w:t>The LCS-EventReport</w:t>
      </w:r>
      <w:r w:rsidRPr="00793914">
        <w:rPr>
          <w:lang w:val="en-US"/>
        </w:rPr>
        <w:t xml:space="preserve">Res </w:t>
      </w:r>
      <w:r>
        <w:t>identifier refers to the LCS event report response sent by the MS to the network for 5GS for periodic and triggered location.</w:t>
      </w:r>
    </w:p>
    <w:p w14:paraId="0898F6B5" w14:textId="77777777" w:rsidR="00CE230A" w:rsidRDefault="00CE230A" w:rsidP="00B65768">
      <w:pPr>
        <w:pStyle w:val="Heading4"/>
      </w:pPr>
      <w:bookmarkStart w:id="570" w:name="_Toc19634243"/>
      <w:bookmarkStart w:id="571" w:name="_Toc44863083"/>
      <w:bookmarkStart w:id="572" w:name="_Toc137715934"/>
      <w:r>
        <w:t>4.4.3.76</w:t>
      </w:r>
      <w:r>
        <w:tab/>
      </w:r>
      <w:r w:rsidRPr="00793914">
        <w:rPr>
          <w:lang w:val="en-US"/>
        </w:rPr>
        <w:t>LCS-Cancel</w:t>
      </w:r>
      <w:r>
        <w:rPr>
          <w:lang w:val="en-US"/>
        </w:rPr>
        <w:t>DeferredLocation</w:t>
      </w:r>
      <w:r>
        <w:t>Arg</w:t>
      </w:r>
      <w:bookmarkEnd w:id="570"/>
      <w:bookmarkEnd w:id="571"/>
      <w:bookmarkEnd w:id="572"/>
    </w:p>
    <w:p w14:paraId="6F3D22EA" w14:textId="77777777" w:rsidR="00CE230A" w:rsidRDefault="00B1744F" w:rsidP="00CE230A">
      <w:r>
        <w:t xml:space="preserve">The </w:t>
      </w:r>
      <w:r w:rsidRPr="00793914">
        <w:rPr>
          <w:lang w:val="en-US"/>
        </w:rPr>
        <w:t>LCS-Cancel</w:t>
      </w:r>
      <w:r>
        <w:rPr>
          <w:lang w:val="en-US"/>
        </w:rPr>
        <w:t>DeferredLocation</w:t>
      </w:r>
      <w:r w:rsidRPr="00A53AC0">
        <w:t>Arg</w:t>
      </w:r>
      <w:r>
        <w:t xml:space="preserve"> identifier refers to the location cancel request sent to the MS by the network </w:t>
      </w:r>
      <w:r>
        <w:rPr>
          <w:rFonts w:hint="eastAsia"/>
          <w:lang w:eastAsia="zh-CN"/>
        </w:rPr>
        <w:t xml:space="preserve">or sent to the network by the MS </w:t>
      </w:r>
      <w:r>
        <w:t>for deferred periodic or triggered location for 5GS.</w:t>
      </w:r>
    </w:p>
    <w:p w14:paraId="17716ECF" w14:textId="77777777" w:rsidR="00CE230A" w:rsidRDefault="00CE230A" w:rsidP="00B65768">
      <w:pPr>
        <w:pStyle w:val="Heading4"/>
      </w:pPr>
      <w:bookmarkStart w:id="573" w:name="_Toc19634244"/>
      <w:bookmarkStart w:id="574" w:name="_Toc44863084"/>
      <w:bookmarkStart w:id="575" w:name="_Toc137715935"/>
      <w:r>
        <w:t>4.4.3.77</w:t>
      </w:r>
      <w:r>
        <w:tab/>
        <w:t>eventType</w:t>
      </w:r>
      <w:bookmarkEnd w:id="573"/>
      <w:bookmarkEnd w:id="574"/>
      <w:bookmarkEnd w:id="575"/>
    </w:p>
    <w:p w14:paraId="75B4C227" w14:textId="77777777" w:rsidR="00CE230A" w:rsidRDefault="00CE230A" w:rsidP="00CE230A">
      <w:r w:rsidRPr="00793914">
        <w:rPr>
          <w:lang w:val="en-US"/>
        </w:rPr>
        <w:t xml:space="preserve">The </w:t>
      </w:r>
      <w:r>
        <w:rPr>
          <w:lang w:val="en-US"/>
        </w:rPr>
        <w:t xml:space="preserve">eventType </w:t>
      </w:r>
      <w:r>
        <w:t>identifier refers to the type of event report.</w:t>
      </w:r>
    </w:p>
    <w:p w14:paraId="328952E5" w14:textId="77777777" w:rsidR="00CE230A" w:rsidRDefault="00CE230A" w:rsidP="00B65768">
      <w:pPr>
        <w:pStyle w:val="Heading4"/>
      </w:pPr>
      <w:bookmarkStart w:id="576" w:name="_Toc19634245"/>
      <w:bookmarkStart w:id="577" w:name="_Toc44863085"/>
      <w:bookmarkStart w:id="578" w:name="_Toc137715936"/>
      <w:r>
        <w:t>4.4.3.78</w:t>
      </w:r>
      <w:r>
        <w:tab/>
        <w:t>referenceNumberExt</w:t>
      </w:r>
      <w:bookmarkEnd w:id="576"/>
      <w:bookmarkEnd w:id="577"/>
      <w:bookmarkEnd w:id="578"/>
    </w:p>
    <w:p w14:paraId="593DF76D" w14:textId="77777777" w:rsidR="00CE230A" w:rsidRDefault="00CE230A" w:rsidP="00CE230A">
      <w:r w:rsidRPr="00793914">
        <w:rPr>
          <w:lang w:val="en-US"/>
        </w:rPr>
        <w:t xml:space="preserve">The </w:t>
      </w:r>
      <w:r>
        <w:rPr>
          <w:lang w:val="en-US"/>
        </w:rPr>
        <w:t xml:space="preserve">referenceNumberExt </w:t>
      </w:r>
      <w:r>
        <w:t>identifier refers to the LDR reference number for a 5GC GMLC.</w:t>
      </w:r>
    </w:p>
    <w:p w14:paraId="394A0171" w14:textId="77777777" w:rsidR="00CE230A" w:rsidRDefault="00CE230A" w:rsidP="00B65768">
      <w:pPr>
        <w:pStyle w:val="Heading4"/>
      </w:pPr>
      <w:bookmarkStart w:id="579" w:name="_Toc19634246"/>
      <w:bookmarkStart w:id="580" w:name="_Toc44863086"/>
      <w:bookmarkStart w:id="581" w:name="_Toc137715937"/>
      <w:r>
        <w:t>4.4.3.79</w:t>
      </w:r>
      <w:r>
        <w:tab/>
        <w:t>h-gmlc-callBackUri</w:t>
      </w:r>
      <w:bookmarkEnd w:id="579"/>
      <w:bookmarkEnd w:id="580"/>
      <w:bookmarkEnd w:id="581"/>
    </w:p>
    <w:p w14:paraId="672614A7" w14:textId="77777777" w:rsidR="00CE230A" w:rsidRDefault="00CE230A" w:rsidP="00CE230A">
      <w:r w:rsidRPr="00793914">
        <w:rPr>
          <w:lang w:val="en-US"/>
        </w:rPr>
        <w:t xml:space="preserve">The </w:t>
      </w:r>
      <w:r>
        <w:rPr>
          <w:lang w:val="en-US"/>
        </w:rPr>
        <w:t xml:space="preserve">h-gmlc-callBackUri </w:t>
      </w:r>
      <w:r>
        <w:t>identifier refers to the UTF-8 encoded URI for a 5GC GMLC.</w:t>
      </w:r>
    </w:p>
    <w:p w14:paraId="3AF34B3F" w14:textId="77777777" w:rsidR="00CE230A" w:rsidRDefault="00CE230A" w:rsidP="00B65768">
      <w:pPr>
        <w:pStyle w:val="Heading4"/>
      </w:pPr>
      <w:bookmarkStart w:id="582" w:name="_Toc19634247"/>
      <w:bookmarkStart w:id="583" w:name="_Toc44863087"/>
      <w:bookmarkStart w:id="584" w:name="_Toc137715938"/>
      <w:r>
        <w:t>4.4.3.80</w:t>
      </w:r>
      <w:r>
        <w:tab/>
        <w:t>supportedGADShapes</w:t>
      </w:r>
      <w:bookmarkEnd w:id="582"/>
      <w:bookmarkEnd w:id="583"/>
      <w:bookmarkEnd w:id="584"/>
    </w:p>
    <w:p w14:paraId="229A7E0A" w14:textId="77777777" w:rsidR="00CE230A" w:rsidRDefault="00CE230A" w:rsidP="00CE230A">
      <w:r w:rsidRPr="00793914">
        <w:rPr>
          <w:lang w:val="en-US"/>
        </w:rPr>
        <w:t xml:space="preserve">The </w:t>
      </w:r>
      <w:r>
        <w:rPr>
          <w:lang w:val="en-US"/>
        </w:rPr>
        <w:t xml:space="preserve">supportedGADShapes </w:t>
      </w:r>
      <w:r>
        <w:t>identifier refers to GAD shapes supported by a GMLC.</w:t>
      </w:r>
    </w:p>
    <w:p w14:paraId="1BE20A6B" w14:textId="77777777" w:rsidR="00CE230A" w:rsidRDefault="00CE230A" w:rsidP="00B65768">
      <w:pPr>
        <w:pStyle w:val="Heading4"/>
      </w:pPr>
      <w:bookmarkStart w:id="585" w:name="_Toc19634248"/>
      <w:bookmarkStart w:id="586" w:name="_Toc44863088"/>
      <w:bookmarkStart w:id="587" w:name="_Toc137715939"/>
      <w:r>
        <w:t>4.4.3.81</w:t>
      </w:r>
      <w:r>
        <w:tab/>
        <w:t>lcs-QoS</w:t>
      </w:r>
      <w:bookmarkEnd w:id="585"/>
      <w:bookmarkEnd w:id="586"/>
      <w:bookmarkEnd w:id="587"/>
    </w:p>
    <w:p w14:paraId="49B67AF8" w14:textId="77777777" w:rsidR="00CE230A" w:rsidRDefault="00CE230A" w:rsidP="00CE230A">
      <w:r w:rsidRPr="00793914">
        <w:rPr>
          <w:lang w:val="en-US"/>
        </w:rPr>
        <w:t xml:space="preserve">The </w:t>
      </w:r>
      <w:r>
        <w:rPr>
          <w:lang w:val="en-US"/>
        </w:rPr>
        <w:t xml:space="preserve">lcs-QoS </w:t>
      </w:r>
      <w:r>
        <w:t>identifier refers to the QoS requirements for a location estimate.</w:t>
      </w:r>
    </w:p>
    <w:p w14:paraId="78985C99" w14:textId="77777777" w:rsidR="00CE230A" w:rsidRDefault="00CE230A" w:rsidP="00B65768">
      <w:pPr>
        <w:pStyle w:val="Heading4"/>
      </w:pPr>
      <w:bookmarkStart w:id="588" w:name="_Toc19634249"/>
      <w:bookmarkStart w:id="589" w:name="_Toc44863089"/>
      <w:bookmarkStart w:id="590" w:name="_Toc137715940"/>
      <w:r>
        <w:lastRenderedPageBreak/>
        <w:t>4.4.3.82</w:t>
      </w:r>
      <w:r>
        <w:tab/>
        <w:t>c</w:t>
      </w:r>
      <w:r w:rsidRPr="00241CC6">
        <w:t>ontrolPlane-CIoT-5GS-Optimisation</w:t>
      </w:r>
      <w:bookmarkEnd w:id="588"/>
      <w:bookmarkEnd w:id="589"/>
      <w:bookmarkEnd w:id="590"/>
    </w:p>
    <w:p w14:paraId="082557FD" w14:textId="77777777" w:rsidR="00CE230A" w:rsidRDefault="00CE230A" w:rsidP="00CE230A">
      <w:r w:rsidRPr="00793914">
        <w:rPr>
          <w:lang w:val="en-US"/>
        </w:rPr>
        <w:t xml:space="preserve">The </w:t>
      </w:r>
      <w:r>
        <w:rPr>
          <w:lang w:val="en-US"/>
        </w:rPr>
        <w:t>c</w:t>
      </w:r>
      <w:r w:rsidRPr="00241CC6">
        <w:rPr>
          <w:lang w:val="en-US"/>
        </w:rPr>
        <w:t>ontrolPlane-CIoT-5GS-Optimisation</w:t>
      </w:r>
      <w:r>
        <w:rPr>
          <w:lang w:val="en-US"/>
        </w:rPr>
        <w:t xml:space="preserve"> </w:t>
      </w:r>
      <w:r>
        <w:t xml:space="preserve">identifier indicates the MS is allowed to use </w:t>
      </w:r>
      <w:r w:rsidRPr="001321D9">
        <w:t>Control</w:t>
      </w:r>
      <w:r>
        <w:t xml:space="preserve"> </w:t>
      </w:r>
      <w:r w:rsidRPr="001321D9">
        <w:t>Plane</w:t>
      </w:r>
      <w:r>
        <w:t xml:space="preserve"> </w:t>
      </w:r>
      <w:r w:rsidRPr="001321D9">
        <w:t>CIoT</w:t>
      </w:r>
      <w:r>
        <w:t xml:space="preserve"> </w:t>
      </w:r>
      <w:r w:rsidRPr="001321D9">
        <w:t>5GS</w:t>
      </w:r>
      <w:r>
        <w:t xml:space="preserve"> </w:t>
      </w:r>
      <w:r w:rsidRPr="001321D9">
        <w:t>Optimisation</w:t>
      </w:r>
      <w:r>
        <w:t xml:space="preserve"> for sending event reports for triggered and periodic location.</w:t>
      </w:r>
    </w:p>
    <w:p w14:paraId="1BAD48DF" w14:textId="77777777" w:rsidR="00B1744F" w:rsidRDefault="00B1744F" w:rsidP="00B65768">
      <w:pPr>
        <w:pStyle w:val="Heading4"/>
        <w:rPr>
          <w:lang w:eastAsia="zh-CN"/>
        </w:rPr>
      </w:pPr>
      <w:bookmarkStart w:id="591" w:name="_Toc44863090"/>
      <w:bookmarkStart w:id="592" w:name="_Toc137715941"/>
      <w:r>
        <w:t>4.4.3.</w:t>
      </w:r>
      <w:r>
        <w:rPr>
          <w:lang w:eastAsia="zh-CN"/>
        </w:rPr>
        <w:t>83</w:t>
      </w:r>
      <w:r>
        <w:tab/>
      </w:r>
      <w:r>
        <w:rPr>
          <w:rFonts w:hint="eastAsia"/>
          <w:lang w:val="en-US" w:eastAsia="zh-CN"/>
        </w:rPr>
        <w:t>LCS</w:t>
      </w:r>
      <w:r>
        <w:rPr>
          <w:lang w:val="en-US"/>
        </w:rPr>
        <w:t>-</w:t>
      </w:r>
      <w:r>
        <w:rPr>
          <w:rFonts w:hint="eastAsia"/>
          <w:lang w:val="en-US" w:eastAsia="zh-CN"/>
        </w:rPr>
        <w:t>LocationPrivacySetting</w:t>
      </w:r>
      <w:r>
        <w:rPr>
          <w:lang w:val="en-US"/>
        </w:rPr>
        <w:t>Arg</w:t>
      </w:r>
      <w:bookmarkEnd w:id="591"/>
      <w:bookmarkEnd w:id="592"/>
    </w:p>
    <w:p w14:paraId="5AFE9D1A" w14:textId="77777777" w:rsidR="001C42E9" w:rsidRDefault="001C42E9" w:rsidP="001C42E9">
      <w:pPr>
        <w:rPr>
          <w:lang w:eastAsia="zh-CN"/>
        </w:rPr>
      </w:pPr>
      <w:bookmarkStart w:id="593" w:name="_Toc44863091"/>
      <w:r w:rsidRPr="00793914">
        <w:rPr>
          <w:lang w:val="en-US"/>
        </w:rPr>
        <w:t>The</w:t>
      </w:r>
      <w:r>
        <w:rPr>
          <w:rFonts w:hint="eastAsia"/>
          <w:lang w:val="en-US" w:eastAsia="zh-CN"/>
        </w:rPr>
        <w:t>LCS</w:t>
      </w:r>
      <w:r>
        <w:rPr>
          <w:lang w:val="en-US"/>
        </w:rPr>
        <w:t>-</w:t>
      </w:r>
      <w:r>
        <w:rPr>
          <w:rFonts w:hint="eastAsia"/>
          <w:lang w:val="en-US" w:eastAsia="zh-CN"/>
        </w:rPr>
        <w:t>LocationPrivacySetting</w:t>
      </w:r>
      <w:r>
        <w:rPr>
          <w:lang w:val="en-US"/>
        </w:rPr>
        <w:t xml:space="preserve">Arg </w:t>
      </w:r>
      <w:r>
        <w:t xml:space="preserve">identifier </w:t>
      </w:r>
      <w:r>
        <w:rPr>
          <w:rFonts w:hint="eastAsia"/>
          <w:lang w:eastAsia="zh-CN"/>
        </w:rPr>
        <w:t>refers to parameters(s) for the MS indicated Location Privacy Indication information and optional validity time for the indication sent to the network by the MS.</w:t>
      </w:r>
    </w:p>
    <w:p w14:paraId="74DDE521" w14:textId="77777777" w:rsidR="001C42E9" w:rsidRDefault="001C42E9" w:rsidP="001C42E9">
      <w:pPr>
        <w:rPr>
          <w:lang w:eastAsia="zh-CN"/>
        </w:rPr>
      </w:pPr>
      <w:r>
        <w:rPr>
          <w:rFonts w:hint="eastAsia"/>
          <w:lang w:eastAsia="zh-CN"/>
        </w:rPr>
        <w:t>The parameters may also include the ev</w:t>
      </w:r>
      <w:r>
        <w:rPr>
          <w:lang w:eastAsia="zh-CN"/>
        </w:rPr>
        <w:t>ent report expected area</w:t>
      </w:r>
      <w:r>
        <w:rPr>
          <w:rFonts w:hint="eastAsia"/>
          <w:lang w:eastAsia="zh-CN"/>
        </w:rPr>
        <w:t xml:space="preserve"> sent by the MS.</w:t>
      </w:r>
    </w:p>
    <w:p w14:paraId="38D6E98D" w14:textId="77777777" w:rsidR="00B1744F" w:rsidRDefault="00B1744F" w:rsidP="00B65768">
      <w:pPr>
        <w:pStyle w:val="Heading4"/>
        <w:rPr>
          <w:lang w:eastAsia="zh-CN"/>
        </w:rPr>
      </w:pPr>
      <w:bookmarkStart w:id="594" w:name="_Toc137715942"/>
      <w:r>
        <w:t>4.4.3.</w:t>
      </w:r>
      <w:r>
        <w:rPr>
          <w:lang w:eastAsia="zh-CN"/>
        </w:rPr>
        <w:t>84</w:t>
      </w:r>
      <w:r>
        <w:tab/>
      </w:r>
      <w:r>
        <w:rPr>
          <w:rFonts w:hint="eastAsia"/>
          <w:lang w:val="en-US" w:eastAsia="zh-CN"/>
        </w:rPr>
        <w:t>locationPrivacyIndication</w:t>
      </w:r>
      <w:bookmarkEnd w:id="593"/>
      <w:bookmarkEnd w:id="594"/>
    </w:p>
    <w:p w14:paraId="27CA9A25" w14:textId="77777777" w:rsidR="00B1744F" w:rsidRDefault="00B1744F" w:rsidP="00CE230A">
      <w:pPr>
        <w:rPr>
          <w:lang w:eastAsia="zh-CN"/>
        </w:rPr>
      </w:pPr>
      <w:r w:rsidRPr="00793914">
        <w:rPr>
          <w:lang w:val="en-US"/>
        </w:rPr>
        <w:t xml:space="preserve">The </w:t>
      </w:r>
      <w:r>
        <w:rPr>
          <w:rFonts w:hint="eastAsia"/>
          <w:lang w:val="en-US" w:eastAsia="zh-CN"/>
        </w:rPr>
        <w:t>LocationPrivacyIndication</w:t>
      </w:r>
      <w:r>
        <w:rPr>
          <w:lang w:val="en-US"/>
        </w:rPr>
        <w:t xml:space="preserve"> </w:t>
      </w:r>
      <w:r>
        <w:t xml:space="preserve">identifier </w:t>
      </w:r>
      <w:r>
        <w:rPr>
          <w:rFonts w:hint="eastAsia"/>
          <w:lang w:eastAsia="zh-CN"/>
        </w:rPr>
        <w:t>refers to MS indicated Location Privacy Indication.</w:t>
      </w:r>
    </w:p>
    <w:p w14:paraId="228841B4" w14:textId="77777777" w:rsidR="00B1744F" w:rsidRDefault="00B1744F" w:rsidP="00B65768">
      <w:pPr>
        <w:pStyle w:val="Heading4"/>
        <w:rPr>
          <w:lang w:eastAsia="zh-CN"/>
        </w:rPr>
      </w:pPr>
      <w:bookmarkStart w:id="595" w:name="_Toc44863092"/>
      <w:bookmarkStart w:id="596" w:name="_Toc137715943"/>
      <w:r>
        <w:t>4.4.3.</w:t>
      </w:r>
      <w:r>
        <w:rPr>
          <w:lang w:eastAsia="zh-CN"/>
        </w:rPr>
        <w:t>85</w:t>
      </w:r>
      <w:r>
        <w:tab/>
      </w:r>
      <w:r>
        <w:rPr>
          <w:rFonts w:hint="eastAsia"/>
          <w:lang w:val="en-US" w:eastAsia="zh-CN"/>
        </w:rPr>
        <w:t>validTimePeriod</w:t>
      </w:r>
      <w:bookmarkEnd w:id="595"/>
      <w:bookmarkEnd w:id="596"/>
    </w:p>
    <w:p w14:paraId="604D5C13" w14:textId="77777777" w:rsidR="00B1744F" w:rsidRDefault="00B1744F" w:rsidP="00CE230A">
      <w:pPr>
        <w:rPr>
          <w:lang w:eastAsia="zh-CN"/>
        </w:rPr>
      </w:pPr>
      <w:r w:rsidRPr="00793914">
        <w:rPr>
          <w:lang w:val="en-US"/>
        </w:rPr>
        <w:t xml:space="preserve">The </w:t>
      </w:r>
      <w:r>
        <w:rPr>
          <w:rFonts w:hint="eastAsia"/>
          <w:lang w:val="en-US" w:eastAsia="zh-CN"/>
        </w:rPr>
        <w:t>validTimePeriod</w:t>
      </w:r>
      <w:r>
        <w:rPr>
          <w:lang w:val="en-US"/>
        </w:rPr>
        <w:t xml:space="preserve"> </w:t>
      </w:r>
      <w:r>
        <w:t xml:space="preserve">identifier </w:t>
      </w:r>
      <w:r>
        <w:rPr>
          <w:rFonts w:hint="eastAsia"/>
          <w:lang w:eastAsia="zh-CN"/>
        </w:rPr>
        <w:t>refers to validity period for the MS indicated Location Privacy Indication.</w:t>
      </w:r>
    </w:p>
    <w:p w14:paraId="12D21BE6" w14:textId="77777777" w:rsidR="00B1744F" w:rsidRDefault="00B1744F" w:rsidP="00B65768">
      <w:pPr>
        <w:pStyle w:val="Heading4"/>
        <w:rPr>
          <w:lang w:eastAsia="zh-CN"/>
        </w:rPr>
      </w:pPr>
      <w:bookmarkStart w:id="597" w:name="_Toc44863093"/>
      <w:bookmarkStart w:id="598" w:name="_Toc137715944"/>
      <w:r>
        <w:t>4.4.3.</w:t>
      </w:r>
      <w:r>
        <w:rPr>
          <w:lang w:eastAsia="zh-CN"/>
        </w:rPr>
        <w:t>86</w:t>
      </w:r>
      <w:r>
        <w:tab/>
      </w:r>
      <w:r>
        <w:rPr>
          <w:rFonts w:hint="eastAsia"/>
          <w:lang w:eastAsia="zh-CN"/>
        </w:rPr>
        <w:t>endTime</w:t>
      </w:r>
      <w:bookmarkEnd w:id="597"/>
      <w:bookmarkEnd w:id="598"/>
    </w:p>
    <w:p w14:paraId="2184F59D" w14:textId="6A11C2ED" w:rsidR="00B1744F" w:rsidRDefault="00B1744F" w:rsidP="00CE230A">
      <w:pPr>
        <w:rPr>
          <w:lang w:eastAsia="zh-CN"/>
        </w:rPr>
      </w:pPr>
      <w:r w:rsidRPr="00793914">
        <w:rPr>
          <w:lang w:val="en-US"/>
        </w:rPr>
        <w:t xml:space="preserve">The </w:t>
      </w:r>
      <w:r>
        <w:rPr>
          <w:rFonts w:hint="eastAsia"/>
          <w:lang w:val="en-US" w:eastAsia="zh-CN"/>
        </w:rPr>
        <w:t>endTime</w:t>
      </w:r>
      <w:r>
        <w:rPr>
          <w:lang w:val="en-US"/>
        </w:rPr>
        <w:t xml:space="preserve"> </w:t>
      </w:r>
      <w:r>
        <w:t xml:space="preserve">identifier </w:t>
      </w:r>
      <w:r>
        <w:rPr>
          <w:rFonts w:hint="eastAsia"/>
          <w:lang w:eastAsia="zh-CN"/>
        </w:rPr>
        <w:t>refers to the validity time (in UTC time) when MS indicated Location Privacy Indication become invalid.</w:t>
      </w:r>
    </w:p>
    <w:p w14:paraId="3BC54020" w14:textId="377606D1" w:rsidR="006D7717" w:rsidRPr="003B5762" w:rsidRDefault="006D7717" w:rsidP="00B65768">
      <w:pPr>
        <w:pStyle w:val="Heading4"/>
        <w:rPr>
          <w:rFonts w:eastAsia="DengXian"/>
          <w:lang w:eastAsia="zh-CN"/>
        </w:rPr>
      </w:pPr>
      <w:bookmarkStart w:id="599" w:name="_Toc137715945"/>
      <w:r w:rsidRPr="005F0DF3">
        <w:rPr>
          <w:rFonts w:eastAsia="DengXian"/>
        </w:rPr>
        <w:t>4.4.3.86</w:t>
      </w:r>
      <w:r w:rsidRPr="005F0DF3">
        <w:rPr>
          <w:rFonts w:eastAsia="DengXian"/>
        </w:rPr>
        <w:tab/>
        <w:t>timestampOfLocationEstimate</w:t>
      </w:r>
      <w:bookmarkEnd w:id="599"/>
    </w:p>
    <w:p w14:paraId="466FFC5A" w14:textId="5EB5D683" w:rsidR="006D7717" w:rsidRDefault="006D7717" w:rsidP="00CE230A">
      <w:pPr>
        <w:rPr>
          <w:rFonts w:eastAsia="DengXian"/>
          <w:lang w:eastAsia="zh-CN"/>
        </w:rPr>
      </w:pPr>
      <w:r w:rsidRPr="003B5762">
        <w:rPr>
          <w:rFonts w:eastAsia="DengXian"/>
          <w:lang w:val="en-US"/>
        </w:rPr>
        <w:t xml:space="preserve">The </w:t>
      </w:r>
      <w:r w:rsidRPr="003B5762">
        <w:rPr>
          <w:rFonts w:eastAsia="DengXian"/>
          <w:lang w:val="en-US" w:eastAsia="zh-CN"/>
        </w:rPr>
        <w:t>timestampOfLocationEstimate</w:t>
      </w:r>
      <w:r w:rsidRPr="003B5762">
        <w:rPr>
          <w:rFonts w:eastAsia="DengXian"/>
          <w:lang w:val="en-US"/>
        </w:rPr>
        <w:t xml:space="preserve"> </w:t>
      </w:r>
      <w:r w:rsidRPr="003B5762">
        <w:rPr>
          <w:rFonts w:eastAsia="DengXian"/>
        </w:rPr>
        <w:t xml:space="preserve">identifier </w:t>
      </w:r>
      <w:r w:rsidRPr="003B5762">
        <w:rPr>
          <w:rFonts w:eastAsia="DengXian" w:hint="eastAsia"/>
          <w:lang w:eastAsia="zh-CN"/>
        </w:rPr>
        <w:t xml:space="preserve">refers to the </w:t>
      </w:r>
      <w:r>
        <w:rPr>
          <w:rFonts w:eastAsia="DengXian" w:hint="eastAsia"/>
          <w:lang w:eastAsia="zh-CN"/>
        </w:rPr>
        <w:t>time stamp of the estimate location of the MS</w:t>
      </w:r>
      <w:r w:rsidRPr="003B5762">
        <w:rPr>
          <w:rFonts w:eastAsia="DengXian" w:hint="eastAsia"/>
          <w:lang w:eastAsia="zh-CN"/>
        </w:rPr>
        <w:t>.</w:t>
      </w:r>
    </w:p>
    <w:p w14:paraId="1320FDD7" w14:textId="30822F01" w:rsidR="00103754" w:rsidRPr="003B5762" w:rsidRDefault="00103754" w:rsidP="00103754">
      <w:pPr>
        <w:keepNext/>
        <w:keepLines/>
        <w:spacing w:before="120"/>
        <w:ind w:left="1418" w:hanging="1418"/>
        <w:outlineLvl w:val="3"/>
        <w:rPr>
          <w:rFonts w:ascii="Arial" w:eastAsia="DengXian" w:hAnsi="Arial"/>
          <w:sz w:val="24"/>
          <w:lang w:eastAsia="zh-CN"/>
        </w:rPr>
      </w:pPr>
      <w:bookmarkStart w:id="600" w:name="_Toc75898507"/>
      <w:r w:rsidRPr="003B5762">
        <w:rPr>
          <w:rFonts w:ascii="Arial" w:eastAsia="DengXian" w:hAnsi="Arial"/>
          <w:sz w:val="24"/>
        </w:rPr>
        <w:t>4.4.3.</w:t>
      </w:r>
      <w:r>
        <w:rPr>
          <w:rFonts w:ascii="Arial" w:eastAsia="DengXian" w:hAnsi="Arial"/>
          <w:sz w:val="24"/>
          <w:lang w:eastAsia="zh-CN"/>
        </w:rPr>
        <w:t>87</w:t>
      </w:r>
      <w:r w:rsidRPr="003B5762">
        <w:rPr>
          <w:rFonts w:ascii="Arial" w:eastAsia="DengXian" w:hAnsi="Arial"/>
          <w:sz w:val="24"/>
        </w:rPr>
        <w:tab/>
      </w:r>
      <w:bookmarkEnd w:id="600"/>
      <w:r w:rsidRPr="0097746A">
        <w:rPr>
          <w:rFonts w:ascii="Arial" w:eastAsia="DengXian" w:hAnsi="Arial"/>
          <w:sz w:val="24"/>
          <w:lang w:eastAsia="zh-CN"/>
        </w:rPr>
        <w:t>scheduledLocTime</w:t>
      </w:r>
    </w:p>
    <w:p w14:paraId="00F338AF" w14:textId="5D485AE1" w:rsidR="00103754" w:rsidRDefault="00103754" w:rsidP="00CE230A">
      <w:pPr>
        <w:rPr>
          <w:rFonts w:eastAsia="DengXian"/>
          <w:lang w:val="en-US"/>
        </w:rPr>
      </w:pPr>
      <w:r>
        <w:rPr>
          <w:rFonts w:eastAsia="DengXian" w:hint="eastAsia"/>
          <w:lang w:val="en-US" w:eastAsia="zh-CN"/>
        </w:rPr>
        <w:t>T</w:t>
      </w:r>
      <w:r w:rsidRPr="0097746A">
        <w:rPr>
          <w:rFonts w:eastAsia="DengXian"/>
          <w:lang w:val="en-US"/>
        </w:rPr>
        <w:t xml:space="preserve">he </w:t>
      </w:r>
      <w:r>
        <w:rPr>
          <w:rFonts w:hint="eastAsia"/>
          <w:lang w:eastAsia="zh-CN"/>
        </w:rPr>
        <w:t>scheduledLocTime</w:t>
      </w:r>
      <w:r w:rsidRPr="0097746A">
        <w:rPr>
          <w:rFonts w:eastAsia="DengXian"/>
          <w:lang w:val="en-US"/>
        </w:rPr>
        <w:t xml:space="preserve"> </w:t>
      </w:r>
      <w:r w:rsidRPr="003B5762">
        <w:rPr>
          <w:rFonts w:eastAsia="DengXian"/>
        </w:rPr>
        <w:t xml:space="preserve">identifier </w:t>
      </w:r>
      <w:r w:rsidRPr="003B5762">
        <w:rPr>
          <w:rFonts w:eastAsia="DengXian" w:hint="eastAsia"/>
          <w:lang w:eastAsia="zh-CN"/>
        </w:rPr>
        <w:t xml:space="preserve">refers to </w:t>
      </w:r>
      <w:r>
        <w:rPr>
          <w:rFonts w:eastAsia="DengXian" w:hint="eastAsia"/>
          <w:lang w:eastAsia="zh-CN"/>
        </w:rPr>
        <w:t xml:space="preserve">the </w:t>
      </w:r>
      <w:r w:rsidRPr="0097746A">
        <w:rPr>
          <w:rFonts w:eastAsia="DengXian"/>
          <w:lang w:val="en-US"/>
        </w:rPr>
        <w:t>scheduled time that the UE needs to be located.</w:t>
      </w:r>
    </w:p>
    <w:p w14:paraId="0B355413" w14:textId="0F44644A" w:rsidR="001C42E9" w:rsidRDefault="001C42E9" w:rsidP="001C42E9">
      <w:pPr>
        <w:pStyle w:val="Heading4"/>
        <w:rPr>
          <w:lang w:val="en-US" w:eastAsia="zh-CN"/>
        </w:rPr>
      </w:pPr>
      <w:bookmarkStart w:id="601" w:name="_Toc137715946"/>
      <w:r>
        <w:t>4.4.3.</w:t>
      </w:r>
      <w:r>
        <w:rPr>
          <w:lang w:eastAsia="zh-CN"/>
        </w:rPr>
        <w:t>88</w:t>
      </w:r>
      <w:r>
        <w:tab/>
      </w:r>
      <w:r>
        <w:rPr>
          <w:rFonts w:hint="eastAsia"/>
          <w:lang w:eastAsia="zh-CN"/>
        </w:rPr>
        <w:t>eventReportAllowedArea</w:t>
      </w:r>
      <w:bookmarkEnd w:id="601"/>
    </w:p>
    <w:p w14:paraId="17E70DD5" w14:textId="77777777" w:rsidR="001C42E9" w:rsidRDefault="001C42E9" w:rsidP="001C42E9">
      <w:pPr>
        <w:rPr>
          <w:lang w:eastAsia="zh-CN"/>
        </w:rPr>
      </w:pPr>
      <w:r>
        <w:t xml:space="preserve">The </w:t>
      </w:r>
      <w:r>
        <w:rPr>
          <w:rFonts w:hint="eastAsia"/>
          <w:lang w:eastAsia="zh-CN"/>
        </w:rPr>
        <w:t>eventReportAllowedArea</w:t>
      </w:r>
      <w:r>
        <w:t xml:space="preserve"> identifier refers to the </w:t>
      </w:r>
      <w:r>
        <w:rPr>
          <w:rFonts w:hint="eastAsia"/>
          <w:lang w:eastAsia="zh-CN"/>
        </w:rPr>
        <w:t xml:space="preserve">event report allowed area containing a </w:t>
      </w:r>
      <w:r>
        <w:rPr>
          <w:lang w:eastAsia="zh-CN"/>
        </w:rPr>
        <w:t xml:space="preserve">list of </w:t>
      </w:r>
      <w:r>
        <w:rPr>
          <w:rFonts w:hint="eastAsia"/>
          <w:lang w:eastAsia="zh-CN"/>
        </w:rPr>
        <w:t>cell</w:t>
      </w:r>
      <w:r>
        <w:rPr>
          <w:lang w:eastAsia="zh-CN"/>
        </w:rPr>
        <w:t>(s)</w:t>
      </w:r>
      <w:r>
        <w:rPr>
          <w:rFonts w:hint="eastAsia"/>
          <w:lang w:eastAsia="zh-CN"/>
        </w:rPr>
        <w:t>/TA</w:t>
      </w:r>
      <w:r>
        <w:rPr>
          <w:lang w:eastAsia="zh-CN"/>
        </w:rPr>
        <w:t>(s)</w:t>
      </w:r>
      <w:r>
        <w:rPr>
          <w:rFonts w:hint="eastAsia"/>
          <w:lang w:eastAsia="zh-CN"/>
        </w:rPr>
        <w:t>.</w:t>
      </w:r>
    </w:p>
    <w:p w14:paraId="50F7C39B" w14:textId="5B9A634F" w:rsidR="001C42E9" w:rsidRDefault="001C42E9" w:rsidP="001C42E9">
      <w:pPr>
        <w:pStyle w:val="Heading4"/>
        <w:rPr>
          <w:lang w:val="en-US" w:eastAsia="zh-CN"/>
        </w:rPr>
      </w:pPr>
      <w:bookmarkStart w:id="602" w:name="_Toc137715947"/>
      <w:r>
        <w:t>4.4.3.</w:t>
      </w:r>
      <w:r>
        <w:rPr>
          <w:lang w:eastAsia="zh-CN"/>
        </w:rPr>
        <w:t>89</w:t>
      </w:r>
      <w:r>
        <w:tab/>
        <w:t>eventReportExpectedArea</w:t>
      </w:r>
      <w:bookmarkEnd w:id="602"/>
    </w:p>
    <w:p w14:paraId="76BBB327" w14:textId="488C6984" w:rsidR="001C42E9" w:rsidRPr="001C42E9" w:rsidRDefault="001C42E9" w:rsidP="00CE230A">
      <w:pPr>
        <w:rPr>
          <w:lang w:val="en-US" w:eastAsia="zh-CN"/>
        </w:rPr>
      </w:pPr>
      <w:r>
        <w:rPr>
          <w:rFonts w:hint="eastAsia"/>
          <w:lang w:val="en-US" w:eastAsia="zh-CN"/>
        </w:rPr>
        <w:t xml:space="preserve">The </w:t>
      </w:r>
      <w:r>
        <w:rPr>
          <w:lang w:val="en-US" w:eastAsia="zh-CN"/>
        </w:rPr>
        <w:t>eventReportExpectedArea</w:t>
      </w:r>
      <w:r>
        <w:rPr>
          <w:rFonts w:hint="eastAsia"/>
          <w:lang w:val="en-US" w:eastAsia="zh-CN"/>
        </w:rPr>
        <w:t xml:space="preserve"> identifier refers to the </w:t>
      </w:r>
      <w:r>
        <w:rPr>
          <w:lang w:val="en-US" w:eastAsia="zh-CN"/>
        </w:rPr>
        <w:t>event report expected</w:t>
      </w:r>
      <w:r>
        <w:rPr>
          <w:rFonts w:hint="eastAsia"/>
          <w:lang w:val="en-US" w:eastAsia="zh-CN"/>
        </w:rPr>
        <w:t xml:space="preserve"> area that is a geographical area.</w:t>
      </w:r>
    </w:p>
    <w:p w14:paraId="04CF3E36" w14:textId="77777777" w:rsidR="00CE230A" w:rsidRDefault="00CE230A" w:rsidP="00B65768">
      <w:pPr>
        <w:pStyle w:val="Heading2"/>
      </w:pPr>
      <w:bookmarkStart w:id="603" w:name="_Toc19634250"/>
      <w:bookmarkStart w:id="604" w:name="_Toc44863094"/>
      <w:bookmarkStart w:id="605" w:name="_Toc137715948"/>
      <w:r>
        <w:t>4.5</w:t>
      </w:r>
      <w:r>
        <w:tab/>
        <w:t>Operations and errors implementation</w:t>
      </w:r>
      <w:bookmarkEnd w:id="603"/>
      <w:bookmarkEnd w:id="604"/>
      <w:bookmarkEnd w:id="605"/>
    </w:p>
    <w:p w14:paraId="384DC295" w14:textId="77777777" w:rsidR="005F0DF3" w:rsidRDefault="00CE230A" w:rsidP="00CE230A">
      <w:pPr>
        <w:keepNext/>
        <w:keepLines/>
      </w:pPr>
      <w:r>
        <w:t>For the actual implementation of supplementary services, operations and errors have to be defined by value. The following ASN.1 module, imports operation from the ASN.1 module described in clause 4.2 and operations and errors from MAP.</w:t>
      </w:r>
    </w:p>
    <w:p w14:paraId="131DE1CC" w14:textId="1A2E9D7B" w:rsidR="00CE230A" w:rsidRDefault="00CE230A" w:rsidP="00CE230A">
      <w:pPr>
        <w:pStyle w:val="PL"/>
        <w:keepNext/>
        <w:keepLines/>
      </w:pPr>
      <w:r>
        <w:rPr>
          <w:vanish/>
        </w:rPr>
        <w:t>.$</w:t>
      </w:r>
      <w:r>
        <w:t>SS-Protocol {</w:t>
      </w:r>
    </w:p>
    <w:p w14:paraId="7C6C0474" w14:textId="77777777" w:rsidR="00CE230A" w:rsidRDefault="00CE230A" w:rsidP="00CE230A">
      <w:pPr>
        <w:pStyle w:val="PL"/>
        <w:keepNext/>
        <w:keepLines/>
      </w:pPr>
      <w:r>
        <w:t xml:space="preserve">   itu-t identified-organization (4) etsi (0) mobileDomain (0)</w:t>
      </w:r>
    </w:p>
    <w:p w14:paraId="56F3E2EE" w14:textId="6A054632" w:rsidR="00CE230A" w:rsidRDefault="00CE230A" w:rsidP="00CE230A">
      <w:pPr>
        <w:pStyle w:val="PL"/>
        <w:keepNext/>
        <w:keepLines/>
      </w:pPr>
      <w:r>
        <w:t xml:space="preserve">   gsm-Access (2) modules (3) ss-Protocol (3) </w:t>
      </w:r>
      <w:r w:rsidR="00C4341D">
        <w:t>version16 (16)</w:t>
      </w:r>
      <w:r>
        <w:t>}</w:t>
      </w:r>
    </w:p>
    <w:p w14:paraId="6555A9FD" w14:textId="77777777" w:rsidR="00CE230A" w:rsidRDefault="00CE230A" w:rsidP="00CE230A">
      <w:pPr>
        <w:pStyle w:val="PL"/>
      </w:pPr>
    </w:p>
    <w:p w14:paraId="22672D79" w14:textId="77777777" w:rsidR="00CE230A" w:rsidRDefault="00CE230A" w:rsidP="00CE230A">
      <w:pPr>
        <w:pStyle w:val="PL"/>
      </w:pPr>
      <w:r>
        <w:t>DEFINITIONS ::=</w:t>
      </w:r>
    </w:p>
    <w:p w14:paraId="6B483746" w14:textId="77777777" w:rsidR="00CE230A" w:rsidRDefault="00CE230A" w:rsidP="00CE230A">
      <w:pPr>
        <w:pStyle w:val="PL"/>
      </w:pPr>
    </w:p>
    <w:p w14:paraId="4C7D5ABC" w14:textId="77777777" w:rsidR="00CE230A" w:rsidRDefault="00CE230A" w:rsidP="00CE230A">
      <w:pPr>
        <w:pStyle w:val="PL"/>
      </w:pPr>
      <w:r>
        <w:t>BEGIN</w:t>
      </w:r>
    </w:p>
    <w:p w14:paraId="000EC421" w14:textId="77777777" w:rsidR="00CE230A" w:rsidRDefault="00CE230A" w:rsidP="00CE230A">
      <w:pPr>
        <w:pStyle w:val="PL"/>
      </w:pPr>
    </w:p>
    <w:p w14:paraId="5186D3B2" w14:textId="77777777" w:rsidR="00CE230A" w:rsidRDefault="00CE230A" w:rsidP="00CE230A">
      <w:pPr>
        <w:pStyle w:val="PL"/>
      </w:pPr>
      <w:r>
        <w:t>IMPORTS</w:t>
      </w:r>
    </w:p>
    <w:p w14:paraId="3C7425DD" w14:textId="77777777" w:rsidR="00CE230A" w:rsidRDefault="00CE230A" w:rsidP="00CE230A">
      <w:pPr>
        <w:pStyle w:val="PL"/>
      </w:pPr>
    </w:p>
    <w:p w14:paraId="4EDD5A5D" w14:textId="77777777" w:rsidR="00CE230A" w:rsidRPr="00BE10A4" w:rsidRDefault="00CE230A" w:rsidP="00CE230A">
      <w:pPr>
        <w:pStyle w:val="ASN1Source"/>
      </w:pPr>
      <w:r w:rsidRPr="00BE10A4">
        <w:t>OPERATION</w:t>
      </w:r>
    </w:p>
    <w:p w14:paraId="1CE07BC7" w14:textId="77777777" w:rsidR="00CE230A" w:rsidRPr="00BE10A4" w:rsidRDefault="00CE230A" w:rsidP="00CE230A">
      <w:pPr>
        <w:pStyle w:val="ASN1Source"/>
      </w:pPr>
      <w:r w:rsidRPr="00BE10A4">
        <w:t>FROM Remote-Operations-Information-Objects {</w:t>
      </w:r>
    </w:p>
    <w:p w14:paraId="6AF93A89" w14:textId="77777777" w:rsidR="00CE230A" w:rsidRPr="00BE10A4" w:rsidRDefault="00CE230A" w:rsidP="00CE230A">
      <w:pPr>
        <w:pStyle w:val="ASN1Source"/>
        <w:ind w:firstLine="284"/>
      </w:pPr>
      <w:r w:rsidRPr="00BE10A4">
        <w:t>joint-iso-itu-t remote-operations(4) informationObjects(5) version1(0)}</w:t>
      </w:r>
    </w:p>
    <w:p w14:paraId="76479147" w14:textId="77777777" w:rsidR="00CE230A" w:rsidRDefault="00CE230A" w:rsidP="00CE230A">
      <w:pPr>
        <w:pStyle w:val="PL"/>
      </w:pPr>
    </w:p>
    <w:p w14:paraId="329D4635" w14:textId="77777777" w:rsidR="00CE230A" w:rsidRDefault="00CE230A" w:rsidP="00CE230A">
      <w:pPr>
        <w:pStyle w:val="PL"/>
        <w:rPr>
          <w:i/>
        </w:rPr>
      </w:pPr>
      <w:r>
        <w:rPr>
          <w:i/>
        </w:rPr>
        <w:t>-- imports operations</w:t>
      </w:r>
    </w:p>
    <w:p w14:paraId="569B2B01" w14:textId="77777777" w:rsidR="00CE230A" w:rsidRDefault="00CE230A" w:rsidP="00CE230A">
      <w:pPr>
        <w:pStyle w:val="PL"/>
      </w:pPr>
    </w:p>
    <w:p w14:paraId="19CDB7B5" w14:textId="77777777" w:rsidR="00CE230A" w:rsidRDefault="00CE230A" w:rsidP="00CE230A">
      <w:pPr>
        <w:pStyle w:val="PL"/>
        <w:rPr>
          <w:i/>
        </w:rPr>
      </w:pPr>
      <w:r>
        <w:rPr>
          <w:i/>
        </w:rPr>
        <w:t>-- imports operation from MAP-MobileServiceOperations</w:t>
      </w:r>
    </w:p>
    <w:p w14:paraId="040D5547" w14:textId="77777777" w:rsidR="00CE230A" w:rsidRDefault="00CE230A" w:rsidP="00CE230A">
      <w:pPr>
        <w:pStyle w:val="PL"/>
      </w:pPr>
      <w:r>
        <w:t>forwardCheckSS-Indication</w:t>
      </w:r>
    </w:p>
    <w:p w14:paraId="0E8D32F4" w14:textId="77777777" w:rsidR="00CE230A" w:rsidRDefault="00CE230A" w:rsidP="00CE230A">
      <w:pPr>
        <w:pStyle w:val="PL"/>
      </w:pPr>
      <w:r>
        <w:t>FROM MAP-MobileServiceOperations {</w:t>
      </w:r>
    </w:p>
    <w:p w14:paraId="59E869EB" w14:textId="77777777" w:rsidR="00CE230A" w:rsidRDefault="00CE230A" w:rsidP="00CE230A">
      <w:pPr>
        <w:pStyle w:val="PL"/>
      </w:pPr>
      <w:r>
        <w:t xml:space="preserve">   itu-t identified-organization (4) etsi (0) mobileDomain (0) gsm-Network (1) modules (3)</w:t>
      </w:r>
    </w:p>
    <w:p w14:paraId="44344DD0" w14:textId="6762E88B" w:rsidR="00CE230A" w:rsidRDefault="00CE230A" w:rsidP="00CE230A">
      <w:pPr>
        <w:pStyle w:val="PL"/>
      </w:pPr>
      <w:r>
        <w:t xml:space="preserve">   map-MobileServiceOperations (5) </w:t>
      </w:r>
      <w:r w:rsidR="00C4341D">
        <w:t>version20 (20)</w:t>
      </w:r>
      <w:r>
        <w:t>}</w:t>
      </w:r>
    </w:p>
    <w:p w14:paraId="2599FE8E" w14:textId="77777777" w:rsidR="00CE230A" w:rsidRDefault="00CE230A" w:rsidP="00CE230A">
      <w:pPr>
        <w:pStyle w:val="PL"/>
      </w:pPr>
    </w:p>
    <w:p w14:paraId="1FC746D5" w14:textId="77777777" w:rsidR="00CE230A" w:rsidRDefault="00CE230A" w:rsidP="00CE230A">
      <w:pPr>
        <w:pStyle w:val="PL"/>
        <w:rPr>
          <w:i/>
        </w:rPr>
      </w:pPr>
      <w:r>
        <w:rPr>
          <w:i/>
        </w:rPr>
        <w:t>-- imports operations from MAP-SupplementaryServiceOperations</w:t>
      </w:r>
    </w:p>
    <w:p w14:paraId="3AF52A87" w14:textId="77777777" w:rsidR="00CE230A" w:rsidRDefault="00CE230A" w:rsidP="00CE230A">
      <w:pPr>
        <w:pStyle w:val="PL"/>
      </w:pPr>
      <w:r>
        <w:t>registerSS, eraseSS, activateSS, deactivateSS, interrogateSS, registerPassword, getPassword,</w:t>
      </w:r>
    </w:p>
    <w:p w14:paraId="6A6D4C04" w14:textId="77777777" w:rsidR="00CE230A" w:rsidRDefault="00CE230A" w:rsidP="00CE230A">
      <w:pPr>
        <w:pStyle w:val="PL"/>
      </w:pPr>
      <w:r>
        <w:t>processUnstructuredSS-Request, unstructuredSS-Request, unstructuredSS-Notify, eraseCC-Entry</w:t>
      </w:r>
    </w:p>
    <w:p w14:paraId="7E0A2086" w14:textId="77777777" w:rsidR="00CE230A" w:rsidRDefault="00CE230A" w:rsidP="00CE230A">
      <w:pPr>
        <w:pStyle w:val="PL"/>
      </w:pPr>
      <w:r>
        <w:t>FROM MAP-SupplementaryServiceOperations {</w:t>
      </w:r>
    </w:p>
    <w:p w14:paraId="658EA42C" w14:textId="77777777" w:rsidR="00CE230A" w:rsidRDefault="00CE230A" w:rsidP="00CE230A">
      <w:pPr>
        <w:pStyle w:val="PL"/>
      </w:pPr>
      <w:r>
        <w:t xml:space="preserve">   itu-t identified-organization (4) etsi (0) mobileDomain (0) gsm-Network (1) modules (3)</w:t>
      </w:r>
    </w:p>
    <w:p w14:paraId="2C3D109D" w14:textId="58800A6A" w:rsidR="00CE230A" w:rsidRDefault="00CE230A" w:rsidP="00CE230A">
      <w:pPr>
        <w:pStyle w:val="PL"/>
      </w:pPr>
      <w:r>
        <w:t xml:space="preserve">   map-SupplementaryServiceOperations (8) </w:t>
      </w:r>
      <w:r w:rsidR="00C4341D">
        <w:t>version20 (20)</w:t>
      </w:r>
      <w:r>
        <w:t>}</w:t>
      </w:r>
    </w:p>
    <w:p w14:paraId="3DB32EB4" w14:textId="77777777" w:rsidR="00CE230A" w:rsidRDefault="00CE230A" w:rsidP="00CE230A">
      <w:pPr>
        <w:pStyle w:val="PL"/>
      </w:pPr>
    </w:p>
    <w:p w14:paraId="1E1376CD" w14:textId="77777777" w:rsidR="00CE230A" w:rsidRDefault="00CE230A" w:rsidP="00CE230A">
      <w:pPr>
        <w:pStyle w:val="PL"/>
        <w:rPr>
          <w:i/>
        </w:rPr>
      </w:pPr>
      <w:r>
        <w:rPr>
          <w:i/>
        </w:rPr>
        <w:t>-- imports operations from SS-Operations</w:t>
      </w:r>
    </w:p>
    <w:p w14:paraId="6BC14DEB" w14:textId="77777777" w:rsidR="00CE230A" w:rsidRDefault="00CE230A" w:rsidP="00CE230A">
      <w:pPr>
        <w:pStyle w:val="PL"/>
      </w:pPr>
      <w:r>
        <w:t>processUnstructuredSS-Data, notifySS, forwardChargeAdvice, buildMPTY, holdMPTY, retrieveMPTY,</w:t>
      </w:r>
    </w:p>
    <w:p w14:paraId="71D71A18" w14:textId="77777777" w:rsidR="00CE230A" w:rsidRDefault="00CE230A" w:rsidP="00CE230A">
      <w:pPr>
        <w:pStyle w:val="PL"/>
      </w:pPr>
      <w:r>
        <w:t>splitMPTY, explicitCT, forwardCUG-Info, accessRegisterCCEntry, callDeflection, userUserService,</w:t>
      </w:r>
    </w:p>
    <w:p w14:paraId="6410EFF2" w14:textId="77777777" w:rsidR="00CE230A" w:rsidRDefault="00CE230A" w:rsidP="00CE230A">
      <w:pPr>
        <w:pStyle w:val="PL"/>
      </w:pPr>
      <w:r>
        <w:t>lcs-LocationNotification, lcs-MOLR, lcs-AreaEventRequest, lcs-AreaEventReport,</w:t>
      </w:r>
    </w:p>
    <w:p w14:paraId="78D20009" w14:textId="77777777" w:rsidR="00CE230A" w:rsidRDefault="00CE230A" w:rsidP="00CE230A">
      <w:pPr>
        <w:pStyle w:val="PL"/>
      </w:pPr>
      <w:r>
        <w:t>lcs-AreaEventCancellation, lcs-PeriodicLocationRequest, lcs-LocationUpdate,</w:t>
      </w:r>
    </w:p>
    <w:p w14:paraId="2B585367" w14:textId="77777777" w:rsidR="00CE230A" w:rsidRDefault="00CE230A" w:rsidP="00CE230A">
      <w:pPr>
        <w:pStyle w:val="PL"/>
      </w:pPr>
      <w:r>
        <w:t>lcs-PeriodicLocationCancellation, lcs-PeriodicTriggeredInvoke, lcs-EventReport,</w:t>
      </w:r>
    </w:p>
    <w:p w14:paraId="76847340" w14:textId="77777777" w:rsidR="00CE230A" w:rsidRDefault="00CE230A" w:rsidP="00CE230A">
      <w:pPr>
        <w:pStyle w:val="PL"/>
      </w:pPr>
      <w:r>
        <w:t>lcs-CancelDeferredLocation</w:t>
      </w:r>
    </w:p>
    <w:p w14:paraId="52466079" w14:textId="77777777" w:rsidR="00CE230A" w:rsidRDefault="00CE230A" w:rsidP="00CE230A">
      <w:pPr>
        <w:pStyle w:val="PL"/>
      </w:pPr>
      <w:r>
        <w:t>FROM SS-Operations {</w:t>
      </w:r>
    </w:p>
    <w:p w14:paraId="70EFF678" w14:textId="77777777" w:rsidR="00CE230A" w:rsidRDefault="00CE230A" w:rsidP="00CE230A">
      <w:pPr>
        <w:pStyle w:val="PL"/>
      </w:pPr>
      <w:r>
        <w:t xml:space="preserve">   itu-t identified-organization (4) etsi (0) mobileDomain (0) gsm-Access (2) modules (3)</w:t>
      </w:r>
    </w:p>
    <w:p w14:paraId="0FFC670F" w14:textId="77777777" w:rsidR="005F0DF3" w:rsidRDefault="00CE230A" w:rsidP="00CE230A">
      <w:pPr>
        <w:pStyle w:val="PL"/>
      </w:pPr>
      <w:r>
        <w:t xml:space="preserve">   ss-Operations (0) </w:t>
      </w:r>
      <w:r w:rsidR="00C4341D">
        <w:t>version16 (16)</w:t>
      </w:r>
      <w:r>
        <w:t>}</w:t>
      </w:r>
    </w:p>
    <w:p w14:paraId="6A8CFD45" w14:textId="610A7081" w:rsidR="00CE230A" w:rsidRDefault="00CE230A" w:rsidP="00CE230A">
      <w:pPr>
        <w:pStyle w:val="PL"/>
      </w:pPr>
    </w:p>
    <w:p w14:paraId="3DDD2E83" w14:textId="77777777" w:rsidR="00CE230A" w:rsidRDefault="00CE230A" w:rsidP="00CE230A">
      <w:pPr>
        <w:pStyle w:val="PL"/>
      </w:pPr>
      <w:r>
        <w:t>;</w:t>
      </w:r>
    </w:p>
    <w:p w14:paraId="694E2763" w14:textId="77777777" w:rsidR="00CE230A" w:rsidRDefault="00CE230A" w:rsidP="00CE230A">
      <w:pPr>
        <w:pStyle w:val="PL"/>
      </w:pPr>
    </w:p>
    <w:p w14:paraId="0D06EB85" w14:textId="77777777" w:rsidR="005F0DF3" w:rsidRDefault="00CE230A" w:rsidP="00CE230A">
      <w:pPr>
        <w:pStyle w:val="PL"/>
      </w:pPr>
      <w:r>
        <w:t>Supported-SS-Operations OPERATION ::= {forwardCheckSS-Indication | registerSS | eraseSS |</w:t>
      </w:r>
    </w:p>
    <w:p w14:paraId="257589DB" w14:textId="77777777" w:rsidR="005F0DF3" w:rsidRDefault="00CE230A" w:rsidP="00CE230A">
      <w:pPr>
        <w:pStyle w:val="PL"/>
      </w:pPr>
      <w:r>
        <w:tab/>
        <w:t>activateSS | deactivateSS | interrogateSS | registerPassword | getPassword |</w:t>
      </w:r>
    </w:p>
    <w:p w14:paraId="62701BDB" w14:textId="77777777" w:rsidR="005F0DF3" w:rsidRDefault="00CE230A" w:rsidP="00CE230A">
      <w:pPr>
        <w:pStyle w:val="PL"/>
      </w:pPr>
      <w:r>
        <w:tab/>
        <w:t>processUnstructuredSS-Request | unstructuredSS-Request | unstructuredSS-Notify | eraseCC-Entry |</w:t>
      </w:r>
    </w:p>
    <w:p w14:paraId="3D9361D7" w14:textId="77777777" w:rsidR="005F0DF3" w:rsidRDefault="00CE230A" w:rsidP="00CE230A">
      <w:pPr>
        <w:pStyle w:val="PL"/>
      </w:pPr>
      <w:r>
        <w:tab/>
        <w:t>processUnstructuredSS-Data | notifySS | forwardChargeAdvice | buildMPTY | holdMPTY |</w:t>
      </w:r>
    </w:p>
    <w:p w14:paraId="7C4CEF73" w14:textId="77777777" w:rsidR="005F0DF3" w:rsidRDefault="00CE230A" w:rsidP="00CE230A">
      <w:pPr>
        <w:pStyle w:val="PL"/>
      </w:pPr>
      <w:r>
        <w:tab/>
        <w:t>retrieveMPTY | splitMPTY | explicitCT | forwardCUG-Info | accessRegisterCCEntry |</w:t>
      </w:r>
    </w:p>
    <w:p w14:paraId="6934F77E" w14:textId="2E8AFBE0" w:rsidR="00CE230A" w:rsidRDefault="00CE230A" w:rsidP="00CE230A">
      <w:pPr>
        <w:pStyle w:val="PL"/>
      </w:pPr>
      <w:r>
        <w:tab/>
        <w:t>callDeflection | userUserService | lcs-LocationNotification | lcs-MOLR | lcs-AreaEventRequest |</w:t>
      </w:r>
    </w:p>
    <w:p w14:paraId="3675BACC" w14:textId="77777777" w:rsidR="005F0DF3" w:rsidRDefault="00CE230A" w:rsidP="00CE230A">
      <w:pPr>
        <w:pStyle w:val="PL"/>
      </w:pPr>
      <w:r>
        <w:tab/>
        <w:t>lcs-AreaEventReport | lcs-AreaEventCancellation | lcs-PeriodicLocationRequest |</w:t>
      </w:r>
    </w:p>
    <w:p w14:paraId="2AF0A49A" w14:textId="5D8BFF85" w:rsidR="00CE230A" w:rsidRDefault="00CE230A" w:rsidP="00CE230A">
      <w:pPr>
        <w:pStyle w:val="PL"/>
      </w:pPr>
      <w:r>
        <w:tab/>
        <w:t>lcs-LocationUpdate | lcs-PeriodicLocationCancellation | lcs-PeriodicTriggeredInvoke |</w:t>
      </w:r>
    </w:p>
    <w:p w14:paraId="6CE77FD5" w14:textId="77777777" w:rsidR="00CE230A" w:rsidRDefault="00CE230A" w:rsidP="00CE230A">
      <w:pPr>
        <w:pStyle w:val="PL"/>
      </w:pPr>
      <w:r>
        <w:tab/>
        <w:t>lcs-EventReport | lcs-CancelDeferredLocation }</w:t>
      </w:r>
    </w:p>
    <w:p w14:paraId="0820110F" w14:textId="77777777" w:rsidR="00CE230A" w:rsidRPr="00BE10A4" w:rsidRDefault="00CE230A" w:rsidP="00CE230A">
      <w:pPr>
        <w:pStyle w:val="PL"/>
      </w:pPr>
    </w:p>
    <w:p w14:paraId="513B1788" w14:textId="77777777" w:rsidR="00CE230A" w:rsidRDefault="00CE230A" w:rsidP="00CE230A">
      <w:pPr>
        <w:pStyle w:val="PL"/>
      </w:pPr>
    </w:p>
    <w:p w14:paraId="6302A741" w14:textId="77777777" w:rsidR="00CE230A" w:rsidRDefault="00CE230A" w:rsidP="00CE230A">
      <w:pPr>
        <w:pStyle w:val="PL"/>
      </w:pPr>
    </w:p>
    <w:p w14:paraId="77D74333" w14:textId="77777777" w:rsidR="00CE230A" w:rsidRDefault="00CE230A" w:rsidP="00CE230A">
      <w:pPr>
        <w:pStyle w:val="PL"/>
      </w:pPr>
      <w:r>
        <w:rPr>
          <w:vanish/>
        </w:rPr>
        <w:t>.#</w:t>
      </w:r>
      <w:r>
        <w:t>END</w:t>
      </w:r>
    </w:p>
    <w:p w14:paraId="1839EC86" w14:textId="77777777" w:rsidR="00CE230A" w:rsidRDefault="00CE230A" w:rsidP="00B65768">
      <w:pPr>
        <w:pStyle w:val="Heading8"/>
      </w:pPr>
      <w:r>
        <w:rPr>
          <w:sz w:val="20"/>
        </w:rPr>
        <w:br w:type="page"/>
      </w:r>
      <w:bookmarkStart w:id="606" w:name="_Toc19634251"/>
      <w:bookmarkStart w:id="607" w:name="_Toc44863095"/>
      <w:bookmarkStart w:id="608" w:name="_Toc137715949"/>
      <w:r>
        <w:lastRenderedPageBreak/>
        <w:t>Annex A (informative):</w:t>
      </w:r>
      <w:r>
        <w:br/>
        <w:t>Expanded ASN.1 Module "SS-Protocol"</w:t>
      </w:r>
      <w:bookmarkEnd w:id="606"/>
      <w:bookmarkEnd w:id="607"/>
      <w:bookmarkEnd w:id="608"/>
    </w:p>
    <w:p w14:paraId="013380DD" w14:textId="77777777" w:rsidR="00CE230A" w:rsidRDefault="00CE230A" w:rsidP="00CE230A">
      <w:bookmarkStart w:id="609" w:name="_PERM_MCCTEMPBM_CRPT39300025___5"/>
      <w:r>
        <w:t xml:space="preserve">The  fully expanded ASN.1 sources of the SS protocol is provided for information at </w:t>
      </w:r>
      <w:r w:rsidRPr="0022640F">
        <w:rPr>
          <w:color w:val="0000FF"/>
          <w:u w:val="single"/>
        </w:rPr>
        <w:t>http://www.3gpp.org/ftp/Specs/archive/24_series/24.080/ASN.1/</w:t>
      </w:r>
      <w:r w:rsidRPr="0022640F">
        <w:t>.</w:t>
      </w:r>
    </w:p>
    <w:p w14:paraId="2FE349E5" w14:textId="77777777" w:rsidR="00CE230A" w:rsidRDefault="00CE230A" w:rsidP="00B65768">
      <w:pPr>
        <w:pStyle w:val="Heading8"/>
      </w:pPr>
      <w:bookmarkStart w:id="610" w:name="historyclause"/>
      <w:bookmarkEnd w:id="609"/>
      <w:r>
        <w:rPr>
          <w:b/>
        </w:rPr>
        <w:br w:type="page"/>
      </w:r>
      <w:bookmarkStart w:id="611" w:name="_Toc19634252"/>
      <w:bookmarkStart w:id="612" w:name="_Toc44863096"/>
      <w:bookmarkStart w:id="613" w:name="_Toc137715950"/>
      <w:r>
        <w:lastRenderedPageBreak/>
        <w:t>Annex B (informative):</w:t>
      </w:r>
      <w:r>
        <w:br/>
        <w:t>Change history</w:t>
      </w:r>
      <w:bookmarkEnd w:id="611"/>
      <w:bookmarkEnd w:id="612"/>
      <w:bookmarkEnd w:id="61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185B54" w:rsidRPr="00235394" w14:paraId="574852F6" w14:textId="77777777" w:rsidTr="008A09E8">
        <w:trPr>
          <w:cantSplit/>
        </w:trPr>
        <w:tc>
          <w:tcPr>
            <w:tcW w:w="9639" w:type="dxa"/>
            <w:gridSpan w:val="8"/>
            <w:tcBorders>
              <w:bottom w:val="single" w:sz="4" w:space="0" w:color="auto"/>
            </w:tcBorders>
            <w:shd w:val="solid" w:color="FFFFFF" w:fill="auto"/>
          </w:tcPr>
          <w:bookmarkEnd w:id="610"/>
          <w:p w14:paraId="3D96A518" w14:textId="77777777" w:rsidR="00185B54" w:rsidRPr="00235394" w:rsidRDefault="00185B54" w:rsidP="00C13334">
            <w:pPr>
              <w:pStyle w:val="TAL"/>
              <w:jc w:val="center"/>
              <w:rPr>
                <w:b/>
                <w:sz w:val="16"/>
              </w:rPr>
            </w:pPr>
            <w:r w:rsidRPr="00235394">
              <w:rPr>
                <w:b/>
              </w:rPr>
              <w:lastRenderedPageBreak/>
              <w:t>Change history</w:t>
            </w:r>
          </w:p>
        </w:tc>
      </w:tr>
      <w:tr w:rsidR="00185B54" w:rsidRPr="00235394" w14:paraId="3E1CFB4C" w14:textId="77777777" w:rsidTr="008A09E8">
        <w:tc>
          <w:tcPr>
            <w:tcW w:w="800" w:type="dxa"/>
            <w:tcBorders>
              <w:top w:val="single" w:sz="4" w:space="0" w:color="auto"/>
              <w:left w:val="single" w:sz="4" w:space="0" w:color="auto"/>
              <w:bottom w:val="single" w:sz="4" w:space="0" w:color="auto"/>
              <w:right w:val="single" w:sz="4" w:space="0" w:color="auto"/>
            </w:tcBorders>
            <w:shd w:val="pct10" w:color="auto" w:fill="FFFFFF"/>
          </w:tcPr>
          <w:p w14:paraId="0CA3833C" w14:textId="77777777" w:rsidR="00185B54" w:rsidRPr="00235394" w:rsidRDefault="00185B54" w:rsidP="00C13334">
            <w:pPr>
              <w:pStyle w:val="TAL"/>
              <w:rPr>
                <w:b/>
                <w:sz w:val="16"/>
              </w:rPr>
            </w:pPr>
            <w:r w:rsidRPr="00235394">
              <w:rPr>
                <w:b/>
                <w:sz w:val="16"/>
              </w:rPr>
              <w:t>Date</w:t>
            </w:r>
          </w:p>
        </w:tc>
        <w:tc>
          <w:tcPr>
            <w:tcW w:w="800" w:type="dxa"/>
            <w:tcBorders>
              <w:top w:val="single" w:sz="4" w:space="0" w:color="auto"/>
              <w:left w:val="single" w:sz="4" w:space="0" w:color="auto"/>
              <w:bottom w:val="single" w:sz="4" w:space="0" w:color="auto"/>
              <w:right w:val="single" w:sz="4" w:space="0" w:color="auto"/>
            </w:tcBorders>
            <w:shd w:val="pct10" w:color="auto" w:fill="FFFFFF"/>
          </w:tcPr>
          <w:p w14:paraId="77EE3C6E" w14:textId="77777777" w:rsidR="00185B54" w:rsidRPr="00235394" w:rsidRDefault="00185B54" w:rsidP="00C13334">
            <w:pPr>
              <w:pStyle w:val="TAL"/>
              <w:rPr>
                <w:b/>
                <w:sz w:val="16"/>
              </w:rPr>
            </w:pPr>
            <w:r>
              <w:rPr>
                <w:b/>
                <w:sz w:val="16"/>
              </w:rPr>
              <w:t>Meeting</w:t>
            </w:r>
          </w:p>
        </w:tc>
        <w:tc>
          <w:tcPr>
            <w:tcW w:w="1094" w:type="dxa"/>
            <w:tcBorders>
              <w:top w:val="single" w:sz="4" w:space="0" w:color="auto"/>
              <w:left w:val="single" w:sz="4" w:space="0" w:color="auto"/>
              <w:bottom w:val="single" w:sz="4" w:space="0" w:color="auto"/>
              <w:right w:val="single" w:sz="4" w:space="0" w:color="auto"/>
            </w:tcBorders>
            <w:shd w:val="pct10" w:color="auto" w:fill="FFFFFF"/>
          </w:tcPr>
          <w:p w14:paraId="09914B8A" w14:textId="77777777" w:rsidR="00185B54" w:rsidRPr="00235394" w:rsidRDefault="00185B54" w:rsidP="00C13334">
            <w:pPr>
              <w:pStyle w:val="TAL"/>
              <w:rPr>
                <w:b/>
                <w:sz w:val="16"/>
              </w:rPr>
            </w:pPr>
            <w:r w:rsidRPr="00235394">
              <w:rPr>
                <w:b/>
                <w:sz w:val="16"/>
              </w:rPr>
              <w:t>TDoc</w:t>
            </w:r>
          </w:p>
        </w:tc>
        <w:tc>
          <w:tcPr>
            <w:tcW w:w="567" w:type="dxa"/>
            <w:tcBorders>
              <w:top w:val="single" w:sz="4" w:space="0" w:color="auto"/>
              <w:left w:val="single" w:sz="4" w:space="0" w:color="auto"/>
              <w:bottom w:val="single" w:sz="4" w:space="0" w:color="auto"/>
              <w:right w:val="single" w:sz="4" w:space="0" w:color="auto"/>
            </w:tcBorders>
            <w:shd w:val="pct10" w:color="auto" w:fill="FFFFFF"/>
          </w:tcPr>
          <w:p w14:paraId="260B9F1D" w14:textId="77777777" w:rsidR="00185B54" w:rsidRPr="00235394" w:rsidRDefault="00185B54" w:rsidP="00C13334">
            <w:pPr>
              <w:pStyle w:val="TAL"/>
              <w:rPr>
                <w:b/>
                <w:sz w:val="16"/>
              </w:rPr>
            </w:pPr>
            <w:r w:rsidRPr="00235394">
              <w:rPr>
                <w:b/>
                <w:sz w:val="16"/>
              </w:rPr>
              <w:t>CR</w:t>
            </w:r>
          </w:p>
        </w:tc>
        <w:tc>
          <w:tcPr>
            <w:tcW w:w="283" w:type="dxa"/>
            <w:tcBorders>
              <w:top w:val="single" w:sz="4" w:space="0" w:color="auto"/>
              <w:left w:val="single" w:sz="4" w:space="0" w:color="auto"/>
              <w:bottom w:val="single" w:sz="4" w:space="0" w:color="auto"/>
              <w:right w:val="single" w:sz="4" w:space="0" w:color="auto"/>
            </w:tcBorders>
            <w:shd w:val="pct10" w:color="auto" w:fill="FFFFFF"/>
          </w:tcPr>
          <w:p w14:paraId="26E3D4EF" w14:textId="77777777" w:rsidR="00185B54" w:rsidRPr="00235394" w:rsidRDefault="00185B54" w:rsidP="00C13334">
            <w:pPr>
              <w:pStyle w:val="TAL"/>
              <w:rPr>
                <w:b/>
                <w:sz w:val="16"/>
              </w:rPr>
            </w:pPr>
            <w:r w:rsidRPr="00235394">
              <w:rPr>
                <w:b/>
                <w:sz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0D6C8D8C" w14:textId="77777777" w:rsidR="00185B54" w:rsidRPr="00235394" w:rsidRDefault="00185B54" w:rsidP="00C13334">
            <w:pPr>
              <w:pStyle w:val="TAL"/>
              <w:rPr>
                <w:b/>
                <w:sz w:val="16"/>
              </w:rPr>
            </w:pPr>
            <w:r>
              <w:rPr>
                <w:b/>
                <w:sz w:val="16"/>
              </w:rPr>
              <w:t>Cat</w:t>
            </w:r>
          </w:p>
        </w:tc>
        <w:tc>
          <w:tcPr>
            <w:tcW w:w="4962" w:type="dxa"/>
            <w:tcBorders>
              <w:top w:val="single" w:sz="4" w:space="0" w:color="auto"/>
              <w:left w:val="single" w:sz="4" w:space="0" w:color="auto"/>
              <w:bottom w:val="single" w:sz="4" w:space="0" w:color="auto"/>
              <w:right w:val="single" w:sz="4" w:space="0" w:color="auto"/>
            </w:tcBorders>
            <w:shd w:val="pct10" w:color="auto" w:fill="FFFFFF"/>
          </w:tcPr>
          <w:p w14:paraId="187EFA98" w14:textId="77777777" w:rsidR="00185B54" w:rsidRPr="00235394" w:rsidRDefault="00185B54" w:rsidP="00C13334">
            <w:pPr>
              <w:pStyle w:val="TAL"/>
              <w:rPr>
                <w:b/>
                <w:sz w:val="16"/>
              </w:rPr>
            </w:pPr>
            <w:r w:rsidRPr="00235394">
              <w:rPr>
                <w:b/>
                <w:sz w:val="16"/>
              </w:rPr>
              <w:t>Subject/Comment</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5A605EAD" w14:textId="77777777" w:rsidR="00185B54" w:rsidRPr="00235394" w:rsidRDefault="00185B54" w:rsidP="00C13334">
            <w:pPr>
              <w:pStyle w:val="TAL"/>
              <w:rPr>
                <w:b/>
                <w:sz w:val="16"/>
              </w:rPr>
            </w:pPr>
            <w:r w:rsidRPr="00235394">
              <w:rPr>
                <w:b/>
                <w:sz w:val="16"/>
              </w:rPr>
              <w:t>New</w:t>
            </w:r>
            <w:r>
              <w:rPr>
                <w:b/>
                <w:sz w:val="16"/>
              </w:rPr>
              <w:t xml:space="preserve"> version</w:t>
            </w:r>
          </w:p>
        </w:tc>
      </w:tr>
      <w:tr w:rsidR="00185B54" w:rsidRPr="006B0D02" w14:paraId="311691CC"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8E17463" w14:textId="77777777" w:rsidR="00185B54" w:rsidRDefault="00185B54" w:rsidP="00185B54">
            <w:pPr>
              <w:pStyle w:val="TAL"/>
              <w:rPr>
                <w:lang w:val="fr-FR"/>
              </w:rPr>
            </w:pPr>
            <w:r>
              <w:rPr>
                <w:lang w:val="fr-FR"/>
              </w:rPr>
              <w:t>Apr 1999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3AFBBD" w14:textId="77777777" w:rsidR="00185B54" w:rsidRPr="006B0D02" w:rsidRDefault="00185B54" w:rsidP="00185B54">
            <w:pPr>
              <w:pStyle w:val="TAC"/>
              <w:rPr>
                <w:sz w:val="16"/>
                <w:szCs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D87293"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B06769" w14:textId="77777777" w:rsidR="00185B54" w:rsidRDefault="00185B54" w:rsidP="00185B54">
            <w:pPr>
              <w:pStyle w:val="TAL"/>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17C2AA5" w14:textId="77777777" w:rsidR="00185B54" w:rsidRPr="006B0D02" w:rsidRDefault="00185B54" w:rsidP="00185B54">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7CCD64"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E039D1" w14:textId="77777777" w:rsidR="00185B54" w:rsidRDefault="00185B54" w:rsidP="00185B54">
            <w:pPr>
              <w:pStyle w:val="TAL"/>
            </w:pPr>
            <w:r>
              <w:t>Transferred to 3GPP CN1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16BB28" w14:textId="77777777" w:rsidR="00185B54" w:rsidRDefault="00185B54" w:rsidP="00185B54">
            <w:pPr>
              <w:pStyle w:val="TAL"/>
            </w:pPr>
          </w:p>
        </w:tc>
      </w:tr>
      <w:tr w:rsidR="00185B54" w:rsidRPr="006B0D02" w14:paraId="219EB1CC"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9E415A7" w14:textId="77777777" w:rsidR="00185B54" w:rsidRDefault="00185B54" w:rsidP="00185B54">
            <w:pPr>
              <w:pStyle w:val="TAL"/>
            </w:pPr>
            <w:r>
              <w:t>CN#03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1F79A4" w14:textId="77777777" w:rsidR="00185B54" w:rsidRDefault="00185B54" w:rsidP="00185B54">
            <w:pPr>
              <w:pStyle w:val="TAL"/>
            </w:pPr>
            <w:r>
              <w:t>CN#03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8A577B"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4AC76C" w14:textId="77777777" w:rsidR="00185B54" w:rsidRDefault="00185B54" w:rsidP="00185B54">
            <w:pPr>
              <w:pStyle w:val="TAL"/>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D16DD9"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700215"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A0CE155" w14:textId="77777777" w:rsidR="00185B54" w:rsidRDefault="00185B54" w:rsidP="00185B54">
            <w:pPr>
              <w:pStyle w:val="TAL"/>
            </w:pPr>
            <w:r>
              <w:t>Approved at CN#03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2D3D8A" w14:textId="77777777" w:rsidR="00185B54" w:rsidRDefault="00185B54" w:rsidP="00185B54">
            <w:pPr>
              <w:pStyle w:val="TAL"/>
            </w:pPr>
            <w:r>
              <w:t>3.0.0</w:t>
            </w:r>
          </w:p>
        </w:tc>
      </w:tr>
      <w:tr w:rsidR="00185B54" w:rsidRPr="006B0D02" w14:paraId="22935F7D"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6017B0B4" w14:textId="77777777" w:rsidR="00185B54" w:rsidRDefault="00185B54" w:rsidP="00185B54">
            <w:pPr>
              <w:pStyle w:val="TAL"/>
            </w:pPr>
            <w:r>
              <w:t>CN#06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E2E22E" w14:textId="77777777" w:rsidR="00185B54" w:rsidRDefault="00185B54" w:rsidP="00185B54">
            <w:pPr>
              <w:pStyle w:val="TAL"/>
            </w:pPr>
            <w:r>
              <w:t>CN#06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0BAAB2"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A03A0B" w14:textId="77777777" w:rsidR="00185B54" w:rsidRDefault="00185B54" w:rsidP="00185B54">
            <w:pPr>
              <w:pStyle w:val="TAL"/>
            </w:pPr>
            <w:r>
              <w:t>001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5DF877F" w14:textId="77777777" w:rsidR="00185B54" w:rsidRPr="006B0D02" w:rsidRDefault="00185B54" w:rsidP="00185B54">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5DE244"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BDF6FD" w14:textId="77777777" w:rsidR="00185B54" w:rsidRDefault="00185B54" w:rsidP="00185B54">
            <w:pPr>
              <w:pStyle w:val="TAL"/>
            </w:pPr>
            <w:r>
              <w:t>Addition of LCS operations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B908CD" w14:textId="77777777" w:rsidR="00185B54" w:rsidRDefault="00185B54" w:rsidP="00185B54">
            <w:pPr>
              <w:pStyle w:val="TAL"/>
            </w:pPr>
            <w:r>
              <w:t>3.1.0</w:t>
            </w:r>
          </w:p>
        </w:tc>
      </w:tr>
      <w:tr w:rsidR="00185B54" w:rsidRPr="006B0D02" w14:paraId="599D215A"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0AC30F09" w14:textId="77777777" w:rsidR="00185B54" w:rsidRDefault="00185B54" w:rsidP="00185B54">
            <w:pPr>
              <w:pStyle w:val="TAL"/>
            </w:pPr>
            <w:r>
              <w:t>CN#07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2490D3" w14:textId="77777777" w:rsidR="00185B54" w:rsidRDefault="00185B54" w:rsidP="00185B54">
            <w:pPr>
              <w:pStyle w:val="TAL"/>
            </w:pPr>
            <w:r>
              <w:t>CN#07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D4F693"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042C0F" w14:textId="77777777" w:rsidR="00185B54" w:rsidRDefault="00185B54" w:rsidP="00185B54">
            <w:pPr>
              <w:pStyle w:val="TAL"/>
            </w:pPr>
            <w:r>
              <w:t>002r1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11B204D"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B3168B"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974B3E7" w14:textId="77777777" w:rsidR="00185B54" w:rsidRDefault="00185B54" w:rsidP="00185B54">
            <w:pPr>
              <w:pStyle w:val="TAL"/>
            </w:pPr>
            <w:r>
              <w:t>Correction to Location Notification Type and LCS-MOLR errors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2683DA" w14:textId="77777777" w:rsidR="00185B54" w:rsidRDefault="00185B54" w:rsidP="00185B54">
            <w:pPr>
              <w:pStyle w:val="TAL"/>
            </w:pPr>
            <w:r>
              <w:t>3.2.0</w:t>
            </w:r>
          </w:p>
        </w:tc>
      </w:tr>
      <w:tr w:rsidR="00185B54" w:rsidRPr="006B0D02" w14:paraId="6695F2C5"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C156DC2" w14:textId="77777777" w:rsidR="00185B54" w:rsidRDefault="00185B54" w:rsidP="00185B54">
            <w:pPr>
              <w:pStyle w:val="TAL"/>
            </w:pPr>
            <w:r>
              <w:t>CN#08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20932D" w14:textId="77777777" w:rsidR="00185B54" w:rsidRDefault="00185B54" w:rsidP="00185B54">
            <w:pPr>
              <w:pStyle w:val="TAL"/>
            </w:pPr>
            <w:r>
              <w:t>CN#08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BB0E2C"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1B8C3F" w14:textId="77777777" w:rsidR="00185B54" w:rsidRDefault="00185B54" w:rsidP="00185B54">
            <w:pPr>
              <w:pStyle w:val="TAL"/>
            </w:pPr>
            <w:r>
              <w:t>004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FE013B2" w14:textId="77777777" w:rsidR="00185B54" w:rsidRPr="006B0D02" w:rsidRDefault="00185B54" w:rsidP="00185B54">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606017"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5336AE" w14:textId="77777777" w:rsidR="00185B54" w:rsidRDefault="00185B54" w:rsidP="00185B54">
            <w:pPr>
              <w:pStyle w:val="TAL"/>
            </w:pPr>
            <w:r>
              <w:t>Correction of definition of Deflected-to number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65B9CD" w14:textId="77777777" w:rsidR="00185B54" w:rsidRDefault="00185B54" w:rsidP="00185B54">
            <w:pPr>
              <w:pStyle w:val="TAL"/>
            </w:pPr>
            <w:r>
              <w:t>3.3.0</w:t>
            </w:r>
          </w:p>
        </w:tc>
      </w:tr>
      <w:tr w:rsidR="00185B54" w:rsidRPr="006B0D02" w14:paraId="66605046"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218F4ECD" w14:textId="77777777" w:rsidR="00185B54" w:rsidRDefault="00185B54" w:rsidP="00185B54">
            <w:pPr>
              <w:pStyle w:val="TAL"/>
            </w:pPr>
            <w:r>
              <w:t>CN#09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CEE325" w14:textId="77777777" w:rsidR="00185B54" w:rsidRDefault="00185B54" w:rsidP="00185B54">
            <w:pPr>
              <w:pStyle w:val="TAL"/>
            </w:pPr>
            <w:r>
              <w:t>CN#09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ECBFA8"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81793B" w14:textId="77777777" w:rsidR="00185B54" w:rsidRDefault="00185B54" w:rsidP="00185B54">
            <w:pPr>
              <w:pStyle w:val="TAL"/>
            </w:pPr>
            <w:r>
              <w:t>005r1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B14A72C" w14:textId="77777777" w:rsidR="00185B54" w:rsidRPr="006B0D02" w:rsidRDefault="00185B54" w:rsidP="00185B54">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5E1B8C"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53BE85" w14:textId="77777777" w:rsidR="00185B54" w:rsidRDefault="00185B54" w:rsidP="00185B54">
            <w:pPr>
              <w:pStyle w:val="TAL"/>
            </w:pPr>
            <w:r>
              <w:t>Message type: Alignment to 24.007 and 24.008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C0ED66" w14:textId="77777777" w:rsidR="00185B54" w:rsidRDefault="00185B54" w:rsidP="00185B54">
            <w:pPr>
              <w:pStyle w:val="TAL"/>
            </w:pPr>
            <w:r>
              <w:t>3.4.0</w:t>
            </w:r>
          </w:p>
        </w:tc>
      </w:tr>
      <w:tr w:rsidR="00185B54" w:rsidRPr="006B0D02" w14:paraId="63CBCCCD"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17F46EB0" w14:textId="77777777" w:rsidR="00185B54" w:rsidRDefault="00185B54" w:rsidP="00185B54">
            <w:pPr>
              <w:pStyle w:val="TAL"/>
            </w:pPr>
            <w:r>
              <w:t>CN#09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4726F0" w14:textId="77777777" w:rsidR="00185B54" w:rsidRDefault="00185B54" w:rsidP="00185B54">
            <w:pPr>
              <w:pStyle w:val="TAL"/>
            </w:pPr>
            <w:r>
              <w:t>CN#09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AD863A"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032C05" w14:textId="77777777" w:rsidR="00185B54" w:rsidRDefault="00185B54" w:rsidP="00185B54">
            <w:pPr>
              <w:pStyle w:val="TAL"/>
            </w:pPr>
            <w:r>
              <w:t>006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BCAA90" w14:textId="77777777" w:rsidR="00185B54" w:rsidRPr="006B0D02" w:rsidRDefault="00185B54" w:rsidP="00185B54">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E81B9F"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787D46" w14:textId="77777777" w:rsidR="00185B54" w:rsidRDefault="00185B54" w:rsidP="00185B54">
            <w:pPr>
              <w:pStyle w:val="TAL"/>
            </w:pPr>
            <w:r>
              <w:t>Addition of error type description for PositionMethodFailure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6AD073" w14:textId="77777777" w:rsidR="00185B54" w:rsidRDefault="00185B54" w:rsidP="00185B54">
            <w:pPr>
              <w:pStyle w:val="TAL"/>
            </w:pPr>
            <w:r>
              <w:t>3.4.0</w:t>
            </w:r>
          </w:p>
        </w:tc>
      </w:tr>
      <w:tr w:rsidR="00185B54" w:rsidRPr="006B0D02" w14:paraId="7E9F37DA"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1C7CCC96" w14:textId="77777777" w:rsidR="00185B54" w:rsidRDefault="00185B54" w:rsidP="00185B54">
            <w:pPr>
              <w:pStyle w:val="TAL"/>
            </w:pP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C1507C" w14:textId="77777777" w:rsidR="00185B54" w:rsidRDefault="00185B54" w:rsidP="00185B54">
            <w:pPr>
              <w:pStyle w:val="TAL"/>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399583"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29B527" w14:textId="77777777" w:rsidR="00185B54" w:rsidRDefault="00185B54" w:rsidP="00185B54">
            <w:pPr>
              <w:pStyle w:val="TAL"/>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178EF4" w14:textId="77777777" w:rsidR="00185B54" w:rsidRPr="006B0D02" w:rsidRDefault="00185B54" w:rsidP="00185B54">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D41529"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13C9CBC" w14:textId="77777777" w:rsidR="00185B54" w:rsidRDefault="00185B54" w:rsidP="00185B54">
            <w:pPr>
              <w:pStyle w:val="TAL"/>
            </w:pPr>
            <w:r>
              <w:t>Update of Annex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55C625" w14:textId="77777777" w:rsidR="00185B54" w:rsidRDefault="00185B54" w:rsidP="00185B54">
            <w:pPr>
              <w:pStyle w:val="TAL"/>
            </w:pPr>
            <w:r>
              <w:t>3.4.1</w:t>
            </w:r>
          </w:p>
        </w:tc>
      </w:tr>
      <w:tr w:rsidR="00185B54" w:rsidRPr="006B0D02" w14:paraId="577CD2B9"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3D2EB229" w14:textId="77777777" w:rsidR="00185B54" w:rsidRDefault="00185B54" w:rsidP="00185B54">
            <w:pPr>
              <w:pStyle w:val="TAL"/>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75B46C" w14:textId="77777777" w:rsidR="00185B54" w:rsidRDefault="00185B54" w:rsidP="00185B54">
            <w:pPr>
              <w:pStyle w:val="TAL"/>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9771CC"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F55B6D" w14:textId="77777777" w:rsidR="00185B54" w:rsidRDefault="00185B54" w:rsidP="00185B54">
            <w:pPr>
              <w:pStyle w:val="TAL"/>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8C146E7" w14:textId="77777777" w:rsidR="00185B54" w:rsidRPr="006B0D02" w:rsidRDefault="00185B54" w:rsidP="00185B54">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C9F1BF"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4C0088" w14:textId="77777777" w:rsidR="00185B54" w:rsidRDefault="00185B54" w:rsidP="00185B54">
            <w:pPr>
              <w:pStyle w:val="TAL"/>
            </w:pPr>
            <w:r>
              <w:t>Release 4 after CN#11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BD3A92" w14:textId="77777777" w:rsidR="00185B54" w:rsidRDefault="00185B54" w:rsidP="00185B54">
            <w:pPr>
              <w:pStyle w:val="TAL"/>
            </w:pPr>
            <w:r>
              <w:t>4.0.0</w:t>
            </w:r>
          </w:p>
        </w:tc>
      </w:tr>
      <w:tr w:rsidR="00185B54" w:rsidRPr="006B0D02" w14:paraId="744AD515"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6AACDB52" w14:textId="77777777" w:rsidR="00185B54" w:rsidRDefault="00185B54" w:rsidP="00185B54">
            <w:pPr>
              <w:pStyle w:val="TAL"/>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66CA02" w14:textId="77777777" w:rsidR="00185B54" w:rsidRDefault="00185B54" w:rsidP="00185B54">
            <w:pPr>
              <w:pStyle w:val="TAL"/>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6073CF"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47B82B" w14:textId="77777777" w:rsidR="00185B54" w:rsidRDefault="00185B54" w:rsidP="00185B54">
            <w:pPr>
              <w:pStyle w:val="TAL"/>
            </w:pPr>
            <w:r>
              <w:t>008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3714014"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B44636"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F664B3" w14:textId="77777777" w:rsidR="00185B54" w:rsidRDefault="00185B54" w:rsidP="00185B54">
            <w:pPr>
              <w:pStyle w:val="TAL"/>
            </w:pPr>
            <w:r>
              <w:t>Add support in DTAP for all shapes defined in 23.032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821420" w14:textId="77777777" w:rsidR="00185B54" w:rsidRDefault="00185B54" w:rsidP="00185B54">
            <w:pPr>
              <w:pStyle w:val="TAL"/>
            </w:pPr>
            <w:r>
              <w:t>4.1.0</w:t>
            </w:r>
          </w:p>
        </w:tc>
      </w:tr>
      <w:tr w:rsidR="00185B54" w:rsidRPr="006B0D02" w14:paraId="0958D479"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5DD6F13" w14:textId="77777777" w:rsidR="00185B54" w:rsidRDefault="00185B54" w:rsidP="00185B54">
            <w:pPr>
              <w:pStyle w:val="TAL"/>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FB3432" w14:textId="77777777" w:rsidR="00185B54" w:rsidRDefault="00185B54" w:rsidP="00185B54">
            <w:pPr>
              <w:pStyle w:val="TAL"/>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0E4B97"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6A923" w14:textId="77777777" w:rsidR="00185B54" w:rsidRDefault="00185B54" w:rsidP="00185B54">
            <w:pPr>
              <w:pStyle w:val="TAL"/>
            </w:pPr>
            <w:r>
              <w:t>009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8436FEA"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2959CB"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366AF44" w14:textId="77777777" w:rsidR="00185B54" w:rsidRDefault="00185B54" w:rsidP="00185B54">
            <w:pPr>
              <w:pStyle w:val="TAL"/>
            </w:pPr>
            <w:r>
              <w:t>OTDOA location method to be added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5E9A79" w14:textId="77777777" w:rsidR="00185B54" w:rsidRDefault="00185B54" w:rsidP="00185B54">
            <w:pPr>
              <w:pStyle w:val="TAL"/>
            </w:pPr>
            <w:r>
              <w:t>4.1.0</w:t>
            </w:r>
          </w:p>
        </w:tc>
      </w:tr>
      <w:tr w:rsidR="00185B54" w:rsidRPr="006B0D02" w14:paraId="30515857"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2FDBE87F" w14:textId="77777777" w:rsidR="00185B54" w:rsidRDefault="00185B54" w:rsidP="00185B54">
            <w:pPr>
              <w:pStyle w:val="TAL"/>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730F01" w14:textId="77777777" w:rsidR="00185B54" w:rsidRDefault="00185B54" w:rsidP="00185B54">
            <w:pPr>
              <w:pStyle w:val="TAL"/>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135C0D"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BF2B87" w14:textId="77777777" w:rsidR="00185B54" w:rsidRDefault="00185B54" w:rsidP="00185B54">
            <w:pPr>
              <w:pStyle w:val="TAL"/>
            </w:pPr>
            <w:r>
              <w:t>011r1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8F5947D"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4E4CF5"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6EB5323" w14:textId="77777777" w:rsidR="00185B54" w:rsidRDefault="00185B54" w:rsidP="00185B54">
            <w:pPr>
              <w:pStyle w:val="TAL"/>
            </w:pPr>
            <w:r>
              <w:rPr>
                <w:rFonts w:hint="eastAsia"/>
              </w:rPr>
              <w:t>Addition of the description for Multicall</w:t>
            </w:r>
            <w:r>
              <w:t xml:space="preserve"> missing from 24.080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E10A35" w14:textId="77777777" w:rsidR="00185B54" w:rsidRDefault="00185B54" w:rsidP="00185B54">
            <w:pPr>
              <w:pStyle w:val="TAL"/>
            </w:pPr>
            <w:r>
              <w:t>4.1.0</w:t>
            </w:r>
          </w:p>
        </w:tc>
      </w:tr>
      <w:tr w:rsidR="00185B54" w:rsidRPr="006B0D02" w14:paraId="7440DC9C"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3BB6C737" w14:textId="77777777" w:rsidR="00185B54" w:rsidRDefault="00185B54" w:rsidP="00185B54">
            <w:pPr>
              <w:pStyle w:val="TAL"/>
            </w:pPr>
            <w:r>
              <w:t>CN#14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055900" w14:textId="77777777" w:rsidR="00185B54" w:rsidRDefault="00185B54" w:rsidP="00185B54">
            <w:pPr>
              <w:pStyle w:val="TAL"/>
            </w:pPr>
            <w:r>
              <w:t>CN#14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3454E7"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A9FE28" w14:textId="77777777" w:rsidR="00185B54" w:rsidRDefault="00185B54" w:rsidP="00185B54">
            <w:pPr>
              <w:pStyle w:val="TAL"/>
            </w:pPr>
            <w:r>
              <w:t>014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C880F02"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B4AEB3"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09EBCE1" w14:textId="77777777" w:rsidR="00185B54" w:rsidRDefault="00185B54" w:rsidP="00185B54">
            <w:pPr>
              <w:pStyle w:val="TAL"/>
            </w:pPr>
            <w:r>
              <w:t>Message type: completion of alignment to 24.007 and 24.008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C0D1E4" w14:textId="77777777" w:rsidR="00185B54" w:rsidRDefault="00185B54" w:rsidP="00185B54">
            <w:pPr>
              <w:pStyle w:val="TAL"/>
            </w:pPr>
            <w:r>
              <w:t>4.2.0</w:t>
            </w:r>
          </w:p>
        </w:tc>
      </w:tr>
      <w:tr w:rsidR="00185B54" w:rsidRPr="006B0D02" w14:paraId="20CBD8A9"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75C4321" w14:textId="77777777" w:rsidR="00185B54" w:rsidRDefault="00185B54" w:rsidP="00185B54">
            <w:pPr>
              <w:pStyle w:val="TAL"/>
            </w:pPr>
            <w:r>
              <w:t>Cn~15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884FF0" w14:textId="77777777" w:rsidR="00185B54" w:rsidRDefault="00185B54" w:rsidP="00185B54">
            <w:pPr>
              <w:pStyle w:val="TAL"/>
            </w:pPr>
            <w:r>
              <w:t>Cn~15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6F62E8"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324B60" w14:textId="77777777" w:rsidR="00185B54" w:rsidRDefault="00185B54" w:rsidP="00185B54">
            <w:pPr>
              <w:pStyle w:val="TAL"/>
            </w:pPr>
            <w:r>
              <w:t>015r1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5828DB2"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82CE1E"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12A1052" w14:textId="77777777" w:rsidR="00185B54" w:rsidRDefault="00185B54" w:rsidP="00185B54">
            <w:pPr>
              <w:pStyle w:val="TAL"/>
            </w:pPr>
            <w:r>
              <w:rPr>
                <w:rFonts w:hint="eastAsia"/>
              </w:rPr>
              <w:t xml:space="preserve">Introduction of the </w:t>
            </w:r>
            <w:r>
              <w:t>"</w:t>
            </w:r>
            <w:r>
              <w:rPr>
                <w:rFonts w:hint="eastAsia"/>
              </w:rPr>
              <w:t>Requestor ID</w:t>
            </w:r>
            <w: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C0CED7" w14:textId="77777777" w:rsidR="00185B54" w:rsidRDefault="00185B54" w:rsidP="00185B54">
            <w:pPr>
              <w:pStyle w:val="TAL"/>
            </w:pPr>
            <w:r>
              <w:t>5.0.0</w:t>
            </w:r>
          </w:p>
        </w:tc>
      </w:tr>
      <w:tr w:rsidR="00185B54" w:rsidRPr="006B0D02" w14:paraId="7F2554DA"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7439AF8" w14:textId="77777777" w:rsidR="00185B54" w:rsidRDefault="00185B54" w:rsidP="00185B54">
            <w:pPr>
              <w:pStyle w:val="TAL"/>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9CF231" w14:textId="77777777" w:rsidR="00185B54" w:rsidRDefault="00185B54" w:rsidP="00185B54">
            <w:pPr>
              <w:pStyle w:val="TAL"/>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03E9F7"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3369FE" w14:textId="77777777" w:rsidR="00185B54" w:rsidRDefault="00185B54" w:rsidP="00185B54">
            <w:pPr>
              <w:pStyle w:val="TAL"/>
            </w:pPr>
            <w:r>
              <w:t>023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761721"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622F5E"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1C015F1" w14:textId="77777777" w:rsidR="00185B54" w:rsidRDefault="00185B54" w:rsidP="00185B54">
            <w:pPr>
              <w:pStyle w:val="TAL"/>
            </w:pPr>
            <w:r>
              <w:rPr>
                <w:noProof/>
              </w:rPr>
              <w:t>LCS: error handling if shape not supported by 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16B4DD" w14:textId="77777777" w:rsidR="00185B54" w:rsidRDefault="00185B54" w:rsidP="00185B54">
            <w:pPr>
              <w:pStyle w:val="TAL"/>
            </w:pPr>
            <w:r>
              <w:t>5.1.0</w:t>
            </w:r>
          </w:p>
        </w:tc>
      </w:tr>
      <w:tr w:rsidR="00185B54" w:rsidRPr="006B0D02" w14:paraId="5ACF2383"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563535D7" w14:textId="77777777" w:rsidR="00185B54" w:rsidRDefault="00185B54" w:rsidP="00185B54">
            <w:pPr>
              <w:pStyle w:val="TAL"/>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5F62AE" w14:textId="77777777" w:rsidR="00185B54" w:rsidRDefault="00185B54" w:rsidP="00185B54">
            <w:pPr>
              <w:pStyle w:val="TAL"/>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59846E"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3A33EB" w14:textId="77777777" w:rsidR="00185B54" w:rsidRDefault="00185B54" w:rsidP="00185B54">
            <w:pPr>
              <w:pStyle w:val="TAL"/>
            </w:pPr>
            <w:r>
              <w:t>018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4E6B4E8"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B70FE9"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6EA1923" w14:textId="77777777" w:rsidR="00185B54" w:rsidRDefault="00185B54" w:rsidP="00185B54">
            <w:pPr>
              <w:pStyle w:val="TAL"/>
              <w:rPr>
                <w:noProof/>
              </w:rPr>
            </w:pPr>
            <w:r>
              <w:rPr>
                <w:noProof/>
              </w:rPr>
              <w:t>LCS: Error handling if wrong method requested in LCS-MOLR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D33618" w14:textId="77777777" w:rsidR="00185B54" w:rsidRDefault="00185B54" w:rsidP="00185B54">
            <w:pPr>
              <w:pStyle w:val="TAL"/>
            </w:pPr>
            <w:r>
              <w:t>5.1.0</w:t>
            </w:r>
          </w:p>
        </w:tc>
      </w:tr>
      <w:tr w:rsidR="00185B54" w:rsidRPr="006B0D02" w14:paraId="5FAF46A6"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57924EE7" w14:textId="77777777" w:rsidR="00185B54" w:rsidRDefault="00185B54" w:rsidP="00185B54">
            <w:pPr>
              <w:pStyle w:val="TAL"/>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E9C67E" w14:textId="77777777" w:rsidR="00185B54" w:rsidRDefault="00185B54" w:rsidP="00185B54">
            <w:pPr>
              <w:pStyle w:val="TAL"/>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7089B1"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5F34CC" w14:textId="77777777" w:rsidR="00185B54" w:rsidRDefault="00185B54" w:rsidP="00185B54">
            <w:pPr>
              <w:pStyle w:val="TAL"/>
            </w:pPr>
            <w:r>
              <w:t>016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C796CB9"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4CBD49"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068FAF" w14:textId="77777777" w:rsidR="00185B54" w:rsidRDefault="00185B54" w:rsidP="00185B54">
            <w:pPr>
              <w:pStyle w:val="TAL"/>
              <w:rPr>
                <w:noProof/>
              </w:rPr>
            </w:pPr>
            <w:r>
              <w:rPr>
                <w:noProof/>
              </w:rPr>
              <w:t>LCS: Codeword and Service Type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C2F148" w14:textId="77777777" w:rsidR="00185B54" w:rsidRDefault="00185B54" w:rsidP="00185B54">
            <w:pPr>
              <w:pStyle w:val="TAL"/>
            </w:pPr>
            <w:r>
              <w:t>5.1.0</w:t>
            </w:r>
          </w:p>
        </w:tc>
      </w:tr>
      <w:tr w:rsidR="00185B54" w:rsidRPr="006B0D02" w14:paraId="081A5E75"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623632EE" w14:textId="77777777" w:rsidR="00185B54" w:rsidRDefault="00185B54" w:rsidP="00185B54">
            <w:pPr>
              <w:pStyle w:val="TAL"/>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4CD27D" w14:textId="77777777" w:rsidR="00185B54" w:rsidRDefault="00185B54" w:rsidP="00185B54">
            <w:pPr>
              <w:pStyle w:val="TAL"/>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33F32F"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050986" w14:textId="77777777" w:rsidR="00185B54" w:rsidRDefault="00185B54" w:rsidP="00185B54">
            <w:pPr>
              <w:pStyle w:val="TAL"/>
            </w:pPr>
            <w:r>
              <w:t>020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24B1D0A"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A5EDC8"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6A01A1A" w14:textId="77777777" w:rsidR="00185B54" w:rsidRDefault="00185B54" w:rsidP="00185B54">
            <w:pPr>
              <w:pStyle w:val="TAL"/>
              <w:rPr>
                <w:noProof/>
              </w:rPr>
            </w:pPr>
            <w:r>
              <w:rPr>
                <w:noProof/>
              </w:rPr>
              <w:t>Correction of Object Identifiers for ASN.1 modules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162871" w14:textId="77777777" w:rsidR="00185B54" w:rsidRDefault="00185B54" w:rsidP="00185B54">
            <w:pPr>
              <w:pStyle w:val="TAL"/>
            </w:pPr>
            <w:r>
              <w:t>5.1.0</w:t>
            </w:r>
          </w:p>
        </w:tc>
      </w:tr>
      <w:tr w:rsidR="00185B54" w:rsidRPr="006B0D02" w14:paraId="7FA89690"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6A65517" w14:textId="77777777" w:rsidR="00185B54" w:rsidRDefault="00185B54" w:rsidP="00185B54">
            <w:pPr>
              <w:pStyle w:val="TAL"/>
            </w:pPr>
            <w:r>
              <w:t>CN#17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1B4219" w14:textId="77777777" w:rsidR="00185B54" w:rsidRDefault="00185B54" w:rsidP="00185B54">
            <w:pPr>
              <w:pStyle w:val="TAL"/>
            </w:pPr>
            <w:r>
              <w:t>CN#17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C3A4E7"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9A1A5E" w14:textId="77777777" w:rsidR="00185B54" w:rsidRDefault="00185B54" w:rsidP="00185B54">
            <w:pPr>
              <w:pStyle w:val="TAL"/>
            </w:pPr>
            <w:r>
              <w:t>019r3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CF269EF" w14:textId="77777777" w:rsidR="00185B54" w:rsidRPr="006B0D02" w:rsidRDefault="00185B54" w:rsidP="00185B54">
            <w:pPr>
              <w:pStyle w:val="TAR"/>
              <w:rPr>
                <w:sz w:val="16"/>
                <w:szCs w:val="16"/>
              </w:rPr>
            </w:pPr>
            <w:r>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D6AAF3"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68FDCD" w14:textId="77777777" w:rsidR="00185B54" w:rsidRDefault="00185B54" w:rsidP="00185B54">
            <w:pPr>
              <w:pStyle w:val="TAL"/>
              <w:rPr>
                <w:noProof/>
              </w:rPr>
            </w:pPr>
            <w:r>
              <w:rPr>
                <w:lang w:val="en-US"/>
              </w:rPr>
              <w:t>Compatible upgrade to ASN.1:1997 of 24.080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DD6CED" w14:textId="77777777" w:rsidR="00185B54" w:rsidRDefault="00185B54" w:rsidP="00185B54">
            <w:pPr>
              <w:pStyle w:val="TAL"/>
            </w:pPr>
            <w:r>
              <w:t>5.2.0</w:t>
            </w:r>
          </w:p>
        </w:tc>
      </w:tr>
      <w:tr w:rsidR="00185B54" w:rsidRPr="006B0D02" w14:paraId="3E090D7A"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01A503AF" w14:textId="77777777" w:rsidR="00185B54" w:rsidRDefault="00185B54" w:rsidP="00185B54">
            <w:pPr>
              <w:pStyle w:val="TAL"/>
            </w:pPr>
            <w:r>
              <w:t>CN#17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8AFD4F" w14:textId="77777777" w:rsidR="00185B54" w:rsidRDefault="00185B54" w:rsidP="00185B54">
            <w:pPr>
              <w:pStyle w:val="TAL"/>
            </w:pPr>
            <w:r>
              <w:t>CN#17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24840A"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EA256D" w14:textId="77777777" w:rsidR="00185B54" w:rsidRDefault="00185B54" w:rsidP="00185B54">
            <w:pPr>
              <w:pStyle w:val="TAL"/>
            </w:pPr>
            <w:r>
              <w:t>024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9AA81C1"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409F51"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32CD2A0" w14:textId="77777777" w:rsidR="00185B54" w:rsidRDefault="00185B54" w:rsidP="00185B54">
            <w:pPr>
              <w:pStyle w:val="TAL"/>
              <w:rPr>
                <w:lang w:val="en-US"/>
              </w:rPr>
            </w:pPr>
            <w:r>
              <w:rPr>
                <w:noProof/>
              </w:rPr>
              <w:t>Correction of references to FACILITY information element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9902B1" w14:textId="77777777" w:rsidR="00185B54" w:rsidRDefault="00185B54" w:rsidP="00185B54">
            <w:pPr>
              <w:pStyle w:val="TAL"/>
            </w:pPr>
            <w:r>
              <w:t>5.2.0</w:t>
            </w:r>
          </w:p>
        </w:tc>
      </w:tr>
      <w:tr w:rsidR="00185B54" w:rsidRPr="006B0D02" w14:paraId="72877BE8"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C56DE9A" w14:textId="77777777" w:rsidR="00185B54" w:rsidRDefault="00185B54" w:rsidP="00185B54">
            <w:pPr>
              <w:pStyle w:val="TAL"/>
            </w:pPr>
            <w:r>
              <w:t>CN#18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A6BF9E" w14:textId="77777777" w:rsidR="00185B54" w:rsidRDefault="00185B54" w:rsidP="00185B54">
            <w:pPr>
              <w:pStyle w:val="TAL"/>
            </w:pPr>
            <w:r>
              <w:t>CN#18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11EC09"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98F4BA" w14:textId="77777777" w:rsidR="00185B54" w:rsidRDefault="00185B54" w:rsidP="00185B54">
            <w:pPr>
              <w:pStyle w:val="TAL"/>
            </w:pPr>
            <w:r>
              <w:t>026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F16D26" w14:textId="77777777" w:rsidR="00185B54" w:rsidRPr="006B0D02" w:rsidRDefault="00185B54" w:rsidP="00185B54">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F4FBA9"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867465C" w14:textId="77777777" w:rsidR="00185B54" w:rsidRDefault="00185B54" w:rsidP="00185B54">
            <w:pPr>
              <w:pStyle w:val="TAL"/>
              <w:rPr>
                <w:noProof/>
              </w:rPr>
            </w:pPr>
            <w:r>
              <w:rPr>
                <w:noProof/>
              </w:rPr>
              <w:t>LCS: Exception handling for positioning methods MS Assisted E-OTD and MS Assisted OTDOA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02E13A" w14:textId="77777777" w:rsidR="00185B54" w:rsidRDefault="00185B54" w:rsidP="00185B54">
            <w:pPr>
              <w:pStyle w:val="TAL"/>
            </w:pPr>
            <w:r>
              <w:t>5.3.0</w:t>
            </w:r>
          </w:p>
        </w:tc>
      </w:tr>
      <w:tr w:rsidR="00185B54" w:rsidRPr="006B0D02" w14:paraId="6CEAAE19"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52A96DA3" w14:textId="77777777" w:rsidR="00185B54" w:rsidRDefault="00185B54" w:rsidP="00185B54">
            <w:pPr>
              <w:pStyle w:val="TAL"/>
            </w:pPr>
            <w:r>
              <w:t>CN#21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DFF7E1" w14:textId="77777777" w:rsidR="00185B54" w:rsidRDefault="00185B54" w:rsidP="00185B54">
            <w:pPr>
              <w:pStyle w:val="TAL"/>
            </w:pPr>
            <w:r>
              <w:t>CN#21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3561A2"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EF5719" w14:textId="77777777" w:rsidR="00185B54" w:rsidRDefault="00185B54" w:rsidP="00185B54">
            <w:pPr>
              <w:pStyle w:val="TAL"/>
            </w:pPr>
            <w:r>
              <w:t>029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ED2C5B"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CB6378"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3B3C638" w14:textId="77777777" w:rsidR="00185B54" w:rsidRDefault="00185B54" w:rsidP="00185B54">
            <w:pPr>
              <w:pStyle w:val="TAL"/>
              <w:rPr>
                <w:noProof/>
              </w:rPr>
            </w:pPr>
            <w:r>
              <w:rPr>
                <w:noProof/>
              </w:rPr>
              <w:t xml:space="preserve">Reduce maximum length of  </w:t>
            </w:r>
            <w:r>
              <w:rPr>
                <w:rFonts w:cs="Arial"/>
              </w:rPr>
              <w:t>"LCS Requestor ID" and "LCS Codeword".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C7FABB" w14:textId="77777777" w:rsidR="00185B54" w:rsidRDefault="00185B54" w:rsidP="00185B54">
            <w:pPr>
              <w:pStyle w:val="TAL"/>
            </w:pPr>
            <w:r>
              <w:t>5.4.0</w:t>
            </w:r>
          </w:p>
        </w:tc>
      </w:tr>
      <w:tr w:rsidR="00185B54" w:rsidRPr="006B0D02" w14:paraId="469F0DDF"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0225F0F1" w14:textId="77777777" w:rsidR="00185B54" w:rsidRDefault="00185B54" w:rsidP="00185B54">
            <w:pPr>
              <w:pStyle w:val="TAL"/>
            </w:pPr>
            <w:r>
              <w:t>CN#21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990AC5" w14:textId="77777777" w:rsidR="00185B54" w:rsidRDefault="00185B54" w:rsidP="00185B54">
            <w:pPr>
              <w:pStyle w:val="TAL"/>
            </w:pPr>
            <w:r>
              <w:t>CN#21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3EEA67"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B36326" w14:textId="77777777" w:rsidR="00185B54" w:rsidRDefault="00185B54" w:rsidP="00185B54">
            <w:pPr>
              <w:pStyle w:val="TAL"/>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2EF8F88"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622F5E"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C0169F" w14:textId="77777777" w:rsidR="00185B54" w:rsidRDefault="00185B54" w:rsidP="00185B54">
            <w:pPr>
              <w:pStyle w:val="TAL"/>
              <w:rPr>
                <w:noProof/>
              </w:rPr>
            </w:pPr>
            <w:r>
              <w:rPr>
                <w:noProof/>
              </w:rPr>
              <w:t xml:space="preserve">A wrong </w:t>
            </w:r>
            <w:r>
              <w:t>SS version indicator link corrected in table 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3093B3" w14:textId="77777777" w:rsidR="00185B54" w:rsidRDefault="00185B54" w:rsidP="00185B54">
            <w:pPr>
              <w:pStyle w:val="TAL"/>
            </w:pPr>
            <w:r>
              <w:t>5.4.0</w:t>
            </w:r>
          </w:p>
        </w:tc>
      </w:tr>
      <w:tr w:rsidR="00185B54" w:rsidRPr="006B0D02" w14:paraId="1E899273"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5EE407AA" w14:textId="77777777" w:rsidR="00185B54" w:rsidRDefault="00185B54" w:rsidP="00185B54">
            <w:pPr>
              <w:pStyle w:val="TAL"/>
            </w:pPr>
            <w:r>
              <w:t>CN#22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06F4EC" w14:textId="77777777" w:rsidR="00185B54" w:rsidRDefault="00185B54" w:rsidP="00185B54">
            <w:pPr>
              <w:pStyle w:val="TAL"/>
            </w:pPr>
            <w:r>
              <w:t>CN#22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EEFEB7"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AE8B6B" w14:textId="77777777" w:rsidR="00185B54" w:rsidRDefault="00185B54" w:rsidP="00185B54">
            <w:pPr>
              <w:pStyle w:val="TAL"/>
            </w:pPr>
            <w:r>
              <w:t>031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0277903" w14:textId="77777777" w:rsidR="00185B54" w:rsidRPr="006B0D02" w:rsidRDefault="00185B54" w:rsidP="00185B54">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5A4CB9"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43E0683" w14:textId="77777777" w:rsidR="00185B54" w:rsidRDefault="00185B54" w:rsidP="00185B54">
            <w:pPr>
              <w:pStyle w:val="TAL"/>
              <w:rPr>
                <w:noProof/>
              </w:rPr>
            </w:pPr>
            <w:r>
              <w:rPr>
                <w:rFonts w:hint="eastAsia"/>
                <w:noProof/>
              </w:rPr>
              <w:t>Deferred MT-LR Area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8C9700" w14:textId="77777777" w:rsidR="00185B54" w:rsidRDefault="00185B54" w:rsidP="00185B54">
            <w:pPr>
              <w:pStyle w:val="TAL"/>
            </w:pPr>
            <w:r>
              <w:t>6.0.0</w:t>
            </w:r>
          </w:p>
        </w:tc>
      </w:tr>
      <w:tr w:rsidR="00185B54" w:rsidRPr="006B0D02" w14:paraId="31AD7F3A"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1EC40924" w14:textId="77777777" w:rsidR="00185B54" w:rsidRDefault="00185B54" w:rsidP="00185B54">
            <w:pPr>
              <w:pStyle w:val="TAL"/>
            </w:pPr>
            <w:r>
              <w:t>CN#23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9F68DE" w14:textId="77777777" w:rsidR="00185B54" w:rsidRDefault="00185B54" w:rsidP="00185B54">
            <w:pPr>
              <w:pStyle w:val="TAL"/>
            </w:pPr>
            <w:r>
              <w:t>CN#23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86EEBB"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814CDB" w14:textId="77777777" w:rsidR="00185B54" w:rsidRDefault="00185B54" w:rsidP="00185B54">
            <w:pPr>
              <w:pStyle w:val="TAL"/>
            </w:pPr>
            <w:r>
              <w:t>034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6E4DFD"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B2DA59"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F6F507E" w14:textId="77777777" w:rsidR="00185B54" w:rsidRDefault="00185B54" w:rsidP="00185B54">
            <w:pPr>
              <w:pStyle w:val="TAL"/>
              <w:rPr>
                <w:noProof/>
              </w:rPr>
            </w:pPr>
            <w:r>
              <w:rPr>
                <w:noProof/>
              </w:rPr>
              <w:t>Removal of R-GMLC Address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6FA22E" w14:textId="77777777" w:rsidR="00185B54" w:rsidRDefault="00185B54" w:rsidP="00185B54">
            <w:pPr>
              <w:pStyle w:val="TAL"/>
            </w:pPr>
            <w:r>
              <w:t>6.1.0</w:t>
            </w:r>
          </w:p>
        </w:tc>
      </w:tr>
      <w:tr w:rsidR="00185B54" w:rsidRPr="006B0D02" w14:paraId="1E7DEE05"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67F6969B" w14:textId="77777777" w:rsidR="00185B54" w:rsidRDefault="00185B54" w:rsidP="00185B54">
            <w:pPr>
              <w:pStyle w:val="TAL"/>
            </w:pPr>
            <w:r>
              <w:t>CN#23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FC9D89" w14:textId="77777777" w:rsidR="00185B54" w:rsidRDefault="00185B54" w:rsidP="00185B54">
            <w:pPr>
              <w:pStyle w:val="TAL"/>
            </w:pPr>
            <w:r>
              <w:t>CN#23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3479D1"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323A3D" w14:textId="77777777" w:rsidR="00185B54" w:rsidRDefault="00185B54" w:rsidP="00185B54">
            <w:pPr>
              <w:pStyle w:val="TAL"/>
            </w:pPr>
            <w:r>
              <w:t>033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CF124FB"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247D77"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4EDEE43" w14:textId="77777777" w:rsidR="00185B54" w:rsidRDefault="00185B54" w:rsidP="00185B54">
            <w:pPr>
              <w:pStyle w:val="TAL"/>
              <w:rPr>
                <w:noProof/>
              </w:rPr>
            </w:pPr>
            <w:r>
              <w:rPr>
                <w:rFonts w:hint="eastAsia"/>
                <w:noProof/>
              </w:rPr>
              <w:t>MO-LR Service Identity support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DA4460" w14:textId="77777777" w:rsidR="00185B54" w:rsidRDefault="00185B54" w:rsidP="00185B54">
            <w:pPr>
              <w:pStyle w:val="TAL"/>
            </w:pPr>
            <w:r>
              <w:t>6.1.0</w:t>
            </w:r>
          </w:p>
        </w:tc>
      </w:tr>
      <w:tr w:rsidR="00185B54" w:rsidRPr="006B0D02" w14:paraId="5C042ECE"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6020F2CE" w14:textId="77777777" w:rsidR="00185B54" w:rsidRDefault="00185B54" w:rsidP="00185B54">
            <w:pPr>
              <w:pStyle w:val="TAL"/>
            </w:pPr>
            <w:r>
              <w:t>CN#26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0FC37E" w14:textId="77777777" w:rsidR="00185B54" w:rsidRDefault="00185B54" w:rsidP="00185B54">
            <w:pPr>
              <w:pStyle w:val="TAL"/>
            </w:pPr>
            <w:r>
              <w:t>CN#26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CB9FE0"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C12BD1" w14:textId="77777777" w:rsidR="00185B54" w:rsidRDefault="00185B54" w:rsidP="00185B54">
            <w:pPr>
              <w:pStyle w:val="TAL"/>
            </w:pPr>
            <w:r>
              <w:t>042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BAC9CA"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DC348F"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D91443" w14:textId="77777777" w:rsidR="00185B54" w:rsidRDefault="00185B54" w:rsidP="00185B54">
            <w:pPr>
              <w:pStyle w:val="TAL"/>
              <w:rPr>
                <w:noProof/>
              </w:rPr>
            </w:pPr>
            <w:r w:rsidRPr="00AC61AF">
              <w:t>Sequence numbering for SS via 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EB1EAA" w14:textId="77777777" w:rsidR="00185B54" w:rsidRDefault="00185B54" w:rsidP="00185B54">
            <w:pPr>
              <w:pStyle w:val="TAL"/>
            </w:pPr>
            <w:r>
              <w:t>6.2.0</w:t>
            </w:r>
          </w:p>
        </w:tc>
      </w:tr>
      <w:tr w:rsidR="00185B54" w:rsidRPr="006B0D02" w14:paraId="1E57B1D1"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278486E1" w14:textId="77777777" w:rsidR="00185B54" w:rsidRDefault="00185B54" w:rsidP="00185B54">
            <w:pPr>
              <w:pStyle w:val="TAL"/>
            </w:pPr>
            <w:r>
              <w:t>CN#26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372AC0" w14:textId="77777777" w:rsidR="00185B54" w:rsidRDefault="00185B54" w:rsidP="00185B54">
            <w:pPr>
              <w:pStyle w:val="TAL"/>
            </w:pPr>
            <w:r>
              <w:t>CN#26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6FC664"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1ABE7A" w14:textId="77777777" w:rsidR="00185B54" w:rsidRDefault="00185B54" w:rsidP="00185B54">
            <w:pPr>
              <w:pStyle w:val="TAL"/>
            </w:pPr>
            <w:r>
              <w:t>038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D0A011F"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D9E1F2"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8BDD91B" w14:textId="77777777" w:rsidR="00185B54" w:rsidRDefault="00185B54" w:rsidP="00185B54">
            <w:pPr>
              <w:pStyle w:val="TAL"/>
              <w:rPr>
                <w:noProof/>
              </w:rPr>
            </w:pPr>
            <w:r>
              <w:rPr>
                <w:noProof/>
              </w:rPr>
              <w:t>Correction of setting for timer T(LCSL)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3EB2A2" w14:textId="77777777" w:rsidR="00185B54" w:rsidRDefault="00185B54" w:rsidP="00185B54">
            <w:pPr>
              <w:pStyle w:val="TAL"/>
            </w:pPr>
            <w:r>
              <w:t>6.2.0</w:t>
            </w:r>
          </w:p>
        </w:tc>
      </w:tr>
      <w:tr w:rsidR="00185B54" w:rsidRPr="006B0D02" w14:paraId="41A33744"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254D64E9" w14:textId="77777777" w:rsidR="00185B54" w:rsidRDefault="00185B54" w:rsidP="00185B54">
            <w:pPr>
              <w:pStyle w:val="TAL"/>
            </w:pPr>
            <w:r>
              <w:t>CN#27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250B26" w14:textId="77777777" w:rsidR="00185B54" w:rsidRDefault="00185B54" w:rsidP="00185B54">
            <w:pPr>
              <w:pStyle w:val="TAL"/>
            </w:pPr>
            <w:r>
              <w:t>CN#27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2975BE"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96B1B1" w14:textId="77777777" w:rsidR="00185B54" w:rsidRDefault="00185B54" w:rsidP="00185B54">
            <w:pPr>
              <w:pStyle w:val="TAL"/>
            </w:pPr>
            <w:r>
              <w:t>043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E2BD1EE"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217041"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DC2A74" w14:textId="77777777" w:rsidR="00185B54" w:rsidRDefault="00185B54" w:rsidP="00185B54">
            <w:pPr>
              <w:pStyle w:val="TAL"/>
              <w:rPr>
                <w:noProof/>
              </w:rPr>
            </w:pPr>
            <w:r>
              <w:rPr>
                <w:rFonts w:hint="eastAsia"/>
                <w:noProof/>
              </w:rPr>
              <w:t>M</w:t>
            </w:r>
            <w:r>
              <w:rPr>
                <w:noProof/>
              </w:rPr>
              <w:t>i</w:t>
            </w:r>
            <w:r>
              <w:rPr>
                <w:rFonts w:hint="eastAsia"/>
                <w:noProof/>
              </w:rPr>
              <w:t>ss alignment with stage 2 on reuse mechanism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5590DC" w14:textId="77777777" w:rsidR="00185B54" w:rsidRDefault="00185B54" w:rsidP="00185B54">
            <w:pPr>
              <w:pStyle w:val="TAL"/>
            </w:pPr>
            <w:r>
              <w:t>6.3.0</w:t>
            </w:r>
          </w:p>
        </w:tc>
      </w:tr>
      <w:tr w:rsidR="00185B54" w:rsidRPr="006B0D02" w14:paraId="4343183D"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2D8C0266" w14:textId="77777777" w:rsidR="00185B54" w:rsidRDefault="00185B54" w:rsidP="00185B54">
            <w:pPr>
              <w:pStyle w:val="TAL"/>
            </w:pPr>
            <w:r>
              <w:t>CN#27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44BC99" w14:textId="77777777" w:rsidR="00185B54" w:rsidRDefault="00185B54" w:rsidP="00185B54">
            <w:pPr>
              <w:pStyle w:val="TAL"/>
            </w:pPr>
            <w:r>
              <w:t>CN#27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04269A"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49C6E0" w14:textId="77777777" w:rsidR="00185B54" w:rsidRDefault="00185B54" w:rsidP="00185B54">
            <w:pPr>
              <w:pStyle w:val="TAL"/>
            </w:pPr>
            <w:r>
              <w:t>0441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E5F4C8E"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089A81"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A1C4C89" w14:textId="77777777" w:rsidR="00185B54" w:rsidRDefault="00185B54" w:rsidP="00185B54">
            <w:pPr>
              <w:pStyle w:val="TAL"/>
              <w:rPr>
                <w:noProof/>
              </w:rPr>
            </w:pPr>
            <w:r>
              <w:t xml:space="preserve">Pseudonym indicator </w:t>
            </w:r>
            <w:r>
              <w:rPr>
                <w:noProof/>
                <w:lang w:val="en-US"/>
              </w:rPr>
              <w:t>support in MO-LR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B0FF69" w14:textId="77777777" w:rsidR="00185B54" w:rsidRDefault="00185B54" w:rsidP="00185B54">
            <w:pPr>
              <w:pStyle w:val="TAL"/>
            </w:pPr>
            <w:r>
              <w:t>6.3.0</w:t>
            </w:r>
          </w:p>
        </w:tc>
      </w:tr>
      <w:tr w:rsidR="00185B54" w:rsidRPr="006B0D02" w14:paraId="15BE1219"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0005C5BD" w14:textId="77777777" w:rsidR="00185B54" w:rsidRDefault="00185B54" w:rsidP="00185B54">
            <w:pPr>
              <w:pStyle w:val="TAL"/>
            </w:pPr>
            <w:r>
              <w:t>CT#29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7F9483" w14:textId="77777777" w:rsidR="00185B54" w:rsidRDefault="00185B54" w:rsidP="00185B54">
            <w:pPr>
              <w:pStyle w:val="TAL"/>
            </w:pPr>
            <w:r>
              <w:t>CT#29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714FEA"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13A20C" w14:textId="77777777" w:rsidR="00185B54" w:rsidRDefault="00185B54" w:rsidP="00185B54">
            <w:pPr>
              <w:pStyle w:val="TAL"/>
            </w:pPr>
            <w:r>
              <w:t>0045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3C5844" w14:textId="77777777" w:rsidR="00185B54" w:rsidRPr="006B0D02" w:rsidRDefault="00185B54" w:rsidP="00185B54">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12DB21"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6D7B32" w14:textId="77777777" w:rsidR="00185B54" w:rsidRDefault="00185B54" w:rsidP="00185B54">
            <w:pPr>
              <w:pStyle w:val="TAL"/>
            </w:pPr>
            <w:r>
              <w:rPr>
                <w:noProof/>
              </w:rPr>
              <w:t>Enabling the Providing of Velocity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1C10D1" w14:textId="77777777" w:rsidR="00185B54" w:rsidRDefault="00185B54" w:rsidP="00185B54">
            <w:pPr>
              <w:pStyle w:val="TAL"/>
            </w:pPr>
            <w:r>
              <w:t>7.0.0</w:t>
            </w:r>
          </w:p>
        </w:tc>
      </w:tr>
      <w:tr w:rsidR="00185B54" w:rsidRPr="006B0D02" w14:paraId="38038EDA"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37C8F969" w14:textId="77777777" w:rsidR="00185B54" w:rsidRDefault="00185B54" w:rsidP="00185B54">
            <w:pPr>
              <w:pStyle w:val="TAL"/>
            </w:pPr>
            <w:r>
              <w:t>CT#29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15110E" w14:textId="77777777" w:rsidR="00185B54" w:rsidRDefault="00185B54" w:rsidP="00185B54">
            <w:pPr>
              <w:pStyle w:val="TAL"/>
            </w:pPr>
            <w:r>
              <w:t>CT#29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3C0CBF"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C1B9E0" w14:textId="77777777" w:rsidR="00185B54" w:rsidRDefault="00185B54" w:rsidP="00185B54">
            <w:pPr>
              <w:pStyle w:val="TAL"/>
            </w:pPr>
            <w:r>
              <w:t>0046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04B2F2"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51CF52"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48B5BB9" w14:textId="77777777" w:rsidR="00185B54" w:rsidRDefault="00185B54" w:rsidP="00185B54">
            <w:pPr>
              <w:pStyle w:val="TAL"/>
              <w:rPr>
                <w:noProof/>
              </w:rPr>
            </w:pPr>
            <w:r>
              <w:rPr>
                <w:noProof/>
              </w:rPr>
              <w:t>ASN.1 module version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4AA75D" w14:textId="77777777" w:rsidR="00185B54" w:rsidRDefault="00185B54" w:rsidP="00185B54">
            <w:pPr>
              <w:pStyle w:val="TAL"/>
            </w:pPr>
            <w:r>
              <w:t>7.0.0</w:t>
            </w:r>
          </w:p>
        </w:tc>
      </w:tr>
      <w:tr w:rsidR="00185B54" w:rsidRPr="006B0D02" w14:paraId="3183955A"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B8C0288" w14:textId="77777777" w:rsidR="00185B54" w:rsidRDefault="00185B54" w:rsidP="00185B54">
            <w:pPr>
              <w:pStyle w:val="TAL"/>
            </w:pPr>
            <w: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4A043B" w14:textId="77777777" w:rsidR="00185B54" w:rsidRDefault="00185B54" w:rsidP="00185B54">
            <w:pPr>
              <w:pStyle w:val="TAL"/>
            </w:pPr>
            <w:r>
              <w:t>CT#31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9129C5"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FC3858" w14:textId="77777777" w:rsidR="00185B54" w:rsidRDefault="00185B54" w:rsidP="00185B54">
            <w:pPr>
              <w:pStyle w:val="TAL"/>
            </w:pPr>
            <w:r>
              <w:t>0047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0A5047"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B67222"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4560FD" w14:textId="77777777" w:rsidR="00185B54" w:rsidRDefault="00185B54" w:rsidP="00185B54">
            <w:pPr>
              <w:pStyle w:val="TAL"/>
              <w:rPr>
                <w:noProof/>
              </w:rPr>
            </w:pPr>
            <w:r>
              <w:rPr>
                <w:noProof/>
              </w:rPr>
              <w:t>Addition of Periodic Location Feature Support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A68D33" w14:textId="77777777" w:rsidR="00185B54" w:rsidRDefault="00185B54" w:rsidP="00185B54">
            <w:pPr>
              <w:pStyle w:val="TAL"/>
            </w:pPr>
            <w:r>
              <w:t>7.1.0</w:t>
            </w:r>
          </w:p>
        </w:tc>
      </w:tr>
      <w:tr w:rsidR="00185B54" w:rsidRPr="006B0D02" w14:paraId="4E11CD7B"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20055D89" w14:textId="77777777" w:rsidR="00185B54" w:rsidRDefault="00185B54" w:rsidP="00185B54">
            <w:pPr>
              <w:pStyle w:val="TAL"/>
            </w:pPr>
            <w:r>
              <w:t>CT#33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E22152" w14:textId="77777777" w:rsidR="00185B54" w:rsidRDefault="00185B54" w:rsidP="00185B54">
            <w:pPr>
              <w:pStyle w:val="TAL"/>
            </w:pPr>
            <w:r>
              <w:t>CT#33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250461"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25E2EB" w14:textId="77777777" w:rsidR="00185B54" w:rsidRDefault="00185B54" w:rsidP="00185B54">
            <w:pPr>
              <w:pStyle w:val="TAL"/>
            </w:pPr>
            <w:r>
              <w:t>0048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97F1782"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B58A4D"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E878F07" w14:textId="77777777" w:rsidR="00185B54" w:rsidRDefault="00185B54" w:rsidP="00185B54">
            <w:pPr>
              <w:pStyle w:val="TAL"/>
              <w:rPr>
                <w:noProof/>
              </w:rPr>
            </w:pPr>
            <w:r>
              <w:rPr>
                <w:noProof/>
              </w:rPr>
              <w:t>Removal of ASN.1 Expanded Source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86DE7B" w14:textId="77777777" w:rsidR="00185B54" w:rsidRDefault="00185B54" w:rsidP="00185B54">
            <w:pPr>
              <w:pStyle w:val="TAL"/>
            </w:pPr>
            <w:r>
              <w:t>7.2.0</w:t>
            </w:r>
          </w:p>
        </w:tc>
      </w:tr>
      <w:tr w:rsidR="00185B54" w:rsidRPr="006B0D02" w14:paraId="6F84615A"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1C04B563" w14:textId="77777777" w:rsidR="00185B54" w:rsidRDefault="00185B54" w:rsidP="00185B54">
            <w:pPr>
              <w:pStyle w:val="TAL"/>
            </w:pPr>
            <w:r>
              <w:t>CT#36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AF584D" w14:textId="77777777" w:rsidR="00185B54" w:rsidRDefault="00185B54" w:rsidP="00185B54">
            <w:pPr>
              <w:pStyle w:val="TAL"/>
            </w:pPr>
            <w:r>
              <w:t>CT#36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DB6ACD"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9CF272" w14:textId="77777777" w:rsidR="00185B54" w:rsidRDefault="00185B54" w:rsidP="00185B54">
            <w:pPr>
              <w:pStyle w:val="TAL"/>
            </w:pPr>
            <w:r>
              <w:t>0053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C0DCD31" w14:textId="77777777" w:rsidR="00185B54" w:rsidRPr="006B0D02" w:rsidRDefault="00185B54" w:rsidP="00185B54">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85991A"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4F8583" w14:textId="77777777" w:rsidR="00185B54" w:rsidRDefault="00185B54" w:rsidP="00185B54">
            <w:pPr>
              <w:pStyle w:val="TAL"/>
              <w:rPr>
                <w:noProof/>
              </w:rPr>
            </w:pPr>
            <w:r>
              <w:rPr>
                <w:lang w:val="en-US"/>
              </w:rPr>
              <w:t>Add Assisted GANSS as a New Positioning Method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C1D139" w14:textId="77777777" w:rsidR="00185B54" w:rsidRDefault="00185B54" w:rsidP="00185B54">
            <w:pPr>
              <w:pStyle w:val="TAL"/>
            </w:pPr>
            <w:r>
              <w:t>7.30</w:t>
            </w:r>
          </w:p>
        </w:tc>
      </w:tr>
      <w:tr w:rsidR="00185B54" w:rsidRPr="006B0D02" w14:paraId="4FABC508"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497BE3E" w14:textId="77777777" w:rsidR="00185B54" w:rsidRDefault="00185B54" w:rsidP="00185B54">
            <w:pPr>
              <w:pStyle w:val="TAL"/>
            </w:pPr>
            <w:r>
              <w:t>CT#37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6A36CE" w14:textId="77777777" w:rsidR="00185B54" w:rsidRDefault="00185B54" w:rsidP="00185B54">
            <w:pPr>
              <w:pStyle w:val="TAL"/>
            </w:pPr>
            <w:r>
              <w:t>CT#37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C52DFD"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8222BE" w14:textId="77777777" w:rsidR="00185B54" w:rsidRDefault="00185B54" w:rsidP="00185B54">
            <w:pPr>
              <w:pStyle w:val="TAL"/>
            </w:pPr>
            <w:r>
              <w:t>0057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F7BB913"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77F6E0"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46DBA6" w14:textId="77777777" w:rsidR="00185B54" w:rsidRPr="00775DA7" w:rsidRDefault="00185B54" w:rsidP="00185B54">
            <w:pPr>
              <w:pStyle w:val="TAL"/>
              <w:rPr>
                <w:noProof/>
              </w:rPr>
            </w:pPr>
            <w:r>
              <w:rPr>
                <w:noProof/>
              </w:rPr>
              <w:t>Clarification of SS LCS Location Notification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6534EB" w14:textId="77777777" w:rsidR="00185B54" w:rsidRDefault="00185B54" w:rsidP="00185B54">
            <w:pPr>
              <w:pStyle w:val="TAL"/>
            </w:pPr>
            <w:r>
              <w:t>7.4.0</w:t>
            </w:r>
          </w:p>
        </w:tc>
      </w:tr>
      <w:tr w:rsidR="00185B54" w:rsidRPr="006B0D02" w14:paraId="71FC3E01"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0BB29D73" w14:textId="77777777" w:rsidR="00185B54" w:rsidRDefault="00185B54" w:rsidP="00185B54">
            <w:pPr>
              <w:pStyle w:val="TAL"/>
            </w:pPr>
            <w:r>
              <w:t>CT#37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4EFA93" w14:textId="77777777" w:rsidR="00185B54" w:rsidRDefault="00185B54" w:rsidP="00185B54">
            <w:pPr>
              <w:pStyle w:val="TAL"/>
            </w:pPr>
            <w:r>
              <w:t>CT#37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EFC347"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234786" w14:textId="77777777" w:rsidR="00185B54" w:rsidRDefault="00185B54" w:rsidP="00185B54">
            <w:pPr>
              <w:pStyle w:val="TAL"/>
            </w:pPr>
            <w:r>
              <w:t>0056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F7B9327"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C93733"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C579F6E" w14:textId="77777777" w:rsidR="00185B54" w:rsidRDefault="00185B54" w:rsidP="00185B54">
            <w:pPr>
              <w:pStyle w:val="TAL"/>
              <w:rPr>
                <w:noProof/>
              </w:rPr>
            </w:pPr>
            <w:r>
              <w:rPr>
                <w:noProof/>
              </w:rPr>
              <w:t>Correction to GANSS Location Method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8C1B33" w14:textId="77777777" w:rsidR="00185B54" w:rsidRDefault="00185B54" w:rsidP="00185B54">
            <w:pPr>
              <w:pStyle w:val="TAL"/>
            </w:pPr>
            <w:r>
              <w:t>7.4.0</w:t>
            </w:r>
          </w:p>
        </w:tc>
      </w:tr>
      <w:tr w:rsidR="00185B54" w:rsidRPr="006B0D02" w14:paraId="7E37EB78"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4E39B54" w14:textId="77777777" w:rsidR="00185B54" w:rsidRDefault="00185B54" w:rsidP="00185B54">
            <w:pPr>
              <w:pStyle w:val="TAL"/>
            </w:pPr>
            <w:r>
              <w:t>CT#42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CAE62B" w14:textId="77777777" w:rsidR="00185B54" w:rsidRDefault="00185B54" w:rsidP="00185B54">
            <w:pPr>
              <w:pStyle w:val="TAL"/>
            </w:pPr>
            <w:r>
              <w:t>CT#42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ECD4D1"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AD1D8E" w14:textId="77777777" w:rsidR="00185B54" w:rsidRDefault="00185B54" w:rsidP="00185B54">
            <w:pPr>
              <w:pStyle w:val="TAL"/>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853C34E"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783E68"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FF0906" w14:textId="77777777" w:rsidR="00185B54" w:rsidRDefault="00185B54" w:rsidP="00185B54">
            <w:pPr>
              <w:pStyle w:val="TAL"/>
              <w:rPr>
                <w:noProof/>
              </w:rPr>
            </w:pPr>
            <w:r>
              <w:rPr>
                <w:noProof/>
              </w:rPr>
              <w:t>Upgraded unchanged from Rel-7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0A24EF" w14:textId="77777777" w:rsidR="00185B54" w:rsidRDefault="00185B54" w:rsidP="00185B54">
            <w:pPr>
              <w:pStyle w:val="TAL"/>
            </w:pPr>
            <w:r>
              <w:t>8.0.0</w:t>
            </w:r>
          </w:p>
        </w:tc>
      </w:tr>
      <w:tr w:rsidR="00185B54" w:rsidRPr="006B0D02" w14:paraId="1A3594B4"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251442B" w14:textId="77777777" w:rsidR="00185B54" w:rsidRDefault="00185B54" w:rsidP="00185B54">
            <w:pPr>
              <w:pStyle w:val="TAL"/>
            </w:pPr>
            <w: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B0FCEA" w14:textId="77777777" w:rsidR="00185B54" w:rsidRPr="006B0D02" w:rsidRDefault="00185B54" w:rsidP="00185B54">
            <w:pPr>
              <w:pStyle w:val="TAC"/>
              <w:rPr>
                <w:sz w:val="16"/>
                <w:szCs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E367F0"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172E3E" w14:textId="77777777" w:rsidR="00185B54" w:rsidRDefault="00185B54" w:rsidP="00185B54">
            <w:pPr>
              <w:pStyle w:val="TAL"/>
            </w:pPr>
            <w: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55C204"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00BD7D"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1723A6E" w14:textId="77777777" w:rsidR="00185B54" w:rsidRDefault="00185B54" w:rsidP="00185B54">
            <w:pPr>
              <w:pStyle w:val="TAL"/>
              <w:rPr>
                <w:noProof/>
              </w:rPr>
            </w:pPr>
            <w:r>
              <w:rPr>
                <w:noProof/>
              </w:rPr>
              <w:t>Update to Rel-9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385584" w14:textId="77777777" w:rsidR="00185B54" w:rsidRDefault="00185B54" w:rsidP="00185B54">
            <w:pPr>
              <w:pStyle w:val="TAL"/>
            </w:pPr>
            <w:r>
              <w:rPr>
                <w:noProof/>
              </w:rPr>
              <w:t>9.0.0</w:t>
            </w:r>
          </w:p>
        </w:tc>
      </w:tr>
      <w:tr w:rsidR="00185B54" w:rsidRPr="006B0D02" w14:paraId="5AC14C38"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14967883" w14:textId="77777777" w:rsidR="00185B54" w:rsidRDefault="00185B54" w:rsidP="00185B54">
            <w:pPr>
              <w:pStyle w:val="TAL"/>
            </w:pPr>
            <w:r>
              <w:t>CT#47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99F920" w14:textId="77777777" w:rsidR="00185B54" w:rsidRPr="006B0D02" w:rsidRDefault="00185B54" w:rsidP="00185B54">
            <w:pPr>
              <w:pStyle w:val="TAC"/>
              <w:rPr>
                <w:sz w:val="16"/>
                <w:szCs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F74208"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ACD4B2" w14:textId="77777777" w:rsidR="00185B54" w:rsidRDefault="00185B54" w:rsidP="00185B54">
            <w:pPr>
              <w:pStyle w:val="TAL"/>
            </w:pPr>
            <w:r>
              <w:t>0059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687572"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6E8CE0"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31F4DF6" w14:textId="77777777" w:rsidR="00185B54" w:rsidRDefault="00185B54" w:rsidP="00185B54">
            <w:pPr>
              <w:pStyle w:val="TAL"/>
              <w:rPr>
                <w:noProof/>
              </w:rPr>
            </w:pPr>
            <w:r>
              <w:rPr>
                <w:noProof/>
              </w:rPr>
              <w:t>E-UTRAN LCS Support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FE8F03" w14:textId="77777777" w:rsidR="00185B54" w:rsidRDefault="00185B54" w:rsidP="00185B54">
            <w:pPr>
              <w:pStyle w:val="TAL"/>
              <w:rPr>
                <w:noProof/>
              </w:rPr>
            </w:pPr>
            <w:r>
              <w:rPr>
                <w:noProof/>
              </w:rPr>
              <w:t>9.1.0</w:t>
            </w:r>
          </w:p>
        </w:tc>
      </w:tr>
      <w:tr w:rsidR="00185B54" w:rsidRPr="006B0D02" w14:paraId="1FACBDFE"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495E0ED" w14:textId="77777777" w:rsidR="00185B54" w:rsidRDefault="00185B54" w:rsidP="00185B54">
            <w:pPr>
              <w:pStyle w:val="TAL"/>
            </w:pPr>
            <w:r>
              <w:t>CT#48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E2C31B" w14:textId="77777777" w:rsidR="00185B54" w:rsidRPr="006B0D02" w:rsidRDefault="00185B54" w:rsidP="00185B54">
            <w:pPr>
              <w:pStyle w:val="TAC"/>
              <w:rPr>
                <w:sz w:val="16"/>
                <w:szCs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63C8EF"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2068C4" w14:textId="77777777" w:rsidR="00185B54" w:rsidRDefault="00185B54" w:rsidP="00185B54">
            <w:pPr>
              <w:pStyle w:val="TAL"/>
            </w:pPr>
            <w:r>
              <w:t>0063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3600F48"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6FC2C"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74F49C" w14:textId="77777777" w:rsidR="00185B54" w:rsidRDefault="00185B54" w:rsidP="00185B54">
            <w:pPr>
              <w:pStyle w:val="TAL"/>
              <w:rPr>
                <w:noProof/>
              </w:rPr>
            </w:pPr>
            <w:r w:rsidRPr="001C2310">
              <w:rPr>
                <w:noProof/>
              </w:rPr>
              <w:t>ASN.1 Module Version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D8C93C" w14:textId="77777777" w:rsidR="00185B54" w:rsidRDefault="00185B54" w:rsidP="00185B54">
            <w:pPr>
              <w:pStyle w:val="TAL"/>
              <w:rPr>
                <w:noProof/>
              </w:rPr>
            </w:pPr>
            <w:r>
              <w:rPr>
                <w:noProof/>
              </w:rPr>
              <w:t>9.2.0</w:t>
            </w:r>
          </w:p>
        </w:tc>
      </w:tr>
      <w:tr w:rsidR="00185B54" w:rsidRPr="006B0D02" w14:paraId="07046CBC"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1017FC8" w14:textId="77777777" w:rsidR="00185B54" w:rsidRDefault="00185B54" w:rsidP="00185B54">
            <w:pPr>
              <w:pStyle w:val="TAL"/>
            </w:pPr>
            <w: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8FF292" w14:textId="77777777" w:rsidR="00185B54" w:rsidRPr="006B0D02" w:rsidRDefault="00185B54" w:rsidP="00185B54">
            <w:pPr>
              <w:pStyle w:val="TAC"/>
              <w:rPr>
                <w:sz w:val="16"/>
                <w:szCs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59BFDA"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21EEEE" w14:textId="77777777" w:rsidR="00185B54" w:rsidRDefault="00185B54" w:rsidP="00185B54">
            <w:pPr>
              <w:pStyle w:val="TAL"/>
            </w:pPr>
            <w: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0D7E70B"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C76EE3"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EF59E6E" w14:textId="77777777" w:rsidR="00185B54" w:rsidRPr="001C2310" w:rsidRDefault="00185B54" w:rsidP="00185B54">
            <w:pPr>
              <w:pStyle w:val="TAL"/>
              <w:rPr>
                <w:noProof/>
              </w:rPr>
            </w:pPr>
            <w:r>
              <w:rPr>
                <w:noProof/>
              </w:rPr>
              <w:t>Update to Rel-10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CBC2FE" w14:textId="77777777" w:rsidR="00185B54" w:rsidRDefault="00185B54" w:rsidP="00185B54">
            <w:pPr>
              <w:pStyle w:val="TAL"/>
              <w:rPr>
                <w:noProof/>
              </w:rPr>
            </w:pPr>
            <w:r>
              <w:rPr>
                <w:noProof/>
              </w:rPr>
              <w:t>10.0.0</w:t>
            </w:r>
          </w:p>
        </w:tc>
      </w:tr>
      <w:tr w:rsidR="00185B54" w:rsidRPr="006B0D02" w14:paraId="2A704983"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FCC0F55" w14:textId="77777777" w:rsidR="00185B54" w:rsidRDefault="00185B54" w:rsidP="00185B54">
            <w:pPr>
              <w:pStyle w:val="TAL"/>
            </w:pPr>
            <w: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752211" w14:textId="77777777" w:rsidR="00185B54" w:rsidRPr="006B0D02" w:rsidRDefault="00185B54" w:rsidP="00185B54">
            <w:pPr>
              <w:pStyle w:val="TAC"/>
              <w:rPr>
                <w:sz w:val="16"/>
                <w:szCs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A8DF7C"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9274CE" w14:textId="77777777" w:rsidR="00185B54" w:rsidRDefault="00185B54" w:rsidP="00185B54">
            <w:pPr>
              <w:pStyle w:val="TAL"/>
            </w:pPr>
            <w: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497FE19"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FBB0D7"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BC04F1" w14:textId="77777777" w:rsidR="00185B54" w:rsidRPr="001C2310" w:rsidRDefault="00185B54" w:rsidP="00185B54">
            <w:pPr>
              <w:pStyle w:val="TAL"/>
              <w:rPr>
                <w:noProof/>
              </w:rPr>
            </w:pPr>
            <w:r>
              <w:rPr>
                <w:noProof/>
              </w:rPr>
              <w:t>Update to Rel-11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166D6A" w14:textId="77777777" w:rsidR="00185B54" w:rsidRDefault="00185B54" w:rsidP="00185B54">
            <w:pPr>
              <w:pStyle w:val="TAL"/>
              <w:rPr>
                <w:noProof/>
              </w:rPr>
            </w:pPr>
            <w:r>
              <w:rPr>
                <w:noProof/>
              </w:rPr>
              <w:t>11.0.0</w:t>
            </w:r>
          </w:p>
        </w:tc>
      </w:tr>
      <w:tr w:rsidR="00185B54" w:rsidRPr="006B0D02" w14:paraId="075C2BD6"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30C0DD70" w14:textId="77777777" w:rsidR="00185B54" w:rsidRDefault="00185B54" w:rsidP="00185B54">
            <w:pPr>
              <w:pStyle w:val="TAL"/>
            </w:pPr>
            <w: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FBEA06" w14:textId="77777777" w:rsidR="00185B54" w:rsidRPr="006B0D02" w:rsidRDefault="00185B54" w:rsidP="00185B54">
            <w:pPr>
              <w:pStyle w:val="TAC"/>
              <w:rPr>
                <w:sz w:val="16"/>
                <w:szCs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4DEE4D"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BBDF36" w14:textId="77777777" w:rsidR="00185B54" w:rsidRDefault="00185B54" w:rsidP="00185B54">
            <w:pPr>
              <w:pStyle w:val="TAL"/>
            </w:pPr>
            <w: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6EC8ED"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1EE951"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FE98B44" w14:textId="77777777" w:rsidR="00185B54" w:rsidRPr="00775DA7" w:rsidRDefault="00185B54" w:rsidP="00185B54">
            <w:pPr>
              <w:pStyle w:val="TAL"/>
              <w:rPr>
                <w:noProof/>
              </w:rPr>
            </w:pPr>
            <w:r>
              <w:rPr>
                <w:noProof/>
              </w:rPr>
              <w:t>Update to Rel-12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906414" w14:textId="77777777" w:rsidR="00185B54" w:rsidRDefault="00185B54" w:rsidP="00185B54">
            <w:pPr>
              <w:pStyle w:val="TAL"/>
              <w:rPr>
                <w:noProof/>
              </w:rPr>
            </w:pPr>
            <w:r>
              <w:rPr>
                <w:noProof/>
              </w:rPr>
              <w:t>12.0.0</w:t>
            </w:r>
          </w:p>
        </w:tc>
      </w:tr>
      <w:tr w:rsidR="00185B54" w:rsidRPr="006B0D02" w14:paraId="05F14CF6"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60A58AD" w14:textId="77777777" w:rsidR="00185B54" w:rsidRDefault="00185B54" w:rsidP="00185B54">
            <w:pPr>
              <w:pStyle w:val="TAL"/>
            </w:pPr>
            <w: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F8DDF0" w14:textId="77777777" w:rsidR="00185B54" w:rsidRPr="006B0D02" w:rsidRDefault="00185B54" w:rsidP="00185B54">
            <w:pPr>
              <w:pStyle w:val="TAC"/>
              <w:rPr>
                <w:sz w:val="16"/>
                <w:szCs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66E1AE"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ECB179" w14:textId="77777777" w:rsidR="00185B54" w:rsidRDefault="00185B54" w:rsidP="00185B54">
            <w:pPr>
              <w:pStyle w:val="TAL"/>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611998"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1F9D43"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AE0C56E" w14:textId="77777777" w:rsidR="00185B54" w:rsidRPr="00775DA7" w:rsidRDefault="00185B54" w:rsidP="00185B54">
            <w:pPr>
              <w:pStyle w:val="TAL"/>
              <w:rPr>
                <w:noProof/>
              </w:rPr>
            </w:pPr>
            <w:r>
              <w:rPr>
                <w:noProof/>
              </w:rPr>
              <w:t>Update to Rel-13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2E3FE" w14:textId="77777777" w:rsidR="00185B54" w:rsidRDefault="00185B54" w:rsidP="00185B54">
            <w:pPr>
              <w:pStyle w:val="TAL"/>
              <w:rPr>
                <w:noProof/>
              </w:rPr>
            </w:pPr>
            <w:r>
              <w:rPr>
                <w:noProof/>
              </w:rPr>
              <w:t>13.0.0</w:t>
            </w:r>
          </w:p>
        </w:tc>
      </w:tr>
      <w:tr w:rsidR="00185B54" w:rsidRPr="006B0D02" w14:paraId="197B9E79"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15222A00" w14:textId="77777777" w:rsidR="00185B54" w:rsidRDefault="00185B54" w:rsidP="00185B54">
            <w:pPr>
              <w:pStyle w:val="TAL"/>
            </w:pPr>
            <w: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B1F10E" w14:textId="77777777" w:rsidR="00185B54" w:rsidRPr="006B0D02" w:rsidRDefault="00185B54" w:rsidP="00185B54">
            <w:pPr>
              <w:pStyle w:val="TAC"/>
              <w:rPr>
                <w:sz w:val="16"/>
                <w:szCs w:val="16"/>
              </w:rPr>
            </w:pPr>
            <w:r>
              <w:rPr>
                <w:sz w:val="16"/>
                <w:szCs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79829F"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94F41E" w14:textId="77777777" w:rsidR="00185B54" w:rsidRDefault="00185B54" w:rsidP="00185B54">
            <w:pPr>
              <w:pStyle w:val="TAL"/>
            </w:pPr>
            <w: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65DB2B"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95EA46"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493768" w14:textId="77777777" w:rsidR="00185B54" w:rsidRPr="00775DA7" w:rsidRDefault="00185B54" w:rsidP="00185B54">
            <w:pPr>
              <w:pStyle w:val="TAL"/>
              <w:rPr>
                <w:noProof/>
              </w:rPr>
            </w:pPr>
            <w:r>
              <w:rPr>
                <w:noProof/>
              </w:rPr>
              <w:t>Update to Rel-14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DF3833" w14:textId="77777777" w:rsidR="00185B54" w:rsidRDefault="00185B54" w:rsidP="00185B54">
            <w:pPr>
              <w:pStyle w:val="TAL"/>
              <w:rPr>
                <w:noProof/>
              </w:rPr>
            </w:pPr>
            <w:r>
              <w:rPr>
                <w:noProof/>
              </w:rPr>
              <w:t>14.0.0</w:t>
            </w:r>
          </w:p>
        </w:tc>
      </w:tr>
      <w:tr w:rsidR="00185B54" w:rsidRPr="006B0D02" w14:paraId="012C5FD0"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367B464C" w14:textId="77777777" w:rsidR="00185B54" w:rsidRDefault="00185B54" w:rsidP="00185B54">
            <w:pPr>
              <w:pStyle w:val="TAL"/>
            </w:pPr>
            <w: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44B03F" w14:textId="77777777" w:rsidR="00185B54" w:rsidRPr="006B0D02" w:rsidRDefault="00185B54" w:rsidP="00185B54">
            <w:pPr>
              <w:pStyle w:val="TAC"/>
              <w:rPr>
                <w:sz w:val="16"/>
                <w:szCs w:val="16"/>
              </w:rPr>
            </w:pPr>
            <w:r>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2A242D"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A8A2B" w14:textId="77777777" w:rsidR="00185B54" w:rsidRDefault="00185B54" w:rsidP="00185B54">
            <w:pPr>
              <w:pStyle w:val="TAL"/>
            </w:pPr>
            <w:r>
              <w:t>0064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E5379D2" w14:textId="77777777" w:rsidR="00185B54" w:rsidRPr="006B0D02" w:rsidRDefault="00185B54" w:rsidP="00185B54">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756433"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991DC8F" w14:textId="77777777" w:rsidR="00185B54" w:rsidRDefault="00185B54" w:rsidP="00185B54">
            <w:pPr>
              <w:pStyle w:val="TAL"/>
              <w:rPr>
                <w:noProof/>
              </w:rPr>
            </w:pPr>
            <w:r>
              <w:rPr>
                <w:noProof/>
              </w:rPr>
              <w:t>Enhancements to Location Services for CIoT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C7203B" w14:textId="77777777" w:rsidR="00185B54" w:rsidRDefault="00185B54" w:rsidP="00185B54">
            <w:pPr>
              <w:pStyle w:val="TAL"/>
              <w:rPr>
                <w:noProof/>
              </w:rPr>
            </w:pPr>
            <w:r>
              <w:rPr>
                <w:noProof/>
              </w:rPr>
              <w:t>14.1.0</w:t>
            </w:r>
          </w:p>
        </w:tc>
      </w:tr>
      <w:tr w:rsidR="00185B54" w:rsidRPr="006B0D02" w14:paraId="049E9560"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1E646304" w14:textId="77777777" w:rsidR="00185B54" w:rsidRDefault="00185B54" w:rsidP="00185B54">
            <w:pPr>
              <w:pStyle w:val="TAL"/>
            </w:pPr>
            <w: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3749A1" w14:textId="77777777" w:rsidR="00185B54" w:rsidRPr="006B0D02" w:rsidRDefault="00185B54" w:rsidP="00185B54">
            <w:pPr>
              <w:pStyle w:val="TAC"/>
              <w:rPr>
                <w:sz w:val="16"/>
                <w:szCs w:val="16"/>
              </w:rPr>
            </w:pPr>
            <w:r>
              <w:rPr>
                <w:sz w:val="16"/>
                <w:szCs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1054CE"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924494" w14:textId="77777777" w:rsidR="00185B54" w:rsidRDefault="00185B54" w:rsidP="00185B54">
            <w:pPr>
              <w:pStyle w:val="TAL"/>
            </w:pPr>
            <w: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F5DCCE9"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8AFD1B"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1CD565" w14:textId="77777777" w:rsidR="00185B54" w:rsidRPr="001A1E55" w:rsidRDefault="00185B54" w:rsidP="00185B54">
            <w:pPr>
              <w:pStyle w:val="TAL"/>
              <w:rPr>
                <w:noProof/>
              </w:rPr>
            </w:pPr>
            <w:r>
              <w:rPr>
                <w:noProof/>
              </w:rPr>
              <w:t>Update to Rel-15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333C56" w14:textId="77777777" w:rsidR="00185B54" w:rsidRDefault="00185B54" w:rsidP="00185B54">
            <w:pPr>
              <w:pStyle w:val="TAL"/>
              <w:rPr>
                <w:noProof/>
              </w:rPr>
            </w:pPr>
            <w:r w:rsidRPr="001A1E55">
              <w:rPr>
                <w:noProof/>
              </w:rPr>
              <w:t>15.0.0</w:t>
            </w:r>
          </w:p>
        </w:tc>
      </w:tr>
      <w:tr w:rsidR="00185B54" w:rsidRPr="006B0D02" w14:paraId="5F4B7379"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52D5272A" w14:textId="77777777" w:rsidR="00185B54" w:rsidRDefault="00185B54" w:rsidP="00185B54">
            <w:pPr>
              <w:pStyle w:val="TAL"/>
            </w:pPr>
            <w: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4C654D" w14:textId="77777777" w:rsidR="00185B54" w:rsidRPr="006B0D02" w:rsidRDefault="00185B54" w:rsidP="00185B54">
            <w:pPr>
              <w:pStyle w:val="TAC"/>
              <w:rPr>
                <w:sz w:val="16"/>
                <w:szCs w:val="16"/>
              </w:rPr>
            </w:pPr>
            <w:r>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D71C27"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5FF490" w14:textId="77777777" w:rsidR="00185B54" w:rsidRDefault="00185B54" w:rsidP="00185B54">
            <w:pPr>
              <w:pStyle w:val="TAL"/>
            </w:pPr>
            <w:r>
              <w:t>0066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35FD78" w14:textId="77777777" w:rsidR="00185B54" w:rsidRPr="006B0D02" w:rsidRDefault="00185B54"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49D78A"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FDE6ED3" w14:textId="77777777" w:rsidR="00185B54" w:rsidRDefault="00185B54" w:rsidP="00185B54">
            <w:pPr>
              <w:pStyle w:val="TAL"/>
              <w:rPr>
                <w:noProof/>
              </w:rPr>
            </w:pPr>
            <w:r>
              <w:rPr>
                <w:noProof/>
              </w:rPr>
              <w:t>ASN.1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4E5624" w14:textId="77777777" w:rsidR="00185B54" w:rsidRPr="001A1E55" w:rsidRDefault="00185B54" w:rsidP="00185B54">
            <w:pPr>
              <w:pStyle w:val="TAL"/>
              <w:rPr>
                <w:noProof/>
              </w:rPr>
            </w:pPr>
            <w:r>
              <w:rPr>
                <w:noProof/>
              </w:rPr>
              <w:t>15.1.0</w:t>
            </w:r>
          </w:p>
        </w:tc>
      </w:tr>
      <w:tr w:rsidR="00185B54" w:rsidRPr="006B0D02" w14:paraId="3E64F7AD"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6C99E556" w14:textId="77777777" w:rsidR="00185B54" w:rsidRDefault="00185B54" w:rsidP="00185B54">
            <w:pPr>
              <w:pStyle w:val="TAL"/>
            </w:pPr>
            <w: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000229" w14:textId="77777777" w:rsidR="00185B54" w:rsidRPr="006B0D02" w:rsidRDefault="00185B54" w:rsidP="00185B54">
            <w:pPr>
              <w:pStyle w:val="TAC"/>
              <w:rPr>
                <w:sz w:val="16"/>
                <w:szCs w:val="16"/>
              </w:rPr>
            </w:pPr>
            <w:r>
              <w:rPr>
                <w:sz w:val="16"/>
                <w:szCs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5FCAB8"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F0B6EF" w14:textId="77777777" w:rsidR="00185B54" w:rsidRDefault="00185B54" w:rsidP="00185B54">
            <w:pPr>
              <w:pStyle w:val="TAL"/>
            </w:pPr>
            <w:r>
              <w:t>00</w:t>
            </w:r>
            <w:r w:rsidR="00B1744F">
              <w:t>67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4A6AA3E" w14:textId="77777777" w:rsidR="00185B54" w:rsidRPr="006B0D02" w:rsidRDefault="00185B54"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DDE7EF" w14:textId="77777777" w:rsidR="00185B54" w:rsidRPr="006B0D02" w:rsidRDefault="00185B54" w:rsidP="00185B54">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17ACBE" w14:textId="77777777" w:rsidR="00185B54" w:rsidRDefault="00185B54" w:rsidP="00185B54">
            <w:pPr>
              <w:pStyle w:val="TAL"/>
              <w:rPr>
                <w:noProof/>
              </w:rPr>
            </w:pPr>
            <w:r w:rsidRPr="00775DA7">
              <w:rPr>
                <w:noProof/>
              </w:rPr>
              <w:t>Supplementary services for a deferred 5GC-MT-LR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4AC499" w14:textId="77777777" w:rsidR="00185B54" w:rsidRDefault="00185B54" w:rsidP="00185B54">
            <w:pPr>
              <w:pStyle w:val="TAL"/>
              <w:rPr>
                <w:noProof/>
              </w:rPr>
            </w:pPr>
            <w:r>
              <w:rPr>
                <w:noProof/>
              </w:rPr>
              <w:t>16.0.0</w:t>
            </w:r>
          </w:p>
        </w:tc>
      </w:tr>
      <w:tr w:rsidR="00185B54" w:rsidRPr="006B0D02" w14:paraId="72B49279"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27E765F" w14:textId="77777777" w:rsidR="00185B54" w:rsidRDefault="00185B54" w:rsidP="00185B54">
            <w:pPr>
              <w:pStyle w:val="TAL"/>
            </w:pPr>
            <w: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900224" w14:textId="77777777" w:rsidR="00185B54" w:rsidRPr="006B0D02" w:rsidRDefault="00185B54" w:rsidP="00185B54">
            <w:pPr>
              <w:pStyle w:val="TAC"/>
              <w:rPr>
                <w:sz w:val="16"/>
                <w:szCs w:val="16"/>
              </w:rPr>
            </w:pPr>
            <w:r>
              <w:rPr>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AEDA93" w14:textId="77777777" w:rsidR="00185B54" w:rsidRPr="006B0D02" w:rsidRDefault="00185B54" w:rsidP="00185B54">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03F56C" w14:textId="77777777" w:rsidR="00185B54" w:rsidRDefault="00B1744F" w:rsidP="00185B54">
            <w:pPr>
              <w:pStyle w:val="TAL"/>
            </w:pPr>
            <w:r>
              <w:t>0068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EAF6AA" w14:textId="77777777" w:rsidR="00185B54" w:rsidRDefault="00B1744F" w:rsidP="00185B54">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05CE11" w14:textId="77777777" w:rsidR="00185B54" w:rsidRPr="006B0D02" w:rsidRDefault="00B1744F" w:rsidP="00185B54">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BF5B2F" w14:textId="77777777" w:rsidR="00185B54" w:rsidRPr="00775DA7" w:rsidRDefault="00B1744F" w:rsidP="00185B54">
            <w:pPr>
              <w:pStyle w:val="TAL"/>
              <w:rPr>
                <w:noProof/>
              </w:rPr>
            </w:pPr>
            <w:r>
              <w:rPr>
                <w:rFonts w:hint="eastAsia"/>
                <w:noProof/>
              </w:rPr>
              <w:t>Supplementary LCS Service Operations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1A0167" w14:textId="77777777" w:rsidR="00185B54" w:rsidRDefault="00B1744F" w:rsidP="00185B54">
            <w:pPr>
              <w:pStyle w:val="TAL"/>
              <w:rPr>
                <w:noProof/>
              </w:rPr>
            </w:pPr>
            <w:r>
              <w:rPr>
                <w:noProof/>
              </w:rPr>
              <w:t>16.1.0</w:t>
            </w:r>
          </w:p>
        </w:tc>
      </w:tr>
      <w:tr w:rsidR="00775DA7" w:rsidRPr="006B0D02" w14:paraId="1D76069D"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146425CB" w14:textId="77777777" w:rsidR="00775DA7" w:rsidRDefault="00775DA7" w:rsidP="00185B54">
            <w:pPr>
              <w:pStyle w:val="TAL"/>
            </w:pPr>
            <w: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0A9DB5" w14:textId="77777777" w:rsidR="00775DA7" w:rsidRDefault="00775DA7" w:rsidP="00185B54">
            <w:pPr>
              <w:pStyle w:val="TAC"/>
              <w:rPr>
                <w:sz w:val="16"/>
                <w:szCs w:val="16"/>
              </w:rPr>
            </w:pPr>
            <w:r>
              <w:rPr>
                <w:sz w:val="16"/>
                <w:szCs w:val="16"/>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511519" w14:textId="77777777" w:rsidR="00775DA7" w:rsidRPr="006B0D02" w:rsidRDefault="00775DA7" w:rsidP="00185B54">
            <w:pPr>
              <w:pStyle w:val="TAC"/>
              <w:rPr>
                <w:sz w:val="16"/>
                <w:szCs w:val="16"/>
              </w:rPr>
            </w:pPr>
            <w:r>
              <w:rPr>
                <w:sz w:val="16"/>
                <w:szCs w:val="16"/>
              </w:rPr>
              <w:t>CP-202112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A352F3" w14:textId="77777777" w:rsidR="00775DA7" w:rsidRDefault="00775DA7" w:rsidP="00185B54">
            <w:pPr>
              <w:pStyle w:val="TAL"/>
            </w:pPr>
            <w:r>
              <w:t>0069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8B1F949" w14:textId="77777777" w:rsidR="00775DA7" w:rsidRDefault="00775DA7"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B54A86" w14:textId="77777777" w:rsidR="00775DA7" w:rsidRDefault="00775DA7" w:rsidP="00185B54">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BF8CAD3" w14:textId="77777777" w:rsidR="00775DA7" w:rsidRDefault="00775DA7" w:rsidP="00185B54">
            <w:pPr>
              <w:pStyle w:val="TAL"/>
              <w:rPr>
                <w:noProof/>
              </w:rPr>
            </w:pPr>
            <w:r>
              <w:rPr>
                <w:noProof/>
              </w:rPr>
              <w:t>ASN.1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89D9D2" w14:textId="77777777" w:rsidR="00775DA7" w:rsidRDefault="00775DA7" w:rsidP="00185B54">
            <w:pPr>
              <w:pStyle w:val="TAL"/>
              <w:rPr>
                <w:noProof/>
              </w:rPr>
            </w:pPr>
            <w:r>
              <w:rPr>
                <w:noProof/>
              </w:rPr>
              <w:t>16.2.0</w:t>
            </w:r>
          </w:p>
        </w:tc>
      </w:tr>
      <w:tr w:rsidR="006E5C41" w:rsidRPr="006B0D02" w14:paraId="251819A4"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5F9DA03D" w14:textId="07C9A692" w:rsidR="006E5C41" w:rsidRDefault="006E5C41" w:rsidP="00185B54">
            <w:pPr>
              <w:pStyle w:val="TAL"/>
            </w:pPr>
            <w: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192797" w14:textId="598208E9" w:rsidR="006E5C41" w:rsidRDefault="006E5C41" w:rsidP="00185B54">
            <w:pPr>
              <w:pStyle w:val="TAC"/>
              <w:rPr>
                <w:sz w:val="16"/>
                <w:szCs w:val="16"/>
              </w:rPr>
            </w:pPr>
            <w:r>
              <w:rPr>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10A71F" w14:textId="2124FBB1" w:rsidR="006E5C41" w:rsidRDefault="006E5C41" w:rsidP="00185B54">
            <w:pPr>
              <w:pStyle w:val="TAC"/>
              <w:rPr>
                <w:sz w:val="16"/>
                <w:szCs w:val="16"/>
              </w:rPr>
            </w:pPr>
            <w:r>
              <w:rPr>
                <w:sz w:val="16"/>
                <w:szCs w:val="16"/>
              </w:rPr>
              <w:t>CP-210027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E80CE1" w14:textId="3A874B01" w:rsidR="006E5C41" w:rsidRDefault="006E5C41" w:rsidP="00185B54">
            <w:pPr>
              <w:pStyle w:val="TAL"/>
            </w:pPr>
            <w:r>
              <w:t>0070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742EB8F" w14:textId="073B474C" w:rsidR="006E5C41" w:rsidRDefault="006E5C41" w:rsidP="00185B54">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537BEE" w14:textId="5B133ABD" w:rsidR="006E5C41" w:rsidRDefault="006E5C41" w:rsidP="00185B54">
            <w:pPr>
              <w:pStyle w:val="TAC"/>
              <w:rPr>
                <w:sz w:val="16"/>
                <w:szCs w:val="16"/>
              </w:rPr>
            </w:pPr>
            <w:r>
              <w:rPr>
                <w:sz w:val="16"/>
                <w:szCs w:val="16"/>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C62F07" w14:textId="3F8ED956" w:rsidR="006E5C41" w:rsidRDefault="006E5C41" w:rsidP="00185B54">
            <w:pPr>
              <w:pStyle w:val="TAL"/>
              <w:rPr>
                <w:noProof/>
              </w:rPr>
            </w:pPr>
            <w:r>
              <w:t>Use of inclusive terminology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70A05" w14:textId="31424FB1" w:rsidR="006E5C41" w:rsidRDefault="006E5C41" w:rsidP="00185B54">
            <w:pPr>
              <w:pStyle w:val="TAL"/>
              <w:rPr>
                <w:noProof/>
              </w:rPr>
            </w:pPr>
            <w:r>
              <w:rPr>
                <w:noProof/>
              </w:rPr>
              <w:t>17.0.0</w:t>
            </w:r>
          </w:p>
        </w:tc>
      </w:tr>
      <w:tr w:rsidR="006E5C41" w:rsidRPr="006B0D02" w14:paraId="3ECDD156"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124B7409" w14:textId="6460E457" w:rsidR="006E5C41" w:rsidRDefault="006E5C41" w:rsidP="006E5C41">
            <w:pPr>
              <w:pStyle w:val="TAL"/>
            </w:pPr>
            <w: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AF2B46" w14:textId="7424C7DA" w:rsidR="006E5C41" w:rsidRDefault="006E5C41" w:rsidP="006E5C41">
            <w:pPr>
              <w:pStyle w:val="TAC"/>
              <w:rPr>
                <w:sz w:val="16"/>
                <w:szCs w:val="16"/>
              </w:rPr>
            </w:pPr>
            <w:r>
              <w:rPr>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1C0A80" w14:textId="5737371A" w:rsidR="006E5C41" w:rsidRDefault="006E5C41" w:rsidP="006E5C41">
            <w:pPr>
              <w:pStyle w:val="TAC"/>
              <w:rPr>
                <w:sz w:val="16"/>
                <w:szCs w:val="16"/>
              </w:rPr>
            </w:pPr>
            <w:r>
              <w:rPr>
                <w:sz w:val="16"/>
                <w:szCs w:val="16"/>
              </w:rPr>
              <w:t>CP-210036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CBA3E6" w14:textId="45986FAE" w:rsidR="006E5C41" w:rsidRDefault="006E5C41" w:rsidP="006E5C41">
            <w:pPr>
              <w:pStyle w:val="TAL"/>
            </w:pPr>
            <w:r>
              <w:t>0071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75B6867" w14:textId="55ED189A" w:rsidR="006E5C41" w:rsidRDefault="006E5C41" w:rsidP="006E5C41">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C0F395" w14:textId="48C099D2" w:rsidR="006E5C41" w:rsidRDefault="006E5C41" w:rsidP="006E5C41">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4D95DD" w14:textId="487AC517" w:rsidR="006E5C41" w:rsidRDefault="006E5C41" w:rsidP="006E5C41">
            <w:pPr>
              <w:pStyle w:val="TAL"/>
              <w:rPr>
                <w:noProof/>
              </w:rPr>
            </w:pPr>
            <w:r>
              <w:rPr>
                <w:rFonts w:cs="Arial"/>
                <w:bCs/>
              </w:rPr>
              <w:t>Reference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7B0724" w14:textId="3B1B1344" w:rsidR="006E5C41" w:rsidRDefault="006E5C41" w:rsidP="006E5C41">
            <w:pPr>
              <w:pStyle w:val="TAL"/>
              <w:rPr>
                <w:noProof/>
              </w:rPr>
            </w:pPr>
            <w:r>
              <w:rPr>
                <w:noProof/>
              </w:rPr>
              <w:t>17.0.0</w:t>
            </w:r>
          </w:p>
        </w:tc>
      </w:tr>
      <w:tr w:rsidR="005720FE" w:rsidRPr="006B0D02" w14:paraId="6CF4F528"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73FD3E6" w14:textId="72663F82" w:rsidR="005720FE" w:rsidRDefault="005720FE" w:rsidP="006E5C41">
            <w:pPr>
              <w:pStyle w:val="TAL"/>
            </w:pPr>
            <w: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B10D85" w14:textId="10B76950" w:rsidR="005720FE" w:rsidRDefault="005720FE" w:rsidP="006E5C41">
            <w:pPr>
              <w:pStyle w:val="TAC"/>
              <w:rPr>
                <w:sz w:val="16"/>
                <w:szCs w:val="16"/>
              </w:rPr>
            </w:pPr>
            <w:r>
              <w:rPr>
                <w:sz w:val="16"/>
                <w:szCs w:val="16"/>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60A7F8" w14:textId="06FC9154" w:rsidR="005720FE" w:rsidRDefault="005720FE" w:rsidP="006E5C41">
            <w:pPr>
              <w:pStyle w:val="TAC"/>
              <w:rPr>
                <w:sz w:val="16"/>
                <w:szCs w:val="16"/>
              </w:rPr>
            </w:pPr>
            <w:r>
              <w:rPr>
                <w:sz w:val="16"/>
                <w:szCs w:val="16"/>
              </w:rPr>
              <w:t>CP-211075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18AA36" w14:textId="38D53EA2" w:rsidR="005720FE" w:rsidRDefault="005720FE" w:rsidP="006E5C41">
            <w:pPr>
              <w:pStyle w:val="TAL"/>
            </w:pPr>
            <w:r>
              <w:t>0073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146C0A5" w14:textId="77777777" w:rsidR="005720FE" w:rsidRDefault="005720FE" w:rsidP="006E5C4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594A6A" w14:textId="5C59328C" w:rsidR="005720FE" w:rsidRDefault="005720FE" w:rsidP="006E5C41">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88A17F" w14:textId="73C86B0E" w:rsidR="005720FE" w:rsidRDefault="005720FE" w:rsidP="006E5C41">
            <w:pPr>
              <w:pStyle w:val="TAL"/>
              <w:rPr>
                <w:rFonts w:cs="Arial"/>
                <w:bCs/>
              </w:rPr>
            </w:pPr>
            <w:r>
              <w:t>ASN.1 module version update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A84892" w14:textId="5C064375" w:rsidR="005720FE" w:rsidRDefault="005720FE" w:rsidP="006E5C41">
            <w:pPr>
              <w:pStyle w:val="TAL"/>
              <w:rPr>
                <w:noProof/>
              </w:rPr>
            </w:pPr>
            <w:r>
              <w:rPr>
                <w:noProof/>
              </w:rPr>
              <w:t>17.1.0</w:t>
            </w:r>
          </w:p>
        </w:tc>
      </w:tr>
      <w:tr w:rsidR="006D7717" w:rsidRPr="006B0D02" w14:paraId="5A44E97F"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36B117B6" w14:textId="1C2ABFD2" w:rsidR="006D7717" w:rsidRDefault="006D7717" w:rsidP="006E5C41">
            <w:pPr>
              <w:pStyle w:val="TAL"/>
            </w:pPr>
            <w: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E77BB5" w14:textId="37B1B54A" w:rsidR="006D7717" w:rsidRDefault="006D7717" w:rsidP="006E5C41">
            <w:pPr>
              <w:pStyle w:val="TAC"/>
              <w:rPr>
                <w:sz w:val="16"/>
                <w:szCs w:val="16"/>
              </w:rPr>
            </w:pPr>
            <w:r>
              <w:rPr>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819962" w14:textId="0A0CAAE7" w:rsidR="006D7717" w:rsidRDefault="006D7717" w:rsidP="006E5C41">
            <w:pPr>
              <w:pStyle w:val="TAC"/>
              <w:rPr>
                <w:sz w:val="16"/>
                <w:szCs w:val="16"/>
              </w:rPr>
            </w:pPr>
            <w:r>
              <w:rPr>
                <w:sz w:val="16"/>
                <w:szCs w:val="16"/>
              </w:rPr>
              <w:t>CP-213135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E61B26" w14:textId="38B6A4AE" w:rsidR="006D7717" w:rsidRDefault="006D7717" w:rsidP="006E5C41">
            <w:pPr>
              <w:pStyle w:val="TAL"/>
            </w:pPr>
            <w:r>
              <w:t>0075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1AC2C69" w14:textId="51D87642" w:rsidR="006D7717" w:rsidRDefault="006D7717" w:rsidP="006E5C41">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30AD68" w14:textId="722FE8D3" w:rsidR="006D7717" w:rsidRDefault="006D7717" w:rsidP="006E5C41">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77952F5" w14:textId="33ABA01F" w:rsidR="006D7717" w:rsidRDefault="006D7717" w:rsidP="006E5C41">
            <w:pPr>
              <w:pStyle w:val="TAL"/>
            </w:pPr>
            <w:r>
              <w:t xml:space="preserve">Reference to 24.571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707BAA" w14:textId="7510C100" w:rsidR="006D7717" w:rsidRDefault="006D7717" w:rsidP="006E5C41">
            <w:pPr>
              <w:pStyle w:val="TAL"/>
              <w:rPr>
                <w:noProof/>
              </w:rPr>
            </w:pPr>
            <w:r>
              <w:rPr>
                <w:noProof/>
              </w:rPr>
              <w:t>17.2.0</w:t>
            </w:r>
          </w:p>
        </w:tc>
      </w:tr>
      <w:tr w:rsidR="006D7717" w:rsidRPr="006B0D02" w14:paraId="79129133"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4424600" w14:textId="585944FE" w:rsidR="006D7717" w:rsidRDefault="006D7717" w:rsidP="006E5C41">
            <w:pPr>
              <w:pStyle w:val="TAL"/>
            </w:pPr>
            <w: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845746" w14:textId="73B89AAA" w:rsidR="006D7717" w:rsidRDefault="006D7717" w:rsidP="006E5C41">
            <w:pPr>
              <w:pStyle w:val="TAC"/>
              <w:rPr>
                <w:sz w:val="16"/>
                <w:szCs w:val="16"/>
              </w:rPr>
            </w:pPr>
            <w:r>
              <w:rPr>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14FA24" w14:textId="5F634034" w:rsidR="006D7717" w:rsidRDefault="006D7717" w:rsidP="006E5C41">
            <w:pPr>
              <w:pStyle w:val="TAC"/>
              <w:rPr>
                <w:sz w:val="16"/>
                <w:szCs w:val="16"/>
              </w:rPr>
            </w:pPr>
            <w:r>
              <w:rPr>
                <w:sz w:val="16"/>
                <w:szCs w:val="16"/>
              </w:rPr>
              <w:t>CP-213096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CCE528" w14:textId="078F0653" w:rsidR="006D7717" w:rsidRDefault="006D7717" w:rsidP="006E5C41">
            <w:pPr>
              <w:pStyle w:val="TAL"/>
            </w:pPr>
            <w:r>
              <w:t>0076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802492" w14:textId="31A502F8" w:rsidR="006D7717" w:rsidRDefault="006D7717" w:rsidP="006E5C41">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07C43C" w14:textId="315DE7F3" w:rsidR="006D7717" w:rsidRDefault="006D7717" w:rsidP="006E5C41">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30031C7" w14:textId="3926BCA9" w:rsidR="006D7717" w:rsidRDefault="006D7717" w:rsidP="006E5C41">
            <w:pPr>
              <w:pStyle w:val="TAL"/>
            </w:pPr>
            <w:r>
              <w:t>Add timestamp of location estimate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825C0F" w14:textId="65B99C27" w:rsidR="006D7717" w:rsidRDefault="006D7717" w:rsidP="006E5C41">
            <w:pPr>
              <w:pStyle w:val="TAL"/>
              <w:rPr>
                <w:noProof/>
              </w:rPr>
            </w:pPr>
            <w:r>
              <w:rPr>
                <w:noProof/>
              </w:rPr>
              <w:t>17.2.0</w:t>
            </w:r>
          </w:p>
        </w:tc>
      </w:tr>
      <w:tr w:rsidR="003F3B59" w:rsidRPr="006B0D02" w14:paraId="667A0211"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520D49CF" w14:textId="71AE3897" w:rsidR="003F3B59" w:rsidRDefault="003F3B59" w:rsidP="006E5C41">
            <w:pPr>
              <w:pStyle w:val="TAL"/>
            </w:pPr>
            <w: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D55A72" w14:textId="43BDE0B5" w:rsidR="003F3B59" w:rsidRDefault="003F3B59" w:rsidP="006E5C41">
            <w:pPr>
              <w:pStyle w:val="TAC"/>
              <w:rPr>
                <w:sz w:val="16"/>
                <w:szCs w:val="16"/>
              </w:rPr>
            </w:pPr>
            <w:r>
              <w:rPr>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FBB5DC" w14:textId="2A716161" w:rsidR="003F3B59" w:rsidRDefault="003F3B59" w:rsidP="006E5C41">
            <w:pPr>
              <w:pStyle w:val="TAC"/>
              <w:rPr>
                <w:sz w:val="16"/>
                <w:szCs w:val="16"/>
              </w:rPr>
            </w:pPr>
            <w:r>
              <w:rPr>
                <w:sz w:val="16"/>
                <w:szCs w:val="16"/>
              </w:rPr>
              <w:t>CP-213096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7C88B9" w14:textId="222434F0" w:rsidR="003F3B59" w:rsidRDefault="003F3B59" w:rsidP="006E5C41">
            <w:pPr>
              <w:pStyle w:val="TAL"/>
            </w:pPr>
            <w:r>
              <w:t>0077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095E5D7" w14:textId="0E560E17" w:rsidR="003F3B59" w:rsidRDefault="003F3B59" w:rsidP="006E5C41">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9F51A1" w14:textId="1366356C" w:rsidR="003F3B59" w:rsidRDefault="003F3B59" w:rsidP="006E5C41">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0B763C" w14:textId="7AA9A23E" w:rsidR="003F3B59" w:rsidRDefault="003F3B59" w:rsidP="006E5C41">
            <w:pPr>
              <w:pStyle w:val="TAL"/>
            </w:pPr>
            <w:r>
              <w:t>Update allowed access type for event report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C3D974" w14:textId="51C34A09" w:rsidR="003F3B59" w:rsidRDefault="003F3B59" w:rsidP="006E5C41">
            <w:pPr>
              <w:pStyle w:val="TAL"/>
              <w:rPr>
                <w:noProof/>
              </w:rPr>
            </w:pPr>
            <w:r>
              <w:rPr>
                <w:noProof/>
              </w:rPr>
              <w:t>17.2.0</w:t>
            </w:r>
          </w:p>
        </w:tc>
      </w:tr>
      <w:tr w:rsidR="00F95784" w:rsidRPr="006B0D02" w14:paraId="091AB911"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9176146" w14:textId="74C168C6" w:rsidR="00F95784" w:rsidRDefault="00F95784" w:rsidP="006E5C41">
            <w:pPr>
              <w:pStyle w:val="TAL"/>
            </w:pPr>
            <w:r>
              <w:lastRenderedPageBreak/>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FB898F" w14:textId="15FA13FE" w:rsidR="00F95784" w:rsidRDefault="00F95784" w:rsidP="006E5C41">
            <w:pPr>
              <w:pStyle w:val="TAC"/>
              <w:rPr>
                <w:sz w:val="16"/>
                <w:szCs w:val="16"/>
              </w:rPr>
            </w:pPr>
            <w:r>
              <w:rPr>
                <w:sz w:val="16"/>
                <w:szCs w:val="16"/>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D8EAB2" w14:textId="3095A48F" w:rsidR="00F95784" w:rsidRDefault="00F95784" w:rsidP="006E5C41">
            <w:pPr>
              <w:pStyle w:val="TAC"/>
              <w:rPr>
                <w:sz w:val="16"/>
                <w:szCs w:val="16"/>
              </w:rPr>
            </w:pPr>
            <w:r>
              <w:rPr>
                <w:sz w:val="16"/>
                <w:szCs w:val="16"/>
              </w:rPr>
              <w:t>CP-220083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B08DE6" w14:textId="1A06EAD2" w:rsidR="00F95784" w:rsidRDefault="00F95784" w:rsidP="006E5C41">
            <w:pPr>
              <w:pStyle w:val="TAL"/>
            </w:pPr>
            <w:r>
              <w:t>0089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840854D" w14:textId="2B8AAA10" w:rsidR="00F95784" w:rsidRDefault="00F95784" w:rsidP="006E5C41">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469F29" w14:textId="15E75250" w:rsidR="00F95784" w:rsidRDefault="00F95784" w:rsidP="006E5C41">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54A69C" w14:textId="45ADA572" w:rsidR="00F95784" w:rsidRDefault="00F95784" w:rsidP="006E5C41">
            <w:pPr>
              <w:pStyle w:val="TAL"/>
            </w:pPr>
            <w:r>
              <w:t>Remove h-gmlc-address from LCS-MOLRArg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8889C9" w14:textId="395DE3A5" w:rsidR="00F95784" w:rsidRDefault="00F95784" w:rsidP="006E5C41">
            <w:pPr>
              <w:pStyle w:val="TAL"/>
              <w:rPr>
                <w:noProof/>
              </w:rPr>
            </w:pPr>
            <w:r>
              <w:rPr>
                <w:noProof/>
              </w:rPr>
              <w:t>17.3.0</w:t>
            </w:r>
          </w:p>
        </w:tc>
      </w:tr>
      <w:tr w:rsidR="00F95784" w:rsidRPr="006B0D02" w14:paraId="23EB1293"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86FAEDF" w14:textId="0C346267" w:rsidR="00F95784" w:rsidRDefault="00F95784" w:rsidP="006E5C41">
            <w:pPr>
              <w:pStyle w:val="TAL"/>
            </w:pPr>
            <w: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949BBE" w14:textId="50AFCA74" w:rsidR="00F95784" w:rsidRDefault="00F95784" w:rsidP="006E5C41">
            <w:pPr>
              <w:pStyle w:val="TAC"/>
              <w:rPr>
                <w:sz w:val="16"/>
                <w:szCs w:val="16"/>
              </w:rPr>
            </w:pPr>
            <w:r>
              <w:rPr>
                <w:sz w:val="16"/>
                <w:szCs w:val="16"/>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27B63E" w14:textId="6D27B3D4" w:rsidR="00F95784" w:rsidRDefault="00F95784" w:rsidP="006E5C41">
            <w:pPr>
              <w:pStyle w:val="TAC"/>
              <w:rPr>
                <w:sz w:val="16"/>
                <w:szCs w:val="16"/>
              </w:rPr>
            </w:pPr>
            <w:r>
              <w:rPr>
                <w:sz w:val="16"/>
                <w:szCs w:val="16"/>
              </w:rPr>
              <w:t>CP-220083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8749DC" w14:textId="48081248" w:rsidR="00F95784" w:rsidRDefault="00F95784" w:rsidP="006E5C41">
            <w:pPr>
              <w:pStyle w:val="TAL"/>
            </w:pPr>
            <w:r>
              <w:t>0092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2292E87" w14:textId="69A37E63" w:rsidR="00F95784" w:rsidRDefault="00F95784" w:rsidP="006E5C41">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EAADF7" w14:textId="3D40F054" w:rsidR="00F95784" w:rsidRDefault="00F95784" w:rsidP="006E5C41">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62083B2" w14:textId="52445ED1" w:rsidR="00F95784" w:rsidRDefault="00F95784" w:rsidP="006E5C41">
            <w:pPr>
              <w:pStyle w:val="TAL"/>
            </w:pPr>
            <w:r>
              <w:t>locationMethod in LCS-MOLRArg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691F85" w14:textId="5B2BC772" w:rsidR="00F95784" w:rsidRDefault="00F95784" w:rsidP="006E5C41">
            <w:pPr>
              <w:pStyle w:val="TAL"/>
              <w:rPr>
                <w:noProof/>
              </w:rPr>
            </w:pPr>
            <w:r>
              <w:rPr>
                <w:noProof/>
              </w:rPr>
              <w:t>17.3.0</w:t>
            </w:r>
          </w:p>
        </w:tc>
      </w:tr>
      <w:tr w:rsidR="00103754" w:rsidRPr="006B0D02" w14:paraId="7C91DD90"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4EC08C3D" w14:textId="02EDC6AA" w:rsidR="00103754" w:rsidRDefault="00103754" w:rsidP="006E5C41">
            <w:pPr>
              <w:pStyle w:val="TAL"/>
            </w:pPr>
            <w: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D0E683" w14:textId="76EB2A37" w:rsidR="00103754" w:rsidRDefault="00103754" w:rsidP="006E5C41">
            <w:pPr>
              <w:pStyle w:val="TAC"/>
              <w:rPr>
                <w:sz w:val="16"/>
                <w:szCs w:val="16"/>
              </w:rPr>
            </w:pPr>
            <w:r>
              <w:rPr>
                <w:sz w:val="16"/>
                <w:szCs w:val="16"/>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280E14" w14:textId="3B32C7C5" w:rsidR="00103754" w:rsidRDefault="00103754" w:rsidP="006E5C41">
            <w:pPr>
              <w:pStyle w:val="TAC"/>
              <w:rPr>
                <w:sz w:val="16"/>
                <w:szCs w:val="16"/>
              </w:rPr>
            </w:pPr>
            <w:r>
              <w:rPr>
                <w:sz w:val="16"/>
                <w:szCs w:val="16"/>
              </w:rPr>
              <w:t>CP-220034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B0CA9E" w14:textId="21E88522" w:rsidR="00103754" w:rsidRDefault="00103754" w:rsidP="006E5C41">
            <w:pPr>
              <w:pStyle w:val="TAL"/>
            </w:pPr>
            <w:r>
              <w:t>0078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059CF76" w14:textId="1E3E0C5F" w:rsidR="00103754" w:rsidRDefault="00103754" w:rsidP="006E5C41">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78C753" w14:textId="7A10C0A4" w:rsidR="00103754" w:rsidRDefault="00103754" w:rsidP="006E5C41">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4836C61" w14:textId="7FC0BA74" w:rsidR="00103754" w:rsidRDefault="00103754" w:rsidP="006E5C41">
            <w:pPr>
              <w:pStyle w:val="TAL"/>
            </w:pPr>
            <w:r>
              <w:t>Scheduled location time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E1AC0A" w14:textId="6380FF4A" w:rsidR="00103754" w:rsidRDefault="00103754" w:rsidP="006E5C41">
            <w:pPr>
              <w:pStyle w:val="TAL"/>
              <w:rPr>
                <w:noProof/>
              </w:rPr>
            </w:pPr>
            <w:r>
              <w:rPr>
                <w:noProof/>
              </w:rPr>
              <w:t>17.3.0</w:t>
            </w:r>
          </w:p>
        </w:tc>
      </w:tr>
      <w:tr w:rsidR="008A09E8" w:rsidRPr="006B0D02" w14:paraId="05F83EFD"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53547857" w14:textId="1F951A52" w:rsidR="008A09E8" w:rsidRDefault="008A09E8" w:rsidP="008A09E8">
            <w:pPr>
              <w:pStyle w:val="TAL"/>
            </w:pPr>
            <w: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99796B" w14:textId="361F8E49" w:rsidR="008A09E8" w:rsidRDefault="008A09E8" w:rsidP="008A09E8">
            <w:pPr>
              <w:pStyle w:val="TAC"/>
              <w:rPr>
                <w:sz w:val="16"/>
                <w:szCs w:val="16"/>
              </w:rPr>
            </w:pPr>
            <w:r>
              <w:rPr>
                <w:sz w:val="16"/>
                <w:szCs w:val="16"/>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D3F995" w14:textId="0903DCB6" w:rsidR="008A09E8" w:rsidRDefault="008A09E8" w:rsidP="008A09E8">
            <w:pPr>
              <w:pStyle w:val="TAC"/>
              <w:rPr>
                <w:sz w:val="16"/>
                <w:szCs w:val="16"/>
              </w:rPr>
            </w:pPr>
            <w:r>
              <w:rPr>
                <w:sz w:val="16"/>
                <w:szCs w:val="16"/>
              </w:rPr>
              <w:t>CP-220034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1A7856" w14:textId="6DD4C784" w:rsidR="008A09E8" w:rsidRDefault="008A09E8" w:rsidP="008A09E8">
            <w:pPr>
              <w:pStyle w:val="TAL"/>
            </w:pPr>
            <w:r>
              <w:t>0093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873F5B" w14:textId="1CFD7601" w:rsidR="008A09E8" w:rsidRDefault="008A09E8" w:rsidP="008A09E8">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963DCF" w14:textId="48D66F1B" w:rsidR="008A09E8" w:rsidRDefault="008A09E8" w:rsidP="008A09E8">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CDE711" w14:textId="45EFCEF3" w:rsidR="008A09E8" w:rsidRDefault="008A09E8" w:rsidP="008A09E8">
            <w:pPr>
              <w:pStyle w:val="TAL"/>
            </w:pPr>
            <w:r>
              <w:t>Add scheduled location time in LCS-MOLRArg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267235" w14:textId="760A841D" w:rsidR="008A09E8" w:rsidRDefault="008A09E8" w:rsidP="008A09E8">
            <w:pPr>
              <w:pStyle w:val="TAL"/>
              <w:rPr>
                <w:noProof/>
              </w:rPr>
            </w:pPr>
            <w:r>
              <w:rPr>
                <w:noProof/>
              </w:rPr>
              <w:t>17.3.0</w:t>
            </w:r>
          </w:p>
        </w:tc>
      </w:tr>
      <w:tr w:rsidR="001C42E9" w:rsidRPr="006B0D02" w14:paraId="2BE34BE0" w14:textId="77777777" w:rsidTr="008A09E8">
        <w:tc>
          <w:tcPr>
            <w:tcW w:w="800" w:type="dxa"/>
            <w:tcBorders>
              <w:top w:val="single" w:sz="4" w:space="0" w:color="auto"/>
              <w:left w:val="single" w:sz="4" w:space="0" w:color="auto"/>
              <w:bottom w:val="single" w:sz="4" w:space="0" w:color="auto"/>
              <w:right w:val="single" w:sz="4" w:space="0" w:color="auto"/>
            </w:tcBorders>
            <w:shd w:val="solid" w:color="FFFFFF" w:fill="auto"/>
          </w:tcPr>
          <w:p w14:paraId="7B3F0A9C" w14:textId="3607F8C8" w:rsidR="001C42E9" w:rsidRDefault="001C42E9" w:rsidP="008A09E8">
            <w:pPr>
              <w:pStyle w:val="TAL"/>
            </w:pPr>
            <w: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86EC9F" w14:textId="162783FB" w:rsidR="001C42E9" w:rsidRDefault="001C42E9" w:rsidP="008A09E8">
            <w:pPr>
              <w:pStyle w:val="TAC"/>
              <w:rPr>
                <w:sz w:val="16"/>
                <w:szCs w:val="16"/>
              </w:rPr>
            </w:pPr>
            <w:r>
              <w:rPr>
                <w:sz w:val="16"/>
                <w:szCs w:val="16"/>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30639C" w14:textId="35F9243A" w:rsidR="001C42E9" w:rsidRDefault="001C42E9" w:rsidP="008A09E8">
            <w:pPr>
              <w:pStyle w:val="TAC"/>
              <w:rPr>
                <w:sz w:val="16"/>
                <w:szCs w:val="16"/>
              </w:rPr>
            </w:pPr>
            <w:r>
              <w:rPr>
                <w:sz w:val="16"/>
                <w:szCs w:val="16"/>
              </w:rPr>
              <w:t>CP-221031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6A14F7" w14:textId="29B2F735" w:rsidR="001C42E9" w:rsidRDefault="001C42E9" w:rsidP="008A09E8">
            <w:pPr>
              <w:pStyle w:val="TAL"/>
            </w:pPr>
            <w:r>
              <w:t>0095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6B31188" w14:textId="2A214C1F" w:rsidR="001C42E9" w:rsidRDefault="001C42E9" w:rsidP="008A09E8">
            <w:pPr>
              <w:pStyle w:val="TA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48B62" w14:textId="664748F6" w:rsidR="001C42E9" w:rsidRDefault="001C42E9" w:rsidP="008A09E8">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F542DE7" w14:textId="05732EA7" w:rsidR="001C42E9" w:rsidRDefault="001C42E9" w:rsidP="008A09E8">
            <w:pPr>
              <w:pStyle w:val="TAL"/>
            </w:pPr>
            <w:r>
              <w:t>Support of Event Report Allowed Area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71E823" w14:textId="7B9CFB58" w:rsidR="001C42E9" w:rsidRDefault="001C42E9" w:rsidP="008A09E8">
            <w:pPr>
              <w:pStyle w:val="TAL"/>
              <w:rPr>
                <w:noProof/>
              </w:rPr>
            </w:pPr>
            <w:r>
              <w:rPr>
                <w:noProof/>
              </w:rPr>
              <w:t>18.0.0</w:t>
            </w:r>
          </w:p>
        </w:tc>
      </w:tr>
    </w:tbl>
    <w:p w14:paraId="6CE0CF3E" w14:textId="77777777" w:rsidR="00080512" w:rsidRDefault="00080512" w:rsidP="00CE230A"/>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0612F" w14:textId="77777777" w:rsidR="00360ED3" w:rsidRDefault="00360ED3">
      <w:r>
        <w:separator/>
      </w:r>
    </w:p>
  </w:endnote>
  <w:endnote w:type="continuationSeparator" w:id="0">
    <w:p w14:paraId="6317836E" w14:textId="77777777" w:rsidR="00360ED3" w:rsidRDefault="00360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8C68A"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95C4" w14:textId="77777777" w:rsidR="00360ED3" w:rsidRDefault="00360ED3">
      <w:r>
        <w:separator/>
      </w:r>
    </w:p>
  </w:footnote>
  <w:footnote w:type="continuationSeparator" w:id="0">
    <w:p w14:paraId="7D61EBAA" w14:textId="77777777" w:rsidR="00360ED3" w:rsidRDefault="00360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9338" w14:textId="2686FD78"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5D87B212"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9C73781" w14:textId="340521E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06C32">
      <w:rPr>
        <w:rFonts w:ascii="Arial" w:hAnsi="Arial" w:cs="Arial"/>
        <w:b/>
        <w:noProof/>
        <w:sz w:val="18"/>
        <w:szCs w:val="18"/>
      </w:rPr>
      <w:t>Release 18</w:t>
    </w:r>
    <w:r>
      <w:rPr>
        <w:rFonts w:ascii="Arial" w:hAnsi="Arial" w:cs="Arial"/>
        <w:b/>
        <w:sz w:val="18"/>
        <w:szCs w:val="18"/>
      </w:rPr>
      <w:fldChar w:fldCharType="end"/>
    </w:r>
  </w:p>
  <w:p w14:paraId="2AA916F9"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3AC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1677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06E5FE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BCED1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96D0C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B2BF0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F8B2C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80CE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125F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A4C165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1341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043140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E009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62524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7007884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33576128">
    <w:abstractNumId w:val="11"/>
  </w:num>
  <w:num w:numId="4" w16cid:durableId="1963418009">
    <w:abstractNumId w:val="15"/>
  </w:num>
  <w:num w:numId="5" w16cid:durableId="1175459541">
    <w:abstractNumId w:val="12"/>
  </w:num>
  <w:num w:numId="6" w16cid:durableId="649556359">
    <w:abstractNumId w:val="14"/>
  </w:num>
  <w:num w:numId="7" w16cid:durableId="1179150898">
    <w:abstractNumId w:val="13"/>
  </w:num>
  <w:num w:numId="8" w16cid:durableId="113326416">
    <w:abstractNumId w:val="2"/>
  </w:num>
  <w:num w:numId="9" w16cid:durableId="513881600">
    <w:abstractNumId w:val="1"/>
  </w:num>
  <w:num w:numId="10" w16cid:durableId="979841595">
    <w:abstractNumId w:val="0"/>
  </w:num>
  <w:num w:numId="11" w16cid:durableId="613943332">
    <w:abstractNumId w:val="9"/>
  </w:num>
  <w:num w:numId="12" w16cid:durableId="611279663">
    <w:abstractNumId w:val="7"/>
  </w:num>
  <w:num w:numId="13" w16cid:durableId="391588285">
    <w:abstractNumId w:val="6"/>
  </w:num>
  <w:num w:numId="14" w16cid:durableId="890190443">
    <w:abstractNumId w:val="5"/>
  </w:num>
  <w:num w:numId="15" w16cid:durableId="20206375">
    <w:abstractNumId w:val="4"/>
  </w:num>
  <w:num w:numId="16" w16cid:durableId="1539010161">
    <w:abstractNumId w:val="8"/>
  </w:num>
  <w:num w:numId="17" w16cid:durableId="1020279766">
    <w:abstractNumId w:val="3"/>
  </w:num>
  <w:num w:numId="18" w16cid:durableId="1254318341">
    <w:abstractNumId w:val="2"/>
  </w:num>
  <w:num w:numId="19" w16cid:durableId="1941596232">
    <w:abstractNumId w:val="1"/>
  </w:num>
  <w:num w:numId="20" w16cid:durableId="162739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03754"/>
    <w:rsid w:val="00133525"/>
    <w:rsid w:val="00152E06"/>
    <w:rsid w:val="00182D11"/>
    <w:rsid w:val="00185B54"/>
    <w:rsid w:val="001A4C42"/>
    <w:rsid w:val="001A7420"/>
    <w:rsid w:val="001B6637"/>
    <w:rsid w:val="001C21C3"/>
    <w:rsid w:val="001C42E9"/>
    <w:rsid w:val="001D02C2"/>
    <w:rsid w:val="001D7D07"/>
    <w:rsid w:val="001F0C1D"/>
    <w:rsid w:val="001F1132"/>
    <w:rsid w:val="001F168B"/>
    <w:rsid w:val="00220EF7"/>
    <w:rsid w:val="00225772"/>
    <w:rsid w:val="002347A2"/>
    <w:rsid w:val="002675F0"/>
    <w:rsid w:val="002B6339"/>
    <w:rsid w:val="002D72D1"/>
    <w:rsid w:val="002E00EE"/>
    <w:rsid w:val="002F179D"/>
    <w:rsid w:val="003172DC"/>
    <w:rsid w:val="00347590"/>
    <w:rsid w:val="0035462D"/>
    <w:rsid w:val="00360ED3"/>
    <w:rsid w:val="003765B8"/>
    <w:rsid w:val="003C3971"/>
    <w:rsid w:val="003F3B59"/>
    <w:rsid w:val="00423334"/>
    <w:rsid w:val="004345EC"/>
    <w:rsid w:val="00465515"/>
    <w:rsid w:val="004D3578"/>
    <w:rsid w:val="004E213A"/>
    <w:rsid w:val="004F0988"/>
    <w:rsid w:val="004F3340"/>
    <w:rsid w:val="00502F58"/>
    <w:rsid w:val="0053388B"/>
    <w:rsid w:val="00535773"/>
    <w:rsid w:val="00543E6C"/>
    <w:rsid w:val="00565087"/>
    <w:rsid w:val="005720FE"/>
    <w:rsid w:val="00597B11"/>
    <w:rsid w:val="005B6246"/>
    <w:rsid w:val="005D2E01"/>
    <w:rsid w:val="005D7526"/>
    <w:rsid w:val="005E4BB2"/>
    <w:rsid w:val="005F0DF3"/>
    <w:rsid w:val="00602AEA"/>
    <w:rsid w:val="00614FDF"/>
    <w:rsid w:val="0063543D"/>
    <w:rsid w:val="00647114"/>
    <w:rsid w:val="006A323F"/>
    <w:rsid w:val="006A7696"/>
    <w:rsid w:val="006B30D0"/>
    <w:rsid w:val="006C3D95"/>
    <w:rsid w:val="006D7717"/>
    <w:rsid w:val="006E5C41"/>
    <w:rsid w:val="006E5C86"/>
    <w:rsid w:val="00701116"/>
    <w:rsid w:val="00713C44"/>
    <w:rsid w:val="00734A5B"/>
    <w:rsid w:val="0074026F"/>
    <w:rsid w:val="007429F6"/>
    <w:rsid w:val="00744E76"/>
    <w:rsid w:val="00774DA4"/>
    <w:rsid w:val="00775DA7"/>
    <w:rsid w:val="00781F0F"/>
    <w:rsid w:val="007B600E"/>
    <w:rsid w:val="007F0F4A"/>
    <w:rsid w:val="008028A4"/>
    <w:rsid w:val="00830747"/>
    <w:rsid w:val="008768CA"/>
    <w:rsid w:val="008A0516"/>
    <w:rsid w:val="008A09E8"/>
    <w:rsid w:val="008B04CF"/>
    <w:rsid w:val="008C384C"/>
    <w:rsid w:val="0090271F"/>
    <w:rsid w:val="00902E23"/>
    <w:rsid w:val="009114D7"/>
    <w:rsid w:val="0091348E"/>
    <w:rsid w:val="00917CCB"/>
    <w:rsid w:val="00942EC2"/>
    <w:rsid w:val="009F37B7"/>
    <w:rsid w:val="00A10F02"/>
    <w:rsid w:val="00A164B4"/>
    <w:rsid w:val="00A26956"/>
    <w:rsid w:val="00A27486"/>
    <w:rsid w:val="00A53724"/>
    <w:rsid w:val="00A55744"/>
    <w:rsid w:val="00A56066"/>
    <w:rsid w:val="00A73129"/>
    <w:rsid w:val="00A82346"/>
    <w:rsid w:val="00A92BA1"/>
    <w:rsid w:val="00AC6BC6"/>
    <w:rsid w:val="00AE65E2"/>
    <w:rsid w:val="00B06C32"/>
    <w:rsid w:val="00B15449"/>
    <w:rsid w:val="00B1744F"/>
    <w:rsid w:val="00B65768"/>
    <w:rsid w:val="00B93086"/>
    <w:rsid w:val="00BA19ED"/>
    <w:rsid w:val="00BA4B8D"/>
    <w:rsid w:val="00BC05EB"/>
    <w:rsid w:val="00BC0F7D"/>
    <w:rsid w:val="00BD7D31"/>
    <w:rsid w:val="00BE3255"/>
    <w:rsid w:val="00BF128E"/>
    <w:rsid w:val="00C03E14"/>
    <w:rsid w:val="00C074DD"/>
    <w:rsid w:val="00C1496A"/>
    <w:rsid w:val="00C33079"/>
    <w:rsid w:val="00C4341D"/>
    <w:rsid w:val="00C45231"/>
    <w:rsid w:val="00C72833"/>
    <w:rsid w:val="00C80F1D"/>
    <w:rsid w:val="00C93F40"/>
    <w:rsid w:val="00CA3D0C"/>
    <w:rsid w:val="00CA4DDB"/>
    <w:rsid w:val="00CE230A"/>
    <w:rsid w:val="00D46D3E"/>
    <w:rsid w:val="00D57972"/>
    <w:rsid w:val="00D675A9"/>
    <w:rsid w:val="00D738D6"/>
    <w:rsid w:val="00D755EB"/>
    <w:rsid w:val="00D76048"/>
    <w:rsid w:val="00D87E00"/>
    <w:rsid w:val="00D9134D"/>
    <w:rsid w:val="00DA7A03"/>
    <w:rsid w:val="00DB1818"/>
    <w:rsid w:val="00DC309B"/>
    <w:rsid w:val="00DC4DA2"/>
    <w:rsid w:val="00DC6E49"/>
    <w:rsid w:val="00DD4C17"/>
    <w:rsid w:val="00DD74A5"/>
    <w:rsid w:val="00DF2B1F"/>
    <w:rsid w:val="00DF62CD"/>
    <w:rsid w:val="00E13CB9"/>
    <w:rsid w:val="00E16509"/>
    <w:rsid w:val="00E20937"/>
    <w:rsid w:val="00E44582"/>
    <w:rsid w:val="00E77645"/>
    <w:rsid w:val="00EA15B0"/>
    <w:rsid w:val="00EA5EA7"/>
    <w:rsid w:val="00EC4A25"/>
    <w:rsid w:val="00EC77E7"/>
    <w:rsid w:val="00F025A2"/>
    <w:rsid w:val="00F04712"/>
    <w:rsid w:val="00F13360"/>
    <w:rsid w:val="00F20E94"/>
    <w:rsid w:val="00F22EC7"/>
    <w:rsid w:val="00F325C8"/>
    <w:rsid w:val="00F653B8"/>
    <w:rsid w:val="00F9008D"/>
    <w:rsid w:val="00F95784"/>
    <w:rsid w:val="00FA1266"/>
    <w:rsid w:val="00FC1192"/>
    <w:rsid w:val="00FD7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D942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768"/>
    <w:pPr>
      <w:overflowPunct w:val="0"/>
      <w:autoSpaceDE w:val="0"/>
      <w:autoSpaceDN w:val="0"/>
      <w:adjustRightInd w:val="0"/>
      <w:spacing w:after="180"/>
      <w:textAlignment w:val="baseline"/>
    </w:pPr>
  </w:style>
  <w:style w:type="paragraph" w:styleId="Heading1">
    <w:name w:val="heading 1"/>
    <w:next w:val="Normal"/>
    <w:qFormat/>
    <w:rsid w:val="00B6576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B65768"/>
    <w:pPr>
      <w:pBdr>
        <w:top w:val="none" w:sz="0" w:space="0" w:color="auto"/>
      </w:pBdr>
      <w:spacing w:before="180"/>
      <w:outlineLvl w:val="1"/>
    </w:pPr>
    <w:rPr>
      <w:sz w:val="32"/>
    </w:rPr>
  </w:style>
  <w:style w:type="paragraph" w:styleId="Heading3">
    <w:name w:val="heading 3"/>
    <w:basedOn w:val="Heading2"/>
    <w:next w:val="Normal"/>
    <w:qFormat/>
    <w:rsid w:val="00B65768"/>
    <w:pPr>
      <w:spacing w:before="120"/>
      <w:outlineLvl w:val="2"/>
    </w:pPr>
    <w:rPr>
      <w:sz w:val="28"/>
    </w:rPr>
  </w:style>
  <w:style w:type="paragraph" w:styleId="Heading4">
    <w:name w:val="heading 4"/>
    <w:basedOn w:val="Heading3"/>
    <w:next w:val="Normal"/>
    <w:qFormat/>
    <w:rsid w:val="00B65768"/>
    <w:pPr>
      <w:ind w:left="1418" w:hanging="1418"/>
      <w:outlineLvl w:val="3"/>
    </w:pPr>
    <w:rPr>
      <w:sz w:val="24"/>
    </w:rPr>
  </w:style>
  <w:style w:type="paragraph" w:styleId="Heading5">
    <w:name w:val="heading 5"/>
    <w:basedOn w:val="Heading4"/>
    <w:next w:val="Normal"/>
    <w:qFormat/>
    <w:rsid w:val="00B65768"/>
    <w:pPr>
      <w:ind w:left="1701" w:hanging="1701"/>
      <w:outlineLvl w:val="4"/>
    </w:pPr>
    <w:rPr>
      <w:sz w:val="22"/>
    </w:rPr>
  </w:style>
  <w:style w:type="paragraph" w:styleId="Heading6">
    <w:name w:val="heading 6"/>
    <w:basedOn w:val="Normal"/>
    <w:next w:val="Normal"/>
    <w:semiHidden/>
    <w:qFormat/>
    <w:rsid w:val="00B65768"/>
    <w:pPr>
      <w:keepNext/>
      <w:keepLines/>
      <w:numPr>
        <w:ilvl w:val="5"/>
        <w:numId w:val="7"/>
      </w:numPr>
      <w:spacing w:before="120"/>
      <w:outlineLvl w:val="5"/>
    </w:pPr>
    <w:rPr>
      <w:rFonts w:ascii="Arial" w:hAnsi="Arial"/>
    </w:rPr>
  </w:style>
  <w:style w:type="paragraph" w:styleId="Heading7">
    <w:name w:val="heading 7"/>
    <w:basedOn w:val="Normal"/>
    <w:next w:val="Normal"/>
    <w:semiHidden/>
    <w:qFormat/>
    <w:rsid w:val="00B65768"/>
    <w:pPr>
      <w:keepNext/>
      <w:keepLines/>
      <w:numPr>
        <w:ilvl w:val="6"/>
        <w:numId w:val="7"/>
      </w:numPr>
      <w:spacing w:before="120"/>
      <w:outlineLvl w:val="6"/>
    </w:pPr>
    <w:rPr>
      <w:rFonts w:ascii="Arial" w:hAnsi="Arial"/>
    </w:rPr>
  </w:style>
  <w:style w:type="paragraph" w:styleId="Heading8">
    <w:name w:val="heading 8"/>
    <w:basedOn w:val="Heading1"/>
    <w:next w:val="Normal"/>
    <w:qFormat/>
    <w:rsid w:val="00B65768"/>
    <w:pPr>
      <w:ind w:left="0" w:firstLine="0"/>
      <w:outlineLvl w:val="7"/>
    </w:pPr>
  </w:style>
  <w:style w:type="paragraph" w:styleId="Heading9">
    <w:name w:val="heading 9"/>
    <w:basedOn w:val="Heading8"/>
    <w:next w:val="Normal"/>
    <w:qFormat/>
    <w:rsid w:val="00B6576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65768"/>
    <w:pPr>
      <w:spacing w:after="120"/>
    </w:pPr>
  </w:style>
  <w:style w:type="paragraph" w:styleId="List">
    <w:name w:val="List"/>
    <w:basedOn w:val="Normal"/>
    <w:rsid w:val="00B65768"/>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B657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ZGSM">
    <w:name w:val="ZGSM"/>
    <w:rsid w:val="00B65768"/>
  </w:style>
  <w:style w:type="table" w:styleId="LightGrid">
    <w:name w:val="Light Grid"/>
    <w:basedOn w:val="TableNormal"/>
    <w:uiPriority w:val="62"/>
    <w:semiHidden/>
    <w:unhideWhenUsed/>
    <w:rsid w:val="00B657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2">
    <w:name w:val="List 2"/>
    <w:basedOn w:val="Normal"/>
    <w:rsid w:val="00B65768"/>
    <w:pPr>
      <w:ind w:left="566" w:hanging="283"/>
      <w:contextualSpacing/>
    </w:pPr>
  </w:style>
  <w:style w:type="paragraph" w:styleId="List3">
    <w:name w:val="List 3"/>
    <w:basedOn w:val="Normal"/>
    <w:rsid w:val="00B65768"/>
    <w:pPr>
      <w:ind w:left="849" w:hanging="283"/>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B6576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T">
    <w:name w:val="TT"/>
    <w:basedOn w:val="Heading1"/>
    <w:next w:val="Normal"/>
    <w:rsid w:val="00B65768"/>
    <w:pPr>
      <w:outlineLvl w:val="9"/>
    </w:pPr>
  </w:style>
  <w:style w:type="paragraph" w:customStyle="1" w:styleId="NF">
    <w:name w:val="NF"/>
    <w:basedOn w:val="NO"/>
    <w:rsid w:val="00B65768"/>
    <w:pPr>
      <w:keepNext/>
      <w:spacing w:after="0"/>
    </w:pPr>
    <w:rPr>
      <w:rFonts w:ascii="Arial" w:hAnsi="Arial"/>
      <w:sz w:val="18"/>
    </w:rPr>
  </w:style>
  <w:style w:type="paragraph" w:customStyle="1" w:styleId="NO">
    <w:name w:val="NO"/>
    <w:basedOn w:val="Normal"/>
    <w:rsid w:val="00B65768"/>
    <w:pPr>
      <w:keepLines/>
      <w:ind w:left="1135" w:hanging="851"/>
    </w:pPr>
  </w:style>
  <w:style w:type="paragraph" w:customStyle="1" w:styleId="PL">
    <w:name w:val="PL"/>
    <w:link w:val="PLChar"/>
    <w:qFormat/>
    <w:rsid w:val="00B6576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B65768"/>
    <w:pPr>
      <w:jc w:val="right"/>
    </w:pPr>
  </w:style>
  <w:style w:type="paragraph" w:customStyle="1" w:styleId="TAL">
    <w:name w:val="TAL"/>
    <w:basedOn w:val="Normal"/>
    <w:rsid w:val="00B65768"/>
    <w:pPr>
      <w:keepNext/>
      <w:keepLines/>
      <w:spacing w:after="0"/>
    </w:pPr>
    <w:rPr>
      <w:rFonts w:ascii="Arial" w:hAnsi="Arial"/>
      <w:sz w:val="18"/>
    </w:rPr>
  </w:style>
  <w:style w:type="paragraph" w:customStyle="1" w:styleId="TAH">
    <w:name w:val="TAH"/>
    <w:basedOn w:val="TAC"/>
    <w:rsid w:val="00B65768"/>
    <w:rPr>
      <w:b/>
    </w:rPr>
  </w:style>
  <w:style w:type="paragraph" w:customStyle="1" w:styleId="TAC">
    <w:name w:val="TAC"/>
    <w:basedOn w:val="TAL"/>
    <w:link w:val="TACChar"/>
    <w:rsid w:val="00B65768"/>
    <w:pPr>
      <w:jc w:val="center"/>
    </w:pPr>
  </w:style>
  <w:style w:type="table" w:styleId="LightGrid-Accent1">
    <w:name w:val="Light Grid Accent 1"/>
    <w:basedOn w:val="TableNormal"/>
    <w:uiPriority w:val="62"/>
    <w:semiHidden/>
    <w:unhideWhenUsed/>
    <w:rsid w:val="00B657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EX">
    <w:name w:val="EX"/>
    <w:basedOn w:val="Normal"/>
    <w:link w:val="EXChar"/>
    <w:rsid w:val="00B65768"/>
    <w:pPr>
      <w:keepLines/>
      <w:ind w:left="1702" w:hanging="1418"/>
    </w:pPr>
  </w:style>
  <w:style w:type="paragraph" w:customStyle="1" w:styleId="FP">
    <w:name w:val="FP"/>
    <w:basedOn w:val="Normal"/>
    <w:rsid w:val="00B65768"/>
    <w:pPr>
      <w:spacing w:after="0"/>
    </w:pPr>
  </w:style>
  <w:style w:type="table" w:styleId="PlainTable1">
    <w:name w:val="Plain Table 1"/>
    <w:basedOn w:val="TableNormal"/>
    <w:uiPriority w:val="41"/>
    <w:rsid w:val="00B657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W">
    <w:name w:val="EW"/>
    <w:basedOn w:val="EX"/>
    <w:rsid w:val="00B65768"/>
    <w:pPr>
      <w:spacing w:after="0"/>
    </w:pPr>
  </w:style>
  <w:style w:type="paragraph" w:customStyle="1" w:styleId="B1">
    <w:name w:val="B1"/>
    <w:basedOn w:val="List"/>
    <w:rsid w:val="00B65768"/>
    <w:pPr>
      <w:ind w:left="568" w:hanging="284"/>
      <w:contextualSpacing w:val="0"/>
    </w:pPr>
  </w:style>
  <w:style w:type="paragraph" w:customStyle="1" w:styleId="B4">
    <w:name w:val="B4"/>
    <w:basedOn w:val="List4"/>
    <w:rsid w:val="00B65768"/>
    <w:pPr>
      <w:ind w:left="1418" w:hanging="284"/>
      <w:contextualSpacing w:val="0"/>
    </w:pPr>
  </w:style>
  <w:style w:type="paragraph" w:styleId="List4">
    <w:name w:val="List 4"/>
    <w:basedOn w:val="Normal"/>
    <w:rsid w:val="00B65768"/>
    <w:pPr>
      <w:ind w:left="1132" w:hanging="283"/>
      <w:contextualSpacing/>
    </w:pPr>
  </w:style>
  <w:style w:type="table" w:styleId="GridTable1Light-Accent2">
    <w:name w:val="Grid Table 1 Light Accent 2"/>
    <w:basedOn w:val="TableNormal"/>
    <w:uiPriority w:val="46"/>
    <w:rsid w:val="00B6576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TH">
    <w:name w:val="TH"/>
    <w:basedOn w:val="Normal"/>
    <w:rsid w:val="00B65768"/>
    <w:pPr>
      <w:keepNext/>
      <w:keepLines/>
      <w:spacing w:before="60"/>
      <w:jc w:val="center"/>
    </w:pPr>
    <w:rPr>
      <w:rFonts w:ascii="Arial" w:hAnsi="Arial"/>
      <w:b/>
    </w:rPr>
  </w:style>
  <w:style w:type="paragraph" w:customStyle="1" w:styleId="ZA">
    <w:name w:val="ZA"/>
    <w:rsid w:val="00B6576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6576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6576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6576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B65768"/>
    <w:pPr>
      <w:ind w:left="851" w:hanging="851"/>
    </w:pPr>
  </w:style>
  <w:style w:type="paragraph" w:customStyle="1" w:styleId="B5">
    <w:name w:val="B5"/>
    <w:basedOn w:val="List5"/>
    <w:rsid w:val="00B65768"/>
    <w:pPr>
      <w:ind w:left="1702" w:hanging="284"/>
      <w:contextualSpacing w:val="0"/>
    </w:pPr>
  </w:style>
  <w:style w:type="paragraph" w:customStyle="1" w:styleId="TF">
    <w:name w:val="TF"/>
    <w:basedOn w:val="TH"/>
    <w:rsid w:val="00B65768"/>
    <w:pPr>
      <w:keepNext w:val="0"/>
      <w:spacing w:before="0" w:after="240"/>
    </w:pPr>
  </w:style>
  <w:style w:type="paragraph" w:styleId="List5">
    <w:name w:val="List 5"/>
    <w:basedOn w:val="Normal"/>
    <w:rsid w:val="00B65768"/>
    <w:pPr>
      <w:ind w:left="1415" w:hanging="283"/>
      <w:contextualSpacing/>
    </w:pPr>
  </w:style>
  <w:style w:type="paragraph" w:customStyle="1" w:styleId="B2">
    <w:name w:val="B2"/>
    <w:basedOn w:val="List2"/>
    <w:rsid w:val="00B65768"/>
    <w:pPr>
      <w:ind w:left="851" w:hanging="284"/>
      <w:contextualSpacing w:val="0"/>
    </w:pPr>
  </w:style>
  <w:style w:type="paragraph" w:customStyle="1" w:styleId="B3">
    <w:name w:val="B3"/>
    <w:basedOn w:val="List3"/>
    <w:rsid w:val="00B65768"/>
    <w:pPr>
      <w:ind w:left="1135" w:hanging="284"/>
      <w:contextualSpacing w:val="0"/>
    </w:pPr>
  </w:style>
  <w:style w:type="character" w:customStyle="1" w:styleId="BodyTextChar">
    <w:name w:val="Body Text Char"/>
    <w:basedOn w:val="DefaultParagraphFont"/>
    <w:link w:val="BodyText"/>
    <w:rsid w:val="00B65768"/>
  </w:style>
  <w:style w:type="table" w:styleId="ColorfulGrid">
    <w:name w:val="Colorful Grid"/>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EQ">
    <w:name w:val="EQ"/>
    <w:basedOn w:val="Normal"/>
    <w:next w:val="Normal"/>
    <w:rsid w:val="00B65768"/>
    <w:pPr>
      <w:keepLines/>
      <w:tabs>
        <w:tab w:val="center" w:pos="4536"/>
        <w:tab w:val="right" w:pos="9072"/>
      </w:tabs>
    </w:pPr>
  </w:style>
  <w:style w:type="paragraph" w:customStyle="1" w:styleId="ZV">
    <w:name w:val="ZV"/>
    <w:basedOn w:val="ZU"/>
    <w:rsid w:val="00B65768"/>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ColorfulGrid-Accent1">
    <w:name w:val="Colorful Grid Accent 1"/>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semiHidden/>
    <w:unhideWhenUsed/>
    <w:rsid w:val="00B657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customStyle="1" w:styleId="EditorsNote">
    <w:name w:val="Editor's Note"/>
    <w:basedOn w:val="NO"/>
    <w:rsid w:val="00B65768"/>
    <w:rPr>
      <w:color w:val="FF0000"/>
    </w:rPr>
  </w:style>
  <w:style w:type="table" w:styleId="GridTable1Light-Accent3">
    <w:name w:val="Grid Table 1 Light Accent 3"/>
    <w:basedOn w:val="TableNormal"/>
    <w:uiPriority w:val="46"/>
    <w:rsid w:val="00B657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ghtGrid-Accent3">
    <w:name w:val="Light Grid Accent 3"/>
    <w:basedOn w:val="TableNormal"/>
    <w:uiPriority w:val="62"/>
    <w:semiHidden/>
    <w:unhideWhenUsed/>
    <w:rsid w:val="00B657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B657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dTable1Light-Accent4">
    <w:name w:val="Grid Table 1 Light Accent 4"/>
    <w:basedOn w:val="TableNormal"/>
    <w:uiPriority w:val="46"/>
    <w:rsid w:val="00B6576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6576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6576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B6576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65768"/>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B65768"/>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B6576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B65768"/>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B65768"/>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B6576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B6576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65768"/>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B6576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B65768"/>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B6576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ghtGrid-Accent5">
    <w:name w:val="Light Grid Accent 5"/>
    <w:basedOn w:val="TableNormal"/>
    <w:uiPriority w:val="62"/>
    <w:semiHidden/>
    <w:unhideWhenUsed/>
    <w:rsid w:val="00B65768"/>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olorfulGrid-Accent3">
    <w:name w:val="Colorful Grid Accent 3"/>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B65768"/>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B657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65768"/>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B65768"/>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B65768"/>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GridTable2">
    <w:name w:val="Grid Table 2"/>
    <w:basedOn w:val="TableNormal"/>
    <w:uiPriority w:val="47"/>
    <w:rsid w:val="00B657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6576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3Deffects1">
    <w:name w:val="Table 3D effects 1"/>
    <w:basedOn w:val="TableNormal"/>
    <w:semiHidden/>
    <w:unhideWhenUsed/>
    <w:rsid w:val="00B65768"/>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65768"/>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List-Accent4">
    <w:name w:val="Colorful List Accent 4"/>
    <w:basedOn w:val="TableNormal"/>
    <w:uiPriority w:val="72"/>
    <w:semiHidden/>
    <w:unhideWhenUsed/>
    <w:rsid w:val="00B6576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B65768"/>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paragraph" w:customStyle="1" w:styleId="ASN1TABLEmiddle">
    <w:name w:val="ASN.1 TABLE middle"/>
    <w:rsid w:val="00CE230A"/>
    <w:pPr>
      <w:keepNext/>
      <w:widowControl w:val="0"/>
      <w:pBdr>
        <w:left w:val="single" w:sz="6" w:space="0" w:color="000000"/>
        <w:bottom w:val="single" w:sz="6" w:space="0" w:color="auto"/>
        <w:right w:val="single" w:sz="6" w:space="0" w:color="000000"/>
      </w:pBdr>
      <w:tabs>
        <w:tab w:val="left" w:pos="454"/>
        <w:tab w:val="left" w:pos="907"/>
        <w:tab w:val="left" w:pos="1361"/>
        <w:tab w:val="left" w:pos="3969"/>
        <w:tab w:val="left" w:pos="4423"/>
        <w:tab w:val="left" w:pos="4876"/>
        <w:tab w:val="left" w:pos="7258"/>
      </w:tabs>
      <w:spacing w:line="180" w:lineRule="exact"/>
      <w:ind w:right="567"/>
    </w:pPr>
    <w:rPr>
      <w:rFonts w:ascii="Courier New" w:hAnsi="Courier New"/>
      <w:sz w:val="16"/>
      <w:lang w:eastAsia="en-US"/>
    </w:rPr>
  </w:style>
  <w:style w:type="paragraph" w:customStyle="1" w:styleId="ASN1Source">
    <w:name w:val="ASN.1 Source"/>
    <w:rsid w:val="00CE230A"/>
    <w:pPr>
      <w:widowControl w:val="0"/>
      <w:spacing w:line="180" w:lineRule="exact"/>
    </w:pPr>
    <w:rPr>
      <w:rFonts w:ascii="Courier New" w:hAnsi="Courier New"/>
      <w:sz w:val="16"/>
      <w:lang w:eastAsia="en-US"/>
    </w:rPr>
  </w:style>
  <w:style w:type="table" w:styleId="ColorfulList-Accent6">
    <w:name w:val="Colorful List Accent 6"/>
    <w:basedOn w:val="TableNormal"/>
    <w:uiPriority w:val="72"/>
    <w:semiHidden/>
    <w:unhideWhenUsed/>
    <w:rsid w:val="00B65768"/>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customStyle="1" w:styleId="ASN1TABLEbegin">
    <w:name w:val="ASN.1 TABLE begin"/>
    <w:rsid w:val="00CE230A"/>
    <w:pPr>
      <w:keepNext/>
      <w:widowControl w:val="0"/>
      <w:pBdr>
        <w:top w:val="single" w:sz="6" w:space="0" w:color="000000"/>
        <w:left w:val="single" w:sz="6" w:space="0" w:color="000000"/>
        <w:right w:val="single" w:sz="6" w:space="0" w:color="000000"/>
      </w:pBdr>
      <w:tabs>
        <w:tab w:val="left" w:pos="454"/>
        <w:tab w:val="left" w:pos="907"/>
        <w:tab w:val="left" w:pos="1361"/>
        <w:tab w:val="left" w:pos="3969"/>
        <w:tab w:val="left" w:pos="4423"/>
        <w:tab w:val="left" w:pos="4876"/>
        <w:tab w:val="left" w:pos="7258"/>
      </w:tabs>
      <w:spacing w:line="180" w:lineRule="exact"/>
      <w:ind w:right="567"/>
    </w:pPr>
    <w:rPr>
      <w:rFonts w:ascii="Courier New" w:hAnsi="Courier New"/>
      <w:b/>
      <w:sz w:val="16"/>
      <w:lang w:eastAsia="en-US"/>
    </w:rPr>
  </w:style>
  <w:style w:type="character" w:customStyle="1" w:styleId="PLChar">
    <w:name w:val="PL Char"/>
    <w:link w:val="PL"/>
    <w:qFormat/>
    <w:rsid w:val="00CE230A"/>
    <w:rPr>
      <w:rFonts w:ascii="Courier New" w:hAnsi="Courier New"/>
      <w:sz w:val="16"/>
    </w:rPr>
  </w:style>
  <w:style w:type="character" w:customStyle="1" w:styleId="EXChar">
    <w:name w:val="EX Char"/>
    <w:link w:val="EX"/>
    <w:locked/>
    <w:rsid w:val="00B1744F"/>
  </w:style>
  <w:style w:type="table" w:styleId="ColorfulShading">
    <w:name w:val="Colorful Shading"/>
    <w:basedOn w:val="TableNormal"/>
    <w:uiPriority w:val="71"/>
    <w:semiHidden/>
    <w:unhideWhenUsed/>
    <w:rsid w:val="00B65768"/>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TACChar">
    <w:name w:val="TAC Char"/>
    <w:link w:val="TAC"/>
    <w:qFormat/>
    <w:rsid w:val="003F3B59"/>
    <w:rPr>
      <w:rFonts w:ascii="Arial" w:hAnsi="Arial"/>
      <w:sz w:val="18"/>
    </w:rPr>
  </w:style>
  <w:style w:type="table" w:styleId="ColorfulShading-Accent1">
    <w:name w:val="Colorful Shading Accent 1"/>
    <w:basedOn w:val="TableNormal"/>
    <w:uiPriority w:val="71"/>
    <w:semiHidden/>
    <w:unhideWhenUsed/>
    <w:rsid w:val="00B65768"/>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65768"/>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65768"/>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B65768"/>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65768"/>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65768"/>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657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65768"/>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B65768"/>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B65768"/>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B65768"/>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B65768"/>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B65768"/>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2-Accent2">
    <w:name w:val="Grid Table 2 Accent 2"/>
    <w:basedOn w:val="TableNormal"/>
    <w:uiPriority w:val="47"/>
    <w:rsid w:val="00B6576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B6576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B6576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B6576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B6576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B657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65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B6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B657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B657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B657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B657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B657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65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B6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B657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B657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B657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B657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B657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B657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2">
    <w:name w:val="Grid Table 6 Colorful Accent 2"/>
    <w:basedOn w:val="TableNormal"/>
    <w:uiPriority w:val="51"/>
    <w:rsid w:val="00B657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B657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B657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B6576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B657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B657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65768"/>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B657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B657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B657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B6576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B657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ghtGrid-Accent6">
    <w:name w:val="Light Grid Accent 6"/>
    <w:basedOn w:val="TableNormal"/>
    <w:uiPriority w:val="62"/>
    <w:semiHidden/>
    <w:unhideWhenUsed/>
    <w:rsid w:val="00B657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B657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657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B657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B657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B657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B65768"/>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B657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B657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65768"/>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B65768"/>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B65768"/>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B6576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B65768"/>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B65768"/>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2-Accent5">
    <w:name w:val="List Table 2 Accent 5"/>
    <w:basedOn w:val="TableNormal"/>
    <w:uiPriority w:val="47"/>
    <w:rsid w:val="00B65768"/>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B6576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B657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6576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B6576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B6576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B6576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B6576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B65768"/>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B657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65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B6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B657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B657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B657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B657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B6576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65768"/>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65768"/>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6576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65768"/>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65768"/>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65768"/>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657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6576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B6576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B65768"/>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B65768"/>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B6576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B65768"/>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B6576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65768"/>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65768"/>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6576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65768"/>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65768"/>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6576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B657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657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B657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B657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B657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B6576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B657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B657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B657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65768"/>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B65768"/>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B6576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B65768"/>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B65768"/>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B65768"/>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65768"/>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657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657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657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657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657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6576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657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657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2">
    <w:name w:val="Plain Table 2"/>
    <w:basedOn w:val="TableNormal"/>
    <w:uiPriority w:val="42"/>
    <w:rsid w:val="00B657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657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657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657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3">
    <w:name w:val="Table 3D effects 3"/>
    <w:basedOn w:val="TableNormal"/>
    <w:semiHidden/>
    <w:unhideWhenUsed/>
    <w:rsid w:val="00B65768"/>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65768"/>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65768"/>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65768"/>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65768"/>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65768"/>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65768"/>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65768"/>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65768"/>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65768"/>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65768"/>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65768"/>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65768"/>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65768"/>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65768"/>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65768"/>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65768"/>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65768"/>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65768"/>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65768"/>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65768"/>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65768"/>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65768"/>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657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B65768"/>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65768"/>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65768"/>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65768"/>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65768"/>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65768"/>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65768"/>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65768"/>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B65768"/>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65768"/>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65768"/>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65768"/>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65768"/>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65768"/>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65768"/>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65768"/>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65768"/>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65768"/>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6">
    <w:name w:val="H6"/>
    <w:basedOn w:val="Heading5"/>
    <w:next w:val="Normal"/>
    <w:rsid w:val="00B65768"/>
    <w:pPr>
      <w:ind w:left="1985" w:hanging="1985"/>
      <w:outlineLvl w:val="9"/>
    </w:pPr>
    <w:rPr>
      <w:sz w:val="20"/>
    </w:rPr>
  </w:style>
  <w:style w:type="paragraph" w:customStyle="1" w:styleId="LD">
    <w:name w:val="LD"/>
    <w:rsid w:val="00B65768"/>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B65768"/>
    <w:pPr>
      <w:spacing w:after="0"/>
    </w:pPr>
  </w:style>
  <w:style w:type="paragraph" w:styleId="Header">
    <w:name w:val="header"/>
    <w:basedOn w:val="Normal"/>
    <w:link w:val="HeaderChar"/>
    <w:rsid w:val="008B04CF"/>
    <w:pPr>
      <w:tabs>
        <w:tab w:val="center" w:pos="4513"/>
        <w:tab w:val="right" w:pos="9026"/>
      </w:tabs>
      <w:spacing w:after="0"/>
    </w:pPr>
  </w:style>
  <w:style w:type="character" w:customStyle="1" w:styleId="HeaderChar">
    <w:name w:val="Header Char"/>
    <w:basedOn w:val="DefaultParagraphFont"/>
    <w:link w:val="Header"/>
    <w:rsid w:val="008B04CF"/>
  </w:style>
  <w:style w:type="paragraph" w:styleId="Footer">
    <w:name w:val="footer"/>
    <w:basedOn w:val="Normal"/>
    <w:link w:val="FooterChar"/>
    <w:rsid w:val="008B04CF"/>
    <w:pPr>
      <w:tabs>
        <w:tab w:val="center" w:pos="4513"/>
        <w:tab w:val="right" w:pos="9026"/>
      </w:tabs>
      <w:spacing w:after="0"/>
    </w:pPr>
  </w:style>
  <w:style w:type="character" w:customStyle="1" w:styleId="FooterChar">
    <w:name w:val="Footer Char"/>
    <w:basedOn w:val="DefaultParagraphFont"/>
    <w:link w:val="Footer"/>
    <w:rsid w:val="008B04CF"/>
  </w:style>
  <w:style w:type="paragraph" w:styleId="TOC5">
    <w:name w:val="toc 5"/>
    <w:basedOn w:val="Normal"/>
    <w:next w:val="Normal"/>
    <w:uiPriority w:val="39"/>
    <w:unhideWhenUsed/>
    <w:rsid w:val="00C03E14"/>
    <w:pPr>
      <w:overflowPunct/>
      <w:autoSpaceDE/>
      <w:autoSpaceDN/>
      <w:adjustRightInd/>
      <w:spacing w:after="100" w:line="259" w:lineRule="auto"/>
      <w:ind w:left="880"/>
      <w:textAlignment w:val="auto"/>
    </w:pPr>
    <w:rPr>
      <w:rFonts w:asciiTheme="minorHAnsi" w:eastAsiaTheme="minorEastAsia" w:hAnsiTheme="minorHAnsi" w:cstheme="minorBidi"/>
      <w:sz w:val="22"/>
      <w:szCs w:val="22"/>
    </w:rPr>
  </w:style>
  <w:style w:type="paragraph" w:styleId="TOC6">
    <w:name w:val="toc 6"/>
    <w:basedOn w:val="Normal"/>
    <w:next w:val="Normal"/>
    <w:uiPriority w:val="39"/>
    <w:unhideWhenUsed/>
    <w:rsid w:val="00C03E14"/>
    <w:pPr>
      <w:overflowPunct/>
      <w:autoSpaceDE/>
      <w:autoSpaceDN/>
      <w:adjustRightInd/>
      <w:spacing w:after="100" w:line="259" w:lineRule="auto"/>
      <w:ind w:left="1100"/>
      <w:textAlignment w:val="auto"/>
    </w:pPr>
    <w:rPr>
      <w:rFonts w:asciiTheme="minorHAnsi" w:eastAsiaTheme="minorEastAsia" w:hAnsiTheme="minorHAnsi" w:cstheme="minorBidi"/>
      <w:sz w:val="22"/>
      <w:szCs w:val="22"/>
    </w:rPr>
  </w:style>
  <w:style w:type="paragraph" w:styleId="TOC7">
    <w:name w:val="toc 7"/>
    <w:basedOn w:val="Normal"/>
    <w:next w:val="Normal"/>
    <w:uiPriority w:val="39"/>
    <w:unhideWhenUsed/>
    <w:rsid w:val="00C03E14"/>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styleId="TOC9">
    <w:name w:val="toc 9"/>
    <w:basedOn w:val="Normal"/>
    <w:next w:val="Normal"/>
    <w:uiPriority w:val="39"/>
    <w:unhideWhenUsed/>
    <w:rsid w:val="00C03E14"/>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BalloonText">
    <w:name w:val="Balloon Text"/>
    <w:basedOn w:val="Normal"/>
    <w:link w:val="BalloonTextChar"/>
    <w:semiHidden/>
    <w:unhideWhenUsed/>
    <w:rsid w:val="001C42E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C42E9"/>
    <w:rPr>
      <w:rFonts w:ascii="Segoe UI" w:hAnsi="Segoe UI" w:cs="Segoe UI"/>
      <w:sz w:val="18"/>
      <w:szCs w:val="18"/>
    </w:rPr>
  </w:style>
  <w:style w:type="paragraph" w:styleId="Bibliography">
    <w:name w:val="Bibliography"/>
    <w:basedOn w:val="Normal"/>
    <w:next w:val="Normal"/>
    <w:uiPriority w:val="37"/>
    <w:semiHidden/>
    <w:unhideWhenUsed/>
    <w:rsid w:val="001C42E9"/>
  </w:style>
  <w:style w:type="paragraph" w:styleId="BlockText">
    <w:name w:val="Block Text"/>
    <w:basedOn w:val="Normal"/>
    <w:rsid w:val="001C42E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1C42E9"/>
    <w:pPr>
      <w:spacing w:after="120" w:line="480" w:lineRule="auto"/>
    </w:pPr>
  </w:style>
  <w:style w:type="character" w:customStyle="1" w:styleId="BodyText2Char">
    <w:name w:val="Body Text 2 Char"/>
    <w:basedOn w:val="DefaultParagraphFont"/>
    <w:link w:val="BodyText2"/>
    <w:rsid w:val="001C42E9"/>
  </w:style>
  <w:style w:type="paragraph" w:styleId="BodyText3">
    <w:name w:val="Body Text 3"/>
    <w:basedOn w:val="Normal"/>
    <w:link w:val="BodyText3Char"/>
    <w:rsid w:val="001C42E9"/>
    <w:pPr>
      <w:spacing w:after="120"/>
    </w:pPr>
    <w:rPr>
      <w:sz w:val="16"/>
      <w:szCs w:val="16"/>
    </w:rPr>
  </w:style>
  <w:style w:type="character" w:customStyle="1" w:styleId="BodyText3Char">
    <w:name w:val="Body Text 3 Char"/>
    <w:basedOn w:val="DefaultParagraphFont"/>
    <w:link w:val="BodyText3"/>
    <w:rsid w:val="001C42E9"/>
    <w:rPr>
      <w:sz w:val="16"/>
      <w:szCs w:val="16"/>
    </w:rPr>
  </w:style>
  <w:style w:type="paragraph" w:styleId="BodyTextFirstIndent">
    <w:name w:val="Body Text First Indent"/>
    <w:basedOn w:val="BodyText"/>
    <w:link w:val="BodyTextFirstIndentChar"/>
    <w:rsid w:val="001C42E9"/>
    <w:pPr>
      <w:spacing w:after="180"/>
      <w:ind w:firstLine="360"/>
    </w:pPr>
  </w:style>
  <w:style w:type="character" w:customStyle="1" w:styleId="BodyTextFirstIndentChar">
    <w:name w:val="Body Text First Indent Char"/>
    <w:basedOn w:val="BodyTextChar"/>
    <w:link w:val="BodyTextFirstIndent"/>
    <w:rsid w:val="001C42E9"/>
  </w:style>
  <w:style w:type="paragraph" w:styleId="BodyTextIndent">
    <w:name w:val="Body Text Indent"/>
    <w:basedOn w:val="Normal"/>
    <w:link w:val="BodyTextIndentChar"/>
    <w:rsid w:val="001C42E9"/>
    <w:pPr>
      <w:spacing w:after="120"/>
      <w:ind w:left="283"/>
    </w:pPr>
  </w:style>
  <w:style w:type="character" w:customStyle="1" w:styleId="BodyTextIndentChar">
    <w:name w:val="Body Text Indent Char"/>
    <w:basedOn w:val="DefaultParagraphFont"/>
    <w:link w:val="BodyTextIndent"/>
    <w:rsid w:val="001C42E9"/>
  </w:style>
  <w:style w:type="paragraph" w:styleId="BodyTextFirstIndent2">
    <w:name w:val="Body Text First Indent 2"/>
    <w:basedOn w:val="BodyTextIndent"/>
    <w:link w:val="BodyTextFirstIndent2Char"/>
    <w:rsid w:val="001C42E9"/>
    <w:pPr>
      <w:spacing w:after="180"/>
      <w:ind w:left="360" w:firstLine="360"/>
    </w:pPr>
  </w:style>
  <w:style w:type="character" w:customStyle="1" w:styleId="BodyTextFirstIndent2Char">
    <w:name w:val="Body Text First Indent 2 Char"/>
    <w:basedOn w:val="BodyTextIndentChar"/>
    <w:link w:val="BodyTextFirstIndent2"/>
    <w:rsid w:val="001C42E9"/>
  </w:style>
  <w:style w:type="paragraph" w:styleId="BodyTextIndent2">
    <w:name w:val="Body Text Indent 2"/>
    <w:basedOn w:val="Normal"/>
    <w:link w:val="BodyTextIndent2Char"/>
    <w:rsid w:val="001C42E9"/>
    <w:pPr>
      <w:spacing w:after="120" w:line="480" w:lineRule="auto"/>
      <w:ind w:left="283"/>
    </w:pPr>
  </w:style>
  <w:style w:type="character" w:customStyle="1" w:styleId="BodyTextIndent2Char">
    <w:name w:val="Body Text Indent 2 Char"/>
    <w:basedOn w:val="DefaultParagraphFont"/>
    <w:link w:val="BodyTextIndent2"/>
    <w:rsid w:val="001C42E9"/>
  </w:style>
  <w:style w:type="paragraph" w:styleId="BodyTextIndent3">
    <w:name w:val="Body Text Indent 3"/>
    <w:basedOn w:val="Normal"/>
    <w:link w:val="BodyTextIndent3Char"/>
    <w:rsid w:val="001C42E9"/>
    <w:pPr>
      <w:spacing w:after="120"/>
      <w:ind w:left="283"/>
    </w:pPr>
    <w:rPr>
      <w:sz w:val="16"/>
      <w:szCs w:val="16"/>
    </w:rPr>
  </w:style>
  <w:style w:type="character" w:customStyle="1" w:styleId="BodyTextIndent3Char">
    <w:name w:val="Body Text Indent 3 Char"/>
    <w:basedOn w:val="DefaultParagraphFont"/>
    <w:link w:val="BodyTextIndent3"/>
    <w:rsid w:val="001C42E9"/>
    <w:rPr>
      <w:sz w:val="16"/>
      <w:szCs w:val="16"/>
    </w:rPr>
  </w:style>
  <w:style w:type="paragraph" w:styleId="Caption">
    <w:name w:val="caption"/>
    <w:basedOn w:val="Normal"/>
    <w:next w:val="Normal"/>
    <w:semiHidden/>
    <w:unhideWhenUsed/>
    <w:qFormat/>
    <w:rsid w:val="001C42E9"/>
    <w:pPr>
      <w:spacing w:after="200"/>
    </w:pPr>
    <w:rPr>
      <w:i/>
      <w:iCs/>
      <w:color w:val="44546A" w:themeColor="text2"/>
      <w:sz w:val="18"/>
      <w:szCs w:val="18"/>
    </w:rPr>
  </w:style>
  <w:style w:type="paragraph" w:styleId="Closing">
    <w:name w:val="Closing"/>
    <w:basedOn w:val="Normal"/>
    <w:link w:val="ClosingChar"/>
    <w:rsid w:val="001C42E9"/>
    <w:pPr>
      <w:spacing w:after="0"/>
      <w:ind w:left="4252"/>
    </w:pPr>
  </w:style>
  <w:style w:type="character" w:customStyle="1" w:styleId="ClosingChar">
    <w:name w:val="Closing Char"/>
    <w:basedOn w:val="DefaultParagraphFont"/>
    <w:link w:val="Closing"/>
    <w:rsid w:val="001C42E9"/>
  </w:style>
  <w:style w:type="paragraph" w:styleId="CommentText">
    <w:name w:val="annotation text"/>
    <w:basedOn w:val="Normal"/>
    <w:link w:val="CommentTextChar"/>
    <w:rsid w:val="001C42E9"/>
  </w:style>
  <w:style w:type="character" w:customStyle="1" w:styleId="CommentTextChar">
    <w:name w:val="Comment Text Char"/>
    <w:basedOn w:val="DefaultParagraphFont"/>
    <w:link w:val="CommentText"/>
    <w:rsid w:val="001C42E9"/>
  </w:style>
  <w:style w:type="paragraph" w:styleId="CommentSubject">
    <w:name w:val="annotation subject"/>
    <w:basedOn w:val="CommentText"/>
    <w:next w:val="CommentText"/>
    <w:link w:val="CommentSubjectChar"/>
    <w:rsid w:val="001C42E9"/>
    <w:rPr>
      <w:b/>
      <w:bCs/>
    </w:rPr>
  </w:style>
  <w:style w:type="character" w:customStyle="1" w:styleId="CommentSubjectChar">
    <w:name w:val="Comment Subject Char"/>
    <w:basedOn w:val="CommentTextChar"/>
    <w:link w:val="CommentSubject"/>
    <w:rsid w:val="001C42E9"/>
    <w:rPr>
      <w:b/>
      <w:bCs/>
    </w:rPr>
  </w:style>
  <w:style w:type="paragraph" w:styleId="Date">
    <w:name w:val="Date"/>
    <w:basedOn w:val="Normal"/>
    <w:next w:val="Normal"/>
    <w:link w:val="DateChar"/>
    <w:rsid w:val="001C42E9"/>
  </w:style>
  <w:style w:type="character" w:customStyle="1" w:styleId="DateChar">
    <w:name w:val="Date Char"/>
    <w:basedOn w:val="DefaultParagraphFont"/>
    <w:link w:val="Date"/>
    <w:rsid w:val="001C42E9"/>
  </w:style>
  <w:style w:type="paragraph" w:styleId="DocumentMap">
    <w:name w:val="Document Map"/>
    <w:basedOn w:val="Normal"/>
    <w:link w:val="DocumentMapChar"/>
    <w:rsid w:val="001C42E9"/>
    <w:pPr>
      <w:spacing w:after="0"/>
    </w:pPr>
    <w:rPr>
      <w:rFonts w:ascii="Segoe UI" w:hAnsi="Segoe UI" w:cs="Segoe UI"/>
      <w:sz w:val="16"/>
      <w:szCs w:val="16"/>
    </w:rPr>
  </w:style>
  <w:style w:type="character" w:customStyle="1" w:styleId="DocumentMapChar">
    <w:name w:val="Document Map Char"/>
    <w:basedOn w:val="DefaultParagraphFont"/>
    <w:link w:val="DocumentMap"/>
    <w:rsid w:val="001C42E9"/>
    <w:rPr>
      <w:rFonts w:ascii="Segoe UI" w:hAnsi="Segoe UI" w:cs="Segoe UI"/>
      <w:sz w:val="16"/>
      <w:szCs w:val="16"/>
    </w:rPr>
  </w:style>
  <w:style w:type="paragraph" w:styleId="E-mailSignature">
    <w:name w:val="E-mail Signature"/>
    <w:basedOn w:val="Normal"/>
    <w:link w:val="E-mailSignatureChar"/>
    <w:rsid w:val="001C42E9"/>
    <w:pPr>
      <w:spacing w:after="0"/>
    </w:pPr>
  </w:style>
  <w:style w:type="character" w:customStyle="1" w:styleId="E-mailSignatureChar">
    <w:name w:val="E-mail Signature Char"/>
    <w:basedOn w:val="DefaultParagraphFont"/>
    <w:link w:val="E-mailSignature"/>
    <w:rsid w:val="001C42E9"/>
  </w:style>
  <w:style w:type="paragraph" w:styleId="EndnoteText">
    <w:name w:val="endnote text"/>
    <w:basedOn w:val="Normal"/>
    <w:link w:val="EndnoteTextChar"/>
    <w:rsid w:val="001C42E9"/>
    <w:pPr>
      <w:spacing w:after="0"/>
    </w:pPr>
  </w:style>
  <w:style w:type="character" w:customStyle="1" w:styleId="EndnoteTextChar">
    <w:name w:val="Endnote Text Char"/>
    <w:basedOn w:val="DefaultParagraphFont"/>
    <w:link w:val="EndnoteText"/>
    <w:rsid w:val="001C42E9"/>
  </w:style>
  <w:style w:type="paragraph" w:styleId="EnvelopeAddress">
    <w:name w:val="envelope address"/>
    <w:basedOn w:val="Normal"/>
    <w:rsid w:val="001C42E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C42E9"/>
    <w:pPr>
      <w:spacing w:after="0"/>
    </w:pPr>
    <w:rPr>
      <w:rFonts w:asciiTheme="majorHAnsi" w:eastAsiaTheme="majorEastAsia" w:hAnsiTheme="majorHAnsi" w:cstheme="majorBidi"/>
    </w:rPr>
  </w:style>
  <w:style w:type="paragraph" w:styleId="FootnoteText">
    <w:name w:val="footnote text"/>
    <w:basedOn w:val="Normal"/>
    <w:link w:val="FootnoteTextChar"/>
    <w:rsid w:val="001C42E9"/>
    <w:pPr>
      <w:spacing w:after="0"/>
    </w:pPr>
  </w:style>
  <w:style w:type="character" w:customStyle="1" w:styleId="FootnoteTextChar">
    <w:name w:val="Footnote Text Char"/>
    <w:basedOn w:val="DefaultParagraphFont"/>
    <w:link w:val="FootnoteText"/>
    <w:rsid w:val="001C42E9"/>
  </w:style>
  <w:style w:type="paragraph" w:styleId="HTMLAddress">
    <w:name w:val="HTML Address"/>
    <w:basedOn w:val="Normal"/>
    <w:link w:val="HTMLAddressChar"/>
    <w:rsid w:val="001C42E9"/>
    <w:pPr>
      <w:spacing w:after="0"/>
    </w:pPr>
    <w:rPr>
      <w:i/>
      <w:iCs/>
    </w:rPr>
  </w:style>
  <w:style w:type="character" w:customStyle="1" w:styleId="HTMLAddressChar">
    <w:name w:val="HTML Address Char"/>
    <w:basedOn w:val="DefaultParagraphFont"/>
    <w:link w:val="HTMLAddress"/>
    <w:rsid w:val="001C42E9"/>
    <w:rPr>
      <w:i/>
      <w:iCs/>
    </w:rPr>
  </w:style>
  <w:style w:type="paragraph" w:styleId="HTMLPreformatted">
    <w:name w:val="HTML Preformatted"/>
    <w:basedOn w:val="Normal"/>
    <w:link w:val="HTMLPreformattedChar"/>
    <w:rsid w:val="001C42E9"/>
    <w:pPr>
      <w:spacing w:after="0"/>
    </w:pPr>
    <w:rPr>
      <w:rFonts w:ascii="Consolas" w:hAnsi="Consolas"/>
    </w:rPr>
  </w:style>
  <w:style w:type="character" w:customStyle="1" w:styleId="HTMLPreformattedChar">
    <w:name w:val="HTML Preformatted Char"/>
    <w:basedOn w:val="DefaultParagraphFont"/>
    <w:link w:val="HTMLPreformatted"/>
    <w:rsid w:val="001C42E9"/>
    <w:rPr>
      <w:rFonts w:ascii="Consolas" w:hAnsi="Consolas"/>
    </w:rPr>
  </w:style>
  <w:style w:type="paragraph" w:styleId="Index1">
    <w:name w:val="index 1"/>
    <w:basedOn w:val="Normal"/>
    <w:next w:val="Normal"/>
    <w:rsid w:val="001C42E9"/>
    <w:pPr>
      <w:spacing w:after="0"/>
      <w:ind w:left="200" w:hanging="200"/>
    </w:pPr>
  </w:style>
  <w:style w:type="paragraph" w:styleId="Index2">
    <w:name w:val="index 2"/>
    <w:basedOn w:val="Normal"/>
    <w:next w:val="Normal"/>
    <w:rsid w:val="001C42E9"/>
    <w:pPr>
      <w:spacing w:after="0"/>
      <w:ind w:left="400" w:hanging="200"/>
    </w:pPr>
  </w:style>
  <w:style w:type="paragraph" w:styleId="Index3">
    <w:name w:val="index 3"/>
    <w:basedOn w:val="Normal"/>
    <w:next w:val="Normal"/>
    <w:rsid w:val="001C42E9"/>
    <w:pPr>
      <w:spacing w:after="0"/>
      <w:ind w:left="600" w:hanging="200"/>
    </w:pPr>
  </w:style>
  <w:style w:type="paragraph" w:styleId="Index4">
    <w:name w:val="index 4"/>
    <w:basedOn w:val="Normal"/>
    <w:next w:val="Normal"/>
    <w:rsid w:val="001C42E9"/>
    <w:pPr>
      <w:spacing w:after="0"/>
      <w:ind w:left="800" w:hanging="200"/>
    </w:pPr>
  </w:style>
  <w:style w:type="paragraph" w:styleId="Index5">
    <w:name w:val="index 5"/>
    <w:basedOn w:val="Normal"/>
    <w:next w:val="Normal"/>
    <w:rsid w:val="001C42E9"/>
    <w:pPr>
      <w:spacing w:after="0"/>
      <w:ind w:left="1000" w:hanging="200"/>
    </w:pPr>
  </w:style>
  <w:style w:type="paragraph" w:styleId="Index6">
    <w:name w:val="index 6"/>
    <w:basedOn w:val="Normal"/>
    <w:next w:val="Normal"/>
    <w:rsid w:val="001C42E9"/>
    <w:pPr>
      <w:spacing w:after="0"/>
      <w:ind w:left="1200" w:hanging="200"/>
    </w:pPr>
  </w:style>
  <w:style w:type="paragraph" w:styleId="Index7">
    <w:name w:val="index 7"/>
    <w:basedOn w:val="Normal"/>
    <w:next w:val="Normal"/>
    <w:rsid w:val="001C42E9"/>
    <w:pPr>
      <w:spacing w:after="0"/>
      <w:ind w:left="1400" w:hanging="200"/>
    </w:pPr>
  </w:style>
  <w:style w:type="paragraph" w:styleId="Index8">
    <w:name w:val="index 8"/>
    <w:basedOn w:val="Normal"/>
    <w:next w:val="Normal"/>
    <w:rsid w:val="001C42E9"/>
    <w:pPr>
      <w:spacing w:after="0"/>
      <w:ind w:left="1600" w:hanging="200"/>
    </w:pPr>
  </w:style>
  <w:style w:type="paragraph" w:styleId="Index9">
    <w:name w:val="index 9"/>
    <w:basedOn w:val="Normal"/>
    <w:next w:val="Normal"/>
    <w:rsid w:val="001C42E9"/>
    <w:pPr>
      <w:spacing w:after="0"/>
      <w:ind w:left="1800" w:hanging="200"/>
    </w:pPr>
  </w:style>
  <w:style w:type="paragraph" w:styleId="IndexHeading">
    <w:name w:val="index heading"/>
    <w:basedOn w:val="Normal"/>
    <w:next w:val="Index1"/>
    <w:rsid w:val="001C42E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C42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C42E9"/>
    <w:rPr>
      <w:i/>
      <w:iCs/>
      <w:color w:val="4472C4" w:themeColor="accent1"/>
    </w:rPr>
  </w:style>
  <w:style w:type="paragraph" w:styleId="ListBullet">
    <w:name w:val="List Bullet"/>
    <w:basedOn w:val="Normal"/>
    <w:rsid w:val="001C42E9"/>
    <w:pPr>
      <w:numPr>
        <w:numId w:val="11"/>
      </w:numPr>
      <w:contextualSpacing/>
    </w:pPr>
  </w:style>
  <w:style w:type="paragraph" w:styleId="ListBullet2">
    <w:name w:val="List Bullet 2"/>
    <w:basedOn w:val="Normal"/>
    <w:rsid w:val="001C42E9"/>
    <w:pPr>
      <w:numPr>
        <w:numId w:val="12"/>
      </w:numPr>
      <w:contextualSpacing/>
    </w:pPr>
  </w:style>
  <w:style w:type="paragraph" w:styleId="ListBullet3">
    <w:name w:val="List Bullet 3"/>
    <w:basedOn w:val="Normal"/>
    <w:rsid w:val="001C42E9"/>
    <w:pPr>
      <w:numPr>
        <w:numId w:val="13"/>
      </w:numPr>
      <w:contextualSpacing/>
    </w:pPr>
  </w:style>
  <w:style w:type="paragraph" w:styleId="ListBullet4">
    <w:name w:val="List Bullet 4"/>
    <w:basedOn w:val="Normal"/>
    <w:rsid w:val="001C42E9"/>
    <w:pPr>
      <w:numPr>
        <w:numId w:val="14"/>
      </w:numPr>
      <w:contextualSpacing/>
    </w:pPr>
  </w:style>
  <w:style w:type="paragraph" w:styleId="ListBullet5">
    <w:name w:val="List Bullet 5"/>
    <w:basedOn w:val="Normal"/>
    <w:rsid w:val="001C42E9"/>
    <w:pPr>
      <w:numPr>
        <w:numId w:val="15"/>
      </w:numPr>
      <w:contextualSpacing/>
    </w:pPr>
  </w:style>
  <w:style w:type="paragraph" w:styleId="ListContinue">
    <w:name w:val="List Continue"/>
    <w:basedOn w:val="Normal"/>
    <w:rsid w:val="001C42E9"/>
    <w:pPr>
      <w:spacing w:after="120"/>
      <w:ind w:left="283"/>
      <w:contextualSpacing/>
    </w:pPr>
  </w:style>
  <w:style w:type="paragraph" w:styleId="ListContinue2">
    <w:name w:val="List Continue 2"/>
    <w:basedOn w:val="Normal"/>
    <w:rsid w:val="001C42E9"/>
    <w:pPr>
      <w:spacing w:after="120"/>
      <w:ind w:left="566"/>
      <w:contextualSpacing/>
    </w:pPr>
  </w:style>
  <w:style w:type="paragraph" w:styleId="ListContinue3">
    <w:name w:val="List Continue 3"/>
    <w:basedOn w:val="Normal"/>
    <w:rsid w:val="001C42E9"/>
    <w:pPr>
      <w:spacing w:after="120"/>
      <w:ind w:left="849"/>
      <w:contextualSpacing/>
    </w:pPr>
  </w:style>
  <w:style w:type="paragraph" w:styleId="ListContinue4">
    <w:name w:val="List Continue 4"/>
    <w:basedOn w:val="Normal"/>
    <w:rsid w:val="001C42E9"/>
    <w:pPr>
      <w:spacing w:after="120"/>
      <w:ind w:left="1132"/>
      <w:contextualSpacing/>
    </w:pPr>
  </w:style>
  <w:style w:type="paragraph" w:styleId="ListContinue5">
    <w:name w:val="List Continue 5"/>
    <w:basedOn w:val="Normal"/>
    <w:rsid w:val="001C42E9"/>
    <w:pPr>
      <w:spacing w:after="120"/>
      <w:ind w:left="1415"/>
      <w:contextualSpacing/>
    </w:pPr>
  </w:style>
  <w:style w:type="paragraph" w:styleId="ListNumber">
    <w:name w:val="List Number"/>
    <w:basedOn w:val="Normal"/>
    <w:rsid w:val="001C42E9"/>
    <w:pPr>
      <w:numPr>
        <w:numId w:val="16"/>
      </w:numPr>
      <w:contextualSpacing/>
    </w:pPr>
  </w:style>
  <w:style w:type="paragraph" w:styleId="ListNumber2">
    <w:name w:val="List Number 2"/>
    <w:basedOn w:val="Normal"/>
    <w:rsid w:val="001C42E9"/>
    <w:pPr>
      <w:numPr>
        <w:numId w:val="17"/>
      </w:numPr>
      <w:contextualSpacing/>
    </w:pPr>
  </w:style>
  <w:style w:type="paragraph" w:styleId="ListNumber3">
    <w:name w:val="List Number 3"/>
    <w:basedOn w:val="Normal"/>
    <w:rsid w:val="001C42E9"/>
    <w:pPr>
      <w:numPr>
        <w:numId w:val="18"/>
      </w:numPr>
      <w:contextualSpacing/>
    </w:pPr>
  </w:style>
  <w:style w:type="paragraph" w:styleId="ListNumber4">
    <w:name w:val="List Number 4"/>
    <w:basedOn w:val="Normal"/>
    <w:rsid w:val="001C42E9"/>
    <w:pPr>
      <w:numPr>
        <w:numId w:val="19"/>
      </w:numPr>
      <w:contextualSpacing/>
    </w:pPr>
  </w:style>
  <w:style w:type="paragraph" w:styleId="ListNumber5">
    <w:name w:val="List Number 5"/>
    <w:basedOn w:val="Normal"/>
    <w:rsid w:val="001C42E9"/>
    <w:pPr>
      <w:numPr>
        <w:numId w:val="20"/>
      </w:numPr>
      <w:contextualSpacing/>
    </w:pPr>
  </w:style>
  <w:style w:type="paragraph" w:styleId="ListParagraph">
    <w:name w:val="List Paragraph"/>
    <w:basedOn w:val="Normal"/>
    <w:uiPriority w:val="34"/>
    <w:qFormat/>
    <w:rsid w:val="001C42E9"/>
    <w:pPr>
      <w:ind w:left="720"/>
      <w:contextualSpacing/>
    </w:pPr>
  </w:style>
  <w:style w:type="paragraph" w:styleId="MacroText">
    <w:name w:val="macro"/>
    <w:link w:val="MacroTextChar"/>
    <w:rsid w:val="001C42E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1C42E9"/>
    <w:rPr>
      <w:rFonts w:ascii="Consolas" w:hAnsi="Consolas"/>
    </w:rPr>
  </w:style>
  <w:style w:type="paragraph" w:styleId="MessageHeader">
    <w:name w:val="Message Header"/>
    <w:basedOn w:val="Normal"/>
    <w:link w:val="MessageHeaderChar"/>
    <w:rsid w:val="001C42E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C42E9"/>
    <w:rPr>
      <w:rFonts w:asciiTheme="majorHAnsi" w:eastAsiaTheme="majorEastAsia" w:hAnsiTheme="majorHAnsi" w:cstheme="majorBidi"/>
      <w:sz w:val="24"/>
      <w:szCs w:val="24"/>
      <w:shd w:val="pct20" w:color="auto" w:fill="auto"/>
    </w:rPr>
  </w:style>
  <w:style w:type="paragraph" w:styleId="NoSpacing">
    <w:name w:val="No Spacing"/>
    <w:uiPriority w:val="1"/>
    <w:qFormat/>
    <w:rsid w:val="001C42E9"/>
    <w:pPr>
      <w:overflowPunct w:val="0"/>
      <w:autoSpaceDE w:val="0"/>
      <w:autoSpaceDN w:val="0"/>
      <w:adjustRightInd w:val="0"/>
      <w:textAlignment w:val="baseline"/>
    </w:pPr>
  </w:style>
  <w:style w:type="paragraph" w:styleId="NormalWeb">
    <w:name w:val="Normal (Web)"/>
    <w:basedOn w:val="Normal"/>
    <w:rsid w:val="001C42E9"/>
    <w:rPr>
      <w:sz w:val="24"/>
      <w:szCs w:val="24"/>
    </w:rPr>
  </w:style>
  <w:style w:type="paragraph" w:styleId="NormalIndent">
    <w:name w:val="Normal Indent"/>
    <w:basedOn w:val="Normal"/>
    <w:rsid w:val="001C42E9"/>
    <w:pPr>
      <w:ind w:left="720"/>
    </w:pPr>
  </w:style>
  <w:style w:type="paragraph" w:styleId="NoteHeading">
    <w:name w:val="Note Heading"/>
    <w:basedOn w:val="Normal"/>
    <w:next w:val="Normal"/>
    <w:link w:val="NoteHeadingChar"/>
    <w:rsid w:val="001C42E9"/>
    <w:pPr>
      <w:spacing w:after="0"/>
    </w:pPr>
  </w:style>
  <w:style w:type="character" w:customStyle="1" w:styleId="NoteHeadingChar">
    <w:name w:val="Note Heading Char"/>
    <w:basedOn w:val="DefaultParagraphFont"/>
    <w:link w:val="NoteHeading"/>
    <w:rsid w:val="001C42E9"/>
  </w:style>
  <w:style w:type="paragraph" w:styleId="PlainText">
    <w:name w:val="Plain Text"/>
    <w:basedOn w:val="Normal"/>
    <w:link w:val="PlainTextChar"/>
    <w:rsid w:val="001C42E9"/>
    <w:pPr>
      <w:spacing w:after="0"/>
    </w:pPr>
    <w:rPr>
      <w:rFonts w:ascii="Consolas" w:hAnsi="Consolas"/>
      <w:sz w:val="21"/>
      <w:szCs w:val="21"/>
    </w:rPr>
  </w:style>
  <w:style w:type="character" w:customStyle="1" w:styleId="PlainTextChar">
    <w:name w:val="Plain Text Char"/>
    <w:basedOn w:val="DefaultParagraphFont"/>
    <w:link w:val="PlainText"/>
    <w:rsid w:val="001C42E9"/>
    <w:rPr>
      <w:rFonts w:ascii="Consolas" w:hAnsi="Consolas"/>
      <w:sz w:val="21"/>
      <w:szCs w:val="21"/>
    </w:rPr>
  </w:style>
  <w:style w:type="paragraph" w:styleId="Quote">
    <w:name w:val="Quote"/>
    <w:basedOn w:val="Normal"/>
    <w:next w:val="Normal"/>
    <w:link w:val="QuoteChar"/>
    <w:uiPriority w:val="29"/>
    <w:qFormat/>
    <w:rsid w:val="001C42E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42E9"/>
    <w:rPr>
      <w:i/>
      <w:iCs/>
      <w:color w:val="404040" w:themeColor="text1" w:themeTint="BF"/>
    </w:rPr>
  </w:style>
  <w:style w:type="paragraph" w:styleId="Salutation">
    <w:name w:val="Salutation"/>
    <w:basedOn w:val="Normal"/>
    <w:next w:val="Normal"/>
    <w:link w:val="SalutationChar"/>
    <w:rsid w:val="001C42E9"/>
  </w:style>
  <w:style w:type="character" w:customStyle="1" w:styleId="SalutationChar">
    <w:name w:val="Salutation Char"/>
    <w:basedOn w:val="DefaultParagraphFont"/>
    <w:link w:val="Salutation"/>
    <w:rsid w:val="001C42E9"/>
  </w:style>
  <w:style w:type="paragraph" w:styleId="Signature">
    <w:name w:val="Signature"/>
    <w:basedOn w:val="Normal"/>
    <w:link w:val="SignatureChar"/>
    <w:rsid w:val="001C42E9"/>
    <w:pPr>
      <w:spacing w:after="0"/>
      <w:ind w:left="4252"/>
    </w:pPr>
  </w:style>
  <w:style w:type="character" w:customStyle="1" w:styleId="SignatureChar">
    <w:name w:val="Signature Char"/>
    <w:basedOn w:val="DefaultParagraphFont"/>
    <w:link w:val="Signature"/>
    <w:rsid w:val="001C42E9"/>
  </w:style>
  <w:style w:type="paragraph" w:styleId="Subtitle">
    <w:name w:val="Subtitle"/>
    <w:basedOn w:val="Normal"/>
    <w:next w:val="Normal"/>
    <w:link w:val="SubtitleChar"/>
    <w:qFormat/>
    <w:rsid w:val="001C42E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C42E9"/>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1C42E9"/>
    <w:pPr>
      <w:spacing w:after="0"/>
      <w:ind w:left="200" w:hanging="200"/>
    </w:pPr>
  </w:style>
  <w:style w:type="paragraph" w:styleId="TableofFigures">
    <w:name w:val="table of figures"/>
    <w:basedOn w:val="Normal"/>
    <w:next w:val="Normal"/>
    <w:rsid w:val="001C42E9"/>
    <w:pPr>
      <w:spacing w:after="0"/>
    </w:pPr>
  </w:style>
  <w:style w:type="paragraph" w:styleId="Title">
    <w:name w:val="Title"/>
    <w:basedOn w:val="Normal"/>
    <w:next w:val="Normal"/>
    <w:link w:val="TitleChar"/>
    <w:qFormat/>
    <w:rsid w:val="001C42E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C42E9"/>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1C42E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C42E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1C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31CFA-E8AE-4043-956F-548C2606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TotalTime>
  <Pages>1</Pages>
  <Words>17777</Words>
  <Characters>101332</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118872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29.338_CR0043_(Rel-18)_eSMS_SBI</cp:lastModifiedBy>
  <cp:revision>4</cp:revision>
  <cp:lastPrinted>2019-02-25T14:05:00Z</cp:lastPrinted>
  <dcterms:created xsi:type="dcterms:W3CDTF">2023-06-13T08:37:00Z</dcterms:created>
  <dcterms:modified xsi:type="dcterms:W3CDTF">2023-06-15T08:06:00Z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24.080%Rel-17%%24.080%Rel-17%%24.080%Rel-17%001%24.080%Rel-17%002r1%24.080%Rel-17%004%24.080%Rel-17%005r1%24.080%Rel-17%006%24.080%Rel-17%%24.080%Rel-17%%24.080%Rel-17%008%24.080%Rel-17%009%24.080%Rel-17%011r1%24.080%Rel-17%014%24.080%Rel-17%015r1%24.080%</vt:lpwstr>
  </property>
  <property fmtid="{D5CDD505-2E9C-101B-9397-08002B2CF9AE}" pid="3" name="MCCCRsImpl1">
    <vt:lpwstr>Rel-17%023%24.080%Rel-17%018%24.080%Rel-17%016%24.080%Rel-17%020%24.080%Rel-17%019r3%24.080%Rel-17%024%24.080%Rel-17%026%24.080%Rel-17%029%24.080%Rel-17%%24.080%Rel-17%031%24.080%Rel-17%034%24.080%Rel-17%033%24.080%Rel-17%042%24.080%Rel-17%038%24.080%Rel-</vt:lpwstr>
  </property>
  <property fmtid="{D5CDD505-2E9C-101B-9397-08002B2CF9AE}" pid="4" name="MCCCRsImpl2">
    <vt:lpwstr>17%-%24.080%Rel-17%-%24.080%Rel-17%%24.080%Rel-17%-%24.080%Rel-17%0064%24.080%Rel-17%-%24.080%Rel-17%0066%24.080%Rel-17%0067%24.080%Rel-17%0068%24.080%Rel-17%0069%24.080%Rel-17%0070%24.080%Rel-17%0071%24.080%Rel-17%0073%24.080%Rel-17%0075%24.080%Rel-17%00</vt:lpwstr>
  </property>
  <property fmtid="{D5CDD505-2E9C-101B-9397-08002B2CF9AE}" pid="5" name="MCCCRsImpl4">
    <vt:lpwstr>76%</vt:lpwstr>
  </property>
</Properties>
</file>