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6F59A3" w:rsidRPr="00973B0B" w14:paraId="50B3E717" w14:textId="77777777" w:rsidTr="00887D0E">
        <w:trPr>
          <w:cantSplit/>
        </w:trPr>
        <w:tc>
          <w:tcPr>
            <w:tcW w:w="10423" w:type="dxa"/>
            <w:gridSpan w:val="2"/>
            <w:shd w:val="clear" w:color="auto" w:fill="auto"/>
          </w:tcPr>
          <w:p w14:paraId="36756517" w14:textId="77777777" w:rsidR="006F59A3" w:rsidRPr="00973B0B" w:rsidRDefault="006F59A3" w:rsidP="00887D0E">
            <w:pPr>
              <w:pStyle w:val="ZA"/>
              <w:framePr w:w="0" w:hRule="auto" w:wrap="auto" w:vAnchor="margin" w:hAnchor="text" w:yAlign="inline"/>
            </w:pPr>
            <w:bookmarkStart w:id="0" w:name="page1"/>
            <w:r w:rsidRPr="00730856">
              <w:rPr>
                <w:sz w:val="64"/>
              </w:rPr>
              <w:t xml:space="preserve">3GPP TS </w:t>
            </w:r>
            <w:r w:rsidRPr="00730856">
              <w:rPr>
                <w:noProof w:val="0"/>
                <w:sz w:val="64"/>
              </w:rPr>
              <w:t xml:space="preserve">24.305 </w:t>
            </w:r>
            <w:r w:rsidRPr="00730856">
              <w:rPr>
                <w:noProof w:val="0"/>
              </w:rPr>
              <w:t>V</w:t>
            </w:r>
            <w:r>
              <w:rPr>
                <w:noProof w:val="0"/>
              </w:rPr>
              <w:t>18.0.0</w:t>
            </w:r>
            <w:r w:rsidRPr="00730856">
              <w:rPr>
                <w:noProof w:val="0"/>
              </w:rPr>
              <w:t xml:space="preserve"> </w:t>
            </w:r>
            <w:r w:rsidRPr="00730856">
              <w:rPr>
                <w:noProof w:val="0"/>
                <w:sz w:val="32"/>
              </w:rPr>
              <w:t>(</w:t>
            </w:r>
            <w:r>
              <w:rPr>
                <w:noProof w:val="0"/>
                <w:sz w:val="32"/>
              </w:rPr>
              <w:t>2024-04</w:t>
            </w:r>
            <w:r w:rsidRPr="00730856">
              <w:rPr>
                <w:noProof w:val="0"/>
                <w:sz w:val="32"/>
              </w:rPr>
              <w:t>)</w:t>
            </w:r>
          </w:p>
        </w:tc>
      </w:tr>
      <w:tr w:rsidR="006F59A3" w:rsidRPr="00973B0B" w14:paraId="643E3D62" w14:textId="77777777" w:rsidTr="00887D0E">
        <w:trPr>
          <w:cantSplit/>
          <w:trHeight w:hRule="exact" w:val="1134"/>
        </w:trPr>
        <w:tc>
          <w:tcPr>
            <w:tcW w:w="10423" w:type="dxa"/>
            <w:gridSpan w:val="2"/>
            <w:shd w:val="clear" w:color="auto" w:fill="auto"/>
          </w:tcPr>
          <w:p w14:paraId="20B53EFD" w14:textId="77777777" w:rsidR="006F59A3" w:rsidRPr="00973B0B" w:rsidRDefault="006F59A3" w:rsidP="00887D0E">
            <w:pPr>
              <w:pStyle w:val="TAR"/>
            </w:pPr>
            <w:r w:rsidRPr="00730856">
              <w:t>Technical Specification</w:t>
            </w:r>
          </w:p>
        </w:tc>
      </w:tr>
      <w:tr w:rsidR="006F59A3" w:rsidRPr="00973B0B" w14:paraId="1FC61C32" w14:textId="77777777" w:rsidTr="00887D0E">
        <w:trPr>
          <w:cantSplit/>
          <w:trHeight w:hRule="exact" w:val="3685"/>
        </w:trPr>
        <w:tc>
          <w:tcPr>
            <w:tcW w:w="10423" w:type="dxa"/>
            <w:gridSpan w:val="2"/>
            <w:tcBorders>
              <w:bottom w:val="single" w:sz="12" w:space="0" w:color="auto"/>
            </w:tcBorders>
            <w:shd w:val="clear" w:color="auto" w:fill="auto"/>
          </w:tcPr>
          <w:p w14:paraId="42C5D1C3" w14:textId="77777777" w:rsidR="006F59A3" w:rsidRPr="00730856" w:rsidRDefault="006F59A3" w:rsidP="00887D0E">
            <w:pPr>
              <w:pStyle w:val="ZT"/>
              <w:framePr w:wrap="auto" w:hAnchor="text" w:yAlign="inline"/>
            </w:pPr>
            <w:r w:rsidRPr="00730856">
              <w:t>3rd Generation Partnership Project;</w:t>
            </w:r>
          </w:p>
          <w:p w14:paraId="3A0CF4AA" w14:textId="73569B5B" w:rsidR="006F59A3" w:rsidRPr="00730856" w:rsidRDefault="006F59A3" w:rsidP="00887D0E">
            <w:pPr>
              <w:pStyle w:val="ZT"/>
              <w:framePr w:wrap="auto" w:hAnchor="text" w:yAlign="inline"/>
            </w:pPr>
            <w:r w:rsidRPr="00730856">
              <w:t>Technical Specification Group Core Network and Terminals;</w:t>
            </w:r>
          </w:p>
          <w:p w14:paraId="1E12FAE5" w14:textId="77777777" w:rsidR="006F59A3" w:rsidRPr="00730856" w:rsidRDefault="006F59A3" w:rsidP="00887D0E">
            <w:pPr>
              <w:pStyle w:val="ZT"/>
              <w:framePr w:wrap="auto" w:hAnchor="text" w:yAlign="inline"/>
            </w:pPr>
            <w:r w:rsidRPr="00730856">
              <w:t xml:space="preserve">Selective Disabling of 3GPP </w:t>
            </w:r>
            <w:r w:rsidRPr="00730856">
              <w:br/>
              <w:t xml:space="preserve">User Equipment Capabilities (SDoUE) </w:t>
            </w:r>
            <w:r w:rsidRPr="00730856">
              <w:br/>
            </w:r>
            <w:r>
              <w:t>Management Object (MO)</w:t>
            </w:r>
          </w:p>
          <w:p w14:paraId="592FF490" w14:textId="77777777" w:rsidR="006F59A3" w:rsidRPr="00973B0B" w:rsidRDefault="006F59A3" w:rsidP="00887D0E">
            <w:pPr>
              <w:pStyle w:val="ZT"/>
              <w:framePr w:wrap="auto" w:hAnchor="text" w:yAlign="inline"/>
              <w:rPr>
                <w:i/>
                <w:sz w:val="28"/>
              </w:rPr>
            </w:pPr>
            <w:r w:rsidRPr="00730856">
              <w:t>(</w:t>
            </w:r>
            <w:r w:rsidRPr="00730856">
              <w:rPr>
                <w:rStyle w:val="ZGSM"/>
              </w:rPr>
              <w:t>Release</w:t>
            </w:r>
            <w:r>
              <w:rPr>
                <w:rStyle w:val="ZGSM"/>
              </w:rPr>
              <w:t xml:space="preserve"> 18</w:t>
            </w:r>
            <w:r w:rsidRPr="00730856">
              <w:t>)</w:t>
            </w:r>
          </w:p>
        </w:tc>
      </w:tr>
      <w:tr w:rsidR="006F59A3" w:rsidRPr="00973B0B" w14:paraId="0AB405D9" w14:textId="77777777" w:rsidTr="00887D0E">
        <w:trPr>
          <w:cantSplit/>
        </w:trPr>
        <w:tc>
          <w:tcPr>
            <w:tcW w:w="10423" w:type="dxa"/>
            <w:gridSpan w:val="2"/>
            <w:tcBorders>
              <w:top w:val="single" w:sz="12" w:space="0" w:color="auto"/>
              <w:bottom w:val="dashed" w:sz="4" w:space="0" w:color="auto"/>
            </w:tcBorders>
            <w:shd w:val="clear" w:color="auto" w:fill="auto"/>
          </w:tcPr>
          <w:p w14:paraId="0E346283" w14:textId="77777777" w:rsidR="006F59A3" w:rsidRPr="00973B0B" w:rsidRDefault="006F59A3" w:rsidP="00887D0E">
            <w:pPr>
              <w:pStyle w:val="FP"/>
            </w:pPr>
          </w:p>
        </w:tc>
      </w:tr>
      <w:bookmarkStart w:id="1" w:name="_Hlk99699974"/>
      <w:bookmarkEnd w:id="1"/>
      <w:bookmarkStart w:id="2" w:name="_MON_1684549432"/>
      <w:bookmarkEnd w:id="2"/>
      <w:tr w:rsidR="006F59A3" w:rsidRPr="00973B0B" w14:paraId="60186C92" w14:textId="77777777" w:rsidTr="00887D0E">
        <w:trPr>
          <w:cantSplit/>
          <w:trHeight w:hRule="exact" w:val="1531"/>
        </w:trPr>
        <w:tc>
          <w:tcPr>
            <w:tcW w:w="5211" w:type="dxa"/>
            <w:tcBorders>
              <w:top w:val="dashed" w:sz="4" w:space="0" w:color="auto"/>
              <w:bottom w:val="dashed" w:sz="4" w:space="0" w:color="auto"/>
            </w:tcBorders>
            <w:shd w:val="clear" w:color="auto" w:fill="auto"/>
          </w:tcPr>
          <w:p w14:paraId="37510989" w14:textId="77777777" w:rsidR="006F59A3" w:rsidRPr="00973B0B" w:rsidRDefault="006F59A3" w:rsidP="00887D0E">
            <w:pPr>
              <w:pStyle w:val="TAL"/>
            </w:pPr>
            <w:r w:rsidRPr="006F59A3">
              <w:rPr>
                <w:i/>
              </w:rPr>
              <w:object w:dxaOrig="2026" w:dyaOrig="1251" w14:anchorId="120A7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2.65pt" o:ole="">
                  <v:imagedata r:id="rId7" o:title=""/>
                </v:shape>
                <o:OLEObject Type="Embed" ProgID="Word.Picture.8" ShapeID="_x0000_i1025" DrawAspect="Content" ObjectID="_1781412458" r:id="rId8"/>
              </w:object>
            </w:r>
          </w:p>
        </w:tc>
        <w:tc>
          <w:tcPr>
            <w:tcW w:w="5212" w:type="dxa"/>
            <w:tcBorders>
              <w:top w:val="dashed" w:sz="4" w:space="0" w:color="auto"/>
              <w:bottom w:val="dashed" w:sz="4" w:space="0" w:color="auto"/>
            </w:tcBorders>
            <w:shd w:val="clear" w:color="auto" w:fill="auto"/>
          </w:tcPr>
          <w:p w14:paraId="3AE78CFC" w14:textId="667B6A06" w:rsidR="006F59A3" w:rsidRPr="00973B0B" w:rsidRDefault="000E7FA6" w:rsidP="00887D0E">
            <w:pPr>
              <w:pStyle w:val="TAR"/>
            </w:pPr>
            <w:r>
              <w:rPr>
                <w:noProof/>
              </w:rPr>
              <w:drawing>
                <wp:inline distT="0" distB="0" distL="0" distR="0" wp14:anchorId="5A1CFC80" wp14:editId="3F602515">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6F59A3" w:rsidRPr="00973B0B" w14:paraId="317E374D" w14:textId="77777777" w:rsidTr="00887D0E">
        <w:trPr>
          <w:cantSplit/>
          <w:trHeight w:hRule="exact" w:val="5783"/>
        </w:trPr>
        <w:tc>
          <w:tcPr>
            <w:tcW w:w="10423" w:type="dxa"/>
            <w:gridSpan w:val="2"/>
            <w:tcBorders>
              <w:top w:val="dashed" w:sz="4" w:space="0" w:color="auto"/>
              <w:bottom w:val="dashed" w:sz="4" w:space="0" w:color="auto"/>
            </w:tcBorders>
            <w:shd w:val="clear" w:color="auto" w:fill="auto"/>
          </w:tcPr>
          <w:p w14:paraId="240A12C1" w14:textId="77777777" w:rsidR="006F59A3" w:rsidRPr="00973B0B" w:rsidRDefault="006F59A3" w:rsidP="00887D0E">
            <w:pPr>
              <w:pStyle w:val="FP"/>
            </w:pPr>
          </w:p>
        </w:tc>
      </w:tr>
      <w:tr w:rsidR="006F59A3" w:rsidRPr="00973B0B" w14:paraId="2596616D" w14:textId="77777777" w:rsidTr="00887D0E">
        <w:trPr>
          <w:cantSplit/>
          <w:trHeight w:hRule="exact" w:val="964"/>
        </w:trPr>
        <w:tc>
          <w:tcPr>
            <w:tcW w:w="10423" w:type="dxa"/>
            <w:gridSpan w:val="2"/>
            <w:tcBorders>
              <w:top w:val="dashed" w:sz="4" w:space="0" w:color="auto"/>
            </w:tcBorders>
            <w:shd w:val="clear" w:color="auto" w:fill="auto"/>
          </w:tcPr>
          <w:p w14:paraId="521C5FDC" w14:textId="77777777" w:rsidR="006F59A3" w:rsidRPr="00973B0B" w:rsidRDefault="006F59A3" w:rsidP="00887D0E">
            <w:pPr>
              <w:rPr>
                <w:sz w:val="16"/>
                <w:szCs w:val="16"/>
              </w:rPr>
            </w:pPr>
            <w:r w:rsidRPr="00973B0B">
              <w:rPr>
                <w:sz w:val="16"/>
                <w:szCs w:val="16"/>
              </w:rPr>
              <w:t>The present document has been developed within the 3rd Generation Partnership Project (3GPP</w:t>
            </w:r>
            <w:r w:rsidRPr="00973B0B">
              <w:rPr>
                <w:sz w:val="16"/>
                <w:szCs w:val="16"/>
                <w:vertAlign w:val="superscript"/>
              </w:rPr>
              <w:t xml:space="preserve"> TM</w:t>
            </w:r>
            <w:r w:rsidRPr="00973B0B">
              <w:rPr>
                <w:sz w:val="16"/>
                <w:szCs w:val="16"/>
              </w:rPr>
              <w:t>) and may be further elaborated for the purposes of 3GPP.</w:t>
            </w:r>
            <w:r w:rsidRPr="00973B0B">
              <w:rPr>
                <w:sz w:val="16"/>
                <w:szCs w:val="16"/>
              </w:rPr>
              <w:br/>
              <w:t>The present document has not been subject to any approval process by the 3GPP</w:t>
            </w:r>
            <w:r w:rsidRPr="00973B0B">
              <w:rPr>
                <w:sz w:val="16"/>
                <w:szCs w:val="16"/>
                <w:vertAlign w:val="superscript"/>
              </w:rPr>
              <w:t xml:space="preserve"> </w:t>
            </w:r>
            <w:r w:rsidRPr="00973B0B">
              <w:rPr>
                <w:sz w:val="16"/>
                <w:szCs w:val="16"/>
              </w:rPr>
              <w:t>Organizational Partners and shall not be implemented.</w:t>
            </w:r>
            <w:r w:rsidRPr="00973B0B">
              <w:rPr>
                <w:sz w:val="16"/>
                <w:szCs w:val="16"/>
              </w:rPr>
              <w:br/>
              <w:t>This Specification is provided for future development work within 3GPP</w:t>
            </w:r>
            <w:r w:rsidRPr="00973B0B">
              <w:rPr>
                <w:sz w:val="16"/>
                <w:szCs w:val="16"/>
                <w:vertAlign w:val="superscript"/>
              </w:rPr>
              <w:t xml:space="preserve"> </w:t>
            </w:r>
            <w:r w:rsidRPr="00973B0B">
              <w:rPr>
                <w:sz w:val="16"/>
                <w:szCs w:val="16"/>
              </w:rPr>
              <w:t>only. The Organizational Partners accept no liability for any use of this Specification.</w:t>
            </w:r>
            <w:r w:rsidRPr="00973B0B">
              <w:rPr>
                <w:sz w:val="16"/>
                <w:szCs w:val="16"/>
              </w:rPr>
              <w:br/>
              <w:t>Specifications and Reports for implementation of the 3GPP</w:t>
            </w:r>
            <w:r w:rsidRPr="00973B0B">
              <w:rPr>
                <w:sz w:val="16"/>
                <w:szCs w:val="16"/>
                <w:vertAlign w:val="superscript"/>
              </w:rPr>
              <w:t xml:space="preserve"> TM</w:t>
            </w:r>
            <w:r w:rsidRPr="00973B0B">
              <w:rPr>
                <w:sz w:val="16"/>
                <w:szCs w:val="16"/>
              </w:rPr>
              <w:t xml:space="preserve"> system should be obtained via the 3GPP Organizational Partners' Publications Offices.</w:t>
            </w:r>
          </w:p>
        </w:tc>
      </w:tr>
    </w:tbl>
    <w:p w14:paraId="152458A9" w14:textId="77777777" w:rsidR="006F59A3" w:rsidRPr="00973B0B" w:rsidRDefault="006F59A3" w:rsidP="006F59A3">
      <w:pPr>
        <w:sectPr w:rsidR="006F59A3" w:rsidRPr="00973B0B" w:rsidSect="009114D7">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6F59A3" w:rsidRPr="00973B0B" w14:paraId="326F2DAD" w14:textId="77777777" w:rsidTr="00887D0E">
        <w:trPr>
          <w:cantSplit/>
          <w:trHeight w:hRule="exact" w:val="5669"/>
        </w:trPr>
        <w:tc>
          <w:tcPr>
            <w:tcW w:w="10423" w:type="dxa"/>
            <w:shd w:val="clear" w:color="auto" w:fill="auto"/>
          </w:tcPr>
          <w:p w14:paraId="2E69F881" w14:textId="77777777" w:rsidR="006F59A3" w:rsidRPr="00973B0B" w:rsidRDefault="006F59A3" w:rsidP="00887D0E">
            <w:pPr>
              <w:pStyle w:val="FP"/>
            </w:pPr>
            <w:bookmarkStart w:id="4" w:name="page2"/>
          </w:p>
        </w:tc>
      </w:tr>
      <w:tr w:rsidR="006F59A3" w:rsidRPr="00973B0B" w14:paraId="7DF24F1E" w14:textId="77777777" w:rsidTr="00887D0E">
        <w:trPr>
          <w:cantSplit/>
          <w:trHeight w:hRule="exact" w:val="5386"/>
        </w:trPr>
        <w:tc>
          <w:tcPr>
            <w:tcW w:w="10423" w:type="dxa"/>
            <w:shd w:val="clear" w:color="auto" w:fill="auto"/>
          </w:tcPr>
          <w:p w14:paraId="6E382441" w14:textId="77777777" w:rsidR="006F59A3" w:rsidRPr="00973B0B" w:rsidRDefault="006F59A3" w:rsidP="00887D0E">
            <w:pPr>
              <w:pStyle w:val="FP"/>
              <w:spacing w:after="240"/>
              <w:ind w:left="2835" w:right="2835"/>
              <w:jc w:val="center"/>
              <w:rPr>
                <w:rFonts w:ascii="Arial" w:hAnsi="Arial"/>
                <w:b/>
                <w:i/>
                <w:noProof/>
              </w:rPr>
            </w:pPr>
            <w:bookmarkStart w:id="5" w:name="coords3gpp"/>
            <w:r w:rsidRPr="00973B0B">
              <w:rPr>
                <w:rFonts w:ascii="Arial" w:hAnsi="Arial"/>
                <w:b/>
                <w:i/>
                <w:noProof/>
              </w:rPr>
              <w:t>3GPP</w:t>
            </w:r>
          </w:p>
          <w:p w14:paraId="7AD3CCB8" w14:textId="77777777" w:rsidR="006F59A3" w:rsidRPr="00973B0B" w:rsidRDefault="006F59A3" w:rsidP="00887D0E">
            <w:pPr>
              <w:pStyle w:val="FP"/>
              <w:pBdr>
                <w:bottom w:val="single" w:sz="6" w:space="1" w:color="auto"/>
              </w:pBdr>
              <w:ind w:left="2835" w:right="2835"/>
              <w:jc w:val="center"/>
              <w:rPr>
                <w:noProof/>
              </w:rPr>
            </w:pPr>
            <w:r w:rsidRPr="00973B0B">
              <w:rPr>
                <w:noProof/>
              </w:rPr>
              <w:t>Postal address</w:t>
            </w:r>
          </w:p>
          <w:p w14:paraId="2A619978" w14:textId="77777777" w:rsidR="006F59A3" w:rsidRPr="00973B0B" w:rsidRDefault="006F59A3" w:rsidP="00887D0E">
            <w:pPr>
              <w:pStyle w:val="FP"/>
              <w:ind w:left="2835" w:right="2835"/>
              <w:jc w:val="center"/>
              <w:rPr>
                <w:rFonts w:ascii="Arial" w:hAnsi="Arial"/>
                <w:noProof/>
                <w:sz w:val="18"/>
              </w:rPr>
            </w:pPr>
          </w:p>
          <w:p w14:paraId="7D495659" w14:textId="77777777" w:rsidR="006F59A3" w:rsidRPr="00973B0B" w:rsidRDefault="006F59A3" w:rsidP="00887D0E">
            <w:pPr>
              <w:pStyle w:val="FP"/>
              <w:pBdr>
                <w:bottom w:val="single" w:sz="6" w:space="1" w:color="auto"/>
              </w:pBdr>
              <w:spacing w:before="240"/>
              <w:ind w:left="2835" w:right="2835"/>
              <w:jc w:val="center"/>
              <w:rPr>
                <w:noProof/>
              </w:rPr>
            </w:pPr>
            <w:r w:rsidRPr="00973B0B">
              <w:rPr>
                <w:noProof/>
              </w:rPr>
              <w:t>3GPP support office address</w:t>
            </w:r>
          </w:p>
          <w:p w14:paraId="018298A9" w14:textId="77777777" w:rsidR="006F59A3" w:rsidRPr="00015F95" w:rsidRDefault="006F59A3" w:rsidP="00887D0E">
            <w:pPr>
              <w:pStyle w:val="FP"/>
              <w:ind w:left="2835" w:right="2835"/>
              <w:jc w:val="center"/>
              <w:rPr>
                <w:rFonts w:ascii="Arial" w:hAnsi="Arial"/>
                <w:noProof/>
                <w:sz w:val="18"/>
                <w:lang w:val="fr-FR"/>
              </w:rPr>
            </w:pPr>
            <w:r w:rsidRPr="00015F95">
              <w:rPr>
                <w:rFonts w:ascii="Arial" w:hAnsi="Arial"/>
                <w:noProof/>
                <w:sz w:val="18"/>
                <w:lang w:val="fr-FR"/>
              </w:rPr>
              <w:t>650 Route des Lucioles - Sophia Antipolis</w:t>
            </w:r>
          </w:p>
          <w:p w14:paraId="0A27367B" w14:textId="77777777" w:rsidR="006F59A3" w:rsidRPr="00015F95" w:rsidRDefault="006F59A3" w:rsidP="00887D0E">
            <w:pPr>
              <w:pStyle w:val="FP"/>
              <w:ind w:left="2835" w:right="2835"/>
              <w:jc w:val="center"/>
              <w:rPr>
                <w:rFonts w:ascii="Arial" w:hAnsi="Arial"/>
                <w:noProof/>
                <w:sz w:val="18"/>
                <w:lang w:val="fr-FR"/>
              </w:rPr>
            </w:pPr>
            <w:r w:rsidRPr="00015F95">
              <w:rPr>
                <w:rFonts w:ascii="Arial" w:hAnsi="Arial"/>
                <w:noProof/>
                <w:sz w:val="18"/>
                <w:lang w:val="fr-FR"/>
              </w:rPr>
              <w:t>Valbonne - FRANCE</w:t>
            </w:r>
          </w:p>
          <w:p w14:paraId="1D61D12C" w14:textId="77777777" w:rsidR="006F59A3" w:rsidRPr="00973B0B" w:rsidRDefault="006F59A3" w:rsidP="00887D0E">
            <w:pPr>
              <w:pStyle w:val="FP"/>
              <w:spacing w:after="20"/>
              <w:ind w:left="2835" w:right="2835"/>
              <w:jc w:val="center"/>
              <w:rPr>
                <w:rFonts w:ascii="Arial" w:hAnsi="Arial"/>
                <w:noProof/>
                <w:sz w:val="18"/>
              </w:rPr>
            </w:pPr>
            <w:r w:rsidRPr="00973B0B">
              <w:rPr>
                <w:rFonts w:ascii="Arial" w:hAnsi="Arial"/>
                <w:noProof/>
                <w:sz w:val="18"/>
              </w:rPr>
              <w:t>Tel.: +33 4 92 94 42 00 Fax: +33 4 93 65 47 16</w:t>
            </w:r>
          </w:p>
          <w:p w14:paraId="4CA244B6" w14:textId="77777777" w:rsidR="006F59A3" w:rsidRPr="00973B0B" w:rsidRDefault="006F59A3" w:rsidP="00887D0E">
            <w:pPr>
              <w:pStyle w:val="FP"/>
              <w:pBdr>
                <w:bottom w:val="single" w:sz="6" w:space="1" w:color="auto"/>
              </w:pBdr>
              <w:spacing w:before="240"/>
              <w:ind w:left="2835" w:right="2835"/>
              <w:jc w:val="center"/>
              <w:rPr>
                <w:noProof/>
              </w:rPr>
            </w:pPr>
            <w:r w:rsidRPr="00973B0B">
              <w:rPr>
                <w:noProof/>
              </w:rPr>
              <w:t>Internet</w:t>
            </w:r>
          </w:p>
          <w:p w14:paraId="0832D366" w14:textId="77777777" w:rsidR="006F59A3" w:rsidRPr="00973B0B" w:rsidRDefault="006F59A3" w:rsidP="00887D0E">
            <w:pPr>
              <w:pStyle w:val="FP"/>
              <w:ind w:left="2835" w:right="2835"/>
              <w:jc w:val="center"/>
              <w:rPr>
                <w:rFonts w:ascii="Arial" w:hAnsi="Arial"/>
                <w:noProof/>
                <w:sz w:val="18"/>
              </w:rPr>
            </w:pPr>
            <w:r w:rsidRPr="00973B0B">
              <w:rPr>
                <w:rFonts w:ascii="Arial" w:hAnsi="Arial"/>
                <w:noProof/>
                <w:sz w:val="18"/>
              </w:rPr>
              <w:t>https://www.3gpp.org</w:t>
            </w:r>
            <w:bookmarkEnd w:id="5"/>
          </w:p>
          <w:p w14:paraId="20E4A09C" w14:textId="77777777" w:rsidR="006F59A3" w:rsidRPr="00973B0B" w:rsidRDefault="006F59A3" w:rsidP="00887D0E">
            <w:pPr>
              <w:rPr>
                <w:noProof/>
              </w:rPr>
            </w:pPr>
          </w:p>
        </w:tc>
      </w:tr>
      <w:tr w:rsidR="006F59A3" w:rsidRPr="00973B0B" w14:paraId="4AE86209" w14:textId="77777777" w:rsidTr="00887D0E">
        <w:trPr>
          <w:cantSplit/>
        </w:trPr>
        <w:tc>
          <w:tcPr>
            <w:tcW w:w="10423" w:type="dxa"/>
            <w:shd w:val="clear" w:color="auto" w:fill="auto"/>
            <w:vAlign w:val="bottom"/>
          </w:tcPr>
          <w:p w14:paraId="53D238EB" w14:textId="77777777" w:rsidR="006F59A3" w:rsidRPr="00973B0B" w:rsidRDefault="006F59A3" w:rsidP="00887D0E">
            <w:pPr>
              <w:pStyle w:val="FP"/>
              <w:pBdr>
                <w:bottom w:val="single" w:sz="6" w:space="1" w:color="auto"/>
              </w:pBdr>
              <w:spacing w:after="240"/>
              <w:jc w:val="center"/>
              <w:rPr>
                <w:rFonts w:ascii="Arial" w:hAnsi="Arial"/>
                <w:b/>
                <w:i/>
                <w:noProof/>
              </w:rPr>
            </w:pPr>
            <w:bookmarkStart w:id="6" w:name="copyrightNotification"/>
            <w:r w:rsidRPr="00973B0B">
              <w:rPr>
                <w:rFonts w:ascii="Arial" w:hAnsi="Arial"/>
                <w:b/>
                <w:i/>
                <w:noProof/>
              </w:rPr>
              <w:t>Copyright Notification</w:t>
            </w:r>
          </w:p>
          <w:p w14:paraId="42DE7580" w14:textId="77777777" w:rsidR="006F59A3" w:rsidRPr="00973B0B" w:rsidRDefault="006F59A3" w:rsidP="00887D0E">
            <w:pPr>
              <w:pStyle w:val="FP"/>
              <w:jc w:val="center"/>
              <w:rPr>
                <w:noProof/>
              </w:rPr>
            </w:pPr>
            <w:r w:rsidRPr="00973B0B">
              <w:rPr>
                <w:noProof/>
              </w:rPr>
              <w:t>No part may be reproduced except as authorized by written permission.</w:t>
            </w:r>
            <w:r w:rsidRPr="00973B0B">
              <w:rPr>
                <w:noProof/>
              </w:rPr>
              <w:br/>
              <w:t>The copyright and the foregoing restriction extend to reproduction in all media.</w:t>
            </w:r>
          </w:p>
          <w:p w14:paraId="6B4E7914" w14:textId="77777777" w:rsidR="006F59A3" w:rsidRPr="00973B0B" w:rsidRDefault="006F59A3" w:rsidP="00887D0E">
            <w:pPr>
              <w:pStyle w:val="FP"/>
              <w:jc w:val="center"/>
              <w:rPr>
                <w:noProof/>
              </w:rPr>
            </w:pPr>
          </w:p>
          <w:p w14:paraId="3C87DC57" w14:textId="77777777" w:rsidR="006F59A3" w:rsidRPr="00973B0B" w:rsidRDefault="006F59A3" w:rsidP="00887D0E">
            <w:pPr>
              <w:pStyle w:val="FP"/>
              <w:jc w:val="center"/>
              <w:rPr>
                <w:noProof/>
                <w:sz w:val="18"/>
              </w:rPr>
            </w:pPr>
            <w:r w:rsidRPr="00973B0B">
              <w:rPr>
                <w:noProof/>
                <w:sz w:val="18"/>
              </w:rPr>
              <w:t xml:space="preserve">© </w:t>
            </w:r>
            <w:r>
              <w:rPr>
                <w:noProof/>
                <w:sz w:val="18"/>
              </w:rPr>
              <w:t>2024</w:t>
            </w:r>
            <w:r w:rsidRPr="00973B0B">
              <w:rPr>
                <w:noProof/>
                <w:sz w:val="18"/>
              </w:rPr>
              <w:t>, 3GPP Organizational Partners (ARIB, ATIS, CCSA, ETSI, TSDSI, TTA, TTC).</w:t>
            </w:r>
            <w:bookmarkStart w:id="7" w:name="copyrightaddon"/>
            <w:bookmarkEnd w:id="7"/>
          </w:p>
          <w:p w14:paraId="431CDAFC" w14:textId="77777777" w:rsidR="006F59A3" w:rsidRPr="00973B0B" w:rsidRDefault="006F59A3" w:rsidP="00887D0E">
            <w:pPr>
              <w:pStyle w:val="FP"/>
              <w:jc w:val="center"/>
              <w:rPr>
                <w:noProof/>
                <w:sz w:val="18"/>
              </w:rPr>
            </w:pPr>
            <w:r w:rsidRPr="00973B0B">
              <w:rPr>
                <w:noProof/>
                <w:sz w:val="18"/>
              </w:rPr>
              <w:t>All rights reserved.</w:t>
            </w:r>
          </w:p>
          <w:p w14:paraId="4509C62B" w14:textId="77777777" w:rsidR="006F59A3" w:rsidRPr="00973B0B" w:rsidRDefault="006F59A3" w:rsidP="00887D0E">
            <w:pPr>
              <w:pStyle w:val="FP"/>
              <w:rPr>
                <w:noProof/>
                <w:sz w:val="18"/>
              </w:rPr>
            </w:pPr>
          </w:p>
          <w:p w14:paraId="23044A8C" w14:textId="77777777" w:rsidR="006F59A3" w:rsidRPr="00973B0B" w:rsidRDefault="006F59A3" w:rsidP="00887D0E">
            <w:pPr>
              <w:pStyle w:val="FP"/>
              <w:rPr>
                <w:noProof/>
                <w:sz w:val="18"/>
              </w:rPr>
            </w:pPr>
            <w:r w:rsidRPr="00973B0B">
              <w:rPr>
                <w:noProof/>
                <w:sz w:val="18"/>
              </w:rPr>
              <w:t>UMTS™ is a Trade Mark of ETSI registered for the benefit of its members</w:t>
            </w:r>
          </w:p>
          <w:p w14:paraId="76AC980D" w14:textId="77777777" w:rsidR="006F59A3" w:rsidRPr="00973B0B" w:rsidRDefault="006F59A3" w:rsidP="00887D0E">
            <w:pPr>
              <w:pStyle w:val="FP"/>
              <w:rPr>
                <w:noProof/>
                <w:sz w:val="18"/>
              </w:rPr>
            </w:pPr>
            <w:r w:rsidRPr="00973B0B">
              <w:rPr>
                <w:noProof/>
                <w:sz w:val="18"/>
              </w:rPr>
              <w:t>3GPP™ is a Trade Mark of ETSI registered for the benefit of its Members and of the 3GPP Organizational Partners</w:t>
            </w:r>
            <w:r w:rsidRPr="00973B0B">
              <w:rPr>
                <w:noProof/>
                <w:sz w:val="18"/>
              </w:rPr>
              <w:br/>
              <w:t>LTE™ is a Trade Mark of ETSI registered for the benefit of its Members and of the 3GPP Organizational Partners</w:t>
            </w:r>
          </w:p>
          <w:p w14:paraId="56521798" w14:textId="77777777" w:rsidR="006F59A3" w:rsidRPr="00973B0B" w:rsidRDefault="006F59A3" w:rsidP="00887D0E">
            <w:pPr>
              <w:pStyle w:val="FP"/>
              <w:rPr>
                <w:noProof/>
                <w:sz w:val="18"/>
              </w:rPr>
            </w:pPr>
            <w:r w:rsidRPr="00973B0B">
              <w:rPr>
                <w:noProof/>
                <w:sz w:val="18"/>
              </w:rPr>
              <w:t>GSM® and the GSM logo are registered and owned by the GSM Association</w:t>
            </w:r>
            <w:bookmarkEnd w:id="6"/>
          </w:p>
          <w:p w14:paraId="265FF936" w14:textId="77777777" w:rsidR="006F59A3" w:rsidRPr="00973B0B" w:rsidRDefault="006F59A3" w:rsidP="00887D0E"/>
        </w:tc>
      </w:tr>
      <w:bookmarkEnd w:id="4"/>
    </w:tbl>
    <w:p w14:paraId="36E37DE6" w14:textId="5005CFCE" w:rsidR="004A3549" w:rsidRPr="00730856" w:rsidRDefault="006F59A3">
      <w:pPr>
        <w:pStyle w:val="TT"/>
      </w:pPr>
      <w:r w:rsidRPr="00973B0B">
        <w:br w:type="page"/>
      </w:r>
      <w:r w:rsidR="004A3549" w:rsidRPr="00730856">
        <w:lastRenderedPageBreak/>
        <w:t>Contents</w:t>
      </w:r>
    </w:p>
    <w:p w14:paraId="79BAEC7F" w14:textId="5585A5C7" w:rsidR="00015F95" w:rsidRDefault="00E22B56">
      <w:pPr>
        <w:pStyle w:val="TOC1"/>
        <w:rPr>
          <w:rFonts w:ascii="Calibri" w:hAnsi="Calibri"/>
          <w:kern w:val="2"/>
          <w:szCs w:val="22"/>
        </w:rPr>
      </w:pPr>
      <w:r>
        <w:rPr>
          <w:noProof w:val="0"/>
        </w:rPr>
        <w:fldChar w:fldCharType="begin" w:fldLock="1"/>
      </w:r>
      <w:r>
        <w:instrText xml:space="preserve"> TOC \o "1-9" </w:instrText>
      </w:r>
      <w:r>
        <w:rPr>
          <w:noProof w:val="0"/>
        </w:rPr>
        <w:fldChar w:fldCharType="separate"/>
      </w:r>
      <w:r w:rsidR="00015F95">
        <w:t>Foreword</w:t>
      </w:r>
      <w:r w:rsidR="00015F95">
        <w:tab/>
      </w:r>
      <w:r w:rsidR="00015F95">
        <w:fldChar w:fldCharType="begin" w:fldLock="1"/>
      </w:r>
      <w:r w:rsidR="00015F95">
        <w:instrText xml:space="preserve"> PAGEREF _Toc163159520 \h </w:instrText>
      </w:r>
      <w:r w:rsidR="00015F95">
        <w:fldChar w:fldCharType="separate"/>
      </w:r>
      <w:r w:rsidR="00015F95">
        <w:t>4</w:t>
      </w:r>
      <w:r w:rsidR="00015F95">
        <w:fldChar w:fldCharType="end"/>
      </w:r>
    </w:p>
    <w:p w14:paraId="130FAF23" w14:textId="4C6D3AEE" w:rsidR="00015F95" w:rsidRDefault="00015F95">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_Toc163159521 \h </w:instrText>
      </w:r>
      <w:r>
        <w:fldChar w:fldCharType="separate"/>
      </w:r>
      <w:r>
        <w:t>5</w:t>
      </w:r>
      <w:r>
        <w:fldChar w:fldCharType="end"/>
      </w:r>
    </w:p>
    <w:p w14:paraId="5BBE93E0" w14:textId="20EE4D83" w:rsidR="00015F95" w:rsidRDefault="00015F95">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_Toc163159522 \h </w:instrText>
      </w:r>
      <w:r>
        <w:fldChar w:fldCharType="separate"/>
      </w:r>
      <w:r>
        <w:t>5</w:t>
      </w:r>
      <w:r>
        <w:fldChar w:fldCharType="end"/>
      </w:r>
    </w:p>
    <w:p w14:paraId="393BE120" w14:textId="2E3CFA34" w:rsidR="00015F95" w:rsidRDefault="00015F95">
      <w:pPr>
        <w:pStyle w:val="TOC1"/>
        <w:rPr>
          <w:rFonts w:ascii="Calibri" w:hAnsi="Calibri"/>
          <w:kern w:val="2"/>
          <w:szCs w:val="22"/>
        </w:rPr>
      </w:pPr>
      <w:r>
        <w:t>3</w:t>
      </w:r>
      <w:r>
        <w:rPr>
          <w:rFonts w:ascii="Calibri" w:hAnsi="Calibri"/>
          <w:kern w:val="2"/>
          <w:szCs w:val="22"/>
        </w:rPr>
        <w:tab/>
      </w:r>
      <w:r>
        <w:t>Definitions, symbols and abbreviations</w:t>
      </w:r>
      <w:r>
        <w:tab/>
      </w:r>
      <w:r>
        <w:fldChar w:fldCharType="begin" w:fldLock="1"/>
      </w:r>
      <w:r>
        <w:instrText xml:space="preserve"> PAGEREF _Toc163159523 \h </w:instrText>
      </w:r>
      <w:r>
        <w:fldChar w:fldCharType="separate"/>
      </w:r>
      <w:r>
        <w:t>6</w:t>
      </w:r>
      <w:r>
        <w:fldChar w:fldCharType="end"/>
      </w:r>
    </w:p>
    <w:p w14:paraId="49385FEB" w14:textId="13B1A771" w:rsidR="00015F95" w:rsidRDefault="00015F95">
      <w:pPr>
        <w:pStyle w:val="TOC2"/>
        <w:rPr>
          <w:rFonts w:ascii="Calibri" w:hAnsi="Calibri"/>
          <w:kern w:val="2"/>
          <w:sz w:val="22"/>
          <w:szCs w:val="22"/>
        </w:rPr>
      </w:pPr>
      <w:r>
        <w:t>3.1</w:t>
      </w:r>
      <w:r>
        <w:rPr>
          <w:rFonts w:ascii="Calibri" w:hAnsi="Calibri"/>
          <w:kern w:val="2"/>
          <w:sz w:val="22"/>
          <w:szCs w:val="22"/>
        </w:rPr>
        <w:tab/>
      </w:r>
      <w:r>
        <w:t>Definitions</w:t>
      </w:r>
      <w:r>
        <w:tab/>
      </w:r>
      <w:r>
        <w:fldChar w:fldCharType="begin" w:fldLock="1"/>
      </w:r>
      <w:r>
        <w:instrText xml:space="preserve"> PAGEREF _Toc163159524 \h </w:instrText>
      </w:r>
      <w:r>
        <w:fldChar w:fldCharType="separate"/>
      </w:r>
      <w:r>
        <w:t>6</w:t>
      </w:r>
      <w:r>
        <w:fldChar w:fldCharType="end"/>
      </w:r>
    </w:p>
    <w:p w14:paraId="12C4854D" w14:textId="0B6D1F04" w:rsidR="00015F95" w:rsidRDefault="00015F95">
      <w:pPr>
        <w:pStyle w:val="TOC2"/>
        <w:rPr>
          <w:rFonts w:ascii="Calibri" w:hAnsi="Calibri"/>
          <w:kern w:val="2"/>
          <w:sz w:val="22"/>
          <w:szCs w:val="22"/>
        </w:rPr>
      </w:pPr>
      <w:r>
        <w:t>3.2</w:t>
      </w:r>
      <w:r>
        <w:rPr>
          <w:rFonts w:ascii="Calibri" w:hAnsi="Calibri"/>
          <w:kern w:val="2"/>
          <w:sz w:val="22"/>
          <w:szCs w:val="22"/>
        </w:rPr>
        <w:tab/>
      </w:r>
      <w:r>
        <w:t>Abbreviations</w:t>
      </w:r>
      <w:r>
        <w:tab/>
      </w:r>
      <w:r>
        <w:fldChar w:fldCharType="begin" w:fldLock="1"/>
      </w:r>
      <w:r>
        <w:instrText xml:space="preserve"> PAGEREF _Toc163159525 \h </w:instrText>
      </w:r>
      <w:r>
        <w:fldChar w:fldCharType="separate"/>
      </w:r>
      <w:r>
        <w:t>6</w:t>
      </w:r>
      <w:r>
        <w:fldChar w:fldCharType="end"/>
      </w:r>
    </w:p>
    <w:p w14:paraId="183AA707" w14:textId="4FBC5065" w:rsidR="00015F95" w:rsidRDefault="00015F95">
      <w:pPr>
        <w:pStyle w:val="TOC1"/>
        <w:rPr>
          <w:rFonts w:ascii="Calibri" w:hAnsi="Calibri"/>
          <w:kern w:val="2"/>
          <w:szCs w:val="22"/>
        </w:rPr>
      </w:pPr>
      <w:r>
        <w:t>4</w:t>
      </w:r>
      <w:r>
        <w:rPr>
          <w:rFonts w:ascii="Calibri" w:hAnsi="Calibri"/>
          <w:kern w:val="2"/>
          <w:szCs w:val="22"/>
        </w:rPr>
        <w:tab/>
      </w:r>
      <w:r>
        <w:t>Selective Disabling of 3GPP UE Capabilities Management Object</w:t>
      </w:r>
      <w:r>
        <w:tab/>
      </w:r>
      <w:r>
        <w:fldChar w:fldCharType="begin" w:fldLock="1"/>
      </w:r>
      <w:r>
        <w:instrText xml:space="preserve"> PAGEREF _Toc163159526 \h </w:instrText>
      </w:r>
      <w:r>
        <w:fldChar w:fldCharType="separate"/>
      </w:r>
      <w:r>
        <w:t>6</w:t>
      </w:r>
      <w:r>
        <w:fldChar w:fldCharType="end"/>
      </w:r>
    </w:p>
    <w:p w14:paraId="1D267908" w14:textId="7AD0B0E3" w:rsidR="00015F95" w:rsidRDefault="00015F95">
      <w:pPr>
        <w:pStyle w:val="TOC1"/>
        <w:rPr>
          <w:rFonts w:ascii="Calibri" w:hAnsi="Calibri"/>
          <w:kern w:val="2"/>
          <w:szCs w:val="22"/>
        </w:rPr>
      </w:pPr>
      <w:r>
        <w:t>5</w:t>
      </w:r>
      <w:r>
        <w:rPr>
          <w:rFonts w:ascii="Calibri" w:hAnsi="Calibri"/>
          <w:kern w:val="2"/>
          <w:szCs w:val="22"/>
        </w:rPr>
        <w:tab/>
      </w:r>
      <w:r>
        <w:t>Management Object parameters</w:t>
      </w:r>
      <w:r>
        <w:tab/>
      </w:r>
      <w:r>
        <w:fldChar w:fldCharType="begin" w:fldLock="1"/>
      </w:r>
      <w:r>
        <w:instrText xml:space="preserve"> PAGEREF _Toc163159527 \h </w:instrText>
      </w:r>
      <w:r>
        <w:fldChar w:fldCharType="separate"/>
      </w:r>
      <w:r>
        <w:t>7</w:t>
      </w:r>
      <w:r>
        <w:fldChar w:fldCharType="end"/>
      </w:r>
    </w:p>
    <w:p w14:paraId="67FDF84D" w14:textId="055B2321" w:rsidR="00015F95" w:rsidRDefault="00015F95">
      <w:pPr>
        <w:pStyle w:val="TOC2"/>
        <w:rPr>
          <w:rFonts w:ascii="Calibri" w:hAnsi="Calibri"/>
          <w:kern w:val="2"/>
          <w:sz w:val="22"/>
          <w:szCs w:val="22"/>
        </w:rPr>
      </w:pPr>
      <w:r>
        <w:t>5.1</w:t>
      </w:r>
      <w:r>
        <w:rPr>
          <w:rFonts w:ascii="Calibri" w:hAnsi="Calibri"/>
          <w:kern w:val="2"/>
          <w:sz w:val="22"/>
          <w:szCs w:val="22"/>
        </w:rPr>
        <w:tab/>
      </w:r>
      <w:r>
        <w:t>General</w:t>
      </w:r>
      <w:r>
        <w:tab/>
      </w:r>
      <w:r>
        <w:fldChar w:fldCharType="begin" w:fldLock="1"/>
      </w:r>
      <w:r>
        <w:instrText xml:space="preserve"> PAGEREF _Toc163159528 \h </w:instrText>
      </w:r>
      <w:r>
        <w:fldChar w:fldCharType="separate"/>
      </w:r>
      <w:r>
        <w:t>7</w:t>
      </w:r>
      <w:r>
        <w:fldChar w:fldCharType="end"/>
      </w:r>
    </w:p>
    <w:p w14:paraId="152B9E5B" w14:textId="3A9D85E9" w:rsidR="00015F95" w:rsidRDefault="00015F95">
      <w:pPr>
        <w:pStyle w:val="TOC2"/>
        <w:rPr>
          <w:rFonts w:ascii="Calibri" w:hAnsi="Calibri"/>
          <w:kern w:val="2"/>
          <w:sz w:val="22"/>
          <w:szCs w:val="22"/>
        </w:rPr>
      </w:pPr>
      <w:r>
        <w:t>5.2</w:t>
      </w:r>
      <w:r>
        <w:rPr>
          <w:rFonts w:ascii="Calibri" w:hAnsi="Calibri"/>
          <w:kern w:val="2"/>
          <w:sz w:val="22"/>
          <w:szCs w:val="22"/>
        </w:rPr>
        <w:tab/>
      </w:r>
      <w:r>
        <w:t>Node: &lt;X&gt;</w:t>
      </w:r>
      <w:r>
        <w:tab/>
      </w:r>
      <w:r>
        <w:fldChar w:fldCharType="begin" w:fldLock="1"/>
      </w:r>
      <w:r>
        <w:instrText xml:space="preserve"> PAGEREF _Toc163159529 \h </w:instrText>
      </w:r>
      <w:r>
        <w:fldChar w:fldCharType="separate"/>
      </w:r>
      <w:r>
        <w:t>7</w:t>
      </w:r>
      <w:r>
        <w:fldChar w:fldCharType="end"/>
      </w:r>
    </w:p>
    <w:p w14:paraId="4566D09D" w14:textId="56E9E126" w:rsidR="00015F95" w:rsidRDefault="00015F95">
      <w:pPr>
        <w:pStyle w:val="TOC2"/>
        <w:rPr>
          <w:rFonts w:ascii="Calibri" w:hAnsi="Calibri"/>
          <w:kern w:val="2"/>
          <w:sz w:val="22"/>
          <w:szCs w:val="22"/>
        </w:rPr>
      </w:pPr>
      <w:r>
        <w:t>5.3</w:t>
      </w:r>
      <w:r>
        <w:rPr>
          <w:rFonts w:ascii="Calibri" w:hAnsi="Calibri"/>
          <w:kern w:val="2"/>
          <w:sz w:val="22"/>
          <w:szCs w:val="22"/>
        </w:rPr>
        <w:tab/>
      </w:r>
      <w:r>
        <w:t>/</w:t>
      </w:r>
      <w:r w:rsidRPr="00DA5036">
        <w:rPr>
          <w:i/>
          <w:iCs/>
        </w:rPr>
        <w:t>&lt;X&gt;</w:t>
      </w:r>
      <w:r>
        <w:t>/Name</w:t>
      </w:r>
      <w:r>
        <w:tab/>
      </w:r>
      <w:r>
        <w:fldChar w:fldCharType="begin" w:fldLock="1"/>
      </w:r>
      <w:r>
        <w:instrText xml:space="preserve"> PAGEREF _Toc163159530 \h </w:instrText>
      </w:r>
      <w:r>
        <w:fldChar w:fldCharType="separate"/>
      </w:r>
      <w:r>
        <w:t>7</w:t>
      </w:r>
      <w:r>
        <w:fldChar w:fldCharType="end"/>
      </w:r>
    </w:p>
    <w:p w14:paraId="145E02C9" w14:textId="200F6C00" w:rsidR="00015F95" w:rsidRDefault="00015F95">
      <w:pPr>
        <w:pStyle w:val="TOC2"/>
        <w:rPr>
          <w:rFonts w:ascii="Calibri" w:hAnsi="Calibri"/>
          <w:kern w:val="2"/>
          <w:sz w:val="22"/>
          <w:szCs w:val="22"/>
        </w:rPr>
      </w:pPr>
      <w:r>
        <w:t>5.4</w:t>
      </w:r>
      <w:r>
        <w:rPr>
          <w:rFonts w:ascii="Calibri" w:hAnsi="Calibri"/>
          <w:kern w:val="2"/>
          <w:sz w:val="22"/>
          <w:szCs w:val="22"/>
        </w:rPr>
        <w:tab/>
      </w:r>
      <w:r>
        <w:t>/</w:t>
      </w:r>
      <w:r w:rsidRPr="00DA5036">
        <w:rPr>
          <w:i/>
          <w:iCs/>
        </w:rPr>
        <w:t>&lt;X&gt;</w:t>
      </w:r>
      <w:r>
        <w:t>/CS_Calls</w:t>
      </w:r>
      <w:r>
        <w:tab/>
      </w:r>
      <w:r>
        <w:fldChar w:fldCharType="begin" w:fldLock="1"/>
      </w:r>
      <w:r>
        <w:instrText xml:space="preserve"> PAGEREF _Toc163159531 \h </w:instrText>
      </w:r>
      <w:r>
        <w:fldChar w:fldCharType="separate"/>
      </w:r>
      <w:r>
        <w:t>8</w:t>
      </w:r>
      <w:r>
        <w:fldChar w:fldCharType="end"/>
      </w:r>
    </w:p>
    <w:p w14:paraId="759D9423" w14:textId="53947956" w:rsidR="00015F95" w:rsidRDefault="00015F95">
      <w:pPr>
        <w:pStyle w:val="TOC2"/>
        <w:rPr>
          <w:rFonts w:ascii="Calibri" w:hAnsi="Calibri"/>
          <w:kern w:val="2"/>
          <w:sz w:val="22"/>
          <w:szCs w:val="22"/>
        </w:rPr>
      </w:pPr>
      <w:r>
        <w:t>5.5</w:t>
      </w:r>
      <w:r>
        <w:rPr>
          <w:rFonts w:ascii="Calibri" w:hAnsi="Calibri"/>
          <w:kern w:val="2"/>
          <w:sz w:val="22"/>
          <w:szCs w:val="22"/>
        </w:rPr>
        <w:tab/>
      </w:r>
      <w:r>
        <w:t>/</w:t>
      </w:r>
      <w:r w:rsidRPr="00DA5036">
        <w:rPr>
          <w:i/>
          <w:iCs/>
        </w:rPr>
        <w:t>&lt;X&gt;</w:t>
      </w:r>
      <w:r>
        <w:t>/ CS_EmergencyCalls</w:t>
      </w:r>
      <w:r>
        <w:tab/>
      </w:r>
      <w:r>
        <w:fldChar w:fldCharType="begin" w:fldLock="1"/>
      </w:r>
      <w:r>
        <w:instrText xml:space="preserve"> PAGEREF _Toc163159532 \h </w:instrText>
      </w:r>
      <w:r>
        <w:fldChar w:fldCharType="separate"/>
      </w:r>
      <w:r>
        <w:t>8</w:t>
      </w:r>
      <w:r>
        <w:fldChar w:fldCharType="end"/>
      </w:r>
    </w:p>
    <w:p w14:paraId="3948E89E" w14:textId="66EF2F7D" w:rsidR="00015F95" w:rsidRDefault="00015F95">
      <w:pPr>
        <w:pStyle w:val="TOC2"/>
        <w:rPr>
          <w:rFonts w:ascii="Calibri" w:hAnsi="Calibri"/>
          <w:kern w:val="2"/>
          <w:sz w:val="22"/>
          <w:szCs w:val="22"/>
        </w:rPr>
      </w:pPr>
      <w:r>
        <w:t>5.5A</w:t>
      </w:r>
      <w:r>
        <w:rPr>
          <w:rFonts w:ascii="Calibri" w:hAnsi="Calibri"/>
          <w:kern w:val="2"/>
          <w:sz w:val="22"/>
          <w:szCs w:val="22"/>
        </w:rPr>
        <w:tab/>
      </w:r>
      <w:r>
        <w:t>/</w:t>
      </w:r>
      <w:r w:rsidRPr="00DA5036">
        <w:rPr>
          <w:i/>
          <w:iCs/>
        </w:rPr>
        <w:t>&lt;X&gt;</w:t>
      </w:r>
      <w:r>
        <w:t>/CS_EmergencyCalls/&lt;X&gt;</w:t>
      </w:r>
      <w:r>
        <w:tab/>
      </w:r>
      <w:r>
        <w:fldChar w:fldCharType="begin" w:fldLock="1"/>
      </w:r>
      <w:r>
        <w:instrText xml:space="preserve"> PAGEREF _Toc163159533 \h </w:instrText>
      </w:r>
      <w:r>
        <w:fldChar w:fldCharType="separate"/>
      </w:r>
      <w:r>
        <w:t>9</w:t>
      </w:r>
      <w:r>
        <w:fldChar w:fldCharType="end"/>
      </w:r>
    </w:p>
    <w:p w14:paraId="3D10D070" w14:textId="5EC45221" w:rsidR="00015F95" w:rsidRDefault="00015F95">
      <w:pPr>
        <w:pStyle w:val="TOC2"/>
        <w:rPr>
          <w:rFonts w:ascii="Calibri" w:hAnsi="Calibri"/>
          <w:kern w:val="2"/>
          <w:sz w:val="22"/>
          <w:szCs w:val="22"/>
        </w:rPr>
      </w:pPr>
      <w:r>
        <w:t>5.5B</w:t>
      </w:r>
      <w:r>
        <w:rPr>
          <w:rFonts w:ascii="Calibri" w:hAnsi="Calibri"/>
          <w:kern w:val="2"/>
          <w:sz w:val="22"/>
          <w:szCs w:val="22"/>
        </w:rPr>
        <w:tab/>
      </w:r>
      <w:r>
        <w:t>/</w:t>
      </w:r>
      <w:r w:rsidRPr="00DA5036">
        <w:rPr>
          <w:i/>
          <w:iCs/>
        </w:rPr>
        <w:t>&lt;X&gt;</w:t>
      </w:r>
      <w:r>
        <w:t>/CS_EmergencyCalls/&lt;X&gt;/Country</w:t>
      </w:r>
      <w:r>
        <w:tab/>
      </w:r>
      <w:r>
        <w:fldChar w:fldCharType="begin" w:fldLock="1"/>
      </w:r>
      <w:r>
        <w:instrText xml:space="preserve"> PAGEREF _Toc163159534 \h </w:instrText>
      </w:r>
      <w:r>
        <w:fldChar w:fldCharType="separate"/>
      </w:r>
      <w:r>
        <w:t>9</w:t>
      </w:r>
      <w:r>
        <w:fldChar w:fldCharType="end"/>
      </w:r>
    </w:p>
    <w:p w14:paraId="491926C3" w14:textId="1728F493" w:rsidR="00015F95" w:rsidRDefault="00015F95">
      <w:pPr>
        <w:pStyle w:val="TOC2"/>
        <w:rPr>
          <w:rFonts w:ascii="Calibri" w:hAnsi="Calibri"/>
          <w:kern w:val="2"/>
          <w:sz w:val="22"/>
          <w:szCs w:val="22"/>
        </w:rPr>
      </w:pPr>
      <w:r>
        <w:t>5.5C</w:t>
      </w:r>
      <w:r>
        <w:rPr>
          <w:rFonts w:ascii="Calibri" w:hAnsi="Calibri"/>
          <w:kern w:val="2"/>
          <w:sz w:val="22"/>
          <w:szCs w:val="22"/>
        </w:rPr>
        <w:tab/>
      </w:r>
      <w:r>
        <w:t>/</w:t>
      </w:r>
      <w:r w:rsidRPr="00DA5036">
        <w:rPr>
          <w:i/>
          <w:iCs/>
        </w:rPr>
        <w:t>&lt;X&gt;</w:t>
      </w:r>
      <w:r>
        <w:t>/CS_EmergencyCalls/&lt;X&gt;/Country/Network</w:t>
      </w:r>
      <w:r>
        <w:tab/>
      </w:r>
      <w:r>
        <w:fldChar w:fldCharType="begin" w:fldLock="1"/>
      </w:r>
      <w:r>
        <w:instrText xml:space="preserve"> PAGEREF _Toc163159535 \h </w:instrText>
      </w:r>
      <w:r>
        <w:fldChar w:fldCharType="separate"/>
      </w:r>
      <w:r>
        <w:t>9</w:t>
      </w:r>
      <w:r>
        <w:fldChar w:fldCharType="end"/>
      </w:r>
    </w:p>
    <w:p w14:paraId="64F0EB04" w14:textId="7D74A04F" w:rsidR="00015F95" w:rsidRDefault="00015F95">
      <w:pPr>
        <w:pStyle w:val="TOC2"/>
        <w:rPr>
          <w:rFonts w:ascii="Calibri" w:hAnsi="Calibri"/>
          <w:kern w:val="2"/>
          <w:sz w:val="22"/>
          <w:szCs w:val="22"/>
        </w:rPr>
      </w:pPr>
      <w:r>
        <w:t>5.6</w:t>
      </w:r>
      <w:r>
        <w:rPr>
          <w:rFonts w:ascii="Calibri" w:hAnsi="Calibri"/>
          <w:kern w:val="2"/>
          <w:sz w:val="22"/>
          <w:szCs w:val="22"/>
        </w:rPr>
        <w:tab/>
      </w:r>
      <w:r>
        <w:t>/</w:t>
      </w:r>
      <w:r w:rsidRPr="00DA5036">
        <w:rPr>
          <w:i/>
          <w:iCs/>
        </w:rPr>
        <w:t>&lt;X&gt;</w:t>
      </w:r>
      <w:r>
        <w:t>/SupplementaryServices</w:t>
      </w:r>
      <w:r>
        <w:tab/>
      </w:r>
      <w:r>
        <w:fldChar w:fldCharType="begin" w:fldLock="1"/>
      </w:r>
      <w:r>
        <w:instrText xml:space="preserve"> PAGEREF _Toc163159536 \h </w:instrText>
      </w:r>
      <w:r>
        <w:fldChar w:fldCharType="separate"/>
      </w:r>
      <w:r>
        <w:t>9</w:t>
      </w:r>
      <w:r>
        <w:fldChar w:fldCharType="end"/>
      </w:r>
    </w:p>
    <w:p w14:paraId="0974F30A" w14:textId="75F8B4F7" w:rsidR="00015F95" w:rsidRDefault="00015F95">
      <w:pPr>
        <w:pStyle w:val="TOC2"/>
        <w:rPr>
          <w:rFonts w:ascii="Calibri" w:hAnsi="Calibri"/>
          <w:kern w:val="2"/>
          <w:sz w:val="22"/>
          <w:szCs w:val="22"/>
        </w:rPr>
      </w:pPr>
      <w:r>
        <w:t>5.7</w:t>
      </w:r>
      <w:r>
        <w:rPr>
          <w:rFonts w:ascii="Calibri" w:hAnsi="Calibri"/>
          <w:kern w:val="2"/>
          <w:sz w:val="22"/>
          <w:szCs w:val="22"/>
        </w:rPr>
        <w:tab/>
      </w:r>
      <w:r>
        <w:t>/</w:t>
      </w:r>
      <w:r w:rsidRPr="00DA5036">
        <w:rPr>
          <w:i/>
          <w:iCs/>
        </w:rPr>
        <w:t>&lt;X&gt;</w:t>
      </w:r>
      <w:r>
        <w:t>/CS_SMS</w:t>
      </w:r>
      <w:r>
        <w:tab/>
      </w:r>
      <w:r>
        <w:fldChar w:fldCharType="begin" w:fldLock="1"/>
      </w:r>
      <w:r>
        <w:instrText xml:space="preserve"> PAGEREF _Toc163159537 \h </w:instrText>
      </w:r>
      <w:r>
        <w:fldChar w:fldCharType="separate"/>
      </w:r>
      <w:r>
        <w:t>10</w:t>
      </w:r>
      <w:r>
        <w:fldChar w:fldCharType="end"/>
      </w:r>
    </w:p>
    <w:p w14:paraId="669C8067" w14:textId="732A6638" w:rsidR="00015F95" w:rsidRDefault="00015F95">
      <w:pPr>
        <w:pStyle w:val="TOC2"/>
        <w:rPr>
          <w:rFonts w:ascii="Calibri" w:hAnsi="Calibri"/>
          <w:kern w:val="2"/>
          <w:sz w:val="22"/>
          <w:szCs w:val="22"/>
        </w:rPr>
      </w:pPr>
      <w:r>
        <w:t>5.8</w:t>
      </w:r>
      <w:r>
        <w:rPr>
          <w:rFonts w:ascii="Calibri" w:hAnsi="Calibri"/>
          <w:kern w:val="2"/>
          <w:sz w:val="22"/>
          <w:szCs w:val="22"/>
        </w:rPr>
        <w:tab/>
      </w:r>
      <w:r>
        <w:t>/</w:t>
      </w:r>
      <w:r w:rsidRPr="00DA5036">
        <w:rPr>
          <w:i/>
          <w:iCs/>
        </w:rPr>
        <w:t>&lt;X&gt;</w:t>
      </w:r>
      <w:r>
        <w:t>/PS_SMS</w:t>
      </w:r>
      <w:r>
        <w:tab/>
      </w:r>
      <w:r>
        <w:fldChar w:fldCharType="begin" w:fldLock="1"/>
      </w:r>
      <w:r>
        <w:instrText xml:space="preserve"> PAGEREF _Toc163159538 \h </w:instrText>
      </w:r>
      <w:r>
        <w:fldChar w:fldCharType="separate"/>
      </w:r>
      <w:r>
        <w:t>10</w:t>
      </w:r>
      <w:r>
        <w:fldChar w:fldCharType="end"/>
      </w:r>
    </w:p>
    <w:p w14:paraId="1CF6CAFC" w14:textId="2338F9E8" w:rsidR="00015F95" w:rsidRDefault="00015F95">
      <w:pPr>
        <w:pStyle w:val="TOC2"/>
        <w:rPr>
          <w:rFonts w:ascii="Calibri" w:hAnsi="Calibri"/>
          <w:kern w:val="2"/>
          <w:sz w:val="22"/>
          <w:szCs w:val="22"/>
        </w:rPr>
      </w:pPr>
      <w:r>
        <w:t>5.9</w:t>
      </w:r>
      <w:r>
        <w:rPr>
          <w:rFonts w:ascii="Calibri" w:hAnsi="Calibri"/>
          <w:kern w:val="2"/>
          <w:sz w:val="22"/>
          <w:szCs w:val="22"/>
        </w:rPr>
        <w:tab/>
      </w:r>
      <w:r>
        <w:t>/</w:t>
      </w:r>
      <w:r w:rsidRPr="00DA5036">
        <w:rPr>
          <w:i/>
          <w:iCs/>
        </w:rPr>
        <w:t>&lt;X&gt;</w:t>
      </w:r>
      <w:r>
        <w:t>/CS_LCS</w:t>
      </w:r>
      <w:r>
        <w:tab/>
      </w:r>
      <w:r>
        <w:fldChar w:fldCharType="begin" w:fldLock="1"/>
      </w:r>
      <w:r>
        <w:instrText xml:space="preserve"> PAGEREF _Toc163159539 \h </w:instrText>
      </w:r>
      <w:r>
        <w:fldChar w:fldCharType="separate"/>
      </w:r>
      <w:r>
        <w:t>11</w:t>
      </w:r>
      <w:r>
        <w:fldChar w:fldCharType="end"/>
      </w:r>
    </w:p>
    <w:p w14:paraId="42D5D7AD" w14:textId="22EB0835" w:rsidR="00015F95" w:rsidRDefault="00015F95">
      <w:pPr>
        <w:pStyle w:val="TOC2"/>
        <w:rPr>
          <w:rFonts w:ascii="Calibri" w:hAnsi="Calibri"/>
          <w:kern w:val="2"/>
          <w:sz w:val="22"/>
          <w:szCs w:val="22"/>
        </w:rPr>
      </w:pPr>
      <w:r>
        <w:t>5.10</w:t>
      </w:r>
      <w:r>
        <w:rPr>
          <w:rFonts w:ascii="Calibri" w:hAnsi="Calibri"/>
          <w:kern w:val="2"/>
          <w:sz w:val="22"/>
          <w:szCs w:val="22"/>
        </w:rPr>
        <w:tab/>
      </w:r>
      <w:r>
        <w:t>/</w:t>
      </w:r>
      <w:r w:rsidRPr="00DA5036">
        <w:rPr>
          <w:i/>
          <w:iCs/>
        </w:rPr>
        <w:t>&lt;X&gt;</w:t>
      </w:r>
      <w:r>
        <w:t>/PS_LCS</w:t>
      </w:r>
      <w:r>
        <w:tab/>
      </w:r>
      <w:r>
        <w:fldChar w:fldCharType="begin" w:fldLock="1"/>
      </w:r>
      <w:r>
        <w:instrText xml:space="preserve"> PAGEREF _Toc163159540 \h </w:instrText>
      </w:r>
      <w:r>
        <w:fldChar w:fldCharType="separate"/>
      </w:r>
      <w:r>
        <w:t>11</w:t>
      </w:r>
      <w:r>
        <w:fldChar w:fldCharType="end"/>
      </w:r>
    </w:p>
    <w:p w14:paraId="20BFCF2E" w14:textId="23D03EAB" w:rsidR="00015F95" w:rsidRDefault="00015F95">
      <w:pPr>
        <w:pStyle w:val="TOC2"/>
        <w:rPr>
          <w:rFonts w:ascii="Calibri" w:hAnsi="Calibri"/>
          <w:kern w:val="2"/>
          <w:sz w:val="22"/>
          <w:szCs w:val="22"/>
        </w:rPr>
      </w:pPr>
      <w:r>
        <w:t>5.11</w:t>
      </w:r>
      <w:r>
        <w:rPr>
          <w:rFonts w:ascii="Calibri" w:hAnsi="Calibri"/>
          <w:kern w:val="2"/>
          <w:sz w:val="22"/>
          <w:szCs w:val="22"/>
        </w:rPr>
        <w:tab/>
      </w:r>
      <w:r>
        <w:t>/</w:t>
      </w:r>
      <w:r w:rsidRPr="00DA5036">
        <w:rPr>
          <w:i/>
          <w:iCs/>
        </w:rPr>
        <w:t>&lt;X&gt;</w:t>
      </w:r>
      <w:r>
        <w:t>/GPRS_SM_PDP</w:t>
      </w:r>
      <w:r>
        <w:tab/>
      </w:r>
      <w:r>
        <w:fldChar w:fldCharType="begin" w:fldLock="1"/>
      </w:r>
      <w:r>
        <w:instrText xml:space="preserve"> PAGEREF _Toc163159541 \h </w:instrText>
      </w:r>
      <w:r>
        <w:fldChar w:fldCharType="separate"/>
      </w:r>
      <w:r>
        <w:t>11</w:t>
      </w:r>
      <w:r>
        <w:fldChar w:fldCharType="end"/>
      </w:r>
    </w:p>
    <w:p w14:paraId="797BEE8D" w14:textId="7EB86D84" w:rsidR="00015F95" w:rsidRDefault="00015F95">
      <w:pPr>
        <w:pStyle w:val="TOC2"/>
        <w:rPr>
          <w:rFonts w:ascii="Calibri" w:hAnsi="Calibri"/>
          <w:kern w:val="2"/>
          <w:sz w:val="22"/>
          <w:szCs w:val="22"/>
        </w:rPr>
      </w:pPr>
      <w:r>
        <w:t>5.12</w:t>
      </w:r>
      <w:r>
        <w:rPr>
          <w:rFonts w:ascii="Calibri" w:hAnsi="Calibri"/>
          <w:kern w:val="2"/>
          <w:sz w:val="22"/>
          <w:szCs w:val="22"/>
        </w:rPr>
        <w:tab/>
      </w:r>
      <w:r>
        <w:t>/</w:t>
      </w:r>
      <w:r w:rsidRPr="00DA5036">
        <w:rPr>
          <w:i/>
          <w:iCs/>
        </w:rPr>
        <w:t>&lt;X&gt;</w:t>
      </w:r>
      <w:r>
        <w:t>/GPRS_SM_MBMS</w:t>
      </w:r>
      <w:r>
        <w:tab/>
      </w:r>
      <w:r>
        <w:fldChar w:fldCharType="begin" w:fldLock="1"/>
      </w:r>
      <w:r>
        <w:instrText xml:space="preserve"> PAGEREF _Toc163159542 \h </w:instrText>
      </w:r>
      <w:r>
        <w:fldChar w:fldCharType="separate"/>
      </w:r>
      <w:r>
        <w:t>12</w:t>
      </w:r>
      <w:r>
        <w:fldChar w:fldCharType="end"/>
      </w:r>
    </w:p>
    <w:p w14:paraId="227B8512" w14:textId="5E1C7CBA" w:rsidR="00015F95" w:rsidRDefault="00015F95">
      <w:pPr>
        <w:pStyle w:val="TOC2"/>
        <w:rPr>
          <w:rFonts w:ascii="Calibri" w:hAnsi="Calibri"/>
          <w:kern w:val="2"/>
          <w:sz w:val="22"/>
          <w:szCs w:val="22"/>
        </w:rPr>
      </w:pPr>
      <w:r>
        <w:t>5.12A</w:t>
      </w:r>
      <w:r>
        <w:rPr>
          <w:rFonts w:ascii="Calibri" w:hAnsi="Calibri"/>
          <w:kern w:val="2"/>
          <w:sz w:val="22"/>
          <w:szCs w:val="22"/>
        </w:rPr>
        <w:tab/>
      </w:r>
      <w:r>
        <w:t>/</w:t>
      </w:r>
      <w:r w:rsidRPr="00DA5036">
        <w:rPr>
          <w:i/>
          <w:iCs/>
        </w:rPr>
        <w:t>&lt;X&gt;</w:t>
      </w:r>
      <w:r>
        <w:t>/EPS_SM_EPS</w:t>
      </w:r>
      <w:r>
        <w:tab/>
      </w:r>
      <w:r>
        <w:fldChar w:fldCharType="begin" w:fldLock="1"/>
      </w:r>
      <w:r>
        <w:instrText xml:space="preserve"> PAGEREF _Toc163159543 \h </w:instrText>
      </w:r>
      <w:r>
        <w:fldChar w:fldCharType="separate"/>
      </w:r>
      <w:r>
        <w:t>12</w:t>
      </w:r>
      <w:r>
        <w:fldChar w:fldCharType="end"/>
      </w:r>
    </w:p>
    <w:p w14:paraId="77ACC21A" w14:textId="5153218B" w:rsidR="00015F95" w:rsidRDefault="00015F95">
      <w:pPr>
        <w:pStyle w:val="TOC2"/>
        <w:rPr>
          <w:rFonts w:ascii="Calibri" w:hAnsi="Calibri"/>
          <w:kern w:val="2"/>
          <w:sz w:val="22"/>
          <w:szCs w:val="22"/>
        </w:rPr>
      </w:pPr>
      <w:r>
        <w:t>5.12B</w:t>
      </w:r>
      <w:r>
        <w:rPr>
          <w:rFonts w:ascii="Calibri" w:hAnsi="Calibri"/>
          <w:kern w:val="2"/>
          <w:sz w:val="22"/>
          <w:szCs w:val="22"/>
        </w:rPr>
        <w:tab/>
      </w:r>
      <w:r>
        <w:t>/</w:t>
      </w:r>
      <w:r w:rsidRPr="00DA5036">
        <w:rPr>
          <w:i/>
          <w:iCs/>
        </w:rPr>
        <w:t>&lt;X&gt;</w:t>
      </w:r>
      <w:r>
        <w:t>/APN</w:t>
      </w:r>
      <w:r>
        <w:tab/>
      </w:r>
      <w:r>
        <w:fldChar w:fldCharType="begin" w:fldLock="1"/>
      </w:r>
      <w:r>
        <w:instrText xml:space="preserve"> PAGEREF _Toc163159544 \h </w:instrText>
      </w:r>
      <w:r>
        <w:fldChar w:fldCharType="separate"/>
      </w:r>
      <w:r>
        <w:t>13</w:t>
      </w:r>
      <w:r>
        <w:fldChar w:fldCharType="end"/>
      </w:r>
    </w:p>
    <w:p w14:paraId="399F52FC" w14:textId="1DDB9F7E" w:rsidR="00015F95" w:rsidRDefault="00015F95">
      <w:pPr>
        <w:pStyle w:val="TOC2"/>
        <w:rPr>
          <w:rFonts w:ascii="Calibri" w:hAnsi="Calibri"/>
          <w:kern w:val="2"/>
          <w:sz w:val="22"/>
          <w:szCs w:val="22"/>
        </w:rPr>
      </w:pPr>
      <w:r>
        <w:t>5.12C</w:t>
      </w:r>
      <w:r>
        <w:rPr>
          <w:rFonts w:ascii="Calibri" w:hAnsi="Calibri"/>
          <w:kern w:val="2"/>
          <w:sz w:val="22"/>
          <w:szCs w:val="22"/>
        </w:rPr>
        <w:tab/>
      </w:r>
      <w:r>
        <w:t>/</w:t>
      </w:r>
      <w:r w:rsidRPr="00DA5036">
        <w:rPr>
          <w:i/>
          <w:iCs/>
        </w:rPr>
        <w:t>&lt;X&gt;</w:t>
      </w:r>
      <w:r>
        <w:t>/TrafficMappingInfo</w:t>
      </w:r>
      <w:r>
        <w:tab/>
      </w:r>
      <w:r>
        <w:fldChar w:fldCharType="begin" w:fldLock="1"/>
      </w:r>
      <w:r>
        <w:instrText xml:space="preserve"> PAGEREF _Toc163159545 \h </w:instrText>
      </w:r>
      <w:r>
        <w:fldChar w:fldCharType="separate"/>
      </w:r>
      <w:r>
        <w:t>13</w:t>
      </w:r>
      <w:r>
        <w:fldChar w:fldCharType="end"/>
      </w:r>
    </w:p>
    <w:p w14:paraId="303F6AFC" w14:textId="384C676C" w:rsidR="00015F95" w:rsidRDefault="00015F95">
      <w:pPr>
        <w:pStyle w:val="TOC2"/>
        <w:rPr>
          <w:rFonts w:ascii="Calibri" w:hAnsi="Calibri"/>
          <w:kern w:val="2"/>
          <w:sz w:val="22"/>
          <w:szCs w:val="22"/>
        </w:rPr>
      </w:pPr>
      <w:r>
        <w:t>5.12D</w:t>
      </w:r>
      <w:r>
        <w:rPr>
          <w:rFonts w:ascii="Calibri" w:hAnsi="Calibri"/>
          <w:kern w:val="2"/>
          <w:sz w:val="22"/>
          <w:szCs w:val="22"/>
        </w:rPr>
        <w:tab/>
      </w:r>
      <w:r>
        <w:t>/</w:t>
      </w:r>
      <w:r w:rsidRPr="00DA5036">
        <w:rPr>
          <w:i/>
          <w:iCs/>
        </w:rPr>
        <w:t>&lt;X&gt;</w:t>
      </w:r>
      <w:r>
        <w:t>/NumberOfPacketFilters</w:t>
      </w:r>
      <w:r>
        <w:tab/>
      </w:r>
      <w:r>
        <w:fldChar w:fldCharType="begin" w:fldLock="1"/>
      </w:r>
      <w:r>
        <w:instrText xml:space="preserve"> PAGEREF _Toc163159546 \h </w:instrText>
      </w:r>
      <w:r>
        <w:fldChar w:fldCharType="separate"/>
      </w:r>
      <w:r>
        <w:t>13</w:t>
      </w:r>
      <w:r>
        <w:fldChar w:fldCharType="end"/>
      </w:r>
    </w:p>
    <w:p w14:paraId="0BF80C6F" w14:textId="62F32B38" w:rsidR="00015F95" w:rsidRDefault="00015F95">
      <w:pPr>
        <w:pStyle w:val="TOC2"/>
        <w:rPr>
          <w:rFonts w:ascii="Calibri" w:hAnsi="Calibri"/>
          <w:kern w:val="2"/>
          <w:sz w:val="22"/>
          <w:szCs w:val="22"/>
        </w:rPr>
      </w:pPr>
      <w:r>
        <w:t>5.12E</w:t>
      </w:r>
      <w:r>
        <w:rPr>
          <w:rFonts w:ascii="Calibri" w:hAnsi="Calibri"/>
          <w:kern w:val="2"/>
          <w:sz w:val="22"/>
          <w:szCs w:val="22"/>
        </w:rPr>
        <w:tab/>
      </w:r>
      <w:r>
        <w:t>/</w:t>
      </w:r>
      <w:r w:rsidRPr="00DA5036">
        <w:rPr>
          <w:i/>
          <w:iCs/>
        </w:rPr>
        <w:t>&lt;X&gt;</w:t>
      </w:r>
      <w:r>
        <w:t>/PacketFilterList</w:t>
      </w:r>
      <w:r>
        <w:tab/>
      </w:r>
      <w:r>
        <w:fldChar w:fldCharType="begin" w:fldLock="1"/>
      </w:r>
      <w:r>
        <w:instrText xml:space="preserve"> PAGEREF _Toc163159547 \h </w:instrText>
      </w:r>
      <w:r>
        <w:fldChar w:fldCharType="separate"/>
      </w:r>
      <w:r>
        <w:t>14</w:t>
      </w:r>
      <w:r>
        <w:fldChar w:fldCharType="end"/>
      </w:r>
    </w:p>
    <w:p w14:paraId="4601AB5B" w14:textId="561B6AEB" w:rsidR="00015F95" w:rsidRDefault="00015F95">
      <w:pPr>
        <w:pStyle w:val="TOC2"/>
        <w:rPr>
          <w:rFonts w:ascii="Calibri" w:hAnsi="Calibri"/>
          <w:kern w:val="2"/>
          <w:sz w:val="22"/>
          <w:szCs w:val="22"/>
        </w:rPr>
      </w:pPr>
      <w:r>
        <w:t>5.12F</w:t>
      </w:r>
      <w:r>
        <w:rPr>
          <w:rFonts w:ascii="Calibri" w:hAnsi="Calibri"/>
          <w:kern w:val="2"/>
          <w:sz w:val="22"/>
          <w:szCs w:val="22"/>
        </w:rPr>
        <w:tab/>
      </w:r>
      <w:r>
        <w:t>/</w:t>
      </w:r>
      <w:r w:rsidRPr="00DA5036">
        <w:rPr>
          <w:i/>
          <w:iCs/>
        </w:rPr>
        <w:t>&lt;X&gt;</w:t>
      </w:r>
      <w:r>
        <w:t>/5GS_SM_PDU</w:t>
      </w:r>
      <w:r>
        <w:tab/>
      </w:r>
      <w:r>
        <w:fldChar w:fldCharType="begin" w:fldLock="1"/>
      </w:r>
      <w:r>
        <w:instrText xml:space="preserve"> PAGEREF _Toc163159548 \h </w:instrText>
      </w:r>
      <w:r>
        <w:fldChar w:fldCharType="separate"/>
      </w:r>
      <w:r>
        <w:t>14</w:t>
      </w:r>
      <w:r>
        <w:fldChar w:fldCharType="end"/>
      </w:r>
    </w:p>
    <w:p w14:paraId="4917A244" w14:textId="38AD68F0" w:rsidR="00015F95" w:rsidRDefault="00015F95">
      <w:pPr>
        <w:pStyle w:val="TOC2"/>
        <w:rPr>
          <w:rFonts w:ascii="Calibri" w:hAnsi="Calibri"/>
          <w:kern w:val="2"/>
          <w:sz w:val="22"/>
          <w:szCs w:val="22"/>
        </w:rPr>
      </w:pPr>
      <w:r>
        <w:t>5.13</w:t>
      </w:r>
      <w:r>
        <w:rPr>
          <w:rFonts w:ascii="Calibri" w:hAnsi="Calibri"/>
          <w:kern w:val="2"/>
          <w:sz w:val="22"/>
          <w:szCs w:val="22"/>
        </w:rPr>
        <w:tab/>
      </w:r>
      <w:r>
        <w:t>/</w:t>
      </w:r>
      <w:r w:rsidRPr="00DA5036">
        <w:rPr>
          <w:i/>
          <w:iCs/>
        </w:rPr>
        <w:t>&lt;X&gt;</w:t>
      </w:r>
      <w:r>
        <w:t>/IMS</w:t>
      </w:r>
      <w:r>
        <w:tab/>
      </w:r>
      <w:r>
        <w:fldChar w:fldCharType="begin" w:fldLock="1"/>
      </w:r>
      <w:r>
        <w:instrText xml:space="preserve"> PAGEREF _Toc163159549 \h </w:instrText>
      </w:r>
      <w:r>
        <w:fldChar w:fldCharType="separate"/>
      </w:r>
      <w:r>
        <w:t>15</w:t>
      </w:r>
      <w:r>
        <w:fldChar w:fldCharType="end"/>
      </w:r>
    </w:p>
    <w:p w14:paraId="2AB8ED3C" w14:textId="32DE3CAF" w:rsidR="00015F95" w:rsidRDefault="00015F95">
      <w:pPr>
        <w:pStyle w:val="TOC2"/>
        <w:rPr>
          <w:rFonts w:ascii="Calibri" w:hAnsi="Calibri"/>
          <w:kern w:val="2"/>
          <w:sz w:val="22"/>
          <w:szCs w:val="22"/>
        </w:rPr>
      </w:pPr>
      <w:r>
        <w:t>5.14</w:t>
      </w:r>
      <w:r>
        <w:rPr>
          <w:rFonts w:ascii="Calibri" w:hAnsi="Calibri"/>
          <w:kern w:val="2"/>
          <w:sz w:val="22"/>
          <w:szCs w:val="22"/>
        </w:rPr>
        <w:tab/>
      </w:r>
      <w:r>
        <w:t>/</w:t>
      </w:r>
      <w:r w:rsidRPr="00DA5036">
        <w:rPr>
          <w:i/>
          <w:iCs/>
        </w:rPr>
        <w:t>&lt;X&gt;</w:t>
      </w:r>
      <w:r>
        <w:t>/Text</w:t>
      </w:r>
      <w:r>
        <w:tab/>
      </w:r>
      <w:r>
        <w:fldChar w:fldCharType="begin" w:fldLock="1"/>
      </w:r>
      <w:r>
        <w:instrText xml:space="preserve"> PAGEREF _Toc163159550 \h </w:instrText>
      </w:r>
      <w:r>
        <w:fldChar w:fldCharType="separate"/>
      </w:r>
      <w:r>
        <w:t>15</w:t>
      </w:r>
      <w:r>
        <w:fldChar w:fldCharType="end"/>
      </w:r>
    </w:p>
    <w:p w14:paraId="1371EB2B" w14:textId="49E8A30B" w:rsidR="00015F95" w:rsidRDefault="00015F95">
      <w:pPr>
        <w:pStyle w:val="TOC2"/>
        <w:rPr>
          <w:rFonts w:ascii="Calibri" w:hAnsi="Calibri"/>
          <w:kern w:val="2"/>
          <w:sz w:val="22"/>
          <w:szCs w:val="22"/>
        </w:rPr>
      </w:pPr>
      <w:r>
        <w:t>5.15</w:t>
      </w:r>
      <w:r>
        <w:rPr>
          <w:rFonts w:ascii="Calibri" w:hAnsi="Calibri"/>
          <w:kern w:val="2"/>
          <w:sz w:val="22"/>
          <w:szCs w:val="22"/>
        </w:rPr>
        <w:tab/>
      </w:r>
      <w:r>
        <w:t>/</w:t>
      </w:r>
      <w:r w:rsidRPr="00DA5036">
        <w:rPr>
          <w:i/>
          <w:iCs/>
        </w:rPr>
        <w:t>&lt;X&gt;</w:t>
      </w:r>
      <w:r>
        <w:t>/CustomerCareNumbers/</w:t>
      </w:r>
      <w:r>
        <w:tab/>
      </w:r>
      <w:r>
        <w:fldChar w:fldCharType="begin" w:fldLock="1"/>
      </w:r>
      <w:r>
        <w:instrText xml:space="preserve"> PAGEREF _Toc163159551 \h </w:instrText>
      </w:r>
      <w:r>
        <w:fldChar w:fldCharType="separate"/>
      </w:r>
      <w:r>
        <w:t>16</w:t>
      </w:r>
      <w:r>
        <w:fldChar w:fldCharType="end"/>
      </w:r>
    </w:p>
    <w:p w14:paraId="14579855" w14:textId="13CF65A1" w:rsidR="00015F95" w:rsidRDefault="00015F95">
      <w:pPr>
        <w:pStyle w:val="TOC2"/>
        <w:rPr>
          <w:rFonts w:ascii="Calibri" w:hAnsi="Calibri"/>
          <w:kern w:val="2"/>
          <w:sz w:val="22"/>
          <w:szCs w:val="22"/>
        </w:rPr>
      </w:pPr>
      <w:r>
        <w:t>5.16</w:t>
      </w:r>
      <w:r>
        <w:rPr>
          <w:rFonts w:ascii="Calibri" w:hAnsi="Calibri"/>
          <w:kern w:val="2"/>
          <w:sz w:val="22"/>
          <w:szCs w:val="22"/>
        </w:rPr>
        <w:tab/>
      </w:r>
      <w:r>
        <w:t>/</w:t>
      </w:r>
      <w:r w:rsidRPr="00DA5036">
        <w:rPr>
          <w:i/>
          <w:iCs/>
        </w:rPr>
        <w:t>&lt;X&gt;</w:t>
      </w:r>
      <w:r>
        <w:t>/CustomerCareNumbers/</w:t>
      </w:r>
      <w:r w:rsidRPr="00DA5036">
        <w:rPr>
          <w:i/>
          <w:iCs/>
        </w:rPr>
        <w:t>&lt;</w:t>
      </w:r>
      <w:r w:rsidRPr="00DA5036">
        <w:rPr>
          <w:iCs/>
        </w:rPr>
        <w:t>X</w:t>
      </w:r>
      <w:r w:rsidRPr="00DA5036">
        <w:rPr>
          <w:i/>
          <w:iCs/>
        </w:rPr>
        <w:t>&gt;</w:t>
      </w:r>
      <w:r>
        <w:tab/>
      </w:r>
      <w:r>
        <w:fldChar w:fldCharType="begin" w:fldLock="1"/>
      </w:r>
      <w:r>
        <w:instrText xml:space="preserve"> PAGEREF _Toc163159552 \h </w:instrText>
      </w:r>
      <w:r>
        <w:fldChar w:fldCharType="separate"/>
      </w:r>
      <w:r>
        <w:t>16</w:t>
      </w:r>
      <w:r>
        <w:fldChar w:fldCharType="end"/>
      </w:r>
    </w:p>
    <w:p w14:paraId="7F7BA1D5" w14:textId="04CA8A42" w:rsidR="00015F95" w:rsidRDefault="00015F95">
      <w:pPr>
        <w:pStyle w:val="TOC2"/>
        <w:rPr>
          <w:rFonts w:ascii="Calibri" w:hAnsi="Calibri"/>
          <w:kern w:val="2"/>
          <w:sz w:val="22"/>
          <w:szCs w:val="22"/>
        </w:rPr>
      </w:pPr>
      <w:r>
        <w:t>5.17</w:t>
      </w:r>
      <w:r>
        <w:rPr>
          <w:rFonts w:ascii="Calibri" w:hAnsi="Calibri"/>
          <w:kern w:val="2"/>
          <w:sz w:val="22"/>
          <w:szCs w:val="22"/>
        </w:rPr>
        <w:tab/>
      </w:r>
      <w:r>
        <w:t>/</w:t>
      </w:r>
      <w:r w:rsidRPr="00DA5036">
        <w:rPr>
          <w:i/>
          <w:iCs/>
        </w:rPr>
        <w:t>&lt;X&gt;</w:t>
      </w:r>
      <w:r>
        <w:t>/CustomerCareNumbers/&lt;X&gt;/CustomerCareNumber</w:t>
      </w:r>
      <w:r>
        <w:tab/>
      </w:r>
      <w:r>
        <w:fldChar w:fldCharType="begin" w:fldLock="1"/>
      </w:r>
      <w:r>
        <w:instrText xml:space="preserve"> PAGEREF _Toc163159553 \h </w:instrText>
      </w:r>
      <w:r>
        <w:fldChar w:fldCharType="separate"/>
      </w:r>
      <w:r>
        <w:t>16</w:t>
      </w:r>
      <w:r>
        <w:fldChar w:fldCharType="end"/>
      </w:r>
    </w:p>
    <w:p w14:paraId="44FC67FB" w14:textId="7040B7FC" w:rsidR="00015F95" w:rsidRDefault="00015F95">
      <w:pPr>
        <w:pStyle w:val="TOC2"/>
        <w:rPr>
          <w:rFonts w:ascii="Calibri" w:hAnsi="Calibri"/>
          <w:kern w:val="2"/>
          <w:sz w:val="22"/>
          <w:szCs w:val="22"/>
        </w:rPr>
      </w:pPr>
      <w:r>
        <w:t>5.17A</w:t>
      </w:r>
      <w:r>
        <w:rPr>
          <w:rFonts w:ascii="Calibri" w:hAnsi="Calibri"/>
          <w:kern w:val="2"/>
          <w:sz w:val="22"/>
          <w:szCs w:val="22"/>
        </w:rPr>
        <w:tab/>
      </w:r>
      <w:r>
        <w:t>/</w:t>
      </w:r>
      <w:r w:rsidRPr="00DA5036">
        <w:rPr>
          <w:i/>
          <w:iCs/>
        </w:rPr>
        <w:t>&lt;X&gt;</w:t>
      </w:r>
      <w:r>
        <w:t>/AlertServerID</w:t>
      </w:r>
      <w:r>
        <w:tab/>
      </w:r>
      <w:r>
        <w:fldChar w:fldCharType="begin" w:fldLock="1"/>
      </w:r>
      <w:r>
        <w:instrText xml:space="preserve"> PAGEREF _Toc163159554 \h </w:instrText>
      </w:r>
      <w:r>
        <w:fldChar w:fldCharType="separate"/>
      </w:r>
      <w:r>
        <w:t>16</w:t>
      </w:r>
      <w:r>
        <w:fldChar w:fldCharType="end"/>
      </w:r>
    </w:p>
    <w:p w14:paraId="222DEEEA" w14:textId="5806038A" w:rsidR="00015F95" w:rsidRDefault="00015F95">
      <w:pPr>
        <w:pStyle w:val="TOC2"/>
        <w:rPr>
          <w:rFonts w:ascii="Calibri" w:hAnsi="Calibri"/>
          <w:kern w:val="2"/>
          <w:sz w:val="22"/>
          <w:szCs w:val="22"/>
        </w:rPr>
      </w:pPr>
      <w:r>
        <w:t>5.18</w:t>
      </w:r>
      <w:r>
        <w:rPr>
          <w:rFonts w:ascii="Calibri" w:hAnsi="Calibri"/>
          <w:kern w:val="2"/>
          <w:sz w:val="22"/>
          <w:szCs w:val="22"/>
        </w:rPr>
        <w:tab/>
      </w:r>
      <w:r>
        <w:t>/</w:t>
      </w:r>
      <w:r w:rsidRPr="00DA5036">
        <w:rPr>
          <w:i/>
          <w:iCs/>
        </w:rPr>
        <w:t>&lt;X&gt;</w:t>
      </w:r>
      <w:r>
        <w:t>/ IMS_EmergencyCalls</w:t>
      </w:r>
      <w:r>
        <w:tab/>
      </w:r>
      <w:r>
        <w:fldChar w:fldCharType="begin" w:fldLock="1"/>
      </w:r>
      <w:r>
        <w:instrText xml:space="preserve"> PAGEREF _Toc163159555 \h </w:instrText>
      </w:r>
      <w:r>
        <w:fldChar w:fldCharType="separate"/>
      </w:r>
      <w:r>
        <w:t>17</w:t>
      </w:r>
      <w:r>
        <w:fldChar w:fldCharType="end"/>
      </w:r>
    </w:p>
    <w:p w14:paraId="57333B9B" w14:textId="0DC94AC9" w:rsidR="00015F95" w:rsidRDefault="00015F95">
      <w:pPr>
        <w:pStyle w:val="TOC2"/>
        <w:rPr>
          <w:rFonts w:ascii="Calibri" w:hAnsi="Calibri"/>
          <w:kern w:val="2"/>
          <w:sz w:val="22"/>
          <w:szCs w:val="22"/>
        </w:rPr>
      </w:pPr>
      <w:r>
        <w:t>5.19</w:t>
      </w:r>
      <w:r>
        <w:rPr>
          <w:rFonts w:ascii="Calibri" w:hAnsi="Calibri"/>
          <w:kern w:val="2"/>
          <w:sz w:val="22"/>
          <w:szCs w:val="22"/>
        </w:rPr>
        <w:tab/>
      </w:r>
      <w:r>
        <w:t>/</w:t>
      </w:r>
      <w:r w:rsidRPr="00DA5036">
        <w:rPr>
          <w:i/>
          <w:iCs/>
        </w:rPr>
        <w:t>&lt;X&gt;</w:t>
      </w:r>
      <w:r>
        <w:t>/IMS_EmergencyCalls/&lt;X&gt;</w:t>
      </w:r>
      <w:r>
        <w:tab/>
      </w:r>
      <w:r>
        <w:fldChar w:fldCharType="begin" w:fldLock="1"/>
      </w:r>
      <w:r>
        <w:instrText xml:space="preserve"> PAGEREF _Toc163159556 \h </w:instrText>
      </w:r>
      <w:r>
        <w:fldChar w:fldCharType="separate"/>
      </w:r>
      <w:r>
        <w:t>17</w:t>
      </w:r>
      <w:r>
        <w:fldChar w:fldCharType="end"/>
      </w:r>
    </w:p>
    <w:p w14:paraId="638296C7" w14:textId="70138684" w:rsidR="00015F95" w:rsidRDefault="00015F95">
      <w:pPr>
        <w:pStyle w:val="TOC2"/>
        <w:rPr>
          <w:rFonts w:ascii="Calibri" w:hAnsi="Calibri"/>
          <w:kern w:val="2"/>
          <w:sz w:val="22"/>
          <w:szCs w:val="22"/>
        </w:rPr>
      </w:pPr>
      <w:r>
        <w:t>5.20</w:t>
      </w:r>
      <w:r>
        <w:rPr>
          <w:rFonts w:ascii="Calibri" w:hAnsi="Calibri"/>
          <w:kern w:val="2"/>
          <w:sz w:val="22"/>
          <w:szCs w:val="22"/>
        </w:rPr>
        <w:tab/>
      </w:r>
      <w:r>
        <w:t>/</w:t>
      </w:r>
      <w:r w:rsidRPr="00DA5036">
        <w:rPr>
          <w:i/>
          <w:iCs/>
        </w:rPr>
        <w:t>&lt;X&gt;</w:t>
      </w:r>
      <w:r>
        <w:t>/IMS_EmergencyCalls/&lt;X&gt;/Country</w:t>
      </w:r>
      <w:r>
        <w:tab/>
      </w:r>
      <w:r>
        <w:fldChar w:fldCharType="begin" w:fldLock="1"/>
      </w:r>
      <w:r>
        <w:instrText xml:space="preserve"> PAGEREF _Toc163159557 \h </w:instrText>
      </w:r>
      <w:r>
        <w:fldChar w:fldCharType="separate"/>
      </w:r>
      <w:r>
        <w:t>17</w:t>
      </w:r>
      <w:r>
        <w:fldChar w:fldCharType="end"/>
      </w:r>
    </w:p>
    <w:p w14:paraId="23DF3898" w14:textId="27EAC120" w:rsidR="00015F95" w:rsidRDefault="00015F95">
      <w:pPr>
        <w:pStyle w:val="TOC2"/>
        <w:rPr>
          <w:rFonts w:ascii="Calibri" w:hAnsi="Calibri"/>
          <w:kern w:val="2"/>
          <w:sz w:val="22"/>
          <w:szCs w:val="22"/>
        </w:rPr>
      </w:pPr>
      <w:r>
        <w:t>5.21</w:t>
      </w:r>
      <w:r>
        <w:rPr>
          <w:rFonts w:ascii="Calibri" w:hAnsi="Calibri"/>
          <w:kern w:val="2"/>
          <w:sz w:val="22"/>
          <w:szCs w:val="22"/>
        </w:rPr>
        <w:tab/>
      </w:r>
      <w:r>
        <w:t>/</w:t>
      </w:r>
      <w:r w:rsidRPr="00DA5036">
        <w:rPr>
          <w:i/>
          <w:iCs/>
        </w:rPr>
        <w:t>&lt;X&gt;</w:t>
      </w:r>
      <w:r>
        <w:t>/IMS_EmergencyCalls/&lt;X&gt;/Country/Network</w:t>
      </w:r>
      <w:r>
        <w:tab/>
      </w:r>
      <w:r>
        <w:fldChar w:fldCharType="begin" w:fldLock="1"/>
      </w:r>
      <w:r>
        <w:instrText xml:space="preserve"> PAGEREF _Toc163159558 \h </w:instrText>
      </w:r>
      <w:r>
        <w:fldChar w:fldCharType="separate"/>
      </w:r>
      <w:r>
        <w:t>18</w:t>
      </w:r>
      <w:r>
        <w:fldChar w:fldCharType="end"/>
      </w:r>
    </w:p>
    <w:p w14:paraId="458AF310" w14:textId="36AB9540" w:rsidR="00015F95" w:rsidRDefault="00015F95">
      <w:pPr>
        <w:pStyle w:val="TOC2"/>
        <w:rPr>
          <w:rFonts w:ascii="Calibri" w:hAnsi="Calibri"/>
          <w:kern w:val="2"/>
          <w:sz w:val="22"/>
          <w:szCs w:val="22"/>
        </w:rPr>
      </w:pPr>
      <w:r>
        <w:t>5.22</w:t>
      </w:r>
      <w:r>
        <w:rPr>
          <w:rFonts w:ascii="Calibri" w:hAnsi="Calibri"/>
          <w:kern w:val="2"/>
          <w:sz w:val="22"/>
          <w:szCs w:val="22"/>
        </w:rPr>
        <w:tab/>
      </w:r>
      <w:r>
        <w:t>/</w:t>
      </w:r>
      <w:r w:rsidRPr="00DA5036">
        <w:rPr>
          <w:i/>
          <w:iCs/>
        </w:rPr>
        <w:t>&lt;X&gt;</w:t>
      </w:r>
      <w:r>
        <w:t>/Ext</w:t>
      </w:r>
      <w:r>
        <w:tab/>
      </w:r>
      <w:r>
        <w:fldChar w:fldCharType="begin" w:fldLock="1"/>
      </w:r>
      <w:r>
        <w:instrText xml:space="preserve"> PAGEREF _Toc163159559 \h </w:instrText>
      </w:r>
      <w:r>
        <w:fldChar w:fldCharType="separate"/>
      </w:r>
      <w:r>
        <w:t>18</w:t>
      </w:r>
      <w:r>
        <w:fldChar w:fldCharType="end"/>
      </w:r>
    </w:p>
    <w:p w14:paraId="7E9B9077" w14:textId="42910EBC" w:rsidR="00015F95" w:rsidRDefault="00015F95" w:rsidP="00015F95">
      <w:pPr>
        <w:pStyle w:val="TOC8"/>
        <w:rPr>
          <w:rFonts w:ascii="Calibri" w:hAnsi="Calibri"/>
          <w:b w:val="0"/>
          <w:kern w:val="2"/>
          <w:szCs w:val="22"/>
        </w:rPr>
      </w:pPr>
      <w:r>
        <w:t>Annex A (informative):</w:t>
      </w:r>
      <w:r>
        <w:tab/>
        <w:t>Management Object DDF</w:t>
      </w:r>
      <w:r>
        <w:tab/>
      </w:r>
      <w:r>
        <w:fldChar w:fldCharType="begin" w:fldLock="1"/>
      </w:r>
      <w:r>
        <w:instrText xml:space="preserve"> PAGEREF _Toc163159560 \h </w:instrText>
      </w:r>
      <w:r>
        <w:fldChar w:fldCharType="separate"/>
      </w:r>
      <w:r>
        <w:t>19</w:t>
      </w:r>
      <w:r>
        <w:fldChar w:fldCharType="end"/>
      </w:r>
    </w:p>
    <w:p w14:paraId="31021566" w14:textId="5C34269A" w:rsidR="00015F95" w:rsidRDefault="00015F95" w:rsidP="00015F95">
      <w:pPr>
        <w:pStyle w:val="TOC8"/>
        <w:rPr>
          <w:rFonts w:ascii="Calibri" w:hAnsi="Calibri"/>
          <w:b w:val="0"/>
          <w:kern w:val="2"/>
          <w:szCs w:val="22"/>
        </w:rPr>
      </w:pPr>
      <w:r>
        <w:t>Annex B (informative):</w:t>
      </w:r>
      <w:r>
        <w:tab/>
        <w:t>Change history</w:t>
      </w:r>
      <w:r>
        <w:tab/>
      </w:r>
      <w:r>
        <w:fldChar w:fldCharType="begin" w:fldLock="1"/>
      </w:r>
      <w:r>
        <w:instrText xml:space="preserve"> PAGEREF _Toc163159561 \h </w:instrText>
      </w:r>
      <w:r>
        <w:fldChar w:fldCharType="separate"/>
      </w:r>
      <w:r>
        <w:t>29</w:t>
      </w:r>
      <w:r>
        <w:fldChar w:fldCharType="end"/>
      </w:r>
    </w:p>
    <w:p w14:paraId="55F97DF2" w14:textId="37FBC0BF" w:rsidR="004A3549" w:rsidRPr="00730856" w:rsidRDefault="00E22B56">
      <w:r>
        <w:rPr>
          <w:noProof/>
          <w:sz w:val="22"/>
        </w:rPr>
        <w:fldChar w:fldCharType="end"/>
      </w:r>
    </w:p>
    <w:p w14:paraId="5F61906B" w14:textId="77777777" w:rsidR="004A3549" w:rsidRPr="00730856" w:rsidRDefault="004A3549">
      <w:pPr>
        <w:pStyle w:val="Heading1"/>
      </w:pPr>
      <w:r w:rsidRPr="00730856">
        <w:br w:type="page"/>
      </w:r>
      <w:bookmarkStart w:id="8" w:name="_Toc163159520"/>
      <w:r w:rsidRPr="00730856">
        <w:lastRenderedPageBreak/>
        <w:t>Foreword</w:t>
      </w:r>
      <w:bookmarkEnd w:id="8"/>
    </w:p>
    <w:p w14:paraId="3CEE3B1A" w14:textId="77777777" w:rsidR="004A3549" w:rsidRPr="00730856" w:rsidRDefault="004A3549">
      <w:r w:rsidRPr="00730856">
        <w:t>This Technical Specification has been produced by the 3</w:t>
      </w:r>
      <w:r w:rsidRPr="00730856">
        <w:rPr>
          <w:vertAlign w:val="superscript"/>
        </w:rPr>
        <w:t>rd</w:t>
      </w:r>
      <w:r w:rsidRPr="00730856">
        <w:t xml:space="preserve"> Generation Partnership Project (3GPP).</w:t>
      </w:r>
    </w:p>
    <w:p w14:paraId="1A5E334F" w14:textId="77777777" w:rsidR="004A3549" w:rsidRPr="00730856" w:rsidRDefault="004A3549">
      <w:r w:rsidRPr="0073085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AE30F87" w14:textId="77777777" w:rsidR="004A3549" w:rsidRPr="00730856" w:rsidRDefault="004A3549">
      <w:pPr>
        <w:pStyle w:val="B1"/>
      </w:pPr>
      <w:r w:rsidRPr="00730856">
        <w:t>Version x.y.z</w:t>
      </w:r>
    </w:p>
    <w:p w14:paraId="63D77FDD" w14:textId="77777777" w:rsidR="004A3549" w:rsidRPr="00730856" w:rsidRDefault="004A3549">
      <w:pPr>
        <w:pStyle w:val="B1"/>
      </w:pPr>
      <w:r w:rsidRPr="00730856">
        <w:t>where:</w:t>
      </w:r>
    </w:p>
    <w:p w14:paraId="5D51289C" w14:textId="77777777" w:rsidR="004A3549" w:rsidRPr="00730856" w:rsidRDefault="004A3549">
      <w:pPr>
        <w:pStyle w:val="B2"/>
      </w:pPr>
      <w:r w:rsidRPr="00730856">
        <w:t>x</w:t>
      </w:r>
      <w:r w:rsidRPr="00730856">
        <w:tab/>
        <w:t>the first digit:</w:t>
      </w:r>
    </w:p>
    <w:p w14:paraId="0D8FD506" w14:textId="77777777" w:rsidR="004A3549" w:rsidRPr="00730856" w:rsidRDefault="004A3549">
      <w:pPr>
        <w:pStyle w:val="B3"/>
      </w:pPr>
      <w:r w:rsidRPr="00730856">
        <w:t>1</w:t>
      </w:r>
      <w:r w:rsidRPr="00730856">
        <w:tab/>
        <w:t>presented to TSG for information;</w:t>
      </w:r>
    </w:p>
    <w:p w14:paraId="61EBED51" w14:textId="77777777" w:rsidR="004A3549" w:rsidRPr="00730856" w:rsidRDefault="004A3549">
      <w:pPr>
        <w:pStyle w:val="B3"/>
      </w:pPr>
      <w:r w:rsidRPr="00730856">
        <w:t>2</w:t>
      </w:r>
      <w:r w:rsidRPr="00730856">
        <w:tab/>
        <w:t>presented to TSG for approval;</w:t>
      </w:r>
    </w:p>
    <w:p w14:paraId="32FC27B9" w14:textId="77777777" w:rsidR="004A3549" w:rsidRPr="00730856" w:rsidRDefault="004A3549">
      <w:pPr>
        <w:pStyle w:val="B3"/>
      </w:pPr>
      <w:r w:rsidRPr="00730856">
        <w:t>3</w:t>
      </w:r>
      <w:r w:rsidRPr="00730856">
        <w:tab/>
        <w:t>or greater indicates TSG approved document under change control.</w:t>
      </w:r>
    </w:p>
    <w:p w14:paraId="0E8CC23F" w14:textId="77777777" w:rsidR="004A3549" w:rsidRPr="00730856" w:rsidRDefault="004A3549">
      <w:pPr>
        <w:pStyle w:val="B2"/>
      </w:pPr>
      <w:r w:rsidRPr="00730856">
        <w:t>y</w:t>
      </w:r>
      <w:r w:rsidRPr="00730856">
        <w:tab/>
        <w:t>the second digit is incremented for all changes of substance, i.e. technical enhancements, corrections, updates, etc.</w:t>
      </w:r>
    </w:p>
    <w:p w14:paraId="49049CCA" w14:textId="77777777" w:rsidR="004A3549" w:rsidRPr="00730856" w:rsidRDefault="004A3549">
      <w:pPr>
        <w:pStyle w:val="B2"/>
      </w:pPr>
      <w:r w:rsidRPr="00730856">
        <w:t>z</w:t>
      </w:r>
      <w:r w:rsidRPr="00730856">
        <w:tab/>
        <w:t>the third digit is incremented when editorial only changes have been incorporated in the document.</w:t>
      </w:r>
    </w:p>
    <w:p w14:paraId="50FFCA2C" w14:textId="77777777" w:rsidR="00BB7072" w:rsidRPr="00730856" w:rsidRDefault="004A3549" w:rsidP="00BB7072">
      <w:pPr>
        <w:pStyle w:val="Heading1"/>
      </w:pPr>
      <w:r w:rsidRPr="00730856">
        <w:br w:type="page"/>
      </w:r>
      <w:bookmarkStart w:id="9" w:name="_Toc163159521"/>
      <w:r w:rsidR="00BB7072" w:rsidRPr="00730856">
        <w:lastRenderedPageBreak/>
        <w:t>1</w:t>
      </w:r>
      <w:r w:rsidR="00BB7072" w:rsidRPr="00730856">
        <w:tab/>
        <w:t>Scope</w:t>
      </w:r>
      <w:bookmarkEnd w:id="9"/>
    </w:p>
    <w:p w14:paraId="7FFBDD30" w14:textId="77777777" w:rsidR="00BB7072" w:rsidRPr="00730856" w:rsidRDefault="00BB7072" w:rsidP="00BB7072">
      <w:bookmarkStart w:id="10" w:name="_Ref511812747"/>
      <w:r w:rsidRPr="00730856">
        <w:t xml:space="preserve">The present document </w:t>
      </w:r>
      <w:r w:rsidR="007B348A" w:rsidRPr="00730856">
        <w:t xml:space="preserve">specifies </w:t>
      </w:r>
      <w:r w:rsidRPr="00730856">
        <w:t>a mobile device Selective Disabling of 3GPP UE Capabilities (SDoUE) Management Object (MO)</w:t>
      </w:r>
      <w:r w:rsidR="007B348A" w:rsidRPr="00730856">
        <w:t xml:space="preserve"> and the rules and corresponding behaviour of the UE with regard to the selective disabling of 3GPP UE capabilities, for example, when services or functions are disabled/enabled</w:t>
      </w:r>
      <w:r w:rsidRPr="00730856">
        <w:t>.</w:t>
      </w:r>
      <w:bookmarkEnd w:id="10"/>
    </w:p>
    <w:p w14:paraId="7C616728" w14:textId="77777777" w:rsidR="00A8300D" w:rsidRPr="00730856" w:rsidRDefault="00A8300D" w:rsidP="00A8300D">
      <w:r w:rsidRPr="00730856">
        <w:t>The SDoUE MO is compatible with the OMA Device Management (DM) protocol specifications, version 1.2 and upwards, and is defined using the OMA DM Device Description Framework (DDF) as described in the Enabler Release Definition</w:t>
      </w:r>
      <w:r w:rsidRPr="00730856">
        <w:rPr>
          <w:rStyle w:val="msoins0"/>
        </w:rPr>
        <w:t xml:space="preserve"> OMA-ERELD-DM-V1_2</w:t>
      </w:r>
      <w:r w:rsidRPr="00730856">
        <w:t> [8].</w:t>
      </w:r>
    </w:p>
    <w:p w14:paraId="3FBF58F3" w14:textId="77777777" w:rsidR="00BB7072" w:rsidRPr="00730856" w:rsidRDefault="00BB7072" w:rsidP="00BB7072">
      <w:r w:rsidRPr="00730856">
        <w:t>The S</w:t>
      </w:r>
      <w:r w:rsidR="007B348A" w:rsidRPr="00730856">
        <w:t>DoUE</w:t>
      </w:r>
      <w:r w:rsidRPr="00730856">
        <w:t xml:space="preserve"> MO consists of the relevant parameters that can be managed for </w:t>
      </w:r>
      <w:r w:rsidR="007B348A" w:rsidRPr="00730856">
        <w:t>s</w:t>
      </w:r>
      <w:r w:rsidRPr="00730856">
        <w:t xml:space="preserve">elective </w:t>
      </w:r>
      <w:r w:rsidR="007B348A" w:rsidRPr="00730856">
        <w:t>d</w:t>
      </w:r>
      <w:r w:rsidRPr="00730856">
        <w:t xml:space="preserve">isabling of </w:t>
      </w:r>
      <w:r w:rsidR="007B348A" w:rsidRPr="00730856">
        <w:t xml:space="preserve">3GPP </w:t>
      </w:r>
      <w:r w:rsidRPr="00730856">
        <w:t xml:space="preserve">UE capabilities. </w:t>
      </w:r>
    </w:p>
    <w:p w14:paraId="2AC44004" w14:textId="77777777" w:rsidR="00BB7072" w:rsidRPr="00730856" w:rsidRDefault="00BB7072" w:rsidP="00BB7072">
      <w:r w:rsidRPr="00730856">
        <w:t>The S</w:t>
      </w:r>
      <w:r w:rsidR="007B348A" w:rsidRPr="00730856">
        <w:t>DoUE</w:t>
      </w:r>
      <w:r w:rsidRPr="00730856">
        <w:t xml:space="preserve"> MO defines a repository of data into the ME.</w:t>
      </w:r>
    </w:p>
    <w:p w14:paraId="45D895D8" w14:textId="77777777" w:rsidR="00BB7072" w:rsidRPr="00730856" w:rsidRDefault="00BB7072" w:rsidP="00BB7072">
      <w:r w:rsidRPr="00730856">
        <w:t xml:space="preserve">The service requirements for </w:t>
      </w:r>
      <w:r w:rsidR="007B348A" w:rsidRPr="00730856">
        <w:t>s</w:t>
      </w:r>
      <w:r w:rsidRPr="00730856">
        <w:t xml:space="preserve">elective </w:t>
      </w:r>
      <w:r w:rsidR="007B348A" w:rsidRPr="00730856">
        <w:t>d</w:t>
      </w:r>
      <w:r w:rsidRPr="00730856">
        <w:t xml:space="preserve">isabling of 3GPP UE </w:t>
      </w:r>
      <w:r w:rsidR="007B348A" w:rsidRPr="00730856">
        <w:t>c</w:t>
      </w:r>
      <w:r w:rsidRPr="00730856">
        <w:t>apabilities are defined in 3GPP TS 22.011 [2].</w:t>
      </w:r>
    </w:p>
    <w:p w14:paraId="20F968BF" w14:textId="77777777" w:rsidR="00BB7072" w:rsidRPr="00730856" w:rsidRDefault="00BB7072" w:rsidP="00BB7072">
      <w:pPr>
        <w:pStyle w:val="Heading1"/>
      </w:pPr>
      <w:bookmarkStart w:id="11" w:name="_Toc163159522"/>
      <w:r w:rsidRPr="00730856">
        <w:t>2</w:t>
      </w:r>
      <w:r w:rsidRPr="00730856">
        <w:tab/>
        <w:t>References</w:t>
      </w:r>
      <w:bookmarkEnd w:id="11"/>
    </w:p>
    <w:p w14:paraId="1B3422BC" w14:textId="77777777" w:rsidR="00BB7072" w:rsidRPr="00730856" w:rsidRDefault="00BB7072" w:rsidP="00BB7072">
      <w:r w:rsidRPr="00730856">
        <w:t>The following documents contain provisions which, through reference in this text, constitute provisions of the present document.</w:t>
      </w:r>
    </w:p>
    <w:p w14:paraId="3A253461" w14:textId="77777777" w:rsidR="00BB7072" w:rsidRPr="00730856" w:rsidRDefault="004F0490" w:rsidP="004F0490">
      <w:pPr>
        <w:pStyle w:val="B1"/>
      </w:pPr>
      <w:r>
        <w:t>-</w:t>
      </w:r>
      <w:r>
        <w:tab/>
      </w:r>
      <w:r w:rsidR="00BB7072" w:rsidRPr="00730856">
        <w:t>References are either specific (identified by date of publication, edition number, version number, etc.) or non</w:t>
      </w:r>
      <w:r w:rsidR="00BB7072" w:rsidRPr="00730856">
        <w:noBreakHyphen/>
        <w:t>specific.</w:t>
      </w:r>
    </w:p>
    <w:p w14:paraId="40573BEA" w14:textId="77777777" w:rsidR="00BB7072" w:rsidRPr="00730856" w:rsidRDefault="004F0490" w:rsidP="004F0490">
      <w:pPr>
        <w:pStyle w:val="B1"/>
      </w:pPr>
      <w:r>
        <w:t>-</w:t>
      </w:r>
      <w:r>
        <w:tab/>
      </w:r>
      <w:r w:rsidR="00BB7072" w:rsidRPr="00730856">
        <w:t>For a specific reference, subsequent revisions do not apply.</w:t>
      </w:r>
    </w:p>
    <w:p w14:paraId="6DA24F34" w14:textId="77777777" w:rsidR="00BB7072" w:rsidRPr="00730856" w:rsidRDefault="004F0490" w:rsidP="004F0490">
      <w:pPr>
        <w:pStyle w:val="B1"/>
      </w:pPr>
      <w:r>
        <w:t>-</w:t>
      </w:r>
      <w:r>
        <w:tab/>
      </w:r>
      <w:r w:rsidR="00BB7072" w:rsidRPr="00730856">
        <w:t xml:space="preserve">For a non-specific reference, the latest version applies.  In the case of a reference to a 3GPP document (including a GSM document), a non-specific reference implicitly refers to the latest version of that document </w:t>
      </w:r>
      <w:r w:rsidR="00BB7072" w:rsidRPr="00730856">
        <w:rPr>
          <w:i/>
          <w:iCs/>
        </w:rPr>
        <w:t>in the same Release as the present document</w:t>
      </w:r>
      <w:r w:rsidR="00BB7072" w:rsidRPr="00730856">
        <w:t>.</w:t>
      </w:r>
    </w:p>
    <w:p w14:paraId="06C57DDF" w14:textId="77777777" w:rsidR="00BB7072" w:rsidRPr="00730856" w:rsidRDefault="00BB7072" w:rsidP="00BB7072">
      <w:pPr>
        <w:pStyle w:val="EX"/>
      </w:pPr>
      <w:r w:rsidRPr="00730856">
        <w:t>[</w:t>
      </w:r>
      <w:bookmarkStart w:id="12" w:name="REF_3GPPTR21905"/>
      <w:r w:rsidRPr="00730856">
        <w:t>1</w:t>
      </w:r>
      <w:bookmarkEnd w:id="12"/>
      <w:r w:rsidRPr="00730856">
        <w:t>]</w:t>
      </w:r>
      <w:r w:rsidRPr="00730856">
        <w:tab/>
        <w:t>3GPP TR 21.905: "Vocabulary for 3GPP Specifications".</w:t>
      </w:r>
    </w:p>
    <w:p w14:paraId="617A90C7" w14:textId="77777777" w:rsidR="00BB7072" w:rsidRDefault="00BB7072" w:rsidP="00BB7072">
      <w:pPr>
        <w:pStyle w:val="EX"/>
      </w:pPr>
      <w:r w:rsidRPr="00730856">
        <w:t>[2]</w:t>
      </w:r>
      <w:r w:rsidRPr="00730856">
        <w:tab/>
        <w:t>3GPP TS 22.011: "Service accessibility".</w:t>
      </w:r>
    </w:p>
    <w:p w14:paraId="3611080C" w14:textId="77777777" w:rsidR="00946B44" w:rsidRPr="00730856" w:rsidRDefault="00946B44" w:rsidP="00946B44">
      <w:pPr>
        <w:pStyle w:val="EX"/>
      </w:pPr>
      <w:r>
        <w:t>[2A</w:t>
      </w:r>
      <w:r w:rsidRPr="00FE320E">
        <w:t>]</w:t>
      </w:r>
      <w:r w:rsidRPr="00FE320E">
        <w:tab/>
        <w:t>3GPP</w:t>
      </w:r>
      <w:r>
        <w:t> </w:t>
      </w:r>
      <w:r w:rsidRPr="00FE320E">
        <w:t>TS 23.003: "Numbering, addressing and identification".</w:t>
      </w:r>
    </w:p>
    <w:p w14:paraId="466E8176" w14:textId="77777777" w:rsidR="00BB7072" w:rsidRPr="00730856" w:rsidRDefault="00BB7072" w:rsidP="00BB7072">
      <w:pPr>
        <w:pStyle w:val="EX"/>
      </w:pPr>
      <w:r w:rsidRPr="00730856">
        <w:t>[3]</w:t>
      </w:r>
      <w:r w:rsidRPr="00730856">
        <w:tab/>
        <w:t>3GPP TS 24.008: "</w:t>
      </w:r>
      <w:smartTag w:uri="urn:schemas-microsoft-com:office:smarttags" w:element="place">
        <w:r w:rsidRPr="00730856">
          <w:t>Mobile</w:t>
        </w:r>
      </w:smartTag>
      <w:r w:rsidRPr="00730856">
        <w:t xml:space="preserve"> radio interface Layer 3 specification; Core network protocols; Stage 3".</w:t>
      </w:r>
    </w:p>
    <w:p w14:paraId="18696230" w14:textId="77777777" w:rsidR="00BB7072" w:rsidRPr="00730856" w:rsidRDefault="00BB7072" w:rsidP="00BB7072">
      <w:pPr>
        <w:pStyle w:val="EX"/>
      </w:pPr>
      <w:r w:rsidRPr="00730856">
        <w:t>[4]</w:t>
      </w:r>
      <w:r w:rsidRPr="00730856">
        <w:tab/>
        <w:t>3GPP TS 24.010: "</w:t>
      </w:r>
      <w:smartTag w:uri="urn:schemas-microsoft-com:office:smarttags" w:element="place">
        <w:r w:rsidRPr="00730856">
          <w:t>Mobile</w:t>
        </w:r>
      </w:smartTag>
      <w:r w:rsidRPr="00730856">
        <w:t xml:space="preserve"> radio interface layer 3; Supplementary services specification; General aspects".</w:t>
      </w:r>
    </w:p>
    <w:p w14:paraId="1DE88882" w14:textId="77777777" w:rsidR="00BB7072" w:rsidRPr="00730856" w:rsidRDefault="00BB7072" w:rsidP="00BB7072">
      <w:pPr>
        <w:pStyle w:val="EX"/>
      </w:pPr>
      <w:r w:rsidRPr="00730856">
        <w:t>[5]</w:t>
      </w:r>
      <w:r w:rsidRPr="00730856">
        <w:tab/>
        <w:t>3GPP TS 24.011: "Point-to-Point (PP) Short Message Service (SMS) support on mobile radio interface".</w:t>
      </w:r>
    </w:p>
    <w:p w14:paraId="7CC9981F" w14:textId="77777777" w:rsidR="00BB7072" w:rsidRPr="00730856" w:rsidRDefault="00BB7072" w:rsidP="00BB7072">
      <w:pPr>
        <w:pStyle w:val="EX"/>
      </w:pPr>
      <w:r w:rsidRPr="00730856">
        <w:t>[6]</w:t>
      </w:r>
      <w:r w:rsidRPr="00730856">
        <w:tab/>
        <w:t>3GPP TS 24.030: "Location Services (LCS); Supplementary service operations; Stage 3".</w:t>
      </w:r>
    </w:p>
    <w:p w14:paraId="5CDDE69B" w14:textId="77777777" w:rsidR="00BB7072" w:rsidRDefault="00BB7072" w:rsidP="00BB7072">
      <w:pPr>
        <w:pStyle w:val="EX"/>
      </w:pPr>
      <w:r w:rsidRPr="00730856">
        <w:t>[7]</w:t>
      </w:r>
      <w:r w:rsidRPr="00730856">
        <w:tab/>
        <w:t>3GPP TS 24.229: "IP Multimedia Call Control Protocol based on SIP and SDP; Stage 3".</w:t>
      </w:r>
    </w:p>
    <w:p w14:paraId="47E4A033" w14:textId="77777777" w:rsidR="00946B44" w:rsidRPr="00730856" w:rsidRDefault="00946B44" w:rsidP="00946B44">
      <w:pPr>
        <w:pStyle w:val="EX"/>
      </w:pPr>
      <w:r>
        <w:t>[7A]</w:t>
      </w:r>
      <w:r>
        <w:tab/>
        <w:t>3GPP TS 24.301: "Non-Access-Stratum (NAS) protocol for Evolved Packet System (EPS); Stage 3".</w:t>
      </w:r>
    </w:p>
    <w:p w14:paraId="28E2A0D7" w14:textId="77777777" w:rsidR="002F4FE8" w:rsidRPr="00D27A95" w:rsidRDefault="002F4FE8" w:rsidP="002F4FE8">
      <w:pPr>
        <w:pStyle w:val="EX"/>
      </w:pPr>
      <w:r>
        <w:t>[7B</w:t>
      </w:r>
      <w:r w:rsidRPr="007E6407">
        <w:t>]</w:t>
      </w:r>
      <w:r w:rsidRPr="007E6407">
        <w:tab/>
        <w:t>3GPP TS 24.</w:t>
      </w:r>
      <w:r>
        <w:t>5</w:t>
      </w:r>
      <w:r w:rsidRPr="007E6407">
        <w:t xml:space="preserve">01: "Non-Access-Stratum (NAS) protocol for </w:t>
      </w:r>
      <w:r w:rsidRPr="0072396C">
        <w:t>5G</w:t>
      </w:r>
      <w:r>
        <w:t xml:space="preserve"> System</w:t>
      </w:r>
      <w:r w:rsidRPr="0072396C">
        <w:t xml:space="preserve"> (5G</w:t>
      </w:r>
      <w:r>
        <w:t>S</w:t>
      </w:r>
      <w:r w:rsidRPr="0072396C">
        <w:t>)</w:t>
      </w:r>
      <w:r>
        <w:t>; Stage </w:t>
      </w:r>
      <w:r w:rsidRPr="007E6407">
        <w:t>3".</w:t>
      </w:r>
    </w:p>
    <w:p w14:paraId="1941298E" w14:textId="77777777" w:rsidR="00A8300D" w:rsidRPr="00730856" w:rsidRDefault="00A8300D" w:rsidP="00A8300D">
      <w:pPr>
        <w:pStyle w:val="EX"/>
      </w:pPr>
      <w:r w:rsidRPr="00730856">
        <w:t>[8]</w:t>
      </w:r>
      <w:r w:rsidRPr="00730856">
        <w:tab/>
      </w:r>
      <w:r w:rsidRPr="00730856">
        <w:rPr>
          <w:rStyle w:val="msoins0"/>
        </w:rPr>
        <w:t>OMA-ERELD-DM-V1_2: "Enabler Release Definition for OMA Device Management</w:t>
      </w:r>
      <w:r w:rsidRPr="00730856">
        <w:t>".</w:t>
      </w:r>
    </w:p>
    <w:p w14:paraId="73E3F111" w14:textId="77777777" w:rsidR="00C32F80" w:rsidRPr="00730856" w:rsidRDefault="00C32F80" w:rsidP="00C32F80">
      <w:pPr>
        <w:pStyle w:val="EX"/>
      </w:pPr>
      <w:r w:rsidRPr="00730856">
        <w:t>[</w:t>
      </w:r>
      <w:r w:rsidR="0093371F" w:rsidRPr="00730856">
        <w:t>9</w:t>
      </w:r>
      <w:r w:rsidRPr="00730856">
        <w:t>]</w:t>
      </w:r>
      <w:r w:rsidRPr="00730856">
        <w:tab/>
        <w:t>ITU-T Recommendation E.164: "</w:t>
      </w:r>
      <w:r w:rsidRPr="00730856">
        <w:rPr>
          <w:szCs w:val="15"/>
        </w:rPr>
        <w:t>The international public telecommunication numbering plan</w:t>
      </w:r>
      <w:r w:rsidRPr="00730856">
        <w:t>".</w:t>
      </w:r>
    </w:p>
    <w:p w14:paraId="0AA41A22" w14:textId="77777777" w:rsidR="00C3443D" w:rsidRPr="00730856" w:rsidRDefault="00C3443D" w:rsidP="00C32F80">
      <w:pPr>
        <w:pStyle w:val="EX"/>
      </w:pPr>
      <w:r w:rsidRPr="00730856">
        <w:t>[10]</w:t>
      </w:r>
      <w:r w:rsidRPr="00730856">
        <w:tab/>
        <w:t>ITU-T Recommendation E.212: "The international identification plan for mobile terminals and mobile users".</w:t>
      </w:r>
    </w:p>
    <w:p w14:paraId="548B2EB1" w14:textId="77777777" w:rsidR="00BB7072" w:rsidRPr="00730856" w:rsidRDefault="00BB7072" w:rsidP="001673E2">
      <w:pPr>
        <w:pStyle w:val="Heading1"/>
      </w:pPr>
      <w:bookmarkStart w:id="13" w:name="_Toc163159523"/>
      <w:r w:rsidRPr="00730856">
        <w:lastRenderedPageBreak/>
        <w:t>3</w:t>
      </w:r>
      <w:r w:rsidRPr="00730856">
        <w:tab/>
        <w:t>Definitions, symbols and abbreviations</w:t>
      </w:r>
      <w:bookmarkEnd w:id="13"/>
    </w:p>
    <w:p w14:paraId="7A8B19CF" w14:textId="77777777" w:rsidR="00BB7072" w:rsidRPr="00730856" w:rsidRDefault="00BB7072" w:rsidP="00BB7072">
      <w:pPr>
        <w:pStyle w:val="Heading2"/>
      </w:pPr>
      <w:bookmarkStart w:id="14" w:name="_Toc163159524"/>
      <w:r w:rsidRPr="00730856">
        <w:t>3.1</w:t>
      </w:r>
      <w:r w:rsidRPr="00730856">
        <w:tab/>
        <w:t>Definitions</w:t>
      </w:r>
      <w:bookmarkEnd w:id="14"/>
    </w:p>
    <w:p w14:paraId="456A0E6A" w14:textId="77777777" w:rsidR="00BB7072" w:rsidRPr="00730856" w:rsidRDefault="00BB7072" w:rsidP="00BB7072">
      <w:pPr>
        <w:rPr>
          <w:b/>
          <w:bCs/>
        </w:rPr>
      </w:pPr>
      <w:r w:rsidRPr="00730856">
        <w:t>For the purposes of the present document, the terms and definitions given in 3GPP TR 21.905 [1] apply.</w:t>
      </w:r>
    </w:p>
    <w:p w14:paraId="10B7C7DC" w14:textId="77777777" w:rsidR="00BB7072" w:rsidRPr="00730856" w:rsidRDefault="00BB7072" w:rsidP="00BB7072">
      <w:pPr>
        <w:pStyle w:val="Heading2"/>
      </w:pPr>
      <w:bookmarkStart w:id="15" w:name="_Toc163159525"/>
      <w:r w:rsidRPr="00730856">
        <w:t>3.2</w:t>
      </w:r>
      <w:r w:rsidRPr="00730856">
        <w:tab/>
        <w:t>Abbreviations</w:t>
      </w:r>
      <w:bookmarkEnd w:id="15"/>
    </w:p>
    <w:p w14:paraId="757B041B" w14:textId="77777777" w:rsidR="00055D45" w:rsidRPr="00730856" w:rsidRDefault="00055D45" w:rsidP="00055D45">
      <w:pPr>
        <w:pStyle w:val="EW"/>
      </w:pPr>
      <w:r w:rsidRPr="00730856">
        <w:t>ACL</w:t>
      </w:r>
      <w:r w:rsidRPr="00730856">
        <w:tab/>
        <w:t>Access Control List</w:t>
      </w:r>
    </w:p>
    <w:p w14:paraId="0B598110" w14:textId="77777777" w:rsidR="00BB7072" w:rsidRPr="00730856" w:rsidRDefault="00BB7072" w:rsidP="00BB7072">
      <w:pPr>
        <w:pStyle w:val="EW"/>
      </w:pPr>
      <w:r w:rsidRPr="00730856">
        <w:t>CS</w:t>
      </w:r>
      <w:r w:rsidRPr="00730856">
        <w:tab/>
        <w:t>Circuit Switched</w:t>
      </w:r>
    </w:p>
    <w:p w14:paraId="03B90308" w14:textId="77777777" w:rsidR="00BB7072" w:rsidRPr="00730856" w:rsidRDefault="00BB7072" w:rsidP="00BB7072">
      <w:pPr>
        <w:pStyle w:val="EW"/>
      </w:pPr>
      <w:r w:rsidRPr="00730856">
        <w:t>DDF</w:t>
      </w:r>
      <w:r w:rsidRPr="00730856">
        <w:tab/>
        <w:t>Device Description Framework</w:t>
      </w:r>
    </w:p>
    <w:p w14:paraId="6BB5F091" w14:textId="77777777" w:rsidR="00BB7072" w:rsidRPr="00730856" w:rsidRDefault="00BB7072" w:rsidP="00BB7072">
      <w:pPr>
        <w:pStyle w:val="EW"/>
      </w:pPr>
      <w:r w:rsidRPr="00730856">
        <w:t>DM</w:t>
      </w:r>
      <w:r w:rsidRPr="00730856">
        <w:tab/>
        <w:t>Device Management</w:t>
      </w:r>
    </w:p>
    <w:p w14:paraId="3DDAE063" w14:textId="77777777" w:rsidR="00946B44" w:rsidRPr="003168A2" w:rsidRDefault="00946B44" w:rsidP="00946B44">
      <w:pPr>
        <w:pStyle w:val="EW"/>
      </w:pPr>
      <w:r w:rsidRPr="003168A2">
        <w:t>EPS</w:t>
      </w:r>
      <w:r w:rsidRPr="003168A2">
        <w:tab/>
        <w:t>Evolved Packet System</w:t>
      </w:r>
    </w:p>
    <w:p w14:paraId="10DF1D98" w14:textId="77777777" w:rsidR="00946B44" w:rsidRPr="003168A2" w:rsidRDefault="00946B44" w:rsidP="00946B44">
      <w:pPr>
        <w:pStyle w:val="EW"/>
      </w:pPr>
      <w:r w:rsidRPr="003168A2">
        <w:t>ESM</w:t>
      </w:r>
      <w:r w:rsidRPr="003168A2">
        <w:tab/>
        <w:t>EPS Session Management</w:t>
      </w:r>
    </w:p>
    <w:p w14:paraId="5A7F0BB6" w14:textId="77777777" w:rsidR="00DD5A82" w:rsidRPr="00730856" w:rsidRDefault="00DD5A82" w:rsidP="00DD5A82">
      <w:pPr>
        <w:pStyle w:val="EW"/>
      </w:pPr>
      <w:r w:rsidRPr="00730856">
        <w:t>IMS</w:t>
      </w:r>
      <w:r w:rsidRPr="00730856">
        <w:tab/>
        <w:t>IP Multimedia core network Subsystem</w:t>
      </w:r>
    </w:p>
    <w:p w14:paraId="56F1277F" w14:textId="77777777" w:rsidR="00DD5A82" w:rsidRPr="00730856" w:rsidRDefault="00DD5A82" w:rsidP="00787F3E">
      <w:pPr>
        <w:pStyle w:val="EW"/>
      </w:pPr>
      <w:r w:rsidRPr="00730856">
        <w:t>MBMS</w:t>
      </w:r>
      <w:r w:rsidRPr="00730856">
        <w:tab/>
        <w:t>Multimedia Broadcast/Multicast Service</w:t>
      </w:r>
    </w:p>
    <w:p w14:paraId="7C851FEE" w14:textId="77777777" w:rsidR="00C3443D" w:rsidRPr="00730856" w:rsidRDefault="00C3443D" w:rsidP="00C3443D">
      <w:pPr>
        <w:pStyle w:val="EW"/>
      </w:pPr>
      <w:r w:rsidRPr="00730856">
        <w:t>MCC</w:t>
      </w:r>
      <w:r w:rsidRPr="00730856">
        <w:tab/>
      </w:r>
      <w:smartTag w:uri="urn:schemas-microsoft-com:office:smarttags" w:element="place">
        <w:r w:rsidRPr="00730856">
          <w:t>Mobile</w:t>
        </w:r>
      </w:smartTag>
      <w:r w:rsidRPr="00730856">
        <w:t xml:space="preserve"> Country Code</w:t>
      </w:r>
    </w:p>
    <w:p w14:paraId="1A26E3C6" w14:textId="77777777" w:rsidR="00C3443D" w:rsidRPr="00730856" w:rsidRDefault="00C3443D" w:rsidP="00C3443D">
      <w:pPr>
        <w:pStyle w:val="EW"/>
      </w:pPr>
      <w:r w:rsidRPr="00730856">
        <w:t>MNC</w:t>
      </w:r>
      <w:r w:rsidRPr="00730856">
        <w:tab/>
      </w:r>
      <w:smartTag w:uri="urn:schemas-microsoft-com:office:smarttags" w:element="place">
        <w:r w:rsidRPr="00730856">
          <w:t>Mobile</w:t>
        </w:r>
      </w:smartTag>
      <w:r w:rsidRPr="00730856">
        <w:t xml:space="preserve"> Network Code</w:t>
      </w:r>
    </w:p>
    <w:p w14:paraId="60FCF593" w14:textId="77777777" w:rsidR="00787F3E" w:rsidRPr="00730856" w:rsidRDefault="00787F3E" w:rsidP="00787F3E">
      <w:pPr>
        <w:pStyle w:val="EW"/>
      </w:pPr>
      <w:r w:rsidRPr="00730856">
        <w:t>ME</w:t>
      </w:r>
      <w:r w:rsidRPr="00730856">
        <w:tab/>
      </w:r>
      <w:smartTag w:uri="urn:schemas-microsoft-com:office:smarttags" w:element="place">
        <w:r w:rsidRPr="00730856">
          <w:t>Mobile</w:t>
        </w:r>
      </w:smartTag>
      <w:r w:rsidRPr="00730856">
        <w:t xml:space="preserve"> Equipment</w:t>
      </w:r>
    </w:p>
    <w:p w14:paraId="6365EFA7" w14:textId="77777777" w:rsidR="00BB7072" w:rsidRPr="00730856" w:rsidRDefault="00BB7072" w:rsidP="00BB7072">
      <w:pPr>
        <w:pStyle w:val="EW"/>
      </w:pPr>
      <w:r w:rsidRPr="00730856">
        <w:t>MO</w:t>
      </w:r>
      <w:r w:rsidRPr="00730856">
        <w:tab/>
        <w:t>Management Object</w:t>
      </w:r>
    </w:p>
    <w:p w14:paraId="58A7BF0B" w14:textId="77777777" w:rsidR="00A8300D" w:rsidRPr="00730856" w:rsidRDefault="00A8300D" w:rsidP="00A8300D">
      <w:pPr>
        <w:pStyle w:val="EW"/>
      </w:pPr>
      <w:r w:rsidRPr="00730856">
        <w:t>OMA</w:t>
      </w:r>
      <w:r w:rsidRPr="00730856">
        <w:tab/>
        <w:t xml:space="preserve">Open Mobile </w:t>
      </w:r>
      <w:smartTag w:uri="urn:schemas-microsoft-com:office:smarttags" w:element="place">
        <w:smartTag w:uri="urn:schemas-microsoft-com:office:smarttags" w:element="City">
          <w:r w:rsidRPr="00730856">
            <w:t>Alliance</w:t>
          </w:r>
        </w:smartTag>
      </w:smartTag>
    </w:p>
    <w:p w14:paraId="3658FFFC" w14:textId="77777777" w:rsidR="00DD5A82" w:rsidRPr="00730856" w:rsidRDefault="00DD5A82" w:rsidP="00DD5A82">
      <w:pPr>
        <w:pStyle w:val="EW"/>
      </w:pPr>
      <w:r w:rsidRPr="00730856">
        <w:t>PDP</w:t>
      </w:r>
      <w:r w:rsidRPr="00730856">
        <w:tab/>
        <w:t>Packet Data Protocol</w:t>
      </w:r>
    </w:p>
    <w:p w14:paraId="0F612B1C" w14:textId="77777777" w:rsidR="00BB7072" w:rsidRPr="00730856" w:rsidRDefault="00BB7072" w:rsidP="00BB7072">
      <w:pPr>
        <w:pStyle w:val="EW"/>
      </w:pPr>
      <w:r w:rsidRPr="00730856">
        <w:t>PS</w:t>
      </w:r>
      <w:r w:rsidRPr="00730856">
        <w:tab/>
        <w:t>Packet Switched</w:t>
      </w:r>
    </w:p>
    <w:p w14:paraId="1DBF8C5E" w14:textId="77777777" w:rsidR="00BB7072" w:rsidRPr="00730856" w:rsidRDefault="00BB7072" w:rsidP="00BB7072">
      <w:pPr>
        <w:pStyle w:val="EW"/>
      </w:pPr>
      <w:r w:rsidRPr="00730856">
        <w:t>SDoUE</w:t>
      </w:r>
      <w:r w:rsidRPr="00730856">
        <w:tab/>
        <w:t>Selective Disabling of 3GPP UE Capabilities</w:t>
      </w:r>
    </w:p>
    <w:p w14:paraId="5878B8A8" w14:textId="77777777" w:rsidR="00946B44" w:rsidRPr="003168A2" w:rsidRDefault="00946B44" w:rsidP="00946B44">
      <w:pPr>
        <w:pStyle w:val="EW"/>
      </w:pPr>
      <w:r w:rsidRPr="003168A2">
        <w:t>SM</w:t>
      </w:r>
      <w:r w:rsidRPr="003168A2">
        <w:tab/>
        <w:t>Session Management</w:t>
      </w:r>
    </w:p>
    <w:p w14:paraId="2A50DBF3" w14:textId="77777777" w:rsidR="00BB7072" w:rsidRPr="00730856" w:rsidRDefault="00BB7072" w:rsidP="00BB7072">
      <w:pPr>
        <w:pStyle w:val="EW"/>
      </w:pPr>
      <w:r w:rsidRPr="00730856">
        <w:t>UE</w:t>
      </w:r>
      <w:r w:rsidRPr="00730856">
        <w:tab/>
        <w:t>User Equipment</w:t>
      </w:r>
    </w:p>
    <w:p w14:paraId="7B12C7B9" w14:textId="77777777" w:rsidR="00BB7072" w:rsidRPr="00730856" w:rsidRDefault="00BB7072" w:rsidP="00BB7072">
      <w:pPr>
        <w:pStyle w:val="Heading1"/>
      </w:pPr>
      <w:bookmarkStart w:id="16" w:name="_Toc163159526"/>
      <w:r w:rsidRPr="00730856">
        <w:t>4</w:t>
      </w:r>
      <w:r w:rsidRPr="00730856">
        <w:tab/>
        <w:t>Selective Disabling of 3GPP UE Capabilities Management Object</w:t>
      </w:r>
      <w:bookmarkEnd w:id="16"/>
    </w:p>
    <w:p w14:paraId="1A850B3B" w14:textId="77777777" w:rsidR="00BB7072" w:rsidRPr="00730856" w:rsidRDefault="00BB7072" w:rsidP="00BB7072">
      <w:r w:rsidRPr="00730856">
        <w:t xml:space="preserve">The Selective Disabling of 3GPP UE Capabilities (SDoUE) Management Object (MO) is used to manage settings of the UE for remotely disabling selected UE capabilities. </w:t>
      </w:r>
    </w:p>
    <w:p w14:paraId="7D0C9632" w14:textId="77777777" w:rsidR="00D25D99" w:rsidRPr="00730856" w:rsidRDefault="00D25D99" w:rsidP="00D25D99">
      <w:r w:rsidRPr="00730856">
        <w:t>The Management Object Identifier is: urn:oma:mo:ext-3gpp-sdoue:1.0.</w:t>
      </w:r>
    </w:p>
    <w:p w14:paraId="66EAEC1B" w14:textId="77777777" w:rsidR="00055D45" w:rsidRPr="00730856" w:rsidRDefault="00055D45" w:rsidP="00055D45">
      <w:r w:rsidRPr="00730856">
        <w:t>The OMA DM Access Control List (ACL) property mechanism as standardized (see Enabler Release Definition</w:t>
      </w:r>
      <w:r w:rsidRPr="00730856">
        <w:rPr>
          <w:rStyle w:val="msoins0"/>
        </w:rPr>
        <w:t xml:space="preserve"> OMA-ERELD-DM-V1_2</w:t>
      </w:r>
      <w:r w:rsidRPr="00730856">
        <w:t> [8]) may be used to grant or deny access rights to OMA DM servers in order to modify nodes and leaf objects of the SDoUE MO.</w:t>
      </w:r>
    </w:p>
    <w:p w14:paraId="5D70B008" w14:textId="77777777" w:rsidR="00BB7072" w:rsidRPr="00730856" w:rsidRDefault="00BB7072" w:rsidP="00BB7072">
      <w:r w:rsidRPr="00730856">
        <w:t>The following nodes and leaf objects are possible under the SDoUE node:</w:t>
      </w:r>
    </w:p>
    <w:p w14:paraId="471E1625" w14:textId="77777777" w:rsidR="00D25D99" w:rsidRPr="00730856" w:rsidRDefault="002F4FE8" w:rsidP="00D25D99">
      <w:pPr>
        <w:pStyle w:val="TH"/>
      </w:pPr>
      <w:r>
        <w:object w:dxaOrig="9976" w:dyaOrig="7516" w14:anchorId="7D53B466">
          <v:shape id="_x0000_i1027" type="#_x0000_t75" style="width:481.5pt;height:363pt" o:ole="">
            <v:imagedata r:id="rId16" o:title=""/>
          </v:shape>
          <o:OLEObject Type="Embed" ProgID="Visio.Drawing.15" ShapeID="_x0000_i1027" DrawAspect="Content" ObjectID="_1781412459" r:id="rId17"/>
        </w:object>
      </w:r>
    </w:p>
    <w:p w14:paraId="68447137" w14:textId="77777777" w:rsidR="00BB7072" w:rsidRPr="00730856" w:rsidRDefault="00BB7072" w:rsidP="00BB7072">
      <w:pPr>
        <w:pStyle w:val="TF"/>
      </w:pPr>
      <w:r w:rsidRPr="00730856">
        <w:t>Figure 1: The SDoUE Management Object</w:t>
      </w:r>
    </w:p>
    <w:p w14:paraId="24B83AC7" w14:textId="77777777" w:rsidR="00BB7072" w:rsidRPr="00730856" w:rsidRDefault="00BB7072" w:rsidP="00BB7072">
      <w:pPr>
        <w:pStyle w:val="Heading1"/>
      </w:pPr>
      <w:bookmarkStart w:id="17" w:name="_Toc163159527"/>
      <w:r w:rsidRPr="00730856">
        <w:t>5</w:t>
      </w:r>
      <w:r w:rsidRPr="00730856">
        <w:tab/>
        <w:t>Management Object parameters</w:t>
      </w:r>
      <w:bookmarkEnd w:id="17"/>
    </w:p>
    <w:p w14:paraId="4AB39811" w14:textId="77777777" w:rsidR="00BB7072" w:rsidRPr="00730856" w:rsidRDefault="00BB7072" w:rsidP="009476CC">
      <w:pPr>
        <w:pStyle w:val="Heading2"/>
      </w:pPr>
      <w:bookmarkStart w:id="18" w:name="_Toc163159528"/>
      <w:r w:rsidRPr="00730856">
        <w:t>5.1</w:t>
      </w:r>
      <w:r w:rsidRPr="00730856">
        <w:tab/>
        <w:t>General</w:t>
      </w:r>
      <w:bookmarkEnd w:id="18"/>
    </w:p>
    <w:p w14:paraId="66DDB1B8" w14:textId="77777777" w:rsidR="00BB7072" w:rsidRPr="00730856" w:rsidRDefault="00BB7072" w:rsidP="00BB7072">
      <w:r w:rsidRPr="00730856">
        <w:t>This clause describes the parameters for the SDoUE Management Object (MO).</w:t>
      </w:r>
    </w:p>
    <w:p w14:paraId="61F7CF1C" w14:textId="77777777" w:rsidR="00BB7072" w:rsidRPr="00730856" w:rsidRDefault="009476CC" w:rsidP="009476CC">
      <w:pPr>
        <w:pStyle w:val="Heading2"/>
      </w:pPr>
      <w:bookmarkStart w:id="19" w:name="_Toc163159529"/>
      <w:r w:rsidRPr="00730856">
        <w:t>5.2</w:t>
      </w:r>
      <w:r w:rsidRPr="00730856">
        <w:tab/>
      </w:r>
      <w:r w:rsidR="00BB7072" w:rsidRPr="00730856">
        <w:t>Node: &lt;X&gt;</w:t>
      </w:r>
      <w:bookmarkEnd w:id="19"/>
    </w:p>
    <w:p w14:paraId="7AD15B41" w14:textId="77777777" w:rsidR="00BB7072" w:rsidRPr="00730856" w:rsidRDefault="00BB7072" w:rsidP="00BB7072">
      <w:r w:rsidRPr="00730856">
        <w:t>This interior node acts as a placeholder for zero or one accounts for a fixed node.</w:t>
      </w:r>
    </w:p>
    <w:p w14:paraId="4CA6D701" w14:textId="77777777" w:rsidR="00BB7072" w:rsidRPr="00730856" w:rsidRDefault="001F3F64" w:rsidP="001F3F64">
      <w:pPr>
        <w:pStyle w:val="B1"/>
      </w:pPr>
      <w:r w:rsidRPr="00730856">
        <w:t>-</w:t>
      </w:r>
      <w:r w:rsidRPr="00730856">
        <w:tab/>
      </w:r>
      <w:r w:rsidR="00BB7072" w:rsidRPr="00730856">
        <w:t>Occurrence: ZeroOrOne</w:t>
      </w:r>
    </w:p>
    <w:p w14:paraId="37932E16" w14:textId="77777777" w:rsidR="00BB7072" w:rsidRPr="00730856" w:rsidRDefault="001F3F64" w:rsidP="001F3F64">
      <w:pPr>
        <w:pStyle w:val="B1"/>
      </w:pPr>
      <w:r w:rsidRPr="00730856">
        <w:t>-</w:t>
      </w:r>
      <w:r w:rsidRPr="00730856">
        <w:tab/>
      </w:r>
      <w:r w:rsidR="00BB7072" w:rsidRPr="00730856">
        <w:t>Format: node</w:t>
      </w:r>
    </w:p>
    <w:p w14:paraId="245BCAF9" w14:textId="77777777" w:rsidR="00BB7072" w:rsidRPr="00730856" w:rsidRDefault="001F3F64" w:rsidP="001F3F64">
      <w:pPr>
        <w:pStyle w:val="B1"/>
      </w:pPr>
      <w:r w:rsidRPr="00730856">
        <w:t>-</w:t>
      </w:r>
      <w:r w:rsidRPr="00730856">
        <w:tab/>
      </w:r>
      <w:r w:rsidR="00BB7072" w:rsidRPr="00730856">
        <w:t>Access Types: Get</w:t>
      </w:r>
    </w:p>
    <w:p w14:paraId="70868925" w14:textId="77777777" w:rsidR="00BB7072" w:rsidRPr="00730856" w:rsidRDefault="001F3F64" w:rsidP="001F3F64">
      <w:pPr>
        <w:pStyle w:val="B1"/>
        <w:rPr>
          <w:b/>
          <w:bCs/>
        </w:rPr>
      </w:pPr>
      <w:r w:rsidRPr="00730856">
        <w:t>-</w:t>
      </w:r>
      <w:r w:rsidRPr="00730856">
        <w:tab/>
      </w:r>
      <w:r w:rsidR="00BB7072" w:rsidRPr="00730856">
        <w:t>Values: N/A</w:t>
      </w:r>
    </w:p>
    <w:p w14:paraId="744856B6" w14:textId="77777777" w:rsidR="00BB7072" w:rsidRPr="00730856" w:rsidRDefault="00BB7072" w:rsidP="00BB7072">
      <w:pPr>
        <w:pStyle w:val="Heading2"/>
      </w:pPr>
      <w:bookmarkStart w:id="20" w:name="_Toc163159530"/>
      <w:r w:rsidRPr="00730856">
        <w:t>5.3</w:t>
      </w:r>
      <w:r w:rsidRPr="00730856">
        <w:tab/>
        <w:t>/</w:t>
      </w:r>
      <w:r w:rsidRPr="00730856">
        <w:rPr>
          <w:i/>
          <w:iCs/>
        </w:rPr>
        <w:t>&lt;X&gt;</w:t>
      </w:r>
      <w:r w:rsidRPr="00730856">
        <w:t>/Name</w:t>
      </w:r>
      <w:bookmarkEnd w:id="20"/>
    </w:p>
    <w:p w14:paraId="16337124" w14:textId="77777777" w:rsidR="00BB7072" w:rsidRPr="00730856" w:rsidRDefault="00BB7072" w:rsidP="00BB7072">
      <w:r w:rsidRPr="00730856">
        <w:t>The Name leaf is a name for the SDoUE MO settings.</w:t>
      </w:r>
    </w:p>
    <w:p w14:paraId="4E8830A5" w14:textId="77777777" w:rsidR="00BB7072" w:rsidRPr="00730856" w:rsidRDefault="001F3F64" w:rsidP="001F3F64">
      <w:pPr>
        <w:pStyle w:val="B1"/>
      </w:pPr>
      <w:r w:rsidRPr="00730856">
        <w:t>-</w:t>
      </w:r>
      <w:r w:rsidRPr="00730856">
        <w:tab/>
      </w:r>
      <w:r w:rsidR="00BB7072" w:rsidRPr="00730856">
        <w:t>Occurrence: ZeroOrOne</w:t>
      </w:r>
    </w:p>
    <w:p w14:paraId="59BEF71E" w14:textId="77777777" w:rsidR="00BB7072" w:rsidRPr="00730856" w:rsidRDefault="001F3F64" w:rsidP="001F3F64">
      <w:pPr>
        <w:pStyle w:val="B1"/>
      </w:pPr>
      <w:r w:rsidRPr="00730856">
        <w:lastRenderedPageBreak/>
        <w:t>-</w:t>
      </w:r>
      <w:r w:rsidRPr="00730856">
        <w:tab/>
      </w:r>
      <w:r w:rsidR="00BB7072" w:rsidRPr="00730856">
        <w:t>Format: chr</w:t>
      </w:r>
    </w:p>
    <w:p w14:paraId="0E1B1730" w14:textId="77777777" w:rsidR="00BB7072" w:rsidRPr="00730856" w:rsidRDefault="001F3F64" w:rsidP="001F3F64">
      <w:pPr>
        <w:pStyle w:val="B1"/>
        <w:rPr>
          <w:b/>
          <w:bCs/>
        </w:rPr>
      </w:pPr>
      <w:r w:rsidRPr="00730856">
        <w:t>-</w:t>
      </w:r>
      <w:r w:rsidRPr="00730856">
        <w:tab/>
      </w:r>
      <w:r w:rsidR="00BB7072" w:rsidRPr="00730856">
        <w:t>Access Types: Get</w:t>
      </w:r>
    </w:p>
    <w:p w14:paraId="40554562" w14:textId="77777777" w:rsidR="00BB7072" w:rsidRPr="00730856" w:rsidRDefault="001F3F64" w:rsidP="001F3F64">
      <w:pPr>
        <w:pStyle w:val="B1"/>
        <w:rPr>
          <w:b/>
          <w:bCs/>
        </w:rPr>
      </w:pPr>
      <w:r w:rsidRPr="00730856">
        <w:t>-</w:t>
      </w:r>
      <w:r w:rsidRPr="00730856">
        <w:tab/>
      </w:r>
      <w:r w:rsidR="00BB7072" w:rsidRPr="00730856">
        <w:t>Values: &lt;User displayable name&gt;</w:t>
      </w:r>
    </w:p>
    <w:p w14:paraId="22539C3E" w14:textId="77777777" w:rsidR="00BB7072" w:rsidRPr="00730856" w:rsidRDefault="00BB7072" w:rsidP="00BB7072">
      <w:pPr>
        <w:pStyle w:val="Heading2"/>
      </w:pPr>
      <w:bookmarkStart w:id="21" w:name="_Toc163159531"/>
      <w:r w:rsidRPr="00730856">
        <w:t>5.4</w:t>
      </w:r>
      <w:r w:rsidRPr="00730856">
        <w:tab/>
        <w:t>/</w:t>
      </w:r>
      <w:r w:rsidRPr="00730856">
        <w:rPr>
          <w:i/>
          <w:iCs/>
        </w:rPr>
        <w:t>&lt;X&gt;</w:t>
      </w:r>
      <w:r w:rsidRPr="00730856">
        <w:t>/CS_Calls</w:t>
      </w:r>
      <w:bookmarkEnd w:id="21"/>
    </w:p>
    <w:p w14:paraId="7C9DAF9E" w14:textId="77777777" w:rsidR="00BB7072" w:rsidRPr="00730856" w:rsidRDefault="00BB7072" w:rsidP="00787F3E">
      <w:r w:rsidRPr="00730856">
        <w:t>The CS_Calls leaf indicates an operator’s preference to enable or disable mobile-originated Call Control (CC) procedures except for emergency calls.</w:t>
      </w:r>
    </w:p>
    <w:p w14:paraId="486729F9" w14:textId="77777777" w:rsidR="00BB7072" w:rsidRPr="00730856" w:rsidRDefault="00BB7072" w:rsidP="00BB7072">
      <w:r w:rsidRPr="00730856">
        <w:t>The CC procedures are specified in 3GPP TS</w:t>
      </w:r>
      <w:r w:rsidRPr="00730856">
        <w:rPr>
          <w:lang w:eastAsia="ja-JP"/>
        </w:rPr>
        <w:t> </w:t>
      </w:r>
      <w:r w:rsidRPr="00730856">
        <w:t>24.008</w:t>
      </w:r>
      <w:r w:rsidRPr="00730856">
        <w:rPr>
          <w:lang w:eastAsia="ja-JP"/>
        </w:rPr>
        <w:t> </w:t>
      </w:r>
      <w:r w:rsidRPr="00730856">
        <w:t>[3].</w:t>
      </w:r>
    </w:p>
    <w:p w14:paraId="38C20CC0" w14:textId="77777777" w:rsidR="00BB7072" w:rsidRPr="00730856" w:rsidRDefault="001F3F64" w:rsidP="001F3F64">
      <w:pPr>
        <w:pStyle w:val="B1"/>
      </w:pPr>
      <w:r w:rsidRPr="00730856">
        <w:t>-</w:t>
      </w:r>
      <w:r w:rsidRPr="00730856">
        <w:tab/>
      </w:r>
      <w:r w:rsidR="00BB7072" w:rsidRPr="00730856">
        <w:t>Occurrence: ZeroOrOne</w:t>
      </w:r>
    </w:p>
    <w:p w14:paraId="076FECAF" w14:textId="77777777" w:rsidR="00BB7072" w:rsidRPr="00730856" w:rsidRDefault="001F3F64" w:rsidP="001F3F64">
      <w:pPr>
        <w:pStyle w:val="B1"/>
      </w:pPr>
      <w:r w:rsidRPr="00730856">
        <w:t>-</w:t>
      </w:r>
      <w:r w:rsidRPr="00730856">
        <w:tab/>
      </w:r>
      <w:r w:rsidR="00BB7072" w:rsidRPr="00730856">
        <w:t>Format: bool</w:t>
      </w:r>
    </w:p>
    <w:p w14:paraId="6BD79B43" w14:textId="77777777" w:rsidR="00BB7072" w:rsidRPr="00730856" w:rsidRDefault="001F3F64" w:rsidP="001F3F64">
      <w:pPr>
        <w:pStyle w:val="B1"/>
        <w:rPr>
          <w:b/>
          <w:bCs/>
        </w:rPr>
      </w:pPr>
      <w:r w:rsidRPr="00730856">
        <w:t>-</w:t>
      </w:r>
      <w:r w:rsidRPr="00730856">
        <w:tab/>
      </w:r>
      <w:r w:rsidR="00BB7072" w:rsidRPr="00730856">
        <w:t>Access Types: Get</w:t>
      </w:r>
    </w:p>
    <w:p w14:paraId="496C4131" w14:textId="77777777" w:rsidR="00BB7072" w:rsidRPr="00730856" w:rsidRDefault="001F3F64" w:rsidP="001F3F64">
      <w:pPr>
        <w:pStyle w:val="B1"/>
        <w:rPr>
          <w:b/>
          <w:bCs/>
        </w:rPr>
      </w:pPr>
      <w:r w:rsidRPr="00730856">
        <w:t>-</w:t>
      </w:r>
      <w:r w:rsidRPr="00730856">
        <w:tab/>
      </w:r>
      <w:r w:rsidR="00BB7072" w:rsidRPr="00730856">
        <w:t>Values: 0, 1</w:t>
      </w:r>
    </w:p>
    <w:p w14:paraId="590DC559" w14:textId="77777777" w:rsidR="00BB7072" w:rsidRPr="00730856" w:rsidRDefault="00BB7072" w:rsidP="001F3F64">
      <w:pPr>
        <w:pStyle w:val="B2"/>
      </w:pPr>
      <w:r w:rsidRPr="00730856">
        <w:t xml:space="preserve">0 – Indicates </w:t>
      </w:r>
      <w:r w:rsidR="007B348A" w:rsidRPr="00730856">
        <w:t xml:space="preserve">that </w:t>
      </w:r>
      <w:r w:rsidRPr="00730856">
        <w:t xml:space="preserve">mobile-originated CS calls </w:t>
      </w:r>
      <w:r w:rsidR="007B348A" w:rsidRPr="00730856">
        <w:t xml:space="preserve">are </w:t>
      </w:r>
      <w:r w:rsidRPr="00730856">
        <w:t>enable</w:t>
      </w:r>
      <w:r w:rsidR="007B348A" w:rsidRPr="00730856">
        <w:t>d</w:t>
      </w:r>
      <w:r w:rsidRPr="00730856">
        <w:t>.</w:t>
      </w:r>
    </w:p>
    <w:p w14:paraId="0058CB4A" w14:textId="77777777" w:rsidR="00BB7072" w:rsidRPr="00730856" w:rsidRDefault="00BB7072" w:rsidP="001F3F64">
      <w:pPr>
        <w:pStyle w:val="B2"/>
      </w:pPr>
      <w:r w:rsidRPr="00730856">
        <w:t xml:space="preserve">1 – Indicates </w:t>
      </w:r>
      <w:r w:rsidR="007B348A" w:rsidRPr="00730856">
        <w:t xml:space="preserve">that </w:t>
      </w:r>
      <w:r w:rsidRPr="00730856">
        <w:t xml:space="preserve">mobile-originated CS calls </w:t>
      </w:r>
      <w:r w:rsidR="007B348A" w:rsidRPr="00730856">
        <w:t xml:space="preserve">are </w:t>
      </w:r>
      <w:r w:rsidRPr="00730856">
        <w:t>disable</w:t>
      </w:r>
      <w:r w:rsidR="007B348A" w:rsidRPr="00730856">
        <w:t>d</w:t>
      </w:r>
      <w:r w:rsidRPr="00730856">
        <w:t>.</w:t>
      </w:r>
    </w:p>
    <w:p w14:paraId="697B9532" w14:textId="77777777" w:rsidR="00787F3E" w:rsidRPr="00730856" w:rsidRDefault="00787F3E" w:rsidP="001F3F64">
      <w:pPr>
        <w:spacing w:before="120" w:after="120"/>
      </w:pPr>
      <w:r w:rsidRPr="00730856">
        <w:t xml:space="preserve">When the CS_Calls leaf value is set to "1", the UE shall </w:t>
      </w:r>
      <w:r w:rsidRPr="00730856">
        <w:rPr>
          <w:rFonts w:ascii="TimesNewRoman" w:hAnsi="TimesNewRoman"/>
        </w:rPr>
        <w:t xml:space="preserve">initiate the signalling procedure for release of all calls except for emergency calls </w:t>
      </w:r>
      <w:r w:rsidRPr="00730856">
        <w:t>(see 3GPP TS</w:t>
      </w:r>
      <w:r w:rsidRPr="00730856">
        <w:rPr>
          <w:lang w:eastAsia="ja-JP"/>
        </w:rPr>
        <w:t> </w:t>
      </w:r>
      <w:r w:rsidRPr="00730856">
        <w:t>24.008</w:t>
      </w:r>
      <w:r w:rsidRPr="00730856">
        <w:rPr>
          <w:lang w:eastAsia="ja-JP"/>
        </w:rPr>
        <w:t> </w:t>
      </w:r>
      <w:r w:rsidRPr="00730856">
        <w:t>[3])</w:t>
      </w:r>
      <w:r w:rsidRPr="00730856">
        <w:rPr>
          <w:rFonts w:ascii="TimesNewRoman" w:hAnsi="TimesNewRoman"/>
        </w:rPr>
        <w:t>.</w:t>
      </w:r>
      <w:r w:rsidRPr="00730856">
        <w:t xml:space="preserve"> Furthermore, the UE shall not </w:t>
      </w:r>
      <w:r w:rsidRPr="00730856">
        <w:rPr>
          <w:rFonts w:ascii="TimesNewRoman" w:hAnsi="TimesNewRoman"/>
        </w:rPr>
        <w:t xml:space="preserve">use mobile-originated call control procedures </w:t>
      </w:r>
      <w:r w:rsidRPr="00730856">
        <w:t xml:space="preserve">except for emergency calls and customer care service number(s) until the CS_Calls leaf value is set to "0". </w:t>
      </w:r>
    </w:p>
    <w:p w14:paraId="45178BA9" w14:textId="77777777" w:rsidR="00787F3E" w:rsidRPr="00730856" w:rsidRDefault="00787F3E" w:rsidP="00F623A2">
      <w:pPr>
        <w:pStyle w:val="NO"/>
        <w:rPr>
          <w:b/>
          <w:bCs/>
        </w:rPr>
      </w:pPr>
      <w:r w:rsidRPr="00730856">
        <w:t>NOTE:</w:t>
      </w:r>
      <w:r w:rsidRPr="00730856">
        <w:tab/>
        <w:t>Customer care service number(s) is(are) provided by the CustomerCareNumbers leaf (see sub-clauses 5.15, 5.16 and 5.17).</w:t>
      </w:r>
    </w:p>
    <w:p w14:paraId="3355BB38" w14:textId="77777777" w:rsidR="00BB7072" w:rsidRPr="00730856" w:rsidRDefault="00BB7072" w:rsidP="00BB7072">
      <w:pPr>
        <w:pStyle w:val="Heading2"/>
      </w:pPr>
      <w:bookmarkStart w:id="22" w:name="_Toc163159532"/>
      <w:r w:rsidRPr="00730856">
        <w:t>5.5</w:t>
      </w:r>
      <w:r w:rsidRPr="00730856">
        <w:tab/>
        <w:t>/</w:t>
      </w:r>
      <w:r w:rsidRPr="00730856">
        <w:rPr>
          <w:i/>
          <w:iCs/>
        </w:rPr>
        <w:t>&lt;X&gt;</w:t>
      </w:r>
      <w:r w:rsidRPr="00730856">
        <w:t>/</w:t>
      </w:r>
      <w:r w:rsidR="007B348A" w:rsidRPr="00730856">
        <w:t xml:space="preserve"> CS_</w:t>
      </w:r>
      <w:r w:rsidRPr="00730856">
        <w:t>EmergencyCalls</w:t>
      </w:r>
      <w:bookmarkEnd w:id="22"/>
    </w:p>
    <w:p w14:paraId="7AFC319A" w14:textId="77777777" w:rsidR="00BB7072" w:rsidRPr="00730856" w:rsidRDefault="00BB7072" w:rsidP="00BB7072">
      <w:r w:rsidRPr="00730856">
        <w:t xml:space="preserve">The </w:t>
      </w:r>
      <w:r w:rsidR="009803EC" w:rsidRPr="00730856">
        <w:t>CS_</w:t>
      </w:r>
      <w:r w:rsidRPr="00730856">
        <w:t xml:space="preserve">EmergencyCalls </w:t>
      </w:r>
      <w:r w:rsidR="009803EC" w:rsidRPr="00730856">
        <w:t>interior node</w:t>
      </w:r>
      <w:r w:rsidRPr="00730856">
        <w:t xml:space="preserve"> indicates an operator’s preference to enable or disable emergency call </w:t>
      </w:r>
      <w:r w:rsidR="007B348A" w:rsidRPr="00730856">
        <w:t xml:space="preserve">control </w:t>
      </w:r>
      <w:r w:rsidRPr="00730856">
        <w:t>procedures.</w:t>
      </w:r>
    </w:p>
    <w:p w14:paraId="3807CE1E" w14:textId="77777777" w:rsidR="009803EC" w:rsidRPr="00730856" w:rsidRDefault="009803EC" w:rsidP="009803EC">
      <w:pPr>
        <w:pStyle w:val="NO"/>
      </w:pPr>
      <w:r w:rsidRPr="00730856">
        <w:t>NOTE 1:</w:t>
      </w:r>
      <w:r w:rsidRPr="00730856">
        <w:tab/>
        <w:t>Disabling of emergency call control procedures is subject to regional regulatory requirements. Therefore, emergency call control procedures cannot be disabled in regions where support of them is required (see 3GPP TS 22.011 [2]).</w:t>
      </w:r>
    </w:p>
    <w:p w14:paraId="1E7B2167" w14:textId="77777777" w:rsidR="00BB7072" w:rsidRPr="00730856" w:rsidRDefault="00BB7072" w:rsidP="00BB7072">
      <w:r w:rsidRPr="00730856">
        <w:t xml:space="preserve">The emergency call </w:t>
      </w:r>
      <w:r w:rsidR="007B348A" w:rsidRPr="00730856">
        <w:t xml:space="preserve">control </w:t>
      </w:r>
      <w:r w:rsidRPr="00730856">
        <w:t>procedures are specified in 3GPP TS</w:t>
      </w:r>
      <w:r w:rsidRPr="00730856">
        <w:rPr>
          <w:lang w:eastAsia="ja-JP"/>
        </w:rPr>
        <w:t> </w:t>
      </w:r>
      <w:r w:rsidRPr="00730856">
        <w:t>24.008</w:t>
      </w:r>
      <w:r w:rsidRPr="00730856">
        <w:rPr>
          <w:lang w:eastAsia="ja-JP"/>
        </w:rPr>
        <w:t> </w:t>
      </w:r>
      <w:r w:rsidRPr="00730856">
        <w:t>[3].</w:t>
      </w:r>
    </w:p>
    <w:p w14:paraId="74BD3159" w14:textId="77777777" w:rsidR="00BB7072" w:rsidRPr="00730856" w:rsidRDefault="001F3F64" w:rsidP="001F3F64">
      <w:pPr>
        <w:pStyle w:val="B1"/>
      </w:pPr>
      <w:r w:rsidRPr="00730856">
        <w:t>-</w:t>
      </w:r>
      <w:r w:rsidRPr="00730856">
        <w:tab/>
      </w:r>
      <w:r w:rsidR="00BB7072" w:rsidRPr="00730856">
        <w:t>Occurrence: ZeroOrOne</w:t>
      </w:r>
    </w:p>
    <w:p w14:paraId="191B27BC" w14:textId="77777777" w:rsidR="00BB7072" w:rsidRPr="00730856" w:rsidRDefault="001F3F64" w:rsidP="001F3F64">
      <w:pPr>
        <w:pStyle w:val="B1"/>
      </w:pPr>
      <w:r w:rsidRPr="00730856">
        <w:t>-</w:t>
      </w:r>
      <w:r w:rsidRPr="00730856">
        <w:tab/>
      </w:r>
      <w:r w:rsidR="00BB7072" w:rsidRPr="00730856">
        <w:t>Format: bool</w:t>
      </w:r>
    </w:p>
    <w:p w14:paraId="41D00946" w14:textId="77777777" w:rsidR="00BB7072" w:rsidRPr="00730856" w:rsidRDefault="001F3F64" w:rsidP="001F3F64">
      <w:pPr>
        <w:pStyle w:val="B1"/>
        <w:rPr>
          <w:b/>
          <w:bCs/>
        </w:rPr>
      </w:pPr>
      <w:r w:rsidRPr="00730856">
        <w:t>-</w:t>
      </w:r>
      <w:r w:rsidRPr="00730856">
        <w:tab/>
      </w:r>
      <w:r w:rsidR="00BB7072" w:rsidRPr="00730856">
        <w:t>Access Types: Get</w:t>
      </w:r>
    </w:p>
    <w:p w14:paraId="6500A230" w14:textId="77777777" w:rsidR="00BB7072" w:rsidRPr="00730856" w:rsidRDefault="001F3F64" w:rsidP="001F3F64">
      <w:pPr>
        <w:pStyle w:val="B1"/>
        <w:rPr>
          <w:b/>
          <w:bCs/>
        </w:rPr>
      </w:pPr>
      <w:r w:rsidRPr="00730856">
        <w:t>-</w:t>
      </w:r>
      <w:r w:rsidRPr="00730856">
        <w:tab/>
      </w:r>
      <w:r w:rsidR="00BB7072" w:rsidRPr="00730856">
        <w:t>Values: 0, 1</w:t>
      </w:r>
    </w:p>
    <w:p w14:paraId="645AEA85" w14:textId="77777777" w:rsidR="00BB7072" w:rsidRPr="00730856" w:rsidRDefault="00BB7072" w:rsidP="001F3F64">
      <w:pPr>
        <w:pStyle w:val="B2"/>
      </w:pPr>
      <w:r w:rsidRPr="00730856">
        <w:t xml:space="preserve">0 – Indicates </w:t>
      </w:r>
      <w:r w:rsidR="007B348A" w:rsidRPr="00730856">
        <w:t xml:space="preserve">that CS </w:t>
      </w:r>
      <w:r w:rsidRPr="00730856">
        <w:t xml:space="preserve">emergency calls </w:t>
      </w:r>
      <w:r w:rsidR="007B348A" w:rsidRPr="00730856">
        <w:t xml:space="preserve">are </w:t>
      </w:r>
      <w:r w:rsidRPr="00730856">
        <w:t>enable</w:t>
      </w:r>
      <w:r w:rsidR="007B348A" w:rsidRPr="00730856">
        <w:t>d</w:t>
      </w:r>
      <w:r w:rsidRPr="00730856">
        <w:t>.</w:t>
      </w:r>
    </w:p>
    <w:p w14:paraId="0EE3DD6A" w14:textId="77777777" w:rsidR="00BB7072" w:rsidRPr="00730856" w:rsidRDefault="00BB7072" w:rsidP="001F3F64">
      <w:pPr>
        <w:pStyle w:val="B2"/>
      </w:pPr>
      <w:r w:rsidRPr="00730856">
        <w:t xml:space="preserve">1 – Indicates </w:t>
      </w:r>
      <w:r w:rsidR="007B348A" w:rsidRPr="00730856">
        <w:t xml:space="preserve">that CS </w:t>
      </w:r>
      <w:r w:rsidRPr="00730856">
        <w:t xml:space="preserve">emergency calls </w:t>
      </w:r>
      <w:r w:rsidR="007B348A" w:rsidRPr="00730856">
        <w:t xml:space="preserve">are </w:t>
      </w:r>
      <w:r w:rsidRPr="00730856">
        <w:t>disable</w:t>
      </w:r>
      <w:r w:rsidR="007B348A" w:rsidRPr="00730856">
        <w:t>d</w:t>
      </w:r>
      <w:r w:rsidRPr="00730856">
        <w:t>.</w:t>
      </w:r>
    </w:p>
    <w:p w14:paraId="56B1F0F7" w14:textId="77777777" w:rsidR="00C3443D" w:rsidRPr="00730856" w:rsidRDefault="00C3443D" w:rsidP="00C3443D">
      <w:pPr>
        <w:spacing w:before="120" w:after="120"/>
      </w:pPr>
      <w:r w:rsidRPr="00730856">
        <w:t xml:space="preserve">When the CS_EmergencyCalls </w:t>
      </w:r>
      <w:r w:rsidR="009803EC" w:rsidRPr="00730856">
        <w:t>node</w:t>
      </w:r>
      <w:r w:rsidRPr="00730856">
        <w:t xml:space="preserve"> value is set to "1" and the UE detects being under coverage of a PLMN (identified by Mobile Country Code (MCC) and Mobile Network Code (MNC)) as indicated by any of the stored Country and Network pairs of nodes (see sub-clauses 5.5A, 5.5B and 5.5C), then the UE shall </w:t>
      </w:r>
      <w:r w:rsidRPr="00730856">
        <w:rPr>
          <w:rFonts w:ascii="TimesNewRoman" w:hAnsi="TimesNewRoman"/>
        </w:rPr>
        <w:t>initiate the signalling procedure for release of all emergency calls</w:t>
      </w:r>
      <w:r w:rsidR="009803EC" w:rsidRPr="00730856">
        <w:rPr>
          <w:rFonts w:ascii="TimesNewRoman" w:hAnsi="TimesNewRoman"/>
        </w:rPr>
        <w:t xml:space="preserve"> that use call control procedures</w:t>
      </w:r>
      <w:r w:rsidRPr="00730856">
        <w:rPr>
          <w:rFonts w:ascii="TimesNewRoman" w:hAnsi="TimesNewRoman"/>
        </w:rPr>
        <w:t>.</w:t>
      </w:r>
      <w:r w:rsidRPr="00730856">
        <w:t xml:space="preserve"> Furthermore, the UE shall not </w:t>
      </w:r>
      <w:r w:rsidRPr="00730856">
        <w:rPr>
          <w:rFonts w:ascii="TimesNewRoman" w:hAnsi="TimesNewRoman"/>
        </w:rPr>
        <w:t xml:space="preserve">use call control procedures </w:t>
      </w:r>
      <w:r w:rsidRPr="00730856">
        <w:t xml:space="preserve">to establish emergency calls until the CS_EmergencyCalls </w:t>
      </w:r>
      <w:r w:rsidR="009803EC" w:rsidRPr="00730856">
        <w:t>node</w:t>
      </w:r>
      <w:r w:rsidRPr="00730856">
        <w:t xml:space="preserve"> value is set to "0" or the UE detects a change of Mobile Country Code (MCC) and Mobile Network Code (MNC) that does not match any of the stored Country and Network pairs of nodes.</w:t>
      </w:r>
    </w:p>
    <w:p w14:paraId="03761C2F" w14:textId="77777777" w:rsidR="00C3443D" w:rsidRPr="00730856" w:rsidRDefault="00C3443D" w:rsidP="00C3443D">
      <w:pPr>
        <w:pStyle w:val="NO"/>
        <w:rPr>
          <w:b/>
          <w:bCs/>
        </w:rPr>
      </w:pPr>
      <w:r w:rsidRPr="00730856">
        <w:lastRenderedPageBreak/>
        <w:t>NOTE</w:t>
      </w:r>
      <w:r w:rsidR="009803EC" w:rsidRPr="00730856">
        <w:t xml:space="preserve"> 2</w:t>
      </w:r>
      <w:r w:rsidRPr="00730856">
        <w:t>:</w:t>
      </w:r>
      <w:r w:rsidRPr="00730856">
        <w:tab/>
        <w:t xml:space="preserve">As described by the definition and structure of the SDoUE MO the Country and Network </w:t>
      </w:r>
      <w:r w:rsidR="009803EC" w:rsidRPr="00730856">
        <w:t>nodes</w:t>
      </w:r>
      <w:r w:rsidRPr="00730856">
        <w:t xml:space="preserve">, if exist, constitute a pair of nodes. However, it is possible to indicate only a country/region by means of only setting the value of the Country </w:t>
      </w:r>
      <w:r w:rsidR="009803EC" w:rsidRPr="00730856">
        <w:t>node</w:t>
      </w:r>
      <w:r w:rsidRPr="00730856">
        <w:t>.</w:t>
      </w:r>
    </w:p>
    <w:p w14:paraId="6523F27E" w14:textId="77777777" w:rsidR="00C3443D" w:rsidRPr="00730856" w:rsidRDefault="00C3443D" w:rsidP="00C3443D">
      <w:pPr>
        <w:pStyle w:val="Heading2"/>
      </w:pPr>
      <w:bookmarkStart w:id="23" w:name="_Toc163159533"/>
      <w:r w:rsidRPr="00730856">
        <w:t>5.5A</w:t>
      </w:r>
      <w:r w:rsidRPr="00730856">
        <w:tab/>
        <w:t>/</w:t>
      </w:r>
      <w:r w:rsidRPr="00730856">
        <w:rPr>
          <w:i/>
          <w:iCs/>
        </w:rPr>
        <w:t>&lt;X&gt;</w:t>
      </w:r>
      <w:r w:rsidRPr="00730856">
        <w:t>/CS_EmergencyCalls/&lt;X&gt;</w:t>
      </w:r>
      <w:bookmarkEnd w:id="23"/>
    </w:p>
    <w:p w14:paraId="2F1AA730" w14:textId="77777777" w:rsidR="00C3443D" w:rsidRPr="00730856" w:rsidRDefault="00C3443D" w:rsidP="00C3443D">
      <w:r w:rsidRPr="00730856">
        <w:t>This run-time node acts as a placeholder for one or more Country nodes. Furthermore, this node provides a means for the operator to indicate where emergency call control procedures are disabled (i.e. The CS_EmergencyCalls value is set to "1").</w:t>
      </w:r>
    </w:p>
    <w:p w14:paraId="2C8CA6FE" w14:textId="77777777" w:rsidR="00C3443D" w:rsidRPr="00730856" w:rsidRDefault="00C3443D" w:rsidP="00C3443D">
      <w:pPr>
        <w:pStyle w:val="B1"/>
      </w:pPr>
      <w:r w:rsidRPr="00730856">
        <w:t>-</w:t>
      </w:r>
      <w:r w:rsidRPr="00730856">
        <w:tab/>
        <w:t>Occurrence: ZeroOrMore</w:t>
      </w:r>
    </w:p>
    <w:p w14:paraId="2AEF2DD9" w14:textId="77777777" w:rsidR="00C3443D" w:rsidRPr="00730856" w:rsidRDefault="00C3443D" w:rsidP="00C3443D">
      <w:pPr>
        <w:pStyle w:val="B1"/>
      </w:pPr>
      <w:r w:rsidRPr="00730856">
        <w:t>-</w:t>
      </w:r>
      <w:r w:rsidRPr="00730856">
        <w:tab/>
        <w:t>Format: node</w:t>
      </w:r>
    </w:p>
    <w:p w14:paraId="34BEB3ED" w14:textId="77777777" w:rsidR="00C3443D" w:rsidRPr="00730856" w:rsidRDefault="00C3443D" w:rsidP="00C3443D">
      <w:pPr>
        <w:pStyle w:val="B1"/>
      </w:pPr>
      <w:r w:rsidRPr="00730856">
        <w:t>-</w:t>
      </w:r>
      <w:r w:rsidRPr="00730856">
        <w:tab/>
        <w:t>Access Types: Get</w:t>
      </w:r>
    </w:p>
    <w:p w14:paraId="130959A0" w14:textId="77777777" w:rsidR="00C3443D" w:rsidRPr="00730856" w:rsidRDefault="00C3443D" w:rsidP="00C3443D">
      <w:pPr>
        <w:pStyle w:val="B1"/>
      </w:pPr>
      <w:r w:rsidRPr="00730856">
        <w:t>-</w:t>
      </w:r>
      <w:r w:rsidRPr="00730856">
        <w:tab/>
        <w:t>Values: N/A</w:t>
      </w:r>
    </w:p>
    <w:p w14:paraId="68C01063" w14:textId="77777777" w:rsidR="00C3443D" w:rsidRPr="00730856" w:rsidRDefault="00C3443D" w:rsidP="00C3443D">
      <w:pPr>
        <w:pStyle w:val="Heading2"/>
      </w:pPr>
      <w:bookmarkStart w:id="24" w:name="_Toc163159534"/>
      <w:r w:rsidRPr="00730856">
        <w:t>5.5B</w:t>
      </w:r>
      <w:r w:rsidRPr="00730856">
        <w:tab/>
        <w:t>/</w:t>
      </w:r>
      <w:r w:rsidRPr="00730856">
        <w:rPr>
          <w:i/>
          <w:iCs/>
        </w:rPr>
        <w:t>&lt;X&gt;</w:t>
      </w:r>
      <w:r w:rsidRPr="00730856">
        <w:t>/CS_EmergencyCalls/&lt;X&gt;/Country</w:t>
      </w:r>
      <w:bookmarkEnd w:id="24"/>
    </w:p>
    <w:p w14:paraId="2B4187D3" w14:textId="77777777" w:rsidR="00C3443D" w:rsidRPr="00730856" w:rsidRDefault="00C3443D" w:rsidP="00C3443D">
      <w:r w:rsidRPr="00730856">
        <w:t xml:space="preserve">The Country </w:t>
      </w:r>
      <w:r w:rsidR="009803EC" w:rsidRPr="00730856">
        <w:t>interior node</w:t>
      </w:r>
      <w:r w:rsidRPr="00730856">
        <w:t xml:space="preserve"> represents one Mobile Country Code (MCC). This </w:t>
      </w:r>
      <w:r w:rsidR="009803EC" w:rsidRPr="00730856">
        <w:t>node</w:t>
      </w:r>
      <w:r w:rsidRPr="00730856">
        <w:t xml:space="preserve"> provides a means for including information that can be used to indicate in which MCC the emergency call control procedures are disabled (i.e. The CS_EmergencyCalls value is set to "1").</w:t>
      </w:r>
    </w:p>
    <w:p w14:paraId="0C0465AC" w14:textId="77777777" w:rsidR="00C3443D" w:rsidRPr="00730856" w:rsidRDefault="00C3443D" w:rsidP="00C3443D">
      <w:r w:rsidRPr="00730856">
        <w:t xml:space="preserve">The Country </w:t>
      </w:r>
      <w:r w:rsidR="009803EC" w:rsidRPr="00730856">
        <w:t>node</w:t>
      </w:r>
      <w:r w:rsidRPr="00730856">
        <w:t xml:space="preserve"> value shall be a Mobile Country Code (MCC) as specified by </w:t>
      </w:r>
      <w:r w:rsidRPr="00730856">
        <w:rPr>
          <w:iCs/>
        </w:rPr>
        <w:t>ITU-T</w:t>
      </w:r>
      <w:r w:rsidRPr="00730856">
        <w:t> </w:t>
      </w:r>
      <w:r w:rsidRPr="00730856">
        <w:rPr>
          <w:iCs/>
        </w:rPr>
        <w:t>E.212</w:t>
      </w:r>
      <w:r w:rsidRPr="00730856">
        <w:t> [10].</w:t>
      </w:r>
    </w:p>
    <w:p w14:paraId="1FBD3DEB" w14:textId="77777777" w:rsidR="00C3443D" w:rsidRPr="00730856" w:rsidRDefault="00C3443D" w:rsidP="00C3443D">
      <w:pPr>
        <w:pStyle w:val="B1"/>
      </w:pPr>
      <w:r w:rsidRPr="00730856">
        <w:t>-</w:t>
      </w:r>
      <w:r w:rsidRPr="00730856">
        <w:tab/>
        <w:t>Occurrence: One</w:t>
      </w:r>
    </w:p>
    <w:p w14:paraId="39FD3052" w14:textId="77777777" w:rsidR="00C3443D" w:rsidRPr="00730856" w:rsidRDefault="00C3443D" w:rsidP="00C3443D">
      <w:pPr>
        <w:pStyle w:val="B1"/>
      </w:pPr>
      <w:r w:rsidRPr="00730856">
        <w:t>-</w:t>
      </w:r>
      <w:r w:rsidRPr="00730856">
        <w:tab/>
        <w:t>Format: chr</w:t>
      </w:r>
    </w:p>
    <w:p w14:paraId="41338C5C" w14:textId="77777777" w:rsidR="00C3443D" w:rsidRPr="00730856" w:rsidRDefault="00C3443D" w:rsidP="00C3443D">
      <w:pPr>
        <w:pStyle w:val="B1"/>
        <w:rPr>
          <w:b/>
          <w:bCs/>
        </w:rPr>
      </w:pPr>
      <w:r w:rsidRPr="00730856">
        <w:t>-</w:t>
      </w:r>
      <w:r w:rsidRPr="00730856">
        <w:tab/>
        <w:t>Access Types: Get</w:t>
      </w:r>
    </w:p>
    <w:p w14:paraId="719C85B4" w14:textId="77777777" w:rsidR="00C3443D" w:rsidRPr="00730856" w:rsidRDefault="00C3443D" w:rsidP="00C3443D">
      <w:pPr>
        <w:pStyle w:val="B1"/>
      </w:pPr>
      <w:r w:rsidRPr="00730856">
        <w:t>-</w:t>
      </w:r>
      <w:r w:rsidRPr="00730856">
        <w:tab/>
        <w:t>Values: &lt;</w:t>
      </w:r>
      <w:smartTag w:uri="urn:schemas-microsoft-com:office:smarttags" w:element="place">
        <w:r w:rsidRPr="00730856">
          <w:t>Mobile</w:t>
        </w:r>
      </w:smartTag>
      <w:r w:rsidRPr="00730856">
        <w:t xml:space="preserve"> Country Code&gt;</w:t>
      </w:r>
    </w:p>
    <w:p w14:paraId="1CC233E4" w14:textId="77777777" w:rsidR="00C3443D" w:rsidRPr="00730856" w:rsidRDefault="00C3443D" w:rsidP="00C3443D">
      <w:pPr>
        <w:spacing w:before="120" w:after="120"/>
      </w:pPr>
      <w:r w:rsidRPr="00730856">
        <w:t xml:space="preserve">The UE shall only use the information stored in the Country </w:t>
      </w:r>
      <w:r w:rsidR="009803EC" w:rsidRPr="00730856">
        <w:t>node</w:t>
      </w:r>
      <w:r w:rsidRPr="00730856">
        <w:t xml:space="preserve"> when emergency call control procedures are disabled (i.e. The CS_EmergencyCalls value is set to "1").</w:t>
      </w:r>
    </w:p>
    <w:p w14:paraId="614D8213" w14:textId="77777777" w:rsidR="00C3443D" w:rsidRPr="00730856" w:rsidRDefault="00C3443D" w:rsidP="00C3443D">
      <w:pPr>
        <w:pStyle w:val="Heading2"/>
      </w:pPr>
      <w:bookmarkStart w:id="25" w:name="_Toc163159535"/>
      <w:r w:rsidRPr="00730856">
        <w:t>5.5C</w:t>
      </w:r>
      <w:r w:rsidRPr="00730856">
        <w:tab/>
        <w:t>/</w:t>
      </w:r>
      <w:r w:rsidRPr="00730856">
        <w:rPr>
          <w:i/>
          <w:iCs/>
        </w:rPr>
        <w:t>&lt;X&gt;</w:t>
      </w:r>
      <w:r w:rsidRPr="00730856">
        <w:t>/CS_EmergencyCalls/&lt;X&gt;/Country/Network</w:t>
      </w:r>
      <w:bookmarkEnd w:id="25"/>
    </w:p>
    <w:p w14:paraId="75840158" w14:textId="77777777" w:rsidR="00C3443D" w:rsidRPr="00730856" w:rsidRDefault="00C3443D" w:rsidP="00C3443D">
      <w:r w:rsidRPr="00730856">
        <w:t>The Network leaf represents one Mobile Network Code (MNC). This leaf provides a means, together with the Country leaf, for including information that can be used to indicate in which MCC and MNC the emergency calls procedures are disabled.</w:t>
      </w:r>
    </w:p>
    <w:p w14:paraId="64348321" w14:textId="77777777" w:rsidR="00C3443D" w:rsidRPr="00730856" w:rsidRDefault="00C3443D" w:rsidP="00C3443D">
      <w:r w:rsidRPr="00730856">
        <w:t xml:space="preserve">The Network leaf value shall be a Mobile Network Code (MNC) as specified by </w:t>
      </w:r>
      <w:r w:rsidRPr="00730856">
        <w:rPr>
          <w:iCs/>
        </w:rPr>
        <w:t>ITU-T</w:t>
      </w:r>
      <w:r w:rsidRPr="00730856">
        <w:t> </w:t>
      </w:r>
      <w:r w:rsidRPr="00730856">
        <w:rPr>
          <w:iCs/>
        </w:rPr>
        <w:t>E.212</w:t>
      </w:r>
      <w:r w:rsidRPr="00730856">
        <w:t> [10].</w:t>
      </w:r>
    </w:p>
    <w:p w14:paraId="4D97740F" w14:textId="77777777" w:rsidR="00C3443D" w:rsidRPr="00730856" w:rsidRDefault="00C3443D" w:rsidP="00C3443D">
      <w:pPr>
        <w:pStyle w:val="B1"/>
      </w:pPr>
      <w:r w:rsidRPr="00730856">
        <w:t>-</w:t>
      </w:r>
      <w:r w:rsidRPr="00730856">
        <w:tab/>
        <w:t>Occurrence: ZeroOrOne</w:t>
      </w:r>
    </w:p>
    <w:p w14:paraId="464C52F1" w14:textId="77777777" w:rsidR="00C3443D" w:rsidRPr="00730856" w:rsidRDefault="00C3443D" w:rsidP="00C3443D">
      <w:pPr>
        <w:pStyle w:val="B1"/>
      </w:pPr>
      <w:r w:rsidRPr="00730856">
        <w:t>-</w:t>
      </w:r>
      <w:r w:rsidRPr="00730856">
        <w:tab/>
        <w:t>Format: chr</w:t>
      </w:r>
    </w:p>
    <w:p w14:paraId="7916CC2D" w14:textId="77777777" w:rsidR="00C3443D" w:rsidRPr="00730856" w:rsidRDefault="00C3443D" w:rsidP="00C3443D">
      <w:pPr>
        <w:pStyle w:val="B1"/>
        <w:rPr>
          <w:b/>
          <w:bCs/>
        </w:rPr>
      </w:pPr>
      <w:r w:rsidRPr="00730856">
        <w:t>-</w:t>
      </w:r>
      <w:r w:rsidRPr="00730856">
        <w:tab/>
        <w:t>Access Types: Get</w:t>
      </w:r>
    </w:p>
    <w:p w14:paraId="7AA3D860" w14:textId="77777777" w:rsidR="00C3443D" w:rsidRPr="00730856" w:rsidRDefault="00C3443D" w:rsidP="00C3443D">
      <w:pPr>
        <w:pStyle w:val="B1"/>
      </w:pPr>
      <w:r w:rsidRPr="00730856">
        <w:t>-</w:t>
      </w:r>
      <w:r w:rsidRPr="00730856">
        <w:tab/>
        <w:t>Values: &lt;</w:t>
      </w:r>
      <w:smartTag w:uri="urn:schemas-microsoft-com:office:smarttags" w:element="place">
        <w:r w:rsidRPr="00730856">
          <w:t>Mobile</w:t>
        </w:r>
      </w:smartTag>
      <w:r w:rsidRPr="00730856">
        <w:t xml:space="preserve"> Network Code&gt;</w:t>
      </w:r>
    </w:p>
    <w:p w14:paraId="7AB0C8CB" w14:textId="77777777" w:rsidR="00C3443D" w:rsidRPr="00730856" w:rsidRDefault="00C3443D" w:rsidP="00C3443D">
      <w:pPr>
        <w:spacing w:before="120" w:after="120"/>
      </w:pPr>
      <w:r w:rsidRPr="00730856">
        <w:t xml:space="preserve">The UE shall only use the information stored in the Network leaf when emergency call control procedures are disabled (i.e. The CS_EmergencyCalls value is set to "1"). Furthermore, the UE shall interpret the information stored in the Network leaf, if exists, in conjunction with the corresponding Country </w:t>
      </w:r>
      <w:r w:rsidR="009803EC" w:rsidRPr="00730856">
        <w:t>node</w:t>
      </w:r>
      <w:r w:rsidRPr="00730856">
        <w:t>.</w:t>
      </w:r>
    </w:p>
    <w:p w14:paraId="6B13FF91" w14:textId="77777777" w:rsidR="00BB7072" w:rsidRPr="00730856" w:rsidRDefault="00BB7072" w:rsidP="00BB7072">
      <w:pPr>
        <w:pStyle w:val="Heading2"/>
      </w:pPr>
      <w:bookmarkStart w:id="26" w:name="_Toc163159536"/>
      <w:r w:rsidRPr="00730856">
        <w:t>5.6</w:t>
      </w:r>
      <w:r w:rsidRPr="00730856">
        <w:tab/>
        <w:t>/</w:t>
      </w:r>
      <w:r w:rsidRPr="00730856">
        <w:rPr>
          <w:i/>
          <w:iCs/>
        </w:rPr>
        <w:t>&lt;X&gt;</w:t>
      </w:r>
      <w:r w:rsidRPr="00730856">
        <w:t>/SupplementaryServices</w:t>
      </w:r>
      <w:bookmarkEnd w:id="26"/>
    </w:p>
    <w:p w14:paraId="79404633" w14:textId="77777777" w:rsidR="00BB7072" w:rsidRPr="00730856" w:rsidRDefault="00BB7072" w:rsidP="00BB7072">
      <w:r w:rsidRPr="00730856">
        <w:t>The SupplementaryServices leaf indicates an operator’s preference to enable or disable mobile-originated Supplementary services operations.</w:t>
      </w:r>
    </w:p>
    <w:p w14:paraId="31D1FB5A" w14:textId="77777777" w:rsidR="00BB7072" w:rsidRPr="00730856" w:rsidRDefault="00BB7072" w:rsidP="00BB7072">
      <w:r w:rsidRPr="00730856">
        <w:lastRenderedPageBreak/>
        <w:t>The Supplementary service operations are specified in 3GPP TS</w:t>
      </w:r>
      <w:r w:rsidRPr="00730856">
        <w:rPr>
          <w:lang w:eastAsia="ja-JP"/>
        </w:rPr>
        <w:t> </w:t>
      </w:r>
      <w:r w:rsidRPr="00730856">
        <w:t>24.010</w:t>
      </w:r>
      <w:r w:rsidRPr="00730856">
        <w:rPr>
          <w:lang w:eastAsia="ja-JP"/>
        </w:rPr>
        <w:t> </w:t>
      </w:r>
      <w:r w:rsidRPr="00730856">
        <w:t>[4].</w:t>
      </w:r>
    </w:p>
    <w:p w14:paraId="5FA48A07" w14:textId="77777777" w:rsidR="00BB7072" w:rsidRPr="00730856" w:rsidRDefault="007B1EBA" w:rsidP="00362DC7">
      <w:pPr>
        <w:pStyle w:val="NO"/>
      </w:pPr>
      <w:r w:rsidRPr="00730856">
        <w:t>NOTE</w:t>
      </w:r>
      <w:r w:rsidR="00BB7072" w:rsidRPr="00730856">
        <w:t>:</w:t>
      </w:r>
      <w:r w:rsidR="00934CEB">
        <w:tab/>
      </w:r>
      <w:r w:rsidR="00BB7072" w:rsidRPr="00730856">
        <w:t>The functionality indicated by the SupplementaryServices leaf does not inclu</w:t>
      </w:r>
      <w:r w:rsidR="00A31344" w:rsidRPr="00730856">
        <w:t>de the Location Service (LCS) s</w:t>
      </w:r>
      <w:r w:rsidR="00BB7072" w:rsidRPr="00730856">
        <w:t>upplementary service operations.</w:t>
      </w:r>
    </w:p>
    <w:p w14:paraId="465022AF" w14:textId="77777777" w:rsidR="00BB7072" w:rsidRPr="00730856" w:rsidRDefault="001F3F64" w:rsidP="001F3F64">
      <w:pPr>
        <w:pStyle w:val="B1"/>
      </w:pPr>
      <w:r w:rsidRPr="00730856">
        <w:t>-</w:t>
      </w:r>
      <w:r w:rsidRPr="00730856">
        <w:tab/>
      </w:r>
      <w:r w:rsidR="00BB7072" w:rsidRPr="00730856">
        <w:t>Occurrence: ZeroOrOne</w:t>
      </w:r>
    </w:p>
    <w:p w14:paraId="0B4F5BE2" w14:textId="77777777" w:rsidR="00BB7072" w:rsidRPr="00730856" w:rsidRDefault="001F3F64" w:rsidP="001F3F64">
      <w:pPr>
        <w:pStyle w:val="B1"/>
      </w:pPr>
      <w:r w:rsidRPr="00730856">
        <w:t>-</w:t>
      </w:r>
      <w:r w:rsidRPr="00730856">
        <w:tab/>
      </w:r>
      <w:r w:rsidR="00BB7072" w:rsidRPr="00730856">
        <w:t>Format: bool</w:t>
      </w:r>
    </w:p>
    <w:p w14:paraId="7E84AB70" w14:textId="77777777" w:rsidR="00BB7072" w:rsidRPr="00730856" w:rsidRDefault="001F3F64" w:rsidP="001F3F64">
      <w:pPr>
        <w:pStyle w:val="B1"/>
        <w:rPr>
          <w:b/>
          <w:bCs/>
        </w:rPr>
      </w:pPr>
      <w:r w:rsidRPr="00730856">
        <w:t>-</w:t>
      </w:r>
      <w:r w:rsidRPr="00730856">
        <w:tab/>
      </w:r>
      <w:r w:rsidR="00BB7072" w:rsidRPr="00730856">
        <w:t>Access Types: Get</w:t>
      </w:r>
    </w:p>
    <w:p w14:paraId="42B1ECAF" w14:textId="77777777" w:rsidR="00BB7072" w:rsidRPr="00730856" w:rsidRDefault="001F3F64" w:rsidP="001F3F64">
      <w:pPr>
        <w:pStyle w:val="B1"/>
        <w:rPr>
          <w:b/>
          <w:bCs/>
        </w:rPr>
      </w:pPr>
      <w:r w:rsidRPr="00730856">
        <w:t>-</w:t>
      </w:r>
      <w:r w:rsidRPr="00730856">
        <w:tab/>
      </w:r>
      <w:r w:rsidR="00BB7072" w:rsidRPr="00730856">
        <w:t>Values: 0, 1</w:t>
      </w:r>
    </w:p>
    <w:p w14:paraId="3ED1DF4C" w14:textId="77777777" w:rsidR="00BB7072" w:rsidRPr="00730856" w:rsidRDefault="00BB7072" w:rsidP="001F3F64">
      <w:pPr>
        <w:pStyle w:val="B2"/>
      </w:pPr>
      <w:r w:rsidRPr="00730856">
        <w:t xml:space="preserve">0 – Indicates </w:t>
      </w:r>
      <w:r w:rsidR="007B348A" w:rsidRPr="00730856">
        <w:t xml:space="preserve">that </w:t>
      </w:r>
      <w:r w:rsidRPr="00730856">
        <w:t xml:space="preserve">mobile-originated Supplementary service operations </w:t>
      </w:r>
      <w:r w:rsidR="007B348A" w:rsidRPr="00730856">
        <w:t xml:space="preserve">are </w:t>
      </w:r>
      <w:r w:rsidRPr="00730856">
        <w:t>enable</w:t>
      </w:r>
      <w:r w:rsidR="007B348A" w:rsidRPr="00730856">
        <w:t>d</w:t>
      </w:r>
      <w:r w:rsidRPr="00730856">
        <w:t>.</w:t>
      </w:r>
    </w:p>
    <w:p w14:paraId="14704BC4" w14:textId="77777777" w:rsidR="00BB7072" w:rsidRPr="00730856" w:rsidRDefault="00BB7072" w:rsidP="001F3F64">
      <w:pPr>
        <w:pStyle w:val="B2"/>
      </w:pPr>
      <w:r w:rsidRPr="00730856">
        <w:t xml:space="preserve">1 – Indicates </w:t>
      </w:r>
      <w:r w:rsidR="007B348A" w:rsidRPr="00730856">
        <w:t xml:space="preserve">that </w:t>
      </w:r>
      <w:r w:rsidRPr="00730856">
        <w:t xml:space="preserve">mobile-originated Supplementary service operations </w:t>
      </w:r>
      <w:r w:rsidR="007B348A" w:rsidRPr="00730856">
        <w:t xml:space="preserve">are </w:t>
      </w:r>
      <w:r w:rsidRPr="00730856">
        <w:t>disable</w:t>
      </w:r>
      <w:r w:rsidR="007B348A" w:rsidRPr="00730856">
        <w:t>d.</w:t>
      </w:r>
    </w:p>
    <w:p w14:paraId="331759EC" w14:textId="77777777" w:rsidR="00660F9A" w:rsidRPr="00730856" w:rsidRDefault="00660F9A" w:rsidP="00660F9A">
      <w:pPr>
        <w:spacing w:before="120" w:after="120"/>
      </w:pPr>
      <w:r w:rsidRPr="00730856">
        <w:t xml:space="preserve">When the SupplementaryServices leaf value is set to "1", the UE shall </w:t>
      </w:r>
      <w:r w:rsidRPr="00730856">
        <w:rPr>
          <w:rFonts w:ascii="TimesNewRoman" w:hAnsi="TimesNewRoman"/>
        </w:rPr>
        <w:t>initiate the signalling procedure for release of all ongoing supplementary service operations (transactions).</w:t>
      </w:r>
      <w:r w:rsidRPr="00730856">
        <w:t xml:space="preserve"> Furthermore, the UE shall not invoke</w:t>
      </w:r>
      <w:r w:rsidRPr="00730856">
        <w:rPr>
          <w:rFonts w:ascii="TimesNewRoman" w:hAnsi="TimesNewRoman"/>
        </w:rPr>
        <w:t xml:space="preserve"> mobile-originated supplementary service operation procedures </w:t>
      </w:r>
      <w:r w:rsidRPr="00730856">
        <w:t xml:space="preserve">until the SupplementaryServices leaf value is set to "0". </w:t>
      </w:r>
    </w:p>
    <w:p w14:paraId="21E183A9" w14:textId="77777777" w:rsidR="00BB7072" w:rsidRPr="00730856" w:rsidRDefault="00BB7072" w:rsidP="00BB7072">
      <w:pPr>
        <w:pStyle w:val="Heading2"/>
      </w:pPr>
      <w:bookmarkStart w:id="27" w:name="_Toc163159537"/>
      <w:r w:rsidRPr="00730856">
        <w:t>5.7</w:t>
      </w:r>
      <w:r w:rsidRPr="00730856">
        <w:tab/>
        <w:t>/</w:t>
      </w:r>
      <w:r w:rsidRPr="00730856">
        <w:rPr>
          <w:i/>
          <w:iCs/>
        </w:rPr>
        <w:t>&lt;X&gt;</w:t>
      </w:r>
      <w:r w:rsidRPr="00730856">
        <w:t>/CS_SMS</w:t>
      </w:r>
      <w:bookmarkEnd w:id="27"/>
    </w:p>
    <w:p w14:paraId="6384A476" w14:textId="77777777" w:rsidR="00BB7072" w:rsidRPr="00730856" w:rsidRDefault="00BB7072" w:rsidP="00BB7072">
      <w:r w:rsidRPr="00730856">
        <w:t>The CS_SMS leaf indicates an operator’s preference to enable or disable mobile-originated Short Message Service (SMS) via CS.</w:t>
      </w:r>
    </w:p>
    <w:p w14:paraId="72A63A4D" w14:textId="77777777" w:rsidR="00BB7072" w:rsidRPr="00730856" w:rsidRDefault="00BB7072" w:rsidP="00BB7072">
      <w:r w:rsidRPr="00730856">
        <w:t>The SMS procedures are specified in 3GPP TS</w:t>
      </w:r>
      <w:r w:rsidRPr="00730856">
        <w:rPr>
          <w:lang w:eastAsia="ja-JP"/>
        </w:rPr>
        <w:t> </w:t>
      </w:r>
      <w:r w:rsidRPr="00730856">
        <w:t>24.011</w:t>
      </w:r>
      <w:r w:rsidRPr="00730856">
        <w:rPr>
          <w:lang w:eastAsia="ja-JP"/>
        </w:rPr>
        <w:t> </w:t>
      </w:r>
      <w:r w:rsidRPr="00730856">
        <w:t>[5].</w:t>
      </w:r>
    </w:p>
    <w:p w14:paraId="6E178A57" w14:textId="77777777" w:rsidR="00BB7072" w:rsidRPr="00730856" w:rsidRDefault="001F3F64" w:rsidP="001F3F64">
      <w:pPr>
        <w:pStyle w:val="B1"/>
      </w:pPr>
      <w:r w:rsidRPr="00730856">
        <w:t>-</w:t>
      </w:r>
      <w:r w:rsidRPr="00730856">
        <w:tab/>
      </w:r>
      <w:r w:rsidR="00BB7072" w:rsidRPr="00730856">
        <w:t>Occurrence: ZeroOrOne</w:t>
      </w:r>
    </w:p>
    <w:p w14:paraId="18231AE0" w14:textId="77777777" w:rsidR="00BB7072" w:rsidRPr="00730856" w:rsidRDefault="001F3F64" w:rsidP="001F3F64">
      <w:pPr>
        <w:pStyle w:val="B1"/>
      </w:pPr>
      <w:r w:rsidRPr="00730856">
        <w:t>-</w:t>
      </w:r>
      <w:r w:rsidRPr="00730856">
        <w:tab/>
      </w:r>
      <w:r w:rsidR="00BB7072" w:rsidRPr="00730856">
        <w:t>Format: bool</w:t>
      </w:r>
    </w:p>
    <w:p w14:paraId="15CAD32D" w14:textId="77777777" w:rsidR="00BB7072" w:rsidRPr="00730856" w:rsidRDefault="001F3F64" w:rsidP="001F3F64">
      <w:pPr>
        <w:pStyle w:val="B1"/>
        <w:rPr>
          <w:b/>
          <w:bCs/>
        </w:rPr>
      </w:pPr>
      <w:r w:rsidRPr="00730856">
        <w:t>-</w:t>
      </w:r>
      <w:r w:rsidRPr="00730856">
        <w:tab/>
      </w:r>
      <w:r w:rsidR="00BB7072" w:rsidRPr="00730856">
        <w:t>Access Types: Get</w:t>
      </w:r>
    </w:p>
    <w:p w14:paraId="211429FC" w14:textId="77777777" w:rsidR="00BB7072" w:rsidRPr="00730856" w:rsidRDefault="001F3F64" w:rsidP="001F3F64">
      <w:pPr>
        <w:pStyle w:val="B1"/>
        <w:rPr>
          <w:b/>
          <w:bCs/>
        </w:rPr>
      </w:pPr>
      <w:r w:rsidRPr="00730856">
        <w:t>-</w:t>
      </w:r>
      <w:r w:rsidRPr="00730856">
        <w:tab/>
      </w:r>
      <w:r w:rsidR="00BB7072" w:rsidRPr="00730856">
        <w:t>Values: 0, 1</w:t>
      </w:r>
    </w:p>
    <w:p w14:paraId="1D9B6AB6" w14:textId="77777777" w:rsidR="00BB7072" w:rsidRPr="00730856" w:rsidRDefault="00BB7072" w:rsidP="001F3F64">
      <w:pPr>
        <w:pStyle w:val="B2"/>
      </w:pPr>
      <w:r w:rsidRPr="00730856">
        <w:t xml:space="preserve">0 – Indicates </w:t>
      </w:r>
      <w:r w:rsidR="007B348A" w:rsidRPr="00730856">
        <w:t xml:space="preserve">that </w:t>
      </w:r>
      <w:r w:rsidRPr="00730856">
        <w:t xml:space="preserve">mobile-originated SMS via CS </w:t>
      </w:r>
      <w:r w:rsidR="007B348A" w:rsidRPr="00730856">
        <w:t xml:space="preserve">are </w:t>
      </w:r>
      <w:r w:rsidRPr="00730856">
        <w:t>enable</w:t>
      </w:r>
      <w:r w:rsidR="007B348A" w:rsidRPr="00730856">
        <w:t>d</w:t>
      </w:r>
      <w:r w:rsidRPr="00730856">
        <w:t>.</w:t>
      </w:r>
    </w:p>
    <w:p w14:paraId="6E598A80" w14:textId="77777777" w:rsidR="00BB7072" w:rsidRPr="00730856" w:rsidRDefault="00BB7072" w:rsidP="001F3F64">
      <w:pPr>
        <w:pStyle w:val="B2"/>
      </w:pPr>
      <w:r w:rsidRPr="00730856">
        <w:t xml:space="preserve">1 – Indicates </w:t>
      </w:r>
      <w:r w:rsidR="007B348A" w:rsidRPr="00730856">
        <w:t xml:space="preserve">that </w:t>
      </w:r>
      <w:r w:rsidRPr="00730856">
        <w:t xml:space="preserve">mobile-originated SMS via CS </w:t>
      </w:r>
      <w:r w:rsidR="007B348A" w:rsidRPr="00730856">
        <w:t xml:space="preserve">are </w:t>
      </w:r>
      <w:r w:rsidRPr="00730856">
        <w:t>disable</w:t>
      </w:r>
      <w:r w:rsidR="007B348A" w:rsidRPr="00730856">
        <w:t>d</w:t>
      </w:r>
      <w:r w:rsidRPr="00730856">
        <w:t>.</w:t>
      </w:r>
    </w:p>
    <w:p w14:paraId="7C234E27" w14:textId="77777777" w:rsidR="00787F3E" w:rsidRPr="00730856" w:rsidRDefault="00787F3E" w:rsidP="00787F3E">
      <w:pPr>
        <w:spacing w:before="120" w:after="120"/>
        <w:rPr>
          <w:b/>
          <w:bCs/>
        </w:rPr>
      </w:pPr>
      <w:r w:rsidRPr="00730856">
        <w:t xml:space="preserve">If the CS_SMS leaf value is "1", the UE shall not </w:t>
      </w:r>
      <w:r w:rsidRPr="00730856">
        <w:rPr>
          <w:rFonts w:ascii="TimesNewRoman" w:hAnsi="TimesNewRoman"/>
        </w:rPr>
        <w:t xml:space="preserve">use the CS domain for </w:t>
      </w:r>
      <w:r w:rsidRPr="00730856">
        <w:t xml:space="preserve">mobile-originated </w:t>
      </w:r>
      <w:r w:rsidRPr="00730856">
        <w:rPr>
          <w:rFonts w:ascii="TimesNewRoman" w:hAnsi="TimesNewRoman"/>
        </w:rPr>
        <w:t>SMS transfer</w:t>
      </w:r>
      <w:r w:rsidRPr="00730856">
        <w:t xml:space="preserve"> until the CS_SMS leaf value is set to "0". </w:t>
      </w:r>
      <w:r w:rsidRPr="00730856">
        <w:rPr>
          <w:rFonts w:ascii="TimesNewRoman" w:hAnsi="TimesNewRoman"/>
        </w:rPr>
        <w:t xml:space="preserve">The UE may use the PS domain instead of the CS domain for </w:t>
      </w:r>
      <w:r w:rsidRPr="00730856">
        <w:t xml:space="preserve">mobile-originated </w:t>
      </w:r>
      <w:r w:rsidRPr="00730856">
        <w:rPr>
          <w:rFonts w:ascii="TimesNewRoman" w:hAnsi="TimesNewRoman"/>
        </w:rPr>
        <w:t xml:space="preserve">SMS transfer when the CS_SMS leaf value is </w:t>
      </w:r>
      <w:r w:rsidRPr="00730856">
        <w:t>"1"</w:t>
      </w:r>
      <w:r w:rsidRPr="00730856">
        <w:rPr>
          <w:rFonts w:ascii="TimesNewRoman" w:hAnsi="TimesNewRoman"/>
        </w:rPr>
        <w:t>.</w:t>
      </w:r>
    </w:p>
    <w:p w14:paraId="717A1F88" w14:textId="77777777" w:rsidR="00BB7072" w:rsidRPr="00730856" w:rsidRDefault="00BB7072" w:rsidP="00BB7072">
      <w:pPr>
        <w:pStyle w:val="Heading2"/>
      </w:pPr>
      <w:bookmarkStart w:id="28" w:name="_Toc163159538"/>
      <w:r w:rsidRPr="00730856">
        <w:t>5.8</w:t>
      </w:r>
      <w:r w:rsidRPr="00730856">
        <w:tab/>
        <w:t>/</w:t>
      </w:r>
      <w:r w:rsidRPr="00730856">
        <w:rPr>
          <w:i/>
          <w:iCs/>
        </w:rPr>
        <w:t>&lt;X&gt;</w:t>
      </w:r>
      <w:r w:rsidRPr="00730856">
        <w:t>/PS_SMS</w:t>
      </w:r>
      <w:bookmarkEnd w:id="28"/>
    </w:p>
    <w:p w14:paraId="75189DDD" w14:textId="77777777" w:rsidR="00BB7072" w:rsidRPr="00730856" w:rsidRDefault="00BB7072" w:rsidP="00BB7072">
      <w:r w:rsidRPr="00730856">
        <w:t>The PS_SMS leaf indicates an operator’s preference to enable or disable mobile-originated Short Message Service (SMS) via PS.</w:t>
      </w:r>
    </w:p>
    <w:p w14:paraId="4C6D120F" w14:textId="77777777" w:rsidR="00BB7072" w:rsidRPr="00730856" w:rsidRDefault="00BB7072" w:rsidP="00BB7072">
      <w:r w:rsidRPr="00730856">
        <w:t>The SMS procedures are specified in 3GPP TS</w:t>
      </w:r>
      <w:r w:rsidRPr="00730856">
        <w:rPr>
          <w:lang w:eastAsia="ja-JP"/>
        </w:rPr>
        <w:t> </w:t>
      </w:r>
      <w:r w:rsidRPr="00730856">
        <w:t>24.011</w:t>
      </w:r>
      <w:r w:rsidRPr="00730856">
        <w:rPr>
          <w:lang w:eastAsia="ja-JP"/>
        </w:rPr>
        <w:t> </w:t>
      </w:r>
      <w:r w:rsidRPr="00730856">
        <w:t>[5].</w:t>
      </w:r>
    </w:p>
    <w:p w14:paraId="0F5A9D26" w14:textId="77777777" w:rsidR="00BB7072" w:rsidRPr="00730856" w:rsidRDefault="001F3F64" w:rsidP="001F3F64">
      <w:pPr>
        <w:pStyle w:val="B1"/>
      </w:pPr>
      <w:r w:rsidRPr="00730856">
        <w:t>-</w:t>
      </w:r>
      <w:r w:rsidRPr="00730856">
        <w:tab/>
      </w:r>
      <w:r w:rsidR="00BB7072" w:rsidRPr="00730856">
        <w:t>Occurrence: ZeroOrOne</w:t>
      </w:r>
    </w:p>
    <w:p w14:paraId="224B6A29" w14:textId="77777777" w:rsidR="00BB7072" w:rsidRPr="00730856" w:rsidRDefault="001F3F64" w:rsidP="001F3F64">
      <w:pPr>
        <w:pStyle w:val="B1"/>
      </w:pPr>
      <w:r w:rsidRPr="00730856">
        <w:t>-</w:t>
      </w:r>
      <w:r w:rsidRPr="00730856">
        <w:tab/>
      </w:r>
      <w:r w:rsidR="00BB7072" w:rsidRPr="00730856">
        <w:t>Format: bool</w:t>
      </w:r>
    </w:p>
    <w:p w14:paraId="423478F1" w14:textId="77777777" w:rsidR="00BB7072" w:rsidRPr="00730856" w:rsidRDefault="001F3F64" w:rsidP="001F3F64">
      <w:pPr>
        <w:pStyle w:val="B1"/>
        <w:rPr>
          <w:b/>
          <w:bCs/>
        </w:rPr>
      </w:pPr>
      <w:r w:rsidRPr="00730856">
        <w:t>-</w:t>
      </w:r>
      <w:r w:rsidRPr="00730856">
        <w:tab/>
      </w:r>
      <w:r w:rsidR="00BB7072" w:rsidRPr="00730856">
        <w:t>Access Types: Get</w:t>
      </w:r>
    </w:p>
    <w:p w14:paraId="72108B6A" w14:textId="77777777" w:rsidR="00BB7072" w:rsidRPr="00730856" w:rsidRDefault="001F3F64" w:rsidP="001F3F64">
      <w:pPr>
        <w:pStyle w:val="B1"/>
        <w:rPr>
          <w:b/>
          <w:bCs/>
        </w:rPr>
      </w:pPr>
      <w:r w:rsidRPr="00730856">
        <w:t>-</w:t>
      </w:r>
      <w:r w:rsidRPr="00730856">
        <w:tab/>
      </w:r>
      <w:r w:rsidR="00BB7072" w:rsidRPr="00730856">
        <w:t>Values: 0, 1</w:t>
      </w:r>
    </w:p>
    <w:p w14:paraId="7FC167DA" w14:textId="77777777" w:rsidR="00BB7072" w:rsidRPr="00730856" w:rsidRDefault="00BB7072" w:rsidP="001F3F64">
      <w:pPr>
        <w:pStyle w:val="B2"/>
      </w:pPr>
      <w:r w:rsidRPr="00730856">
        <w:t xml:space="preserve">0 – Indicates </w:t>
      </w:r>
      <w:r w:rsidR="007B348A" w:rsidRPr="00730856">
        <w:t xml:space="preserve">that </w:t>
      </w:r>
      <w:r w:rsidRPr="00730856">
        <w:t xml:space="preserve">mobile-originated SMS via PS </w:t>
      </w:r>
      <w:r w:rsidR="007B348A" w:rsidRPr="00730856">
        <w:t xml:space="preserve">are </w:t>
      </w:r>
      <w:r w:rsidRPr="00730856">
        <w:t>enable</w:t>
      </w:r>
      <w:r w:rsidR="007B348A" w:rsidRPr="00730856">
        <w:t>d</w:t>
      </w:r>
      <w:r w:rsidRPr="00730856">
        <w:t>.</w:t>
      </w:r>
    </w:p>
    <w:p w14:paraId="39BA0A43" w14:textId="77777777" w:rsidR="00BB7072" w:rsidRPr="00730856" w:rsidRDefault="00BB7072" w:rsidP="001F3F64">
      <w:pPr>
        <w:pStyle w:val="B2"/>
      </w:pPr>
      <w:r w:rsidRPr="00730856">
        <w:t xml:space="preserve">1 – Indicates </w:t>
      </w:r>
      <w:r w:rsidR="007B348A" w:rsidRPr="00730856">
        <w:t xml:space="preserve">that </w:t>
      </w:r>
      <w:r w:rsidRPr="00730856">
        <w:t xml:space="preserve">mobile-originated SMS via PS </w:t>
      </w:r>
      <w:r w:rsidR="007B348A" w:rsidRPr="00730856">
        <w:t xml:space="preserve">are </w:t>
      </w:r>
      <w:r w:rsidRPr="00730856">
        <w:t>disable</w:t>
      </w:r>
      <w:r w:rsidR="007B348A" w:rsidRPr="00730856">
        <w:t>d</w:t>
      </w:r>
      <w:r w:rsidRPr="00730856">
        <w:t>.</w:t>
      </w:r>
    </w:p>
    <w:p w14:paraId="31286DC1" w14:textId="77777777" w:rsidR="00787F3E" w:rsidRPr="00730856" w:rsidRDefault="00787F3E" w:rsidP="00787F3E">
      <w:pPr>
        <w:spacing w:before="120" w:after="120"/>
        <w:rPr>
          <w:b/>
          <w:bCs/>
        </w:rPr>
      </w:pPr>
      <w:r w:rsidRPr="00730856">
        <w:lastRenderedPageBreak/>
        <w:t xml:space="preserve">If the PS_SMS leaf value is "1", the UE shall not </w:t>
      </w:r>
      <w:r w:rsidRPr="00730856">
        <w:rPr>
          <w:rFonts w:ascii="TimesNewRoman" w:hAnsi="TimesNewRoman"/>
        </w:rPr>
        <w:t xml:space="preserve">use the PS domain for </w:t>
      </w:r>
      <w:r w:rsidRPr="00730856">
        <w:t xml:space="preserve">mobile-originated </w:t>
      </w:r>
      <w:r w:rsidRPr="00730856">
        <w:rPr>
          <w:rFonts w:ascii="TimesNewRoman" w:hAnsi="TimesNewRoman"/>
        </w:rPr>
        <w:t xml:space="preserve">SMS transfer </w:t>
      </w:r>
      <w:r w:rsidRPr="00730856">
        <w:t xml:space="preserve">until the PS_SMS leaf value is set to "0". </w:t>
      </w:r>
      <w:r w:rsidRPr="00730856">
        <w:rPr>
          <w:rFonts w:ascii="TimesNewRoman" w:hAnsi="TimesNewRoman"/>
        </w:rPr>
        <w:t xml:space="preserve">The UE may use the CS domain instead of the PS domain for </w:t>
      </w:r>
      <w:r w:rsidRPr="00730856">
        <w:t xml:space="preserve">mobile-originated </w:t>
      </w:r>
      <w:r w:rsidRPr="00730856">
        <w:rPr>
          <w:rFonts w:ascii="TimesNewRoman" w:hAnsi="TimesNewRoman"/>
        </w:rPr>
        <w:t xml:space="preserve">SMS transfer when the PS_SMS leaf value is </w:t>
      </w:r>
      <w:r w:rsidRPr="00730856">
        <w:t>"1"</w:t>
      </w:r>
      <w:r w:rsidRPr="00730856">
        <w:rPr>
          <w:rFonts w:ascii="TimesNewRoman" w:hAnsi="TimesNewRoman"/>
        </w:rPr>
        <w:t>.</w:t>
      </w:r>
    </w:p>
    <w:p w14:paraId="77074E8A" w14:textId="77777777" w:rsidR="00BB7072" w:rsidRPr="00730856" w:rsidRDefault="00BB7072" w:rsidP="00BB7072">
      <w:pPr>
        <w:pStyle w:val="Heading2"/>
      </w:pPr>
      <w:bookmarkStart w:id="29" w:name="_Toc163159539"/>
      <w:r w:rsidRPr="00730856">
        <w:t>5.9</w:t>
      </w:r>
      <w:r w:rsidRPr="00730856">
        <w:tab/>
        <w:t>/</w:t>
      </w:r>
      <w:r w:rsidRPr="00730856">
        <w:rPr>
          <w:i/>
          <w:iCs/>
        </w:rPr>
        <w:t>&lt;X&gt;</w:t>
      </w:r>
      <w:r w:rsidRPr="00730856">
        <w:t>/CS_LCS</w:t>
      </w:r>
      <w:bookmarkEnd w:id="29"/>
    </w:p>
    <w:p w14:paraId="6E5D04A2" w14:textId="77777777" w:rsidR="00BB7072" w:rsidRPr="00730856" w:rsidRDefault="00BB7072" w:rsidP="00362DC7">
      <w:r w:rsidRPr="00730856">
        <w:t>The CS_LCS leaf indicates an operator’s preference to enable or disable mobile-originated Location Service (LCS) operations via CS.</w:t>
      </w:r>
    </w:p>
    <w:p w14:paraId="0187A87A" w14:textId="77777777" w:rsidR="00BB7072" w:rsidRPr="00730856" w:rsidRDefault="00BB7072" w:rsidP="00BB7072">
      <w:r w:rsidRPr="00730856">
        <w:t>The LCS Supplementary service operations are specified in 3GPP TS</w:t>
      </w:r>
      <w:r w:rsidRPr="00730856">
        <w:rPr>
          <w:lang w:eastAsia="ja-JP"/>
        </w:rPr>
        <w:t> </w:t>
      </w:r>
      <w:r w:rsidRPr="00730856">
        <w:t>24.030</w:t>
      </w:r>
      <w:r w:rsidRPr="00730856">
        <w:rPr>
          <w:lang w:eastAsia="ja-JP"/>
        </w:rPr>
        <w:t> </w:t>
      </w:r>
      <w:r w:rsidRPr="00730856">
        <w:t>[6].</w:t>
      </w:r>
    </w:p>
    <w:p w14:paraId="4C56F9E8" w14:textId="77777777" w:rsidR="00BB7072" w:rsidRPr="00730856" w:rsidRDefault="00C95479" w:rsidP="00C95479">
      <w:pPr>
        <w:pStyle w:val="B1"/>
      </w:pPr>
      <w:r w:rsidRPr="00730856">
        <w:t>-</w:t>
      </w:r>
      <w:r w:rsidRPr="00730856">
        <w:tab/>
      </w:r>
      <w:r w:rsidR="00BB7072" w:rsidRPr="00730856">
        <w:t>Occurrence: ZeroOrOne</w:t>
      </w:r>
    </w:p>
    <w:p w14:paraId="3FBE0BDB" w14:textId="77777777" w:rsidR="00BB7072" w:rsidRPr="00730856" w:rsidRDefault="00C95479" w:rsidP="00C95479">
      <w:pPr>
        <w:pStyle w:val="B1"/>
      </w:pPr>
      <w:r w:rsidRPr="00730856">
        <w:t>-</w:t>
      </w:r>
      <w:r w:rsidRPr="00730856">
        <w:tab/>
      </w:r>
      <w:r w:rsidR="00BB7072" w:rsidRPr="00730856">
        <w:t>Format: bool</w:t>
      </w:r>
    </w:p>
    <w:p w14:paraId="78D995F0" w14:textId="77777777" w:rsidR="00BB7072" w:rsidRPr="00730856" w:rsidRDefault="00C95479" w:rsidP="00C95479">
      <w:pPr>
        <w:pStyle w:val="B1"/>
        <w:rPr>
          <w:b/>
          <w:bCs/>
        </w:rPr>
      </w:pPr>
      <w:r w:rsidRPr="00730856">
        <w:t>-</w:t>
      </w:r>
      <w:r w:rsidRPr="00730856">
        <w:tab/>
      </w:r>
      <w:r w:rsidR="00BB7072" w:rsidRPr="00730856">
        <w:t>Access Types: Get</w:t>
      </w:r>
    </w:p>
    <w:p w14:paraId="4E5A2008" w14:textId="77777777" w:rsidR="00BB7072" w:rsidRPr="00730856" w:rsidRDefault="00C95479" w:rsidP="00C95479">
      <w:pPr>
        <w:pStyle w:val="B1"/>
        <w:rPr>
          <w:b/>
          <w:bCs/>
        </w:rPr>
      </w:pPr>
      <w:r w:rsidRPr="00730856">
        <w:t>-</w:t>
      </w:r>
      <w:r w:rsidRPr="00730856">
        <w:tab/>
      </w:r>
      <w:r w:rsidR="00BB7072" w:rsidRPr="00730856">
        <w:t>Values: 0, 1</w:t>
      </w:r>
    </w:p>
    <w:p w14:paraId="728BB8E2" w14:textId="77777777" w:rsidR="00BB7072" w:rsidRPr="00730856" w:rsidRDefault="00BB7072" w:rsidP="00C95479">
      <w:pPr>
        <w:pStyle w:val="B2"/>
      </w:pPr>
      <w:r w:rsidRPr="00730856">
        <w:t xml:space="preserve">0 – Indicates </w:t>
      </w:r>
      <w:r w:rsidR="007B348A" w:rsidRPr="00730856">
        <w:t xml:space="preserve">that </w:t>
      </w:r>
      <w:r w:rsidRPr="00730856">
        <w:t>mobile-originated LCS via CS enable</w:t>
      </w:r>
      <w:r w:rsidR="007B348A" w:rsidRPr="00730856">
        <w:t>d</w:t>
      </w:r>
      <w:r w:rsidRPr="00730856">
        <w:t>.</w:t>
      </w:r>
    </w:p>
    <w:p w14:paraId="7540981B" w14:textId="77777777" w:rsidR="00BB7072" w:rsidRPr="00730856" w:rsidRDefault="00BB7072" w:rsidP="00C95479">
      <w:pPr>
        <w:pStyle w:val="B2"/>
      </w:pPr>
      <w:r w:rsidRPr="00730856">
        <w:t xml:space="preserve">1 – Indicates </w:t>
      </w:r>
      <w:r w:rsidR="007B348A" w:rsidRPr="00730856">
        <w:t xml:space="preserve">that </w:t>
      </w:r>
      <w:r w:rsidRPr="00730856">
        <w:t>mobile-originated LCS via CS disable</w:t>
      </w:r>
      <w:r w:rsidR="007B348A" w:rsidRPr="00730856">
        <w:t>d</w:t>
      </w:r>
      <w:r w:rsidRPr="00730856">
        <w:t>.</w:t>
      </w:r>
    </w:p>
    <w:p w14:paraId="4A183420" w14:textId="77777777" w:rsidR="00787F3E" w:rsidRPr="00730856" w:rsidRDefault="00787F3E" w:rsidP="00787F3E">
      <w:pPr>
        <w:spacing w:before="120" w:after="120"/>
        <w:rPr>
          <w:b/>
          <w:bCs/>
        </w:rPr>
      </w:pPr>
      <w:r w:rsidRPr="00730856">
        <w:t xml:space="preserve">If the CS_LCS leaf value is "1", the UE shall not </w:t>
      </w:r>
      <w:r w:rsidRPr="00730856">
        <w:rPr>
          <w:rFonts w:ascii="TimesNewRoman" w:hAnsi="TimesNewRoman"/>
        </w:rPr>
        <w:t xml:space="preserve">use the CS domain for </w:t>
      </w:r>
      <w:r w:rsidRPr="00730856">
        <w:t xml:space="preserve">mobile-originated LCS service operations until the CS_LCS leaf value is set to "0". </w:t>
      </w:r>
      <w:r w:rsidRPr="00730856">
        <w:rPr>
          <w:rFonts w:ascii="TimesNewRoman" w:hAnsi="TimesNewRoman"/>
        </w:rPr>
        <w:t xml:space="preserve">The UE may use the PS domain instead of the CS domain for </w:t>
      </w:r>
      <w:r w:rsidRPr="00730856">
        <w:t>mobile-originated LCS service operations</w:t>
      </w:r>
      <w:r w:rsidRPr="00730856">
        <w:rPr>
          <w:rFonts w:ascii="TimesNewRoman" w:hAnsi="TimesNewRoman"/>
        </w:rPr>
        <w:t xml:space="preserve"> when the CS_LCS leaf value is </w:t>
      </w:r>
      <w:r w:rsidRPr="00730856">
        <w:t>"1"</w:t>
      </w:r>
      <w:r w:rsidRPr="00730856">
        <w:rPr>
          <w:rFonts w:ascii="TimesNewRoman" w:hAnsi="TimesNewRoman"/>
        </w:rPr>
        <w:t>.</w:t>
      </w:r>
    </w:p>
    <w:p w14:paraId="1D949442" w14:textId="77777777" w:rsidR="00BB7072" w:rsidRPr="00730856" w:rsidRDefault="00BB7072" w:rsidP="00BB7072">
      <w:pPr>
        <w:pStyle w:val="Heading2"/>
      </w:pPr>
      <w:bookmarkStart w:id="30" w:name="_Toc163159540"/>
      <w:r w:rsidRPr="00730856">
        <w:t>5.10</w:t>
      </w:r>
      <w:r w:rsidRPr="00730856">
        <w:tab/>
        <w:t>/</w:t>
      </w:r>
      <w:r w:rsidRPr="00730856">
        <w:rPr>
          <w:i/>
          <w:iCs/>
        </w:rPr>
        <w:t>&lt;X&gt;</w:t>
      </w:r>
      <w:r w:rsidRPr="00730856">
        <w:t>/PS_LCS</w:t>
      </w:r>
      <w:bookmarkEnd w:id="30"/>
    </w:p>
    <w:p w14:paraId="68085947" w14:textId="77777777" w:rsidR="00BB7072" w:rsidRPr="00730856" w:rsidRDefault="00BB7072" w:rsidP="00362DC7">
      <w:r w:rsidRPr="00730856">
        <w:t>The PS_LCS leaf indicates an operator’s preference to enable or disable mobile-originated Location Service (LCS) operations via PS.</w:t>
      </w:r>
    </w:p>
    <w:p w14:paraId="2355E691" w14:textId="77777777" w:rsidR="00BB7072" w:rsidRPr="00730856" w:rsidRDefault="00BB7072" w:rsidP="00BB7072">
      <w:r w:rsidRPr="00730856">
        <w:t>The LCS Supplementary service operations are specified in 3GPP TS</w:t>
      </w:r>
      <w:r w:rsidRPr="00730856">
        <w:rPr>
          <w:lang w:eastAsia="ja-JP"/>
        </w:rPr>
        <w:t> </w:t>
      </w:r>
      <w:r w:rsidRPr="00730856">
        <w:t>24.030</w:t>
      </w:r>
      <w:r w:rsidRPr="00730856">
        <w:rPr>
          <w:lang w:eastAsia="ja-JP"/>
        </w:rPr>
        <w:t> </w:t>
      </w:r>
      <w:r w:rsidRPr="00730856">
        <w:t>[6].</w:t>
      </w:r>
    </w:p>
    <w:p w14:paraId="317B0020" w14:textId="77777777" w:rsidR="00BB7072" w:rsidRPr="00730856" w:rsidRDefault="00C95479" w:rsidP="00C95479">
      <w:pPr>
        <w:pStyle w:val="B1"/>
      </w:pPr>
      <w:r w:rsidRPr="00730856">
        <w:t>-</w:t>
      </w:r>
      <w:r w:rsidRPr="00730856">
        <w:tab/>
      </w:r>
      <w:r w:rsidR="00BB7072" w:rsidRPr="00730856">
        <w:t>Occurrence: ZeroOrOne</w:t>
      </w:r>
    </w:p>
    <w:p w14:paraId="56C08EFC" w14:textId="77777777" w:rsidR="00BB7072" w:rsidRPr="00730856" w:rsidRDefault="00C95479" w:rsidP="00C95479">
      <w:pPr>
        <w:pStyle w:val="B1"/>
      </w:pPr>
      <w:r w:rsidRPr="00730856">
        <w:t>-</w:t>
      </w:r>
      <w:r w:rsidRPr="00730856">
        <w:tab/>
      </w:r>
      <w:r w:rsidR="00BB7072" w:rsidRPr="00730856">
        <w:t>Format: bool</w:t>
      </w:r>
    </w:p>
    <w:p w14:paraId="343A3EB3" w14:textId="77777777" w:rsidR="00BB7072" w:rsidRPr="00730856" w:rsidRDefault="00C95479" w:rsidP="00C95479">
      <w:pPr>
        <w:pStyle w:val="B1"/>
        <w:rPr>
          <w:b/>
          <w:bCs/>
        </w:rPr>
      </w:pPr>
      <w:r w:rsidRPr="00730856">
        <w:t>-</w:t>
      </w:r>
      <w:r w:rsidRPr="00730856">
        <w:tab/>
      </w:r>
      <w:r w:rsidR="00BB7072" w:rsidRPr="00730856">
        <w:t>Access Types: Get</w:t>
      </w:r>
    </w:p>
    <w:p w14:paraId="39843B1C" w14:textId="77777777" w:rsidR="00BB7072" w:rsidRPr="00730856" w:rsidRDefault="00C95479" w:rsidP="00C95479">
      <w:pPr>
        <w:pStyle w:val="B1"/>
        <w:rPr>
          <w:b/>
          <w:bCs/>
        </w:rPr>
      </w:pPr>
      <w:r w:rsidRPr="00730856">
        <w:t>-</w:t>
      </w:r>
      <w:r w:rsidRPr="00730856">
        <w:tab/>
      </w:r>
      <w:r w:rsidR="00BB7072" w:rsidRPr="00730856">
        <w:t>Values: 0, 1</w:t>
      </w:r>
    </w:p>
    <w:p w14:paraId="20DC7219" w14:textId="77777777" w:rsidR="00BB7072" w:rsidRPr="00730856" w:rsidRDefault="00BB7072" w:rsidP="00C95479">
      <w:pPr>
        <w:pStyle w:val="B2"/>
      </w:pPr>
      <w:r w:rsidRPr="00730856">
        <w:t xml:space="preserve">0 – Indicates </w:t>
      </w:r>
      <w:r w:rsidR="007B348A" w:rsidRPr="00730856">
        <w:t xml:space="preserve">that </w:t>
      </w:r>
      <w:r w:rsidRPr="00730856">
        <w:t xml:space="preserve">mobile-originated LCS via PS </w:t>
      </w:r>
      <w:r w:rsidR="007B348A" w:rsidRPr="00730856">
        <w:t xml:space="preserve">are </w:t>
      </w:r>
      <w:r w:rsidRPr="00730856">
        <w:t>enable</w:t>
      </w:r>
      <w:r w:rsidR="007B348A" w:rsidRPr="00730856">
        <w:t>d</w:t>
      </w:r>
      <w:r w:rsidRPr="00730856">
        <w:t>.</w:t>
      </w:r>
    </w:p>
    <w:p w14:paraId="4411E327" w14:textId="77777777" w:rsidR="00BB7072" w:rsidRPr="00730856" w:rsidRDefault="00BB7072" w:rsidP="00C95479">
      <w:pPr>
        <w:pStyle w:val="B2"/>
      </w:pPr>
      <w:r w:rsidRPr="00730856">
        <w:t xml:space="preserve">1 – Indicates </w:t>
      </w:r>
      <w:r w:rsidR="007B348A" w:rsidRPr="00730856">
        <w:t xml:space="preserve">that </w:t>
      </w:r>
      <w:r w:rsidRPr="00730856">
        <w:t xml:space="preserve">mobile-originated LCS via PS </w:t>
      </w:r>
      <w:r w:rsidR="007B348A" w:rsidRPr="00730856">
        <w:t xml:space="preserve">are </w:t>
      </w:r>
      <w:r w:rsidRPr="00730856">
        <w:t>disable</w:t>
      </w:r>
      <w:r w:rsidR="007B348A" w:rsidRPr="00730856">
        <w:t>d</w:t>
      </w:r>
      <w:r w:rsidRPr="00730856">
        <w:t>.</w:t>
      </w:r>
    </w:p>
    <w:p w14:paraId="7D44203D" w14:textId="77777777" w:rsidR="00787F3E" w:rsidRPr="00730856" w:rsidRDefault="00787F3E" w:rsidP="001F3F64">
      <w:pPr>
        <w:spacing w:before="120" w:after="120"/>
        <w:rPr>
          <w:b/>
          <w:bCs/>
        </w:rPr>
      </w:pPr>
      <w:r w:rsidRPr="00730856">
        <w:t xml:space="preserve">If the PS_LCS leaf value is "1", the UE shall not </w:t>
      </w:r>
      <w:r w:rsidRPr="00730856">
        <w:rPr>
          <w:rFonts w:ascii="TimesNewRoman" w:hAnsi="TimesNewRoman"/>
        </w:rPr>
        <w:t xml:space="preserve">use the PS domain for </w:t>
      </w:r>
      <w:r w:rsidRPr="00730856">
        <w:t xml:space="preserve">mobile-originated </w:t>
      </w:r>
      <w:r w:rsidRPr="00730856">
        <w:rPr>
          <w:rFonts w:ascii="TimesNewRoman" w:hAnsi="TimesNewRoman"/>
        </w:rPr>
        <w:t xml:space="preserve">LCS service operations </w:t>
      </w:r>
      <w:r w:rsidRPr="00730856">
        <w:t xml:space="preserve">until the PS_LCS leaf value is set to "0". </w:t>
      </w:r>
      <w:r w:rsidRPr="00730856">
        <w:rPr>
          <w:rFonts w:ascii="TimesNewRoman" w:hAnsi="TimesNewRoman"/>
        </w:rPr>
        <w:t xml:space="preserve">The UE may use the CS domain instead of the PS domain for </w:t>
      </w:r>
      <w:r w:rsidRPr="00730856">
        <w:t xml:space="preserve">mobile-originated </w:t>
      </w:r>
      <w:r w:rsidRPr="00730856">
        <w:rPr>
          <w:rFonts w:ascii="TimesNewRoman" w:hAnsi="TimesNewRoman"/>
        </w:rPr>
        <w:t xml:space="preserve">LCS service operations when the PS_LCS leaf value is </w:t>
      </w:r>
      <w:r w:rsidRPr="00730856">
        <w:t>"1"</w:t>
      </w:r>
      <w:r w:rsidRPr="00730856">
        <w:rPr>
          <w:rFonts w:ascii="TimesNewRoman" w:hAnsi="TimesNewRoman"/>
        </w:rPr>
        <w:t>.</w:t>
      </w:r>
    </w:p>
    <w:p w14:paraId="3995B288" w14:textId="77777777" w:rsidR="00BB7072" w:rsidRPr="00730856" w:rsidRDefault="00BB7072" w:rsidP="00BB7072">
      <w:pPr>
        <w:pStyle w:val="Heading2"/>
      </w:pPr>
      <w:bookmarkStart w:id="31" w:name="_Toc163159541"/>
      <w:r w:rsidRPr="00730856">
        <w:t>5.11</w:t>
      </w:r>
      <w:r w:rsidRPr="00730856">
        <w:tab/>
        <w:t>/</w:t>
      </w:r>
      <w:r w:rsidRPr="00730856">
        <w:rPr>
          <w:i/>
          <w:iCs/>
        </w:rPr>
        <w:t>&lt;X&gt;</w:t>
      </w:r>
      <w:r w:rsidRPr="00730856">
        <w:t>/GPRS_SM_PDP</w:t>
      </w:r>
      <w:bookmarkEnd w:id="31"/>
    </w:p>
    <w:p w14:paraId="3EEED450" w14:textId="77777777" w:rsidR="00BB7072" w:rsidRPr="00730856" w:rsidRDefault="00BB7072" w:rsidP="00BB7072">
      <w:r w:rsidRPr="00730856">
        <w:t>The GPRS_SM_PDP leaf indicates an operator’s preference to enable or disable mobile-originated GPRS Session Management (SM) procedures for PDP contexts, e.</w:t>
      </w:r>
      <w:r w:rsidR="009677BE">
        <w:t>g.</w:t>
      </w:r>
      <w:r w:rsidRPr="00730856">
        <w:t xml:space="preserve"> PDP context activation, deactivation and modification.</w:t>
      </w:r>
    </w:p>
    <w:p w14:paraId="6B53D0C9" w14:textId="77777777" w:rsidR="00BB7072" w:rsidRPr="00730856" w:rsidRDefault="00BB7072" w:rsidP="00BB7072">
      <w:r w:rsidRPr="00730856">
        <w:t>The GPRS SM procedures for PDP contexts are specified in 3GPP TS</w:t>
      </w:r>
      <w:r w:rsidRPr="00730856">
        <w:rPr>
          <w:lang w:eastAsia="ja-JP"/>
        </w:rPr>
        <w:t> </w:t>
      </w:r>
      <w:r w:rsidRPr="00730856">
        <w:t>24.008</w:t>
      </w:r>
      <w:r w:rsidRPr="00730856">
        <w:rPr>
          <w:lang w:eastAsia="ja-JP"/>
        </w:rPr>
        <w:t> </w:t>
      </w:r>
      <w:r w:rsidRPr="00730856">
        <w:t>[3].</w:t>
      </w:r>
    </w:p>
    <w:p w14:paraId="097D930D" w14:textId="77777777" w:rsidR="00BB7072" w:rsidRPr="00730856" w:rsidRDefault="00C95479" w:rsidP="00C95479">
      <w:pPr>
        <w:pStyle w:val="B1"/>
      </w:pPr>
      <w:r w:rsidRPr="00730856">
        <w:t>-</w:t>
      </w:r>
      <w:r w:rsidRPr="00730856">
        <w:tab/>
      </w:r>
      <w:r w:rsidR="00BB7072" w:rsidRPr="00730856">
        <w:t>Occurrence: ZeroOrOne</w:t>
      </w:r>
    </w:p>
    <w:p w14:paraId="317F2015" w14:textId="77777777" w:rsidR="00BB7072" w:rsidRPr="00730856" w:rsidRDefault="00C95479" w:rsidP="00C95479">
      <w:pPr>
        <w:pStyle w:val="B1"/>
      </w:pPr>
      <w:r w:rsidRPr="00730856">
        <w:t>-</w:t>
      </w:r>
      <w:r w:rsidRPr="00730856">
        <w:tab/>
      </w:r>
      <w:r w:rsidR="00BB7072" w:rsidRPr="00730856">
        <w:t>Format: bool</w:t>
      </w:r>
    </w:p>
    <w:p w14:paraId="74FE8E9B" w14:textId="77777777" w:rsidR="00BB7072" w:rsidRPr="00730856" w:rsidRDefault="00C95479" w:rsidP="00C95479">
      <w:pPr>
        <w:pStyle w:val="B1"/>
        <w:rPr>
          <w:b/>
          <w:bCs/>
        </w:rPr>
      </w:pPr>
      <w:r w:rsidRPr="00730856">
        <w:t>-</w:t>
      </w:r>
      <w:r w:rsidRPr="00730856">
        <w:tab/>
      </w:r>
      <w:r w:rsidR="00BB7072" w:rsidRPr="00730856">
        <w:t>Access Types: Get</w:t>
      </w:r>
    </w:p>
    <w:p w14:paraId="64B1CD5D" w14:textId="77777777" w:rsidR="00BB7072" w:rsidRPr="00730856" w:rsidRDefault="00C95479" w:rsidP="00C95479">
      <w:pPr>
        <w:pStyle w:val="B1"/>
        <w:rPr>
          <w:b/>
          <w:bCs/>
        </w:rPr>
      </w:pPr>
      <w:r w:rsidRPr="00730856">
        <w:lastRenderedPageBreak/>
        <w:t>-</w:t>
      </w:r>
      <w:r w:rsidRPr="00730856">
        <w:tab/>
      </w:r>
      <w:r w:rsidR="00BB7072" w:rsidRPr="00730856">
        <w:t>Values: 0, 1</w:t>
      </w:r>
    </w:p>
    <w:p w14:paraId="142048C5" w14:textId="77777777" w:rsidR="00BB7072" w:rsidRPr="00730856" w:rsidRDefault="00BB7072" w:rsidP="00C95479">
      <w:pPr>
        <w:pStyle w:val="B2"/>
      </w:pPr>
      <w:r w:rsidRPr="00730856">
        <w:t xml:space="preserve">0 – Indicates </w:t>
      </w:r>
      <w:r w:rsidR="007B348A" w:rsidRPr="00730856">
        <w:t xml:space="preserve">that </w:t>
      </w:r>
      <w:r w:rsidRPr="00730856">
        <w:t xml:space="preserve">mobile-originated GPRS SM </w:t>
      </w:r>
      <w:r w:rsidR="007B348A" w:rsidRPr="00730856">
        <w:t xml:space="preserve">procedures </w:t>
      </w:r>
      <w:r w:rsidRPr="00730856">
        <w:t xml:space="preserve">for PDP contexts </w:t>
      </w:r>
      <w:r w:rsidR="007B348A" w:rsidRPr="00730856">
        <w:t xml:space="preserve">are </w:t>
      </w:r>
      <w:r w:rsidRPr="00730856">
        <w:t>enable</w:t>
      </w:r>
      <w:r w:rsidR="007B348A" w:rsidRPr="00730856">
        <w:t>d</w:t>
      </w:r>
      <w:r w:rsidRPr="00730856">
        <w:t>.</w:t>
      </w:r>
    </w:p>
    <w:p w14:paraId="35947B31" w14:textId="77777777" w:rsidR="00BB7072" w:rsidRPr="00730856" w:rsidRDefault="00BB7072" w:rsidP="00C95479">
      <w:pPr>
        <w:pStyle w:val="B2"/>
      </w:pPr>
      <w:r w:rsidRPr="00730856">
        <w:t xml:space="preserve">1 – Indicates </w:t>
      </w:r>
      <w:r w:rsidR="007B348A" w:rsidRPr="00730856">
        <w:t xml:space="preserve">that </w:t>
      </w:r>
      <w:r w:rsidRPr="00730856">
        <w:t xml:space="preserve">mobile-originated GPRS SM </w:t>
      </w:r>
      <w:r w:rsidR="007B348A" w:rsidRPr="00730856">
        <w:t xml:space="preserve">procedures </w:t>
      </w:r>
      <w:r w:rsidRPr="00730856">
        <w:t xml:space="preserve">for PDP contexts </w:t>
      </w:r>
      <w:r w:rsidR="007B348A" w:rsidRPr="00730856">
        <w:t xml:space="preserve">are </w:t>
      </w:r>
      <w:r w:rsidRPr="00730856">
        <w:t>disable</w:t>
      </w:r>
      <w:r w:rsidR="007B348A" w:rsidRPr="00730856">
        <w:t>d</w:t>
      </w:r>
      <w:r w:rsidRPr="00730856">
        <w:t>.</w:t>
      </w:r>
    </w:p>
    <w:p w14:paraId="1C46E789" w14:textId="77777777" w:rsidR="00810FEB" w:rsidRPr="00730856" w:rsidRDefault="0093371F" w:rsidP="0093371F">
      <w:pPr>
        <w:spacing w:before="120" w:after="120"/>
      </w:pPr>
      <w:r w:rsidRPr="00730856">
        <w:t>When the GPRS_SM_PDP leaf value is set to "1", the UE shall initiate the signalling procedure for PDP context deactivation of all PDP contexts (see 3GPP TS</w:t>
      </w:r>
      <w:r w:rsidRPr="00730856">
        <w:rPr>
          <w:lang w:eastAsia="ja-JP"/>
        </w:rPr>
        <w:t> </w:t>
      </w:r>
      <w:r w:rsidRPr="00730856">
        <w:t>24.008</w:t>
      </w:r>
      <w:r w:rsidRPr="00730856">
        <w:rPr>
          <w:lang w:eastAsia="ja-JP"/>
        </w:rPr>
        <w:t> </w:t>
      </w:r>
      <w:r w:rsidRPr="00730856">
        <w:t xml:space="preserve">[3]). Additionally, the UE shall not </w:t>
      </w:r>
      <w:r w:rsidRPr="00730856">
        <w:rPr>
          <w:rFonts w:ascii="TimesNewRoman" w:hAnsi="TimesNewRoman"/>
        </w:rPr>
        <w:t xml:space="preserve">use mobile-originated GPRS SM procedures for PDP contexts </w:t>
      </w:r>
      <w:r w:rsidRPr="00730856">
        <w:t xml:space="preserve">until the GPRS_SM_PDP leaf value is set to "0". The UE is however allowed to use mobile-originated GPRS SM procedure for PDP context activation in </w:t>
      </w:r>
      <w:r w:rsidR="00810FEB" w:rsidRPr="00730856">
        <w:t xml:space="preserve">the following </w:t>
      </w:r>
      <w:r w:rsidRPr="00730856">
        <w:t>case</w:t>
      </w:r>
      <w:r w:rsidR="00810FEB" w:rsidRPr="00730856">
        <w:t>s:</w:t>
      </w:r>
    </w:p>
    <w:p w14:paraId="672D395A" w14:textId="77777777" w:rsidR="0093371F" w:rsidRPr="00730856" w:rsidRDefault="00810FEB" w:rsidP="00810FEB">
      <w:pPr>
        <w:pStyle w:val="B1"/>
      </w:pPr>
      <w:r w:rsidRPr="00730856">
        <w:t>-</w:t>
      </w:r>
      <w:r w:rsidRPr="00730856">
        <w:tab/>
        <w:t>upon receipt</w:t>
      </w:r>
      <w:r w:rsidR="0093371F" w:rsidRPr="00730856">
        <w:t xml:space="preserve"> of </w:t>
      </w:r>
      <w:r w:rsidR="008E0DFE" w:rsidRPr="00730856">
        <w:t>an</w:t>
      </w:r>
      <w:r w:rsidR="0093371F" w:rsidRPr="00730856">
        <w:t xml:space="preserve"> OMA DM notification message indicating that the UE shall initiate a</w:t>
      </w:r>
      <w:r w:rsidR="00F027F7" w:rsidRPr="00730856">
        <w:t>n</w:t>
      </w:r>
      <w:r w:rsidR="0093371F" w:rsidRPr="00730856">
        <w:t xml:space="preserve"> OMA DM session to the OMA DM server that </w:t>
      </w:r>
      <w:r w:rsidR="003413D4">
        <w:t xml:space="preserve">either </w:t>
      </w:r>
      <w:r w:rsidR="0093371F" w:rsidRPr="00730856">
        <w:t>had set the disable value</w:t>
      </w:r>
      <w:r w:rsidR="00F027F7" w:rsidRPr="00730856">
        <w:t xml:space="preserve"> of</w:t>
      </w:r>
      <w:r w:rsidR="0093371F" w:rsidRPr="00730856">
        <w:t xml:space="preserve"> the GPRS_SM_PDP leaf</w:t>
      </w:r>
      <w:r w:rsidR="003413D4">
        <w:t xml:space="preserve"> or is the one stored in the </w:t>
      </w:r>
      <w:r w:rsidR="003413D4" w:rsidRPr="00730856">
        <w:t>AlertServerID</w:t>
      </w:r>
      <w:r w:rsidR="003413D4">
        <w:t xml:space="preserve"> leaf</w:t>
      </w:r>
      <w:r w:rsidRPr="00730856">
        <w:t>;</w:t>
      </w:r>
    </w:p>
    <w:p w14:paraId="4CFE0F94" w14:textId="77777777" w:rsidR="00810FEB" w:rsidRPr="00730856" w:rsidRDefault="00810FEB" w:rsidP="00810FEB">
      <w:pPr>
        <w:pStyle w:val="B1"/>
      </w:pPr>
      <w:r w:rsidRPr="00730856">
        <w:t>-</w:t>
      </w:r>
      <w:r w:rsidRPr="00730856">
        <w:tab/>
      </w:r>
      <w:r w:rsidR="004A7669" w:rsidRPr="00730856">
        <w:t>when the mobile-originated PDP context activation procedure is necessary in order to either establish an emergency call over IMS (if the IMS_EmergencyCalls value is set to "0") or send an OMA DM generic alert message according to the sub-clause 5.17A.</w:t>
      </w:r>
    </w:p>
    <w:p w14:paraId="49A89175" w14:textId="77777777" w:rsidR="00BB7072" w:rsidRPr="00730856" w:rsidRDefault="00BB7072" w:rsidP="00BB7072">
      <w:pPr>
        <w:pStyle w:val="Heading2"/>
      </w:pPr>
      <w:bookmarkStart w:id="32" w:name="_Toc163159542"/>
      <w:r w:rsidRPr="00730856">
        <w:t>5.12</w:t>
      </w:r>
      <w:r w:rsidRPr="00730856">
        <w:tab/>
        <w:t>/</w:t>
      </w:r>
      <w:r w:rsidRPr="00730856">
        <w:rPr>
          <w:i/>
          <w:iCs/>
        </w:rPr>
        <w:t>&lt;X&gt;</w:t>
      </w:r>
      <w:r w:rsidRPr="00730856">
        <w:t>/GPRS_SM_MBMS</w:t>
      </w:r>
      <w:bookmarkEnd w:id="32"/>
    </w:p>
    <w:p w14:paraId="62E11689" w14:textId="77777777" w:rsidR="00BB7072" w:rsidRPr="00730856" w:rsidRDefault="00BB7072" w:rsidP="00BB7072">
      <w:r w:rsidRPr="00730856">
        <w:t>The GPRS_SM_MBMS leaf indicates an operator’s preference to enable or disable GPRS Session Management (SM) procedures for MBMS contexts, i.e. MBMS context activation and deactivation.</w:t>
      </w:r>
    </w:p>
    <w:p w14:paraId="702A6839" w14:textId="77777777" w:rsidR="00BB7072" w:rsidRPr="00730856" w:rsidRDefault="00BB7072" w:rsidP="00BB7072">
      <w:r w:rsidRPr="00730856">
        <w:t>The GPRS SM procedures for MBMS contexts are specified in 3GPP TS</w:t>
      </w:r>
      <w:r w:rsidRPr="00730856">
        <w:rPr>
          <w:lang w:eastAsia="ja-JP"/>
        </w:rPr>
        <w:t> </w:t>
      </w:r>
      <w:r w:rsidRPr="00730856">
        <w:t>24.008</w:t>
      </w:r>
      <w:r w:rsidRPr="00730856">
        <w:rPr>
          <w:lang w:eastAsia="ja-JP"/>
        </w:rPr>
        <w:t> </w:t>
      </w:r>
      <w:r w:rsidRPr="00730856">
        <w:t>[3].</w:t>
      </w:r>
    </w:p>
    <w:p w14:paraId="25ED4679" w14:textId="77777777" w:rsidR="00BB7072" w:rsidRPr="00730856" w:rsidRDefault="00C95479" w:rsidP="00C95479">
      <w:pPr>
        <w:pStyle w:val="B1"/>
      </w:pPr>
      <w:r w:rsidRPr="00730856">
        <w:t>-</w:t>
      </w:r>
      <w:r w:rsidRPr="00730856">
        <w:tab/>
      </w:r>
      <w:r w:rsidR="00BB7072" w:rsidRPr="00730856">
        <w:t>Occurrence: ZeroOrOne</w:t>
      </w:r>
    </w:p>
    <w:p w14:paraId="1AB55BDD" w14:textId="77777777" w:rsidR="00BB7072" w:rsidRPr="00730856" w:rsidRDefault="00C95479" w:rsidP="00C95479">
      <w:pPr>
        <w:pStyle w:val="B1"/>
      </w:pPr>
      <w:r w:rsidRPr="00730856">
        <w:t>-</w:t>
      </w:r>
      <w:r w:rsidRPr="00730856">
        <w:tab/>
      </w:r>
      <w:r w:rsidR="00BB7072" w:rsidRPr="00730856">
        <w:t>Format: bool</w:t>
      </w:r>
    </w:p>
    <w:p w14:paraId="3A91E0D6" w14:textId="77777777" w:rsidR="00BB7072" w:rsidRPr="00730856" w:rsidRDefault="00C95479" w:rsidP="00C95479">
      <w:pPr>
        <w:pStyle w:val="B1"/>
        <w:rPr>
          <w:b/>
          <w:bCs/>
        </w:rPr>
      </w:pPr>
      <w:r w:rsidRPr="00730856">
        <w:t>-</w:t>
      </w:r>
      <w:r w:rsidRPr="00730856">
        <w:tab/>
      </w:r>
      <w:r w:rsidR="00BB7072" w:rsidRPr="00730856">
        <w:t>Access Types: Get</w:t>
      </w:r>
    </w:p>
    <w:p w14:paraId="096B4A63" w14:textId="77777777" w:rsidR="00BB7072" w:rsidRPr="00730856" w:rsidRDefault="00C95479" w:rsidP="00C95479">
      <w:pPr>
        <w:pStyle w:val="B1"/>
        <w:rPr>
          <w:b/>
          <w:bCs/>
        </w:rPr>
      </w:pPr>
      <w:r w:rsidRPr="00730856">
        <w:t>-</w:t>
      </w:r>
      <w:r w:rsidRPr="00730856">
        <w:tab/>
      </w:r>
      <w:r w:rsidR="00BB7072" w:rsidRPr="00730856">
        <w:t>Values: 0, 1</w:t>
      </w:r>
    </w:p>
    <w:p w14:paraId="741166DE" w14:textId="77777777" w:rsidR="00BB7072" w:rsidRPr="00730856" w:rsidRDefault="00BB7072" w:rsidP="00C95479">
      <w:pPr>
        <w:pStyle w:val="B2"/>
      </w:pPr>
      <w:r w:rsidRPr="00730856">
        <w:t xml:space="preserve">0 – Indicates </w:t>
      </w:r>
      <w:r w:rsidR="007B348A" w:rsidRPr="00730856">
        <w:t xml:space="preserve">that </w:t>
      </w:r>
      <w:r w:rsidRPr="00730856">
        <w:t xml:space="preserve">GPRS SM </w:t>
      </w:r>
      <w:r w:rsidR="007B348A" w:rsidRPr="00730856">
        <w:t xml:space="preserve">procedures </w:t>
      </w:r>
      <w:r w:rsidRPr="00730856">
        <w:t xml:space="preserve">for MBMS contexts </w:t>
      </w:r>
      <w:r w:rsidR="007B348A" w:rsidRPr="00730856">
        <w:t xml:space="preserve">are </w:t>
      </w:r>
      <w:r w:rsidRPr="00730856">
        <w:t>enable</w:t>
      </w:r>
      <w:r w:rsidR="007B348A" w:rsidRPr="00730856">
        <w:t>d</w:t>
      </w:r>
      <w:r w:rsidRPr="00730856">
        <w:t>.</w:t>
      </w:r>
    </w:p>
    <w:p w14:paraId="5AA4479C" w14:textId="77777777" w:rsidR="00BB7072" w:rsidRPr="00730856" w:rsidRDefault="00BB7072" w:rsidP="00C95479">
      <w:pPr>
        <w:pStyle w:val="B2"/>
      </w:pPr>
      <w:r w:rsidRPr="00730856">
        <w:t xml:space="preserve">1 – Indicates </w:t>
      </w:r>
      <w:r w:rsidR="007B348A" w:rsidRPr="00730856">
        <w:t xml:space="preserve">that </w:t>
      </w:r>
      <w:r w:rsidRPr="00730856">
        <w:t xml:space="preserve">GPRS SM </w:t>
      </w:r>
      <w:r w:rsidR="007B348A" w:rsidRPr="00730856">
        <w:t xml:space="preserve">procedures </w:t>
      </w:r>
      <w:r w:rsidRPr="00730856">
        <w:t xml:space="preserve">for MBMS contexts </w:t>
      </w:r>
      <w:r w:rsidR="007B348A" w:rsidRPr="00730856">
        <w:t xml:space="preserve">are </w:t>
      </w:r>
      <w:r w:rsidRPr="00730856">
        <w:t>disable</w:t>
      </w:r>
      <w:r w:rsidR="007B348A" w:rsidRPr="00730856">
        <w:t>d</w:t>
      </w:r>
      <w:r w:rsidRPr="00730856">
        <w:t>.</w:t>
      </w:r>
    </w:p>
    <w:p w14:paraId="6B5C1A57" w14:textId="77777777" w:rsidR="0093371F" w:rsidRPr="00730856" w:rsidRDefault="0093371F" w:rsidP="0093371F">
      <w:pPr>
        <w:spacing w:before="120" w:after="120"/>
        <w:rPr>
          <w:b/>
          <w:bCs/>
        </w:rPr>
      </w:pPr>
      <w:r w:rsidRPr="00730856">
        <w:t xml:space="preserve">When the GPRS_SM_MBMS leaf value is set to "1", the UE shall locally release all resources allocated for MBMS contexts and it shall erase the MBMS context data. Furthermore, the UE shall not </w:t>
      </w:r>
      <w:r w:rsidRPr="00730856">
        <w:rPr>
          <w:rFonts w:ascii="TimesNewRoman" w:hAnsi="TimesNewRoman"/>
        </w:rPr>
        <w:t xml:space="preserve">use GPRS SM procedures for MBMS contexts </w:t>
      </w:r>
      <w:r w:rsidRPr="00730856">
        <w:t>until the GPRS_SM_MBMS leaf value is set to "0".</w:t>
      </w:r>
    </w:p>
    <w:p w14:paraId="476B604F" w14:textId="77777777" w:rsidR="00946B44" w:rsidRPr="00730856" w:rsidRDefault="00946B44" w:rsidP="00946B44">
      <w:pPr>
        <w:pStyle w:val="Heading2"/>
      </w:pPr>
      <w:bookmarkStart w:id="33" w:name="_Toc163159543"/>
      <w:r>
        <w:t>5.12A</w:t>
      </w:r>
      <w:r w:rsidRPr="00730856">
        <w:tab/>
        <w:t>/</w:t>
      </w:r>
      <w:r w:rsidRPr="00730856">
        <w:rPr>
          <w:i/>
          <w:iCs/>
        </w:rPr>
        <w:t>&lt;X&gt;</w:t>
      </w:r>
      <w:r>
        <w:t>/EPS_SM_EPS</w:t>
      </w:r>
      <w:bookmarkEnd w:id="33"/>
    </w:p>
    <w:p w14:paraId="7D5A9555" w14:textId="77777777" w:rsidR="00946B44" w:rsidRPr="00730856" w:rsidRDefault="00946B44" w:rsidP="00946B44">
      <w:r>
        <w:t>The EPS_SM_EPS interior node indicates</w:t>
      </w:r>
      <w:r w:rsidRPr="00730856">
        <w:t xml:space="preserve"> an operator’s preference to enable or disable </w:t>
      </w:r>
      <w:r>
        <w:t>mobile-requested</w:t>
      </w:r>
      <w:r w:rsidRPr="00730856">
        <w:t xml:space="preserve"> </w:t>
      </w:r>
      <w:r>
        <w:t>EPS</w:t>
      </w:r>
      <w:r w:rsidRPr="00730856">
        <w:t xml:space="preserve"> Session Ma</w:t>
      </w:r>
      <w:r>
        <w:t>nagement (SM) procedures for EPS contexts, e.</w:t>
      </w:r>
      <w:r w:rsidR="009677BE">
        <w:t>g.</w:t>
      </w:r>
      <w:r>
        <w:t xml:space="preserve"> UE requested PDN connectivity, UE requested bearer resource modification, UE requested PDN disconnect, as well as provide restriction to EPS services.</w:t>
      </w:r>
    </w:p>
    <w:p w14:paraId="171FC788" w14:textId="77777777" w:rsidR="00946B44" w:rsidRPr="00730856" w:rsidRDefault="00946B44" w:rsidP="00946B44">
      <w:r w:rsidRPr="00730856">
        <w:t xml:space="preserve">The </w:t>
      </w:r>
      <w:r>
        <w:t>EPS SM procedures for EPS</w:t>
      </w:r>
      <w:r w:rsidRPr="00730856">
        <w:t xml:space="preserve"> contexts are specified in 3GPP TS</w:t>
      </w:r>
      <w:r w:rsidRPr="00730856">
        <w:rPr>
          <w:lang w:eastAsia="ja-JP"/>
        </w:rPr>
        <w:t> </w:t>
      </w:r>
      <w:r>
        <w:t>24.301</w:t>
      </w:r>
      <w:r w:rsidRPr="00730856">
        <w:rPr>
          <w:lang w:eastAsia="ja-JP"/>
        </w:rPr>
        <w:t> </w:t>
      </w:r>
      <w:r>
        <w:t>[7A</w:t>
      </w:r>
      <w:r w:rsidRPr="00730856">
        <w:t>].</w:t>
      </w:r>
    </w:p>
    <w:p w14:paraId="39366461" w14:textId="77777777" w:rsidR="00946B44" w:rsidRPr="00730856" w:rsidRDefault="00946B44" w:rsidP="00946B44">
      <w:pPr>
        <w:pStyle w:val="B1"/>
      </w:pPr>
      <w:r w:rsidRPr="00730856">
        <w:t>-</w:t>
      </w:r>
      <w:r w:rsidRPr="00730856">
        <w:tab/>
        <w:t>Occurrence: ZeroOrOne</w:t>
      </w:r>
    </w:p>
    <w:p w14:paraId="76B5AB03" w14:textId="77777777" w:rsidR="00946B44" w:rsidRPr="00730856" w:rsidRDefault="00946B44" w:rsidP="00946B44">
      <w:pPr>
        <w:pStyle w:val="B1"/>
      </w:pPr>
      <w:r w:rsidRPr="00730856">
        <w:t>-</w:t>
      </w:r>
      <w:r w:rsidRPr="00730856">
        <w:tab/>
        <w:t>Format: bool</w:t>
      </w:r>
    </w:p>
    <w:p w14:paraId="326E80C3" w14:textId="77777777" w:rsidR="00946B44" w:rsidRPr="00730856" w:rsidRDefault="00946B44" w:rsidP="00946B44">
      <w:pPr>
        <w:pStyle w:val="B1"/>
        <w:rPr>
          <w:b/>
          <w:bCs/>
        </w:rPr>
      </w:pPr>
      <w:r w:rsidRPr="00730856">
        <w:t>-</w:t>
      </w:r>
      <w:r w:rsidRPr="00730856">
        <w:tab/>
        <w:t>Access Types: Get</w:t>
      </w:r>
    </w:p>
    <w:p w14:paraId="544E7741" w14:textId="77777777" w:rsidR="00946B44" w:rsidRPr="00730856" w:rsidRDefault="00946B44" w:rsidP="00946B44">
      <w:pPr>
        <w:pStyle w:val="B1"/>
        <w:rPr>
          <w:b/>
          <w:bCs/>
        </w:rPr>
      </w:pPr>
      <w:r w:rsidRPr="00730856">
        <w:t>-</w:t>
      </w:r>
      <w:r w:rsidRPr="00730856">
        <w:tab/>
        <w:t>Values: 0, 1</w:t>
      </w:r>
    </w:p>
    <w:p w14:paraId="6141DE37" w14:textId="77777777" w:rsidR="00946B44" w:rsidRPr="00730856" w:rsidRDefault="00946B44" w:rsidP="00946B44">
      <w:pPr>
        <w:pStyle w:val="B2"/>
      </w:pPr>
      <w:r w:rsidRPr="00730856">
        <w:t xml:space="preserve">0 – Indicates that </w:t>
      </w:r>
      <w:r>
        <w:t>mobile-requested EPS</w:t>
      </w:r>
      <w:r w:rsidRPr="00730856">
        <w:t xml:space="preserve"> SM procedures </w:t>
      </w:r>
      <w:r>
        <w:t>for EPS</w:t>
      </w:r>
      <w:r w:rsidRPr="00730856">
        <w:t xml:space="preserve"> contexts are enabled</w:t>
      </w:r>
      <w:r>
        <w:t xml:space="preserve"> and no restriction to EPS services applies</w:t>
      </w:r>
      <w:r w:rsidRPr="00730856">
        <w:t>.</w:t>
      </w:r>
    </w:p>
    <w:p w14:paraId="36F6C982" w14:textId="77777777" w:rsidR="00946B44" w:rsidRPr="00730856" w:rsidRDefault="00946B44" w:rsidP="00946B44">
      <w:pPr>
        <w:pStyle w:val="B2"/>
      </w:pPr>
      <w:r w:rsidRPr="00730856">
        <w:t xml:space="preserve">1 – Indicates that </w:t>
      </w:r>
      <w:r>
        <w:t>mobile-requested EPS</w:t>
      </w:r>
      <w:r w:rsidRPr="00730856">
        <w:t xml:space="preserve"> SM procedures </w:t>
      </w:r>
      <w:r>
        <w:t>for EPS</w:t>
      </w:r>
      <w:r w:rsidRPr="00730856">
        <w:t xml:space="preserve"> contexts are disabled</w:t>
      </w:r>
      <w:r>
        <w:t xml:space="preserve"> and restriction to EPS services applies</w:t>
      </w:r>
      <w:r w:rsidRPr="00730856">
        <w:t>.</w:t>
      </w:r>
    </w:p>
    <w:p w14:paraId="349D5EC9" w14:textId="77777777" w:rsidR="00946B44" w:rsidRDefault="00946B44" w:rsidP="00946B44">
      <w:r w:rsidRPr="00730856">
        <w:lastRenderedPageBreak/>
        <w:t xml:space="preserve">When the </w:t>
      </w:r>
      <w:r>
        <w:t>EPS</w:t>
      </w:r>
      <w:r w:rsidRPr="00730856">
        <w:t>_SM</w:t>
      </w:r>
      <w:r>
        <w:t>_EPS</w:t>
      </w:r>
      <w:r w:rsidRPr="00730856">
        <w:t xml:space="preserve"> leaf value is set to "1", the UE shall </w:t>
      </w:r>
      <w:r>
        <w:t>proceed as follows:</w:t>
      </w:r>
    </w:p>
    <w:p w14:paraId="144A27B4" w14:textId="77777777" w:rsidR="00946B44" w:rsidRPr="000B3EE6" w:rsidRDefault="00946B44" w:rsidP="00946B44">
      <w:pPr>
        <w:pStyle w:val="B1"/>
      </w:pPr>
      <w:r w:rsidRPr="00730856">
        <w:tab/>
      </w:r>
      <w:r w:rsidRPr="000B3EE6">
        <w:t>The UE shall initiate a UE requested PDN connectivity procedure (see 3GPP TS 24.301 [</w:t>
      </w:r>
      <w:r>
        <w:t>7</w:t>
      </w:r>
      <w:r w:rsidRPr="000B3EE6">
        <w:t>A]). If the APN leaf exists, the UE shall use the value stored in the APN leaf as the APN in the PDN CONNECTIVITY REQUEST</w:t>
      </w:r>
      <w:r w:rsidRPr="000B3EE6">
        <w:rPr>
          <w:rFonts w:hint="eastAsia"/>
        </w:rPr>
        <w:t xml:space="preserve"> message</w:t>
      </w:r>
      <w:r w:rsidRPr="000B3EE6">
        <w:t xml:space="preserve">. Otherwise, the UE </w:t>
      </w:r>
      <w:r w:rsidRPr="000B3EE6">
        <w:rPr>
          <w:rFonts w:hint="eastAsia"/>
        </w:rPr>
        <w:t xml:space="preserve">shall not include any APN in the </w:t>
      </w:r>
      <w:r w:rsidRPr="000B3EE6">
        <w:t>PDN CONNECTIVITY REQUEST</w:t>
      </w:r>
      <w:r w:rsidRPr="000B3EE6">
        <w:rPr>
          <w:rFonts w:hint="eastAsia"/>
        </w:rPr>
        <w:t xml:space="preserve"> message</w:t>
      </w:r>
      <w:r w:rsidRPr="000B3EE6">
        <w:t>.</w:t>
      </w:r>
    </w:p>
    <w:p w14:paraId="7BE1E054" w14:textId="77777777" w:rsidR="00946B44" w:rsidRPr="00730856" w:rsidRDefault="00946B44" w:rsidP="00946B44">
      <w:pPr>
        <w:pStyle w:val="B1"/>
      </w:pPr>
      <w:r w:rsidRPr="00730856">
        <w:tab/>
      </w:r>
      <w:r w:rsidRPr="00D749B6">
        <w:t xml:space="preserve">After successful completion of the UE requested PDN connectivity procedure, if the </w:t>
      </w:r>
      <w:r>
        <w:t>TrafficM</w:t>
      </w:r>
      <w:r w:rsidRPr="00D749B6">
        <w:t>apping</w:t>
      </w:r>
      <w:r>
        <w:t>Info interior node</w:t>
      </w:r>
      <w:r w:rsidRPr="00D749B6">
        <w:t xml:space="preserve"> exists, the UE shall locally use the information </w:t>
      </w:r>
      <w:r>
        <w:t>provided by the TrafficM</w:t>
      </w:r>
      <w:r w:rsidRPr="00D749B6">
        <w:t>apping</w:t>
      </w:r>
      <w:r>
        <w:t>Info (i.e. packet filters</w:t>
      </w:r>
      <w:r w:rsidRPr="00D749B6">
        <w:t>) in order to determine the traffic mapping to the EPS context established by the UE requested PDN connectivity procedure</w:t>
      </w:r>
      <w:r>
        <w:t>. Furthermore, this information shall be used by the UE until</w:t>
      </w:r>
      <w:r w:rsidRPr="00730856">
        <w:t xml:space="preserve"> the </w:t>
      </w:r>
      <w:r w:rsidRPr="00D749B6">
        <w:t>EPS_SM</w:t>
      </w:r>
      <w:r>
        <w:t>_EPS</w:t>
      </w:r>
      <w:r w:rsidRPr="00D749B6">
        <w:t xml:space="preserve"> </w:t>
      </w:r>
      <w:r w:rsidRPr="00730856">
        <w:t>leaf value is set to "0"</w:t>
      </w:r>
      <w:r w:rsidRPr="00D749B6">
        <w:t>.</w:t>
      </w:r>
      <w:r>
        <w:t xml:space="preserve"> </w:t>
      </w:r>
      <w:r w:rsidRPr="00730856">
        <w:t xml:space="preserve">The UE is however allowed to </w:t>
      </w:r>
      <w:r w:rsidRPr="000B3EE6">
        <w:t>temporarily stop to use the traffic mapping information</w:t>
      </w:r>
      <w:r w:rsidRPr="00730856">
        <w:t xml:space="preserve"> in the following cases:</w:t>
      </w:r>
    </w:p>
    <w:p w14:paraId="236802B5" w14:textId="77777777" w:rsidR="00946B44" w:rsidRPr="00730856" w:rsidRDefault="00946B44" w:rsidP="00946B44">
      <w:pPr>
        <w:pStyle w:val="B2"/>
      </w:pPr>
      <w:r w:rsidRPr="00730856">
        <w:t>-</w:t>
      </w:r>
      <w:r w:rsidRPr="00730856">
        <w:tab/>
        <w:t xml:space="preserve">upon receipt of an OMA DM notification message indicating that the UE shall initiate an OMA DM session to the OMA DM server that </w:t>
      </w:r>
      <w:r>
        <w:t xml:space="preserve">either </w:t>
      </w:r>
      <w:r w:rsidRPr="00730856">
        <w:t>had set the disable value of</w:t>
      </w:r>
      <w:r>
        <w:t xml:space="preserve"> the EP</w:t>
      </w:r>
      <w:r w:rsidRPr="00730856">
        <w:t>S_SM_</w:t>
      </w:r>
      <w:r>
        <w:t>E</w:t>
      </w:r>
      <w:r w:rsidRPr="00730856">
        <w:t>P</w:t>
      </w:r>
      <w:r>
        <w:t>S</w:t>
      </w:r>
      <w:r w:rsidRPr="00730856">
        <w:t xml:space="preserve"> leaf</w:t>
      </w:r>
      <w:r>
        <w:t xml:space="preserve"> or is the one stored in the </w:t>
      </w:r>
      <w:r w:rsidRPr="00730856">
        <w:t>AlertServerID</w:t>
      </w:r>
      <w:r>
        <w:t xml:space="preserve"> leaf</w:t>
      </w:r>
      <w:r w:rsidRPr="00730856">
        <w:t>;</w:t>
      </w:r>
    </w:p>
    <w:p w14:paraId="683CADE5" w14:textId="77777777" w:rsidR="00946B44" w:rsidRPr="00730856" w:rsidRDefault="00946B44" w:rsidP="00946B44">
      <w:pPr>
        <w:pStyle w:val="B2"/>
      </w:pPr>
      <w:r w:rsidRPr="00730856">
        <w:t>-</w:t>
      </w:r>
      <w:r w:rsidRPr="00730856">
        <w:tab/>
        <w:t xml:space="preserve">when the </w:t>
      </w:r>
      <w:r>
        <w:t xml:space="preserve">UE wishes </w:t>
      </w:r>
      <w:r w:rsidRPr="00730856">
        <w:t>to either establish an emergency call over IMS (if the IMS_EmergencyCalls value is set to "0") or send an OMA DM generic alert message according to the sub-clause 5.17A.</w:t>
      </w:r>
    </w:p>
    <w:p w14:paraId="7AE829B7" w14:textId="77777777" w:rsidR="00946B44" w:rsidRPr="00A71EBE" w:rsidRDefault="00946B44" w:rsidP="00946B44">
      <w:pPr>
        <w:pStyle w:val="B1"/>
      </w:pPr>
      <w:r w:rsidRPr="00730856">
        <w:tab/>
      </w:r>
      <w:r w:rsidRPr="00A71EBE">
        <w:t>Later, the UE shall initiate the signalling procedure for UE requested PDN disconnection (see 3GPP TS 24.301 [</w:t>
      </w:r>
      <w:r>
        <w:t>7</w:t>
      </w:r>
      <w:r w:rsidRPr="00A71EBE">
        <w:t>A]) of all PDNs but the one which was established by the successful completion of the UE requested PDN connectivity procedure.</w:t>
      </w:r>
    </w:p>
    <w:p w14:paraId="37955787" w14:textId="77777777" w:rsidR="00946B44" w:rsidRPr="00A71EBE" w:rsidRDefault="00946B44" w:rsidP="00946B44">
      <w:pPr>
        <w:pStyle w:val="B1"/>
      </w:pPr>
      <w:r w:rsidRPr="00730856">
        <w:tab/>
      </w:r>
      <w:r w:rsidRPr="00A71EBE">
        <w:t>Finally, the UE shall not use mobile-requested EPS SM procedures for EPS contexts until the EPS_SM_EPS leaf value is set to "0".</w:t>
      </w:r>
    </w:p>
    <w:p w14:paraId="774BAE3B" w14:textId="77777777" w:rsidR="00946B44" w:rsidRPr="00730856" w:rsidRDefault="00946B44" w:rsidP="00946B44">
      <w:pPr>
        <w:pStyle w:val="Heading2"/>
      </w:pPr>
      <w:bookmarkStart w:id="34" w:name="_Toc163159544"/>
      <w:r w:rsidRPr="00730856">
        <w:t>5.1</w:t>
      </w:r>
      <w:r>
        <w:t>2B</w:t>
      </w:r>
      <w:r w:rsidRPr="00730856">
        <w:tab/>
        <w:t>/</w:t>
      </w:r>
      <w:r w:rsidRPr="00730856">
        <w:rPr>
          <w:i/>
          <w:iCs/>
        </w:rPr>
        <w:t>&lt;X&gt;</w:t>
      </w:r>
      <w:r>
        <w:t>/APN</w:t>
      </w:r>
      <w:bookmarkEnd w:id="34"/>
    </w:p>
    <w:p w14:paraId="2D68059F" w14:textId="77777777" w:rsidR="00946B44" w:rsidRPr="00730856" w:rsidRDefault="00946B44" w:rsidP="00946B44">
      <w:r w:rsidRPr="00730856">
        <w:t>The A</w:t>
      </w:r>
      <w:r>
        <w:t>PN leaf</w:t>
      </w:r>
      <w:r w:rsidRPr="00730856">
        <w:t xml:space="preserve"> </w:t>
      </w:r>
      <w:r>
        <w:t>provides the information of an access point name</w:t>
      </w:r>
      <w:r w:rsidRPr="00730856">
        <w:t>.</w:t>
      </w:r>
    </w:p>
    <w:p w14:paraId="0AAC65BA" w14:textId="77777777" w:rsidR="00946B44" w:rsidRPr="00730856" w:rsidRDefault="00946B44" w:rsidP="00946B44">
      <w:pPr>
        <w:pStyle w:val="B1"/>
      </w:pPr>
      <w:r w:rsidRPr="00730856">
        <w:t>-</w:t>
      </w:r>
      <w:r w:rsidRPr="00730856">
        <w:tab/>
        <w:t>Occurrence: ZeroOrOne</w:t>
      </w:r>
    </w:p>
    <w:p w14:paraId="12C7568E" w14:textId="77777777" w:rsidR="00946B44" w:rsidRPr="00730856" w:rsidRDefault="00946B44" w:rsidP="00946B44">
      <w:pPr>
        <w:pStyle w:val="B1"/>
      </w:pPr>
      <w:r w:rsidRPr="00730856">
        <w:t>-</w:t>
      </w:r>
      <w:r w:rsidRPr="00730856">
        <w:tab/>
        <w:t>Format: chr</w:t>
      </w:r>
    </w:p>
    <w:p w14:paraId="04505217" w14:textId="77777777" w:rsidR="00946B44" w:rsidRPr="00730856" w:rsidRDefault="00946B44" w:rsidP="00946B44">
      <w:pPr>
        <w:pStyle w:val="B1"/>
        <w:rPr>
          <w:b/>
          <w:bCs/>
        </w:rPr>
      </w:pPr>
      <w:r w:rsidRPr="00730856">
        <w:t>-</w:t>
      </w:r>
      <w:r w:rsidRPr="00730856">
        <w:tab/>
        <w:t>Access Types: Get</w:t>
      </w:r>
    </w:p>
    <w:p w14:paraId="186A014B" w14:textId="77777777" w:rsidR="00946B44" w:rsidRPr="00730856" w:rsidRDefault="00946B44" w:rsidP="00946B44">
      <w:pPr>
        <w:pStyle w:val="B1"/>
      </w:pPr>
      <w:r w:rsidRPr="00730856">
        <w:t>-</w:t>
      </w:r>
      <w:r w:rsidRPr="00730856">
        <w:tab/>
        <w:t>Values: &lt;</w:t>
      </w:r>
      <w:r>
        <w:t>Access point name</w:t>
      </w:r>
      <w:r w:rsidRPr="00730856">
        <w:t>&gt;</w:t>
      </w:r>
    </w:p>
    <w:p w14:paraId="35C051EB" w14:textId="77777777" w:rsidR="00946B44" w:rsidRPr="00730856" w:rsidRDefault="00946B44" w:rsidP="00946B44">
      <w:r>
        <w:t xml:space="preserve">The format of the APN is defined by 3GPP TS 23.003 [2A] in </w:t>
      </w:r>
      <w:r w:rsidRPr="003168A2">
        <w:t>clause </w:t>
      </w:r>
      <w:r>
        <w:t>9</w:t>
      </w:r>
      <w:r w:rsidRPr="00730856">
        <w:t>.</w:t>
      </w:r>
    </w:p>
    <w:p w14:paraId="2E137CA3" w14:textId="77777777" w:rsidR="00946B44" w:rsidRDefault="00946B44" w:rsidP="00946B44">
      <w:pPr>
        <w:pStyle w:val="EX"/>
      </w:pPr>
      <w:r>
        <w:t>EXAMPLE:</w:t>
      </w:r>
      <w:r>
        <w:tab/>
        <w:t>mycompany.mnc012.mcc340.gprs</w:t>
      </w:r>
    </w:p>
    <w:p w14:paraId="3CA15201" w14:textId="77777777" w:rsidR="00946B44" w:rsidRPr="00730856" w:rsidRDefault="00946B44" w:rsidP="00946B44">
      <w:pPr>
        <w:pStyle w:val="Heading2"/>
      </w:pPr>
      <w:bookmarkStart w:id="35" w:name="_Toc163159545"/>
      <w:r w:rsidRPr="00730856">
        <w:t>5.1</w:t>
      </w:r>
      <w:r>
        <w:t>2C</w:t>
      </w:r>
      <w:r w:rsidRPr="00730856">
        <w:tab/>
        <w:t>/</w:t>
      </w:r>
      <w:r w:rsidRPr="00730856">
        <w:rPr>
          <w:i/>
          <w:iCs/>
        </w:rPr>
        <w:t>&lt;X&gt;</w:t>
      </w:r>
      <w:r>
        <w:t>/TrafficMappingInfo</w:t>
      </w:r>
      <w:bookmarkEnd w:id="35"/>
    </w:p>
    <w:p w14:paraId="13D3D392" w14:textId="77777777" w:rsidR="00946B44" w:rsidRPr="00730856" w:rsidRDefault="00946B44" w:rsidP="00946B44">
      <w:r w:rsidRPr="00730856">
        <w:t xml:space="preserve">The </w:t>
      </w:r>
      <w:r>
        <w:t>TrafficMappingInfo</w:t>
      </w:r>
      <w:r w:rsidRPr="00730856">
        <w:t xml:space="preserve"> interior node </w:t>
      </w:r>
      <w:r>
        <w:t>is used to allow configuring the minimum acceptable traffic flow template parameters (packet filters) for EPS context according operator’s preference</w:t>
      </w:r>
      <w:r w:rsidRPr="00730856">
        <w:t>.</w:t>
      </w:r>
    </w:p>
    <w:p w14:paraId="40684E66" w14:textId="77777777" w:rsidR="00946B44" w:rsidRPr="00730856" w:rsidRDefault="00946B44" w:rsidP="00946B44">
      <w:pPr>
        <w:pStyle w:val="B1"/>
      </w:pPr>
      <w:r w:rsidRPr="00730856">
        <w:t>-</w:t>
      </w:r>
      <w:r w:rsidRPr="00730856">
        <w:tab/>
        <w:t>Occurrence: ZeroOrOne</w:t>
      </w:r>
    </w:p>
    <w:p w14:paraId="7C946808" w14:textId="77777777" w:rsidR="00946B44" w:rsidRPr="00730856" w:rsidRDefault="00946B44" w:rsidP="00946B44">
      <w:pPr>
        <w:pStyle w:val="B1"/>
      </w:pPr>
      <w:r w:rsidRPr="00730856">
        <w:t>-</w:t>
      </w:r>
      <w:r w:rsidRPr="00730856">
        <w:tab/>
        <w:t>Format: node</w:t>
      </w:r>
    </w:p>
    <w:p w14:paraId="6467F7F6" w14:textId="77777777" w:rsidR="00946B44" w:rsidRPr="00730856" w:rsidRDefault="00946B44" w:rsidP="00946B44">
      <w:pPr>
        <w:pStyle w:val="B1"/>
        <w:rPr>
          <w:b/>
          <w:bCs/>
        </w:rPr>
      </w:pPr>
      <w:r w:rsidRPr="00730856">
        <w:t>-</w:t>
      </w:r>
      <w:r w:rsidRPr="00730856">
        <w:tab/>
        <w:t>Access Types: Get</w:t>
      </w:r>
    </w:p>
    <w:p w14:paraId="03A0785B" w14:textId="77777777" w:rsidR="00946B44" w:rsidRPr="00730856" w:rsidRDefault="00946B44" w:rsidP="00946B44">
      <w:pPr>
        <w:pStyle w:val="B1"/>
        <w:rPr>
          <w:b/>
          <w:bCs/>
        </w:rPr>
      </w:pPr>
      <w:r w:rsidRPr="00730856">
        <w:t>-</w:t>
      </w:r>
      <w:r w:rsidRPr="00730856">
        <w:tab/>
        <w:t>Values: N/A</w:t>
      </w:r>
    </w:p>
    <w:p w14:paraId="3E35E252" w14:textId="77777777" w:rsidR="00946B44" w:rsidRDefault="00946B44" w:rsidP="00946B44">
      <w:pPr>
        <w:pStyle w:val="NO"/>
      </w:pPr>
      <w:r>
        <w:t>NOTE:</w:t>
      </w:r>
      <w:r>
        <w:tab/>
        <w:t>T</w:t>
      </w:r>
      <w:r w:rsidRPr="00730856">
        <w:t xml:space="preserve">he </w:t>
      </w:r>
      <w:r>
        <w:t xml:space="preserve">information provided by means of the TrafficMappingInfo interior node is only used by the </w:t>
      </w:r>
      <w:r w:rsidRPr="00730856">
        <w:t xml:space="preserve">UE </w:t>
      </w:r>
      <w:r>
        <w:t xml:space="preserve">when </w:t>
      </w:r>
      <w:r w:rsidRPr="00D749B6">
        <w:t>the EPS_SM</w:t>
      </w:r>
      <w:r>
        <w:t>_EPS</w:t>
      </w:r>
      <w:r w:rsidRPr="00D749B6">
        <w:t xml:space="preserve"> leaf value is set to "</w:t>
      </w:r>
      <w:r>
        <w:t>1</w:t>
      </w:r>
      <w:r w:rsidRPr="00D749B6">
        <w:t>"</w:t>
      </w:r>
      <w:r w:rsidRPr="00730856">
        <w:t>.</w:t>
      </w:r>
    </w:p>
    <w:p w14:paraId="34384486" w14:textId="77777777" w:rsidR="00946B44" w:rsidRPr="00730856" w:rsidRDefault="00946B44" w:rsidP="00946B44">
      <w:pPr>
        <w:pStyle w:val="Heading2"/>
      </w:pPr>
      <w:bookmarkStart w:id="36" w:name="_Toc163159546"/>
      <w:r w:rsidRPr="00730856">
        <w:t>5.1</w:t>
      </w:r>
      <w:r>
        <w:t>2D</w:t>
      </w:r>
      <w:r w:rsidRPr="00730856">
        <w:tab/>
        <w:t>/</w:t>
      </w:r>
      <w:r w:rsidRPr="00730856">
        <w:rPr>
          <w:i/>
          <w:iCs/>
        </w:rPr>
        <w:t>&lt;X&gt;</w:t>
      </w:r>
      <w:r>
        <w:t>/NumberOfPacketFilters</w:t>
      </w:r>
      <w:bookmarkEnd w:id="36"/>
    </w:p>
    <w:p w14:paraId="6DA98F42" w14:textId="77777777" w:rsidR="00946B44" w:rsidRPr="00730856" w:rsidRDefault="00946B44" w:rsidP="00946B44">
      <w:r w:rsidRPr="00730856">
        <w:t>The A</w:t>
      </w:r>
      <w:r>
        <w:t>PN</w:t>
      </w:r>
      <w:r w:rsidRPr="00730856">
        <w:t xml:space="preserve"> leaf indicates the</w:t>
      </w:r>
      <w:r>
        <w:t xml:space="preserve"> number of traffic filters contained in the PacketFilterList leaf.</w:t>
      </w:r>
    </w:p>
    <w:p w14:paraId="1CE9DB3A" w14:textId="77777777" w:rsidR="00946B44" w:rsidRPr="00730856" w:rsidRDefault="00946B44" w:rsidP="00946B44">
      <w:pPr>
        <w:pStyle w:val="B1"/>
      </w:pPr>
      <w:r>
        <w:t>-</w:t>
      </w:r>
      <w:r>
        <w:tab/>
        <w:t xml:space="preserve">Occurrence: </w:t>
      </w:r>
      <w:r w:rsidRPr="00730856">
        <w:t>One</w:t>
      </w:r>
    </w:p>
    <w:p w14:paraId="528C0A79" w14:textId="77777777" w:rsidR="00946B44" w:rsidRPr="00730856" w:rsidRDefault="00946B44" w:rsidP="00946B44">
      <w:pPr>
        <w:pStyle w:val="B1"/>
      </w:pPr>
      <w:r>
        <w:lastRenderedPageBreak/>
        <w:t>-</w:t>
      </w:r>
      <w:r>
        <w:tab/>
        <w:t>Format: int</w:t>
      </w:r>
    </w:p>
    <w:p w14:paraId="617AABF5" w14:textId="77777777" w:rsidR="00946B44" w:rsidRPr="00730856" w:rsidRDefault="00946B44" w:rsidP="00946B44">
      <w:pPr>
        <w:pStyle w:val="B1"/>
        <w:rPr>
          <w:b/>
          <w:bCs/>
        </w:rPr>
      </w:pPr>
      <w:r w:rsidRPr="00730856">
        <w:t>-</w:t>
      </w:r>
      <w:r w:rsidRPr="00730856">
        <w:tab/>
        <w:t>Access Types: Get</w:t>
      </w:r>
    </w:p>
    <w:p w14:paraId="3A23B457" w14:textId="77777777" w:rsidR="00946B44" w:rsidRPr="00730856" w:rsidRDefault="00946B44" w:rsidP="00946B44">
      <w:pPr>
        <w:pStyle w:val="B1"/>
      </w:pPr>
      <w:r w:rsidRPr="00730856">
        <w:t>-</w:t>
      </w:r>
      <w:r w:rsidRPr="00730856">
        <w:tab/>
        <w:t>Values: &lt;</w:t>
      </w:r>
      <w:r>
        <w:t>Number of packet filters</w:t>
      </w:r>
      <w:r w:rsidRPr="00730856">
        <w:t>&gt;</w:t>
      </w:r>
    </w:p>
    <w:p w14:paraId="06CA3B63" w14:textId="77777777" w:rsidR="00946B44" w:rsidRPr="00730856" w:rsidRDefault="00946B44" w:rsidP="00946B44">
      <w:r>
        <w:t xml:space="preserve">The NumberOfPacketFilters is an unsigned 8 bit integer and the value range is defined as the number of packet filters parameter in the traffic flow template information element (see </w:t>
      </w:r>
      <w:r w:rsidRPr="003168A2">
        <w:t>subclause </w:t>
      </w:r>
      <w:r>
        <w:t>10.5.6.12 in 3GPP TS 24.008 [3]).</w:t>
      </w:r>
    </w:p>
    <w:p w14:paraId="1754E6E9" w14:textId="77777777" w:rsidR="00946B44" w:rsidRDefault="00946B44" w:rsidP="00946B44">
      <w:pPr>
        <w:pStyle w:val="EX"/>
      </w:pPr>
      <w:r>
        <w:t>EXAMPLE:</w:t>
      </w:r>
      <w:r>
        <w:tab/>
        <w:t>3 (packet filters)</w:t>
      </w:r>
    </w:p>
    <w:p w14:paraId="2F2B36FC" w14:textId="77777777" w:rsidR="00946B44" w:rsidRPr="00730856" w:rsidRDefault="00946B44" w:rsidP="00946B44">
      <w:pPr>
        <w:pStyle w:val="Heading2"/>
      </w:pPr>
      <w:bookmarkStart w:id="37" w:name="_Toc163159547"/>
      <w:r w:rsidRPr="00730856">
        <w:t>5.1</w:t>
      </w:r>
      <w:r>
        <w:t>2E</w:t>
      </w:r>
      <w:r w:rsidRPr="00730856">
        <w:tab/>
        <w:t>/</w:t>
      </w:r>
      <w:r w:rsidRPr="00730856">
        <w:rPr>
          <w:i/>
          <w:iCs/>
        </w:rPr>
        <w:t>&lt;X&gt;</w:t>
      </w:r>
      <w:r>
        <w:t>/PacketFilterList</w:t>
      </w:r>
      <w:bookmarkEnd w:id="37"/>
    </w:p>
    <w:p w14:paraId="27E9402F" w14:textId="77777777" w:rsidR="00946B44" w:rsidRPr="00730856" w:rsidRDefault="00946B44" w:rsidP="00946B44">
      <w:r>
        <w:t>The PacketFilterList</w:t>
      </w:r>
      <w:r w:rsidRPr="00730856">
        <w:t xml:space="preserve"> leaf </w:t>
      </w:r>
      <w:r>
        <w:t>provides the information of a variable number of traffic filters.</w:t>
      </w:r>
    </w:p>
    <w:p w14:paraId="3A500E5C" w14:textId="77777777" w:rsidR="00946B44" w:rsidRPr="00730856" w:rsidRDefault="00946B44" w:rsidP="00946B44">
      <w:pPr>
        <w:pStyle w:val="B1"/>
      </w:pPr>
      <w:r>
        <w:t>-</w:t>
      </w:r>
      <w:r>
        <w:tab/>
        <w:t xml:space="preserve">Occurrence: </w:t>
      </w:r>
      <w:r w:rsidRPr="00730856">
        <w:t>One</w:t>
      </w:r>
    </w:p>
    <w:p w14:paraId="2C43BD9C" w14:textId="77777777" w:rsidR="00946B44" w:rsidRPr="00730856" w:rsidRDefault="00946B44" w:rsidP="00946B44">
      <w:pPr>
        <w:pStyle w:val="B1"/>
      </w:pPr>
      <w:r>
        <w:t>-</w:t>
      </w:r>
      <w:r>
        <w:tab/>
        <w:t>Format: int</w:t>
      </w:r>
    </w:p>
    <w:p w14:paraId="3DCDC983" w14:textId="77777777" w:rsidR="00946B44" w:rsidRPr="00730856" w:rsidRDefault="00946B44" w:rsidP="00946B44">
      <w:pPr>
        <w:pStyle w:val="B1"/>
        <w:rPr>
          <w:b/>
          <w:bCs/>
        </w:rPr>
      </w:pPr>
      <w:r w:rsidRPr="00730856">
        <w:t>-</w:t>
      </w:r>
      <w:r w:rsidRPr="00730856">
        <w:tab/>
        <w:t>Access Types: Get</w:t>
      </w:r>
    </w:p>
    <w:p w14:paraId="1AB87724" w14:textId="77777777" w:rsidR="00946B44" w:rsidRPr="00730856" w:rsidRDefault="00946B44" w:rsidP="00946B44">
      <w:pPr>
        <w:pStyle w:val="B1"/>
      </w:pPr>
      <w:r w:rsidRPr="00730856">
        <w:t>-</w:t>
      </w:r>
      <w:r w:rsidRPr="00730856">
        <w:tab/>
        <w:t>Values: &lt;</w:t>
      </w:r>
      <w:r>
        <w:t>Packet filter list information</w:t>
      </w:r>
      <w:r w:rsidRPr="00730856">
        <w:t>&gt;</w:t>
      </w:r>
    </w:p>
    <w:p w14:paraId="31BF5DAC" w14:textId="77777777" w:rsidR="00946B44" w:rsidRPr="00730856" w:rsidRDefault="00946B44" w:rsidP="00946B44">
      <w:r>
        <w:t xml:space="preserve">The PacketFilterList is an unsigned 64 bit integer. The bit pattern shall be encoded as the packet filter list parameter in the traffic flow template information element (see </w:t>
      </w:r>
      <w:r w:rsidRPr="003168A2">
        <w:t>subclause </w:t>
      </w:r>
      <w:r>
        <w:t>10.5.6.12 in 3GPP TS 24.008 [3])</w:t>
      </w:r>
      <w:r w:rsidRPr="007135C2">
        <w:t xml:space="preserve"> </w:t>
      </w:r>
      <w:r w:rsidRPr="003805FA">
        <w:t>with the least significant bit in the rightmost position of the integer. Example: If the parameter</w:t>
      </w:r>
      <w:r>
        <w:t xml:space="preserve"> is encoded into bit 6, 7 &amp; 8 in 3GPP TS 24.008 [3], </w:t>
      </w:r>
      <w:r w:rsidRPr="003805FA">
        <w:t>then it must be encoded into bit 1, 2</w:t>
      </w:r>
      <w:r>
        <w:t xml:space="preserve"> &amp; 3 in this leaf</w:t>
      </w:r>
      <w:r w:rsidRPr="00730856">
        <w:t>.</w:t>
      </w:r>
    </w:p>
    <w:p w14:paraId="15794ECD" w14:textId="77777777" w:rsidR="002F4FE8" w:rsidRPr="00730856" w:rsidRDefault="002F4FE8" w:rsidP="002F4FE8">
      <w:pPr>
        <w:pStyle w:val="Heading2"/>
      </w:pPr>
      <w:bookmarkStart w:id="38" w:name="_Toc163159548"/>
      <w:r>
        <w:t>5.12F</w:t>
      </w:r>
      <w:r w:rsidRPr="00730856">
        <w:tab/>
        <w:t>/</w:t>
      </w:r>
      <w:r w:rsidRPr="00730856">
        <w:rPr>
          <w:i/>
          <w:iCs/>
        </w:rPr>
        <w:t>&lt;X&gt;</w:t>
      </w:r>
      <w:r>
        <w:t>/5GS_SM_PDU</w:t>
      </w:r>
      <w:bookmarkEnd w:id="38"/>
    </w:p>
    <w:p w14:paraId="69D0D49A" w14:textId="77777777" w:rsidR="002F4FE8" w:rsidRPr="00730856" w:rsidRDefault="002F4FE8" w:rsidP="002F4FE8">
      <w:r>
        <w:t>The 5GS_SM_PDU interior node indicates</w:t>
      </w:r>
      <w:r w:rsidRPr="00730856">
        <w:t xml:space="preserve"> an operator’s preference to enable or disable </w:t>
      </w:r>
      <w:r>
        <w:t>mobile-requested</w:t>
      </w:r>
      <w:r w:rsidRPr="00730856">
        <w:t xml:space="preserve"> </w:t>
      </w:r>
      <w:r>
        <w:t>5GS</w:t>
      </w:r>
      <w:r w:rsidRPr="00730856">
        <w:t xml:space="preserve"> Session Ma</w:t>
      </w:r>
      <w:r>
        <w:t xml:space="preserve">nagement (5GSM) procedures for PDU sessions, e.g. </w:t>
      </w:r>
      <w:r w:rsidRPr="003579DA">
        <w:t>UE-requested PDU session establishment procedure</w:t>
      </w:r>
      <w:r>
        <w:t xml:space="preserve">, </w:t>
      </w:r>
      <w:r w:rsidRPr="003579DA">
        <w:t>UE-requested PDU session modification procedur</w:t>
      </w:r>
      <w:r>
        <w:t xml:space="preserve">e, </w:t>
      </w:r>
      <w:r w:rsidRPr="003579DA">
        <w:t>UE-requested PDU session release procedure</w:t>
      </w:r>
      <w:r>
        <w:t>.</w:t>
      </w:r>
    </w:p>
    <w:p w14:paraId="0B7918C0" w14:textId="77777777" w:rsidR="002F4FE8" w:rsidRPr="00730856" w:rsidRDefault="002F4FE8" w:rsidP="002F4FE8">
      <w:pPr>
        <w:pStyle w:val="B1"/>
      </w:pPr>
      <w:r w:rsidRPr="00730856">
        <w:t>-</w:t>
      </w:r>
      <w:r w:rsidRPr="00730856">
        <w:tab/>
        <w:t>Occurrence: ZeroOrOne</w:t>
      </w:r>
    </w:p>
    <w:p w14:paraId="3FB73A71" w14:textId="77777777" w:rsidR="002F4FE8" w:rsidRPr="00730856" w:rsidRDefault="002F4FE8" w:rsidP="002F4FE8">
      <w:pPr>
        <w:pStyle w:val="B1"/>
      </w:pPr>
      <w:r w:rsidRPr="00730856">
        <w:t>-</w:t>
      </w:r>
      <w:r w:rsidRPr="00730856">
        <w:tab/>
        <w:t>Format: bool</w:t>
      </w:r>
    </w:p>
    <w:p w14:paraId="7349DFD5" w14:textId="77777777" w:rsidR="002F4FE8" w:rsidRPr="00730856" w:rsidRDefault="002F4FE8" w:rsidP="002F4FE8">
      <w:pPr>
        <w:pStyle w:val="B1"/>
        <w:rPr>
          <w:b/>
          <w:bCs/>
        </w:rPr>
      </w:pPr>
      <w:r w:rsidRPr="00730856">
        <w:t>-</w:t>
      </w:r>
      <w:r w:rsidRPr="00730856">
        <w:tab/>
        <w:t>Access Types: Get</w:t>
      </w:r>
    </w:p>
    <w:p w14:paraId="741CE5F6" w14:textId="77777777" w:rsidR="002F4FE8" w:rsidRPr="00730856" w:rsidRDefault="002F4FE8" w:rsidP="002F4FE8">
      <w:pPr>
        <w:pStyle w:val="B1"/>
        <w:rPr>
          <w:b/>
          <w:bCs/>
        </w:rPr>
      </w:pPr>
      <w:r w:rsidRPr="00730856">
        <w:t>-</w:t>
      </w:r>
      <w:r w:rsidRPr="00730856">
        <w:tab/>
        <w:t>Values: 0, 1</w:t>
      </w:r>
    </w:p>
    <w:p w14:paraId="13AF0AAD" w14:textId="77777777" w:rsidR="002F4FE8" w:rsidRPr="00730856" w:rsidRDefault="002F4FE8" w:rsidP="002F4FE8">
      <w:pPr>
        <w:pStyle w:val="B2"/>
      </w:pPr>
      <w:r w:rsidRPr="00730856">
        <w:t xml:space="preserve">0 – Indicates that mobile-originated </w:t>
      </w:r>
      <w:r>
        <w:t>5G</w:t>
      </w:r>
      <w:r w:rsidRPr="00730856">
        <w:t>SM procedures for PD</w:t>
      </w:r>
      <w:r>
        <w:t>U session</w:t>
      </w:r>
      <w:r w:rsidRPr="00730856">
        <w:t>s are enabled.</w:t>
      </w:r>
    </w:p>
    <w:p w14:paraId="3D394F83" w14:textId="77777777" w:rsidR="002F4FE8" w:rsidRPr="00730856" w:rsidRDefault="002F4FE8" w:rsidP="002F4FE8">
      <w:pPr>
        <w:pStyle w:val="B2"/>
      </w:pPr>
      <w:r w:rsidRPr="00730856">
        <w:t xml:space="preserve">1 – Indicates that </w:t>
      </w:r>
      <w:r>
        <w:t>mobile-originated 5G</w:t>
      </w:r>
      <w:r w:rsidRPr="00730856">
        <w:t>SM procedures for PD</w:t>
      </w:r>
      <w:r>
        <w:t>U</w:t>
      </w:r>
      <w:r w:rsidRPr="00730856">
        <w:t xml:space="preserve"> </w:t>
      </w:r>
      <w:r>
        <w:t>sessions</w:t>
      </w:r>
      <w:r w:rsidRPr="00730856">
        <w:t xml:space="preserve"> are disabled.</w:t>
      </w:r>
    </w:p>
    <w:p w14:paraId="5AAC2510" w14:textId="77777777" w:rsidR="002F4FE8" w:rsidRPr="00730856" w:rsidRDefault="002F4FE8" w:rsidP="002F4FE8">
      <w:pPr>
        <w:spacing w:before="120" w:after="120"/>
      </w:pPr>
      <w:r>
        <w:t>When the 5G</w:t>
      </w:r>
      <w:r w:rsidRPr="00730856">
        <w:t>S_SM_PD</w:t>
      </w:r>
      <w:r>
        <w:t>U</w:t>
      </w:r>
      <w:r w:rsidRPr="00730856">
        <w:t xml:space="preserve"> leaf value is set to "1", the UE shall initiate the signalling procedure for </w:t>
      </w:r>
      <w:r w:rsidRPr="003579DA">
        <w:t>UE-requested PDU session release procedure</w:t>
      </w:r>
      <w:r w:rsidRPr="00730856">
        <w:t xml:space="preserve"> (see 3GPP TS</w:t>
      </w:r>
      <w:r w:rsidRPr="00730856">
        <w:rPr>
          <w:lang w:eastAsia="ja-JP"/>
        </w:rPr>
        <w:t> </w:t>
      </w:r>
      <w:r w:rsidRPr="00730856">
        <w:t>24.</w:t>
      </w:r>
      <w:r>
        <w:t>501</w:t>
      </w:r>
      <w:r w:rsidRPr="00730856">
        <w:rPr>
          <w:lang w:eastAsia="ja-JP"/>
        </w:rPr>
        <w:t> </w:t>
      </w:r>
      <w:r w:rsidRPr="00730856">
        <w:t>[</w:t>
      </w:r>
      <w:r>
        <w:t>7B</w:t>
      </w:r>
      <w:r w:rsidRPr="00730856">
        <w:t xml:space="preserve">]). Additionally, the UE shall not </w:t>
      </w:r>
      <w:r w:rsidRPr="00730856">
        <w:rPr>
          <w:rFonts w:ascii="TimesNewRoman" w:hAnsi="TimesNewRoman"/>
        </w:rPr>
        <w:t xml:space="preserve">use </w:t>
      </w:r>
      <w:r>
        <w:rPr>
          <w:rFonts w:ascii="TimesNewRoman" w:hAnsi="TimesNewRoman"/>
        </w:rPr>
        <w:t>UE-requested</w:t>
      </w:r>
      <w:r w:rsidRPr="00730856">
        <w:rPr>
          <w:rFonts w:ascii="TimesNewRoman" w:hAnsi="TimesNewRoman"/>
        </w:rPr>
        <w:t xml:space="preserve"> </w:t>
      </w:r>
      <w:r>
        <w:rPr>
          <w:rFonts w:ascii="TimesNewRoman" w:hAnsi="TimesNewRoman"/>
        </w:rPr>
        <w:t>5G</w:t>
      </w:r>
      <w:r w:rsidRPr="00730856">
        <w:rPr>
          <w:rFonts w:ascii="TimesNewRoman" w:hAnsi="TimesNewRoman"/>
        </w:rPr>
        <w:t xml:space="preserve">SM </w:t>
      </w:r>
      <w:r>
        <w:rPr>
          <w:rFonts w:ascii="TimesNewRoman" w:hAnsi="TimesNewRoman"/>
        </w:rPr>
        <w:t>procedures for PDU sessions</w:t>
      </w:r>
      <w:r w:rsidRPr="00730856">
        <w:rPr>
          <w:rFonts w:ascii="TimesNewRoman" w:hAnsi="TimesNewRoman"/>
        </w:rPr>
        <w:t xml:space="preserve"> </w:t>
      </w:r>
      <w:r>
        <w:t>until the 5G</w:t>
      </w:r>
      <w:r w:rsidRPr="00730856">
        <w:t>S_SM_PD</w:t>
      </w:r>
      <w:r>
        <w:t>U</w:t>
      </w:r>
      <w:r w:rsidRPr="00730856">
        <w:t xml:space="preserve"> leaf value is set to "0". The UE is however allowed to use </w:t>
      </w:r>
      <w:r>
        <w:t>UE-requested</w:t>
      </w:r>
      <w:r w:rsidRPr="00730856">
        <w:t xml:space="preserve"> </w:t>
      </w:r>
      <w:r>
        <w:t>5GS</w:t>
      </w:r>
      <w:r w:rsidRPr="00730856">
        <w:t>M procedure</w:t>
      </w:r>
      <w:r>
        <w:t xml:space="preserve"> for </w:t>
      </w:r>
      <w:r w:rsidRPr="003579DA">
        <w:t xml:space="preserve">PDU session establishment </w:t>
      </w:r>
      <w:r w:rsidRPr="00730856">
        <w:t>in the following cases:</w:t>
      </w:r>
    </w:p>
    <w:p w14:paraId="1916B3CD" w14:textId="77777777" w:rsidR="002F4FE8" w:rsidRPr="00730856" w:rsidRDefault="002F4FE8" w:rsidP="002F4FE8">
      <w:pPr>
        <w:pStyle w:val="B1"/>
      </w:pPr>
      <w:r w:rsidRPr="00730856">
        <w:t>-</w:t>
      </w:r>
      <w:r w:rsidRPr="00730856">
        <w:tab/>
        <w:t xml:space="preserve">upon receipt of an OMA DM notification message indicating that the UE shall initiate an OMA DM session to the OMA DM server that </w:t>
      </w:r>
      <w:r>
        <w:t xml:space="preserve">either </w:t>
      </w:r>
      <w:r w:rsidRPr="00730856">
        <w:t xml:space="preserve">had set the disable value of the </w:t>
      </w:r>
      <w:r>
        <w:t>5G</w:t>
      </w:r>
      <w:r w:rsidRPr="00730856">
        <w:t>S_SM_PD</w:t>
      </w:r>
      <w:r>
        <w:t>U</w:t>
      </w:r>
      <w:r w:rsidRPr="00730856">
        <w:t xml:space="preserve"> leaf</w:t>
      </w:r>
      <w:r>
        <w:t xml:space="preserve"> or is the one stored in the </w:t>
      </w:r>
      <w:r w:rsidRPr="00730856">
        <w:t>AlertServerID</w:t>
      </w:r>
      <w:r>
        <w:t xml:space="preserve"> leaf</w:t>
      </w:r>
      <w:r w:rsidRPr="00730856">
        <w:t>;</w:t>
      </w:r>
      <w:r>
        <w:t xml:space="preserve"> and</w:t>
      </w:r>
    </w:p>
    <w:p w14:paraId="16FC82E9" w14:textId="77777777" w:rsidR="002F4FE8" w:rsidRPr="00730856" w:rsidRDefault="002F4FE8" w:rsidP="002F4FE8">
      <w:pPr>
        <w:pStyle w:val="B1"/>
      </w:pPr>
      <w:r w:rsidRPr="00730856">
        <w:t>-</w:t>
      </w:r>
      <w:r w:rsidRPr="00730856">
        <w:tab/>
        <w:t xml:space="preserve">when the </w:t>
      </w:r>
      <w:r>
        <w:t xml:space="preserve">UE-requested </w:t>
      </w:r>
      <w:r w:rsidRPr="003579DA">
        <w:t xml:space="preserve">PDU session establishment </w:t>
      </w:r>
      <w:r w:rsidRPr="00730856">
        <w:t>procedure is necessary in order to either establish an emergency call over IMS (if the IMS_EmergencyCalls value is set to "0") or send an OMA DM generic alert message according to the sub</w:t>
      </w:r>
      <w:r>
        <w:t>clause </w:t>
      </w:r>
      <w:r w:rsidRPr="00730856">
        <w:t>5.17A.</w:t>
      </w:r>
    </w:p>
    <w:p w14:paraId="7036EA66" w14:textId="77777777" w:rsidR="00BB7072" w:rsidRPr="00730856" w:rsidRDefault="00BB7072" w:rsidP="00BB7072">
      <w:pPr>
        <w:pStyle w:val="Heading2"/>
      </w:pPr>
      <w:bookmarkStart w:id="39" w:name="_Toc163159549"/>
      <w:r w:rsidRPr="00730856">
        <w:lastRenderedPageBreak/>
        <w:t>5.13</w:t>
      </w:r>
      <w:r w:rsidRPr="00730856">
        <w:tab/>
        <w:t>/</w:t>
      </w:r>
      <w:r w:rsidRPr="00730856">
        <w:rPr>
          <w:i/>
          <w:iCs/>
        </w:rPr>
        <w:t>&lt;X&gt;</w:t>
      </w:r>
      <w:r w:rsidRPr="00730856">
        <w:t>/IMS</w:t>
      </w:r>
      <w:bookmarkEnd w:id="39"/>
    </w:p>
    <w:p w14:paraId="05CB4F62" w14:textId="77777777" w:rsidR="00BB7072" w:rsidRPr="00730856" w:rsidRDefault="00BB7072" w:rsidP="00BB7072">
      <w:r w:rsidRPr="00730856">
        <w:t>The IMS leaf indicates an operator’s preference to enable or disable IMS procedures for sending IMS registration request</w:t>
      </w:r>
      <w:r w:rsidR="0069669E">
        <w:t xml:space="preserve">  </w:t>
      </w:r>
      <w:r w:rsidR="002129FB">
        <w:t xml:space="preserve">over an </w:t>
      </w:r>
      <w:r w:rsidR="002129FB" w:rsidRPr="00B81036">
        <w:t>IP-CAN bearer</w:t>
      </w:r>
      <w:r w:rsidR="002129FB">
        <w:t xml:space="preserve"> established or to be established by GPRS, EPS, </w:t>
      </w:r>
      <w:r w:rsidR="009401C2">
        <w:t xml:space="preserve">5GS, </w:t>
      </w:r>
      <w:r w:rsidR="002129FB" w:rsidRPr="00C74D2D">
        <w:t>via the</w:t>
      </w:r>
      <w:r w:rsidR="002129FB">
        <w:t xml:space="preserve"> cdma2000</w:t>
      </w:r>
      <w:r w:rsidR="002129FB" w:rsidRPr="003D56DB">
        <w:rPr>
          <w:vertAlign w:val="superscript"/>
        </w:rPr>
        <w:t>®</w:t>
      </w:r>
      <w:r w:rsidR="002129FB" w:rsidRPr="00B81036">
        <w:t xml:space="preserve"> </w:t>
      </w:r>
      <w:r w:rsidR="002129FB">
        <w:t>HRPD to access EPC</w:t>
      </w:r>
      <w:r w:rsidR="00294F95">
        <w:t>, via WLAN to access EPC</w:t>
      </w:r>
      <w:r w:rsidR="002129FB">
        <w:t xml:space="preserve"> or fixed broadband (see </w:t>
      </w:r>
      <w:r w:rsidR="002129FB" w:rsidRPr="00730856">
        <w:t>3GPP TS</w:t>
      </w:r>
      <w:r w:rsidR="002129FB" w:rsidRPr="00730856">
        <w:rPr>
          <w:lang w:eastAsia="ja-JP"/>
        </w:rPr>
        <w:t> </w:t>
      </w:r>
      <w:r w:rsidR="002129FB" w:rsidRPr="00730856">
        <w:t>24.229</w:t>
      </w:r>
      <w:r w:rsidR="002129FB" w:rsidRPr="00730856">
        <w:rPr>
          <w:lang w:eastAsia="ja-JP"/>
        </w:rPr>
        <w:t> </w:t>
      </w:r>
      <w:r w:rsidR="002129FB" w:rsidRPr="00730856">
        <w:t>[7]</w:t>
      </w:r>
      <w:r w:rsidR="002129FB">
        <w:t>)</w:t>
      </w:r>
      <w:r w:rsidRPr="00730856">
        <w:t>.</w:t>
      </w:r>
      <w:r w:rsidR="0069669E">
        <w:t xml:space="preserve"> Enabling and disabling of IMS </w:t>
      </w:r>
      <w:r w:rsidR="0069669E" w:rsidRPr="00083C9A">
        <w:t>procedures</w:t>
      </w:r>
      <w:r w:rsidR="0069669E">
        <w:t xml:space="preserve"> for sending IMS registration request in </w:t>
      </w:r>
      <w:r w:rsidR="0069669E" w:rsidRPr="00E145E6">
        <w:t xml:space="preserve">other access </w:t>
      </w:r>
      <w:r w:rsidR="0069669E">
        <w:t>technologies is out of scope of this document.</w:t>
      </w:r>
    </w:p>
    <w:p w14:paraId="63B10DAF" w14:textId="77777777" w:rsidR="00BB7072" w:rsidRPr="00730856" w:rsidRDefault="00BB7072" w:rsidP="00BB7072">
      <w:r w:rsidRPr="00730856">
        <w:t>The IMS procedures for sending IMS registration request are specified in 3GPP TS</w:t>
      </w:r>
      <w:r w:rsidRPr="00730856">
        <w:rPr>
          <w:lang w:eastAsia="ja-JP"/>
        </w:rPr>
        <w:t> </w:t>
      </w:r>
      <w:r w:rsidRPr="00730856">
        <w:t>24.229</w:t>
      </w:r>
      <w:r w:rsidRPr="00730856">
        <w:rPr>
          <w:lang w:eastAsia="ja-JP"/>
        </w:rPr>
        <w:t> </w:t>
      </w:r>
      <w:r w:rsidRPr="00730856">
        <w:t>[7].</w:t>
      </w:r>
    </w:p>
    <w:p w14:paraId="1A66DD6D" w14:textId="77777777" w:rsidR="00BB7072" w:rsidRPr="00730856" w:rsidRDefault="00C95479" w:rsidP="00C95479">
      <w:pPr>
        <w:pStyle w:val="B1"/>
      </w:pPr>
      <w:r w:rsidRPr="00730856">
        <w:t>-</w:t>
      </w:r>
      <w:r w:rsidRPr="00730856">
        <w:tab/>
      </w:r>
      <w:r w:rsidR="00BB7072" w:rsidRPr="00730856">
        <w:t>Occurrence: ZeroOrOne</w:t>
      </w:r>
    </w:p>
    <w:p w14:paraId="774952D2" w14:textId="77777777" w:rsidR="00BB7072" w:rsidRPr="00730856" w:rsidRDefault="00C95479" w:rsidP="00C95479">
      <w:pPr>
        <w:pStyle w:val="B1"/>
      </w:pPr>
      <w:r w:rsidRPr="00730856">
        <w:t>-</w:t>
      </w:r>
      <w:r w:rsidRPr="00730856">
        <w:tab/>
      </w:r>
      <w:r w:rsidR="00BB7072" w:rsidRPr="00730856">
        <w:t>Format: bool</w:t>
      </w:r>
    </w:p>
    <w:p w14:paraId="52FB3348" w14:textId="77777777" w:rsidR="00BB7072" w:rsidRPr="00730856" w:rsidRDefault="00C95479" w:rsidP="00C95479">
      <w:pPr>
        <w:pStyle w:val="B1"/>
        <w:rPr>
          <w:b/>
          <w:bCs/>
        </w:rPr>
      </w:pPr>
      <w:r w:rsidRPr="00730856">
        <w:t>-</w:t>
      </w:r>
      <w:r w:rsidRPr="00730856">
        <w:tab/>
      </w:r>
      <w:r w:rsidR="00BB7072" w:rsidRPr="00730856">
        <w:t>Access Types: Get</w:t>
      </w:r>
    </w:p>
    <w:p w14:paraId="09EB27B4" w14:textId="77777777" w:rsidR="00BB7072" w:rsidRPr="00730856" w:rsidRDefault="00C95479" w:rsidP="00C95479">
      <w:pPr>
        <w:pStyle w:val="B1"/>
        <w:rPr>
          <w:b/>
          <w:bCs/>
        </w:rPr>
      </w:pPr>
      <w:r w:rsidRPr="00730856">
        <w:t>-</w:t>
      </w:r>
      <w:r w:rsidRPr="00730856">
        <w:tab/>
      </w:r>
      <w:r w:rsidR="00BB7072" w:rsidRPr="00730856">
        <w:t>Values: 0, 1</w:t>
      </w:r>
    </w:p>
    <w:p w14:paraId="1D5ED000" w14:textId="77777777" w:rsidR="00BB7072" w:rsidRPr="00730856" w:rsidRDefault="00BB7072" w:rsidP="00C95479">
      <w:pPr>
        <w:pStyle w:val="B2"/>
      </w:pPr>
      <w:r w:rsidRPr="00730856">
        <w:t xml:space="preserve">0 – Indicates </w:t>
      </w:r>
      <w:r w:rsidR="007B348A" w:rsidRPr="00730856">
        <w:t xml:space="preserve">that </w:t>
      </w:r>
      <w:r w:rsidRPr="00730856">
        <w:t xml:space="preserve">IMS procedures for sending IMS registration request </w:t>
      </w:r>
      <w:r w:rsidR="007B348A" w:rsidRPr="00730856">
        <w:t xml:space="preserve">are </w:t>
      </w:r>
      <w:r w:rsidRPr="00730856">
        <w:t>enable</w:t>
      </w:r>
      <w:r w:rsidR="007B348A" w:rsidRPr="00730856">
        <w:t>d</w:t>
      </w:r>
      <w:r w:rsidRPr="00730856">
        <w:t>.</w:t>
      </w:r>
    </w:p>
    <w:p w14:paraId="595E5EE6" w14:textId="77777777" w:rsidR="00BB7072" w:rsidRPr="00730856" w:rsidRDefault="00BB7072" w:rsidP="00C95479">
      <w:pPr>
        <w:pStyle w:val="B2"/>
      </w:pPr>
      <w:r w:rsidRPr="00730856">
        <w:t xml:space="preserve">1 – Indicates </w:t>
      </w:r>
      <w:r w:rsidR="007B348A" w:rsidRPr="00730856">
        <w:t xml:space="preserve">that </w:t>
      </w:r>
      <w:r w:rsidRPr="00730856">
        <w:t xml:space="preserve">IMS procedures for sending IMS registration request </w:t>
      </w:r>
      <w:r w:rsidR="007B348A" w:rsidRPr="00730856">
        <w:t xml:space="preserve">are </w:t>
      </w:r>
      <w:r w:rsidRPr="00730856">
        <w:t>disable</w:t>
      </w:r>
      <w:r w:rsidR="007B348A" w:rsidRPr="00730856">
        <w:t>d</w:t>
      </w:r>
      <w:r w:rsidRPr="00730856">
        <w:t>.</w:t>
      </w:r>
    </w:p>
    <w:p w14:paraId="146B81A9" w14:textId="77777777" w:rsidR="0069669E" w:rsidRDefault="0069669E" w:rsidP="0069669E">
      <w:r>
        <w:t>If</w:t>
      </w:r>
      <w:r w:rsidR="0093371F" w:rsidRPr="00730856">
        <w:t xml:space="preserve"> the IMS leaf value is set to "1"</w:t>
      </w:r>
      <w:r>
        <w:t>, the following applies for a</w:t>
      </w:r>
      <w:r w:rsidR="002129FB">
        <w:t>n IP-CAN</w:t>
      </w:r>
      <w:r>
        <w:t xml:space="preserve"> bearer of </w:t>
      </w:r>
      <w:r w:rsidR="002129FB">
        <w:t xml:space="preserve">GPRS, EPS, </w:t>
      </w:r>
      <w:r w:rsidR="009401C2">
        <w:t xml:space="preserve">5GS, </w:t>
      </w:r>
      <w:r w:rsidR="002129FB">
        <w:t>cdma2000</w:t>
      </w:r>
      <w:r w:rsidR="002129FB" w:rsidRPr="003D56DB">
        <w:rPr>
          <w:vertAlign w:val="superscript"/>
        </w:rPr>
        <w:t>®</w:t>
      </w:r>
      <w:r w:rsidR="002129FB" w:rsidRPr="00B81036">
        <w:t xml:space="preserve"> </w:t>
      </w:r>
      <w:r w:rsidR="002129FB">
        <w:t>HRPD to access EPC</w:t>
      </w:r>
      <w:r w:rsidR="00294F95">
        <w:t>, WLAN to access EPC</w:t>
      </w:r>
      <w:r w:rsidR="002129FB">
        <w:t xml:space="preserve"> or fixed broadband</w:t>
      </w:r>
      <w:r>
        <w:t>:</w:t>
      </w:r>
    </w:p>
    <w:p w14:paraId="7B59FDA4" w14:textId="77777777" w:rsidR="0069669E" w:rsidRDefault="0069669E" w:rsidP="0069669E">
      <w:pPr>
        <w:pStyle w:val="B1"/>
      </w:pPr>
      <w:r>
        <w:t>1)</w:t>
      </w:r>
      <w:r>
        <w:tab/>
        <w:t xml:space="preserve">if the UE has already registered a contact </w:t>
      </w:r>
      <w:r w:rsidRPr="00D47E11">
        <w:t>address</w:t>
      </w:r>
      <w:r>
        <w:t xml:space="preserve"> with the </w:t>
      </w:r>
      <w:r w:rsidRPr="00C7307A">
        <w:t>IM CN subsystem</w:t>
      </w:r>
      <w:r>
        <w:t>, containing the IP address of the bearer</w:t>
      </w:r>
      <w:r w:rsidRPr="00730856">
        <w:t xml:space="preserve">, </w:t>
      </w:r>
      <w:r>
        <w:t xml:space="preserve">then </w:t>
      </w:r>
      <w:r w:rsidR="0093371F" w:rsidRPr="00730856">
        <w:t xml:space="preserve">the UE shall initiate the user-initiated deregistration procedure </w:t>
      </w:r>
      <w:r>
        <w:t>for the contact address;</w:t>
      </w:r>
    </w:p>
    <w:p w14:paraId="46648732" w14:textId="77777777" w:rsidR="0093371F" w:rsidRPr="00730856" w:rsidRDefault="0069669E" w:rsidP="0069669E">
      <w:pPr>
        <w:pStyle w:val="B1"/>
      </w:pPr>
      <w:r>
        <w:t>2)</w:t>
      </w:r>
      <w:r>
        <w:tab/>
      </w:r>
      <w:r w:rsidR="0093371F" w:rsidRPr="00730856">
        <w:t xml:space="preserve">the UE shall not </w:t>
      </w:r>
      <w:r w:rsidR="0093371F" w:rsidRPr="00730856">
        <w:rPr>
          <w:rFonts w:ascii="TimesNewRoman" w:hAnsi="TimesNewRoman"/>
        </w:rPr>
        <w:t>send IMS registration request</w:t>
      </w:r>
      <w:r>
        <w:rPr>
          <w:rFonts w:ascii="TimesNewRoman" w:hAnsi="TimesNewRoman"/>
        </w:rPr>
        <w:t xml:space="preserve">s for a </w:t>
      </w:r>
      <w:r>
        <w:t xml:space="preserve">contact </w:t>
      </w:r>
      <w:r w:rsidRPr="00D47E11">
        <w:t>address</w:t>
      </w:r>
      <w:r>
        <w:t xml:space="preserve"> containing the IP address of the bearer; and</w:t>
      </w:r>
    </w:p>
    <w:p w14:paraId="19A36481" w14:textId="77777777" w:rsidR="0069669E" w:rsidRDefault="0069669E" w:rsidP="0069669E">
      <w:pPr>
        <w:pStyle w:val="B1"/>
      </w:pPr>
      <w:r>
        <w:t>3)</w:t>
      </w:r>
      <w:r>
        <w:tab/>
        <w:t>the UE shall not attempt to establish the bearer to be used only for IMS with exception if:</w:t>
      </w:r>
    </w:p>
    <w:p w14:paraId="2C536C73" w14:textId="77777777" w:rsidR="0069669E" w:rsidRDefault="0069669E" w:rsidP="0069669E">
      <w:pPr>
        <w:pStyle w:val="B2"/>
      </w:pPr>
      <w:r>
        <w:t>a)</w:t>
      </w:r>
      <w:r>
        <w:tab/>
        <w:t>emergency call procedures over IMS are enabled (see subclause 5.18) and the bearer is to be used for IMS emergency registration or IMS emergency session establishment; or</w:t>
      </w:r>
    </w:p>
    <w:p w14:paraId="17744B7A" w14:textId="77777777" w:rsidR="0069669E" w:rsidRDefault="0069669E" w:rsidP="0069669E">
      <w:pPr>
        <w:pStyle w:val="B2"/>
      </w:pPr>
      <w:r>
        <w:t>b)</w:t>
      </w:r>
      <w:r>
        <w:tab/>
        <w:t xml:space="preserve">required to be established due to </w:t>
      </w:r>
      <w:r w:rsidRPr="00FF6C2B">
        <w:t xml:space="preserve">the EPS_SM_EPS leaf </w:t>
      </w:r>
      <w:r>
        <w:t xml:space="preserve">set </w:t>
      </w:r>
      <w:r w:rsidRPr="00FF6C2B">
        <w:t>to "1" (see subclause</w:t>
      </w:r>
      <w:r>
        <w:t> </w:t>
      </w:r>
      <w:r w:rsidRPr="00FF6C2B">
        <w:t>5.12A)</w:t>
      </w:r>
      <w:r>
        <w:t>.</w:t>
      </w:r>
    </w:p>
    <w:p w14:paraId="638036AC" w14:textId="77777777" w:rsidR="00D25D99" w:rsidRPr="00730856" w:rsidRDefault="00D25D99" w:rsidP="00D25D99">
      <w:pPr>
        <w:pStyle w:val="Heading2"/>
      </w:pPr>
      <w:bookmarkStart w:id="40" w:name="_Toc163159550"/>
      <w:r w:rsidRPr="00730856">
        <w:t>5.14</w:t>
      </w:r>
      <w:r w:rsidRPr="00730856">
        <w:tab/>
        <w:t>/</w:t>
      </w:r>
      <w:r w:rsidRPr="00730856">
        <w:rPr>
          <w:i/>
          <w:iCs/>
        </w:rPr>
        <w:t>&lt;X&gt;</w:t>
      </w:r>
      <w:r w:rsidRPr="00730856">
        <w:t>/Text</w:t>
      </w:r>
      <w:bookmarkEnd w:id="40"/>
    </w:p>
    <w:p w14:paraId="48BE5CE5" w14:textId="77777777" w:rsidR="00D25D99" w:rsidRPr="00730856" w:rsidRDefault="00D25D99" w:rsidP="001A6763">
      <w:r w:rsidRPr="00730856">
        <w:t xml:space="preserve">The Text leaf provides a means for including information that will be displayed by the ME. The information contained in the text leaf should be in the ME selected language, via the OMA DM standard procedure. The information should contain information in order to assist in determining the cause of </w:t>
      </w:r>
      <w:r w:rsidR="001A6763" w:rsidRPr="00730856">
        <w:t>non-availability</w:t>
      </w:r>
      <w:r w:rsidRPr="00730856">
        <w:t xml:space="preserve"> of specific services and what to do for example, a text string indicating the disabled service(s) and customer service number(s). An example of possible information to be displayed: "The GPRS service of the handset is currently disabled. For further information, please contact TelServices Help Centre by calling 111 from your handset or +44 7777 111 111 whilst abroad. Alternatively, you may wish to get in touch with us by email at help@telservices.net". </w:t>
      </w:r>
    </w:p>
    <w:p w14:paraId="49FE930F" w14:textId="77777777" w:rsidR="00D25D99" w:rsidRPr="00730856" w:rsidRDefault="00C95479" w:rsidP="00C95479">
      <w:pPr>
        <w:pStyle w:val="B1"/>
      </w:pPr>
      <w:r w:rsidRPr="00730856">
        <w:t>-</w:t>
      </w:r>
      <w:r w:rsidRPr="00730856">
        <w:tab/>
      </w:r>
      <w:r w:rsidR="00D25D99" w:rsidRPr="00730856">
        <w:t>Occurrence: ZeroOrOne</w:t>
      </w:r>
    </w:p>
    <w:p w14:paraId="465C866F" w14:textId="77777777" w:rsidR="00D25D99" w:rsidRPr="00730856" w:rsidRDefault="00C95479" w:rsidP="00C95479">
      <w:pPr>
        <w:pStyle w:val="B1"/>
      </w:pPr>
      <w:r w:rsidRPr="00730856">
        <w:t>-</w:t>
      </w:r>
      <w:r w:rsidRPr="00730856">
        <w:tab/>
      </w:r>
      <w:r w:rsidR="00D25D99" w:rsidRPr="00730856">
        <w:t>Format: chr</w:t>
      </w:r>
    </w:p>
    <w:p w14:paraId="669E1DF3" w14:textId="77777777" w:rsidR="00D25D99" w:rsidRPr="00730856" w:rsidRDefault="00C95479" w:rsidP="00C95479">
      <w:pPr>
        <w:pStyle w:val="B1"/>
        <w:rPr>
          <w:b/>
          <w:bCs/>
        </w:rPr>
      </w:pPr>
      <w:r w:rsidRPr="00730856">
        <w:t>-</w:t>
      </w:r>
      <w:r w:rsidRPr="00730856">
        <w:tab/>
      </w:r>
      <w:r w:rsidR="00D25D99" w:rsidRPr="00730856">
        <w:t>Access Types: Get</w:t>
      </w:r>
    </w:p>
    <w:p w14:paraId="5AEFD402" w14:textId="77777777" w:rsidR="00D25D99" w:rsidRPr="00730856" w:rsidRDefault="00C95479" w:rsidP="00C95479">
      <w:pPr>
        <w:pStyle w:val="B1"/>
      </w:pPr>
      <w:r w:rsidRPr="00730856">
        <w:t>-</w:t>
      </w:r>
      <w:r w:rsidRPr="00730856">
        <w:tab/>
      </w:r>
      <w:r w:rsidR="00D25D99" w:rsidRPr="00730856">
        <w:t xml:space="preserve">Values: </w:t>
      </w:r>
      <w:r w:rsidR="007B348A" w:rsidRPr="00730856">
        <w:t>&lt;End-user displayable text string&gt;</w:t>
      </w:r>
    </w:p>
    <w:p w14:paraId="3DA53DAC" w14:textId="77777777" w:rsidR="00787F3E" w:rsidRPr="00730856" w:rsidRDefault="00787F3E" w:rsidP="00787F3E">
      <w:pPr>
        <w:spacing w:before="120" w:after="120"/>
      </w:pPr>
      <w:r w:rsidRPr="00730856">
        <w:t xml:space="preserve">When the OMA DM server updates the value of this leaf, the OMA DM server </w:t>
      </w:r>
      <w:r w:rsidR="007B348A" w:rsidRPr="00730856">
        <w:t>must be configured to</w:t>
      </w:r>
      <w:r w:rsidRPr="00730856">
        <w:t xml:space="preserve"> ensure that the information provided in the CustomerCareNumbers</w:t>
      </w:r>
      <w:r w:rsidR="00385E49" w:rsidRPr="00730856">
        <w:t>,</w:t>
      </w:r>
      <w:r w:rsidRPr="00730856">
        <w:t xml:space="preserve"> described in the sub-clauses 5.15, 5.16 and 5.17</w:t>
      </w:r>
      <w:r w:rsidR="00385E49" w:rsidRPr="00730856">
        <w:t>,</w:t>
      </w:r>
      <w:r w:rsidRPr="00730856">
        <w:t xml:space="preserve"> is updated accordingly, i.e. the same customer care service number(s) is(are) provided by the CustomerCareNumbers.</w:t>
      </w:r>
    </w:p>
    <w:p w14:paraId="073BCD60" w14:textId="77777777" w:rsidR="00787F3E" w:rsidRPr="00730856" w:rsidRDefault="00787F3E" w:rsidP="00787F3E">
      <w:pPr>
        <w:spacing w:before="120" w:after="120"/>
      </w:pPr>
      <w:r w:rsidRPr="00730856">
        <w:t xml:space="preserve">The ME should use and display all the information provided by the Text leaf to inform the </w:t>
      </w:r>
      <w:r w:rsidR="007B348A" w:rsidRPr="00730856">
        <w:t>end-</w:t>
      </w:r>
      <w:r w:rsidRPr="00730856">
        <w:t xml:space="preserve">user about the non-availability of services and/or customer </w:t>
      </w:r>
      <w:r w:rsidR="00F773E9" w:rsidRPr="00730856">
        <w:t xml:space="preserve">care </w:t>
      </w:r>
      <w:r w:rsidRPr="00730856">
        <w:t>service number(s). The possible interactions with the end</w:t>
      </w:r>
      <w:r w:rsidR="007B348A" w:rsidRPr="00730856">
        <w:t>-</w:t>
      </w:r>
      <w:r w:rsidRPr="00730856">
        <w:t>user are implementation specific.</w:t>
      </w:r>
    </w:p>
    <w:p w14:paraId="1C427FD8" w14:textId="77777777" w:rsidR="00C32F80" w:rsidRPr="00730856" w:rsidRDefault="00C32F80" w:rsidP="00C32F80">
      <w:pPr>
        <w:pStyle w:val="Heading2"/>
      </w:pPr>
      <w:bookmarkStart w:id="41" w:name="_Toc163159551"/>
      <w:r w:rsidRPr="00730856">
        <w:lastRenderedPageBreak/>
        <w:t>5.15</w:t>
      </w:r>
      <w:r w:rsidRPr="00730856">
        <w:tab/>
        <w:t>/</w:t>
      </w:r>
      <w:r w:rsidRPr="00730856">
        <w:rPr>
          <w:i/>
          <w:iCs/>
        </w:rPr>
        <w:t>&lt;X&gt;</w:t>
      </w:r>
      <w:r w:rsidRPr="00730856">
        <w:t>/CustomerCareNumbers/</w:t>
      </w:r>
      <w:bookmarkEnd w:id="41"/>
    </w:p>
    <w:p w14:paraId="3E2F3C23" w14:textId="77777777" w:rsidR="00C32F80" w:rsidRPr="00730856" w:rsidRDefault="00C32F80" w:rsidP="00C32F80">
      <w:r w:rsidRPr="00730856">
        <w:t>The CustomerCareNumbers interior node is used to allow a reference to a list of customer care service numbers.</w:t>
      </w:r>
    </w:p>
    <w:p w14:paraId="3522ED2C" w14:textId="77777777" w:rsidR="00C32F80" w:rsidRPr="00730856" w:rsidRDefault="00C95479" w:rsidP="00C95479">
      <w:pPr>
        <w:pStyle w:val="B1"/>
      </w:pPr>
      <w:r w:rsidRPr="00730856">
        <w:t>-</w:t>
      </w:r>
      <w:r w:rsidRPr="00730856">
        <w:tab/>
      </w:r>
      <w:r w:rsidR="00C32F80" w:rsidRPr="00730856">
        <w:t>Occurrence: ZeroOrOne</w:t>
      </w:r>
    </w:p>
    <w:p w14:paraId="17F17E63" w14:textId="77777777" w:rsidR="00C32F80" w:rsidRPr="00730856" w:rsidRDefault="00C95479" w:rsidP="00C95479">
      <w:pPr>
        <w:pStyle w:val="B1"/>
      </w:pPr>
      <w:r w:rsidRPr="00730856">
        <w:t>-</w:t>
      </w:r>
      <w:r w:rsidRPr="00730856">
        <w:tab/>
      </w:r>
      <w:r w:rsidR="00C32F80" w:rsidRPr="00730856">
        <w:t>Format: node</w:t>
      </w:r>
    </w:p>
    <w:p w14:paraId="268A67CB" w14:textId="77777777" w:rsidR="00C32F80" w:rsidRPr="00730856" w:rsidRDefault="00C95479" w:rsidP="00C95479">
      <w:pPr>
        <w:pStyle w:val="B1"/>
        <w:rPr>
          <w:b/>
          <w:bCs/>
        </w:rPr>
      </w:pPr>
      <w:r w:rsidRPr="00730856">
        <w:t>-</w:t>
      </w:r>
      <w:r w:rsidRPr="00730856">
        <w:tab/>
      </w:r>
      <w:r w:rsidR="00C32F80" w:rsidRPr="00730856">
        <w:t>Access Types: Get</w:t>
      </w:r>
    </w:p>
    <w:p w14:paraId="26BCA9B2" w14:textId="77777777" w:rsidR="00C32F80" w:rsidRPr="00730856" w:rsidRDefault="00C95479" w:rsidP="00C95479">
      <w:pPr>
        <w:pStyle w:val="B1"/>
        <w:rPr>
          <w:b/>
          <w:bCs/>
        </w:rPr>
      </w:pPr>
      <w:r w:rsidRPr="00730856">
        <w:t>-</w:t>
      </w:r>
      <w:r w:rsidRPr="00730856">
        <w:tab/>
      </w:r>
      <w:r w:rsidR="00C32F80" w:rsidRPr="00730856">
        <w:t>Values: N/A</w:t>
      </w:r>
    </w:p>
    <w:p w14:paraId="2EC6C810" w14:textId="77777777" w:rsidR="00C32F80" w:rsidRPr="00730856" w:rsidRDefault="00C32F80" w:rsidP="00787F3E">
      <w:pPr>
        <w:spacing w:before="120" w:after="120"/>
      </w:pPr>
      <w:r w:rsidRPr="00730856">
        <w:t xml:space="preserve">When the OMA DM server updates the values of the CustomerCareNumbers sub-nodes, the OMA DM server </w:t>
      </w:r>
      <w:r w:rsidR="007B348A" w:rsidRPr="00730856">
        <w:t>must be configured to</w:t>
      </w:r>
      <w:r w:rsidRPr="00730856">
        <w:t xml:space="preserve"> ensure that the information provided in the Text leaf</w:t>
      </w:r>
      <w:r w:rsidR="00385E49" w:rsidRPr="00730856">
        <w:t>,</w:t>
      </w:r>
      <w:r w:rsidRPr="00730856">
        <w:t xml:space="preserve"> </w:t>
      </w:r>
      <w:r w:rsidR="00787F3E" w:rsidRPr="00730856">
        <w:t>described in the sub-clause 5.14</w:t>
      </w:r>
      <w:r w:rsidR="00385E49" w:rsidRPr="00730856">
        <w:t>,</w:t>
      </w:r>
      <w:r w:rsidR="00787F3E" w:rsidRPr="00730856">
        <w:t xml:space="preserve"> </w:t>
      </w:r>
      <w:r w:rsidRPr="00730856">
        <w:t xml:space="preserve">is updated accordingly, i.e. the same customer care service number(s) </w:t>
      </w:r>
      <w:r w:rsidR="00920647" w:rsidRPr="00730856">
        <w:t>is(</w:t>
      </w:r>
      <w:r w:rsidRPr="00730856">
        <w:t>are</w:t>
      </w:r>
      <w:r w:rsidR="00920647" w:rsidRPr="00730856">
        <w:t>)</w:t>
      </w:r>
      <w:r w:rsidRPr="00730856">
        <w:t xml:space="preserve"> provided by the Text leaf.</w:t>
      </w:r>
    </w:p>
    <w:p w14:paraId="1AF5E2B5" w14:textId="77777777" w:rsidR="00C32F80" w:rsidRPr="00730856" w:rsidRDefault="00C32F80" w:rsidP="00C32F80">
      <w:pPr>
        <w:pStyle w:val="Heading2"/>
      </w:pPr>
      <w:bookmarkStart w:id="42" w:name="_Toc163159552"/>
      <w:r w:rsidRPr="00730856">
        <w:t>5.16</w:t>
      </w:r>
      <w:r w:rsidRPr="00730856">
        <w:tab/>
        <w:t>/</w:t>
      </w:r>
      <w:r w:rsidRPr="00730856">
        <w:rPr>
          <w:i/>
          <w:iCs/>
        </w:rPr>
        <w:t>&lt;X&gt;</w:t>
      </w:r>
      <w:r w:rsidRPr="00730856">
        <w:t>/CustomerCareNumbers/</w:t>
      </w:r>
      <w:r w:rsidRPr="00730856">
        <w:rPr>
          <w:i/>
          <w:iCs/>
        </w:rPr>
        <w:t>&lt;</w:t>
      </w:r>
      <w:r w:rsidRPr="00730856">
        <w:rPr>
          <w:iCs/>
        </w:rPr>
        <w:t>X</w:t>
      </w:r>
      <w:r w:rsidRPr="00730856">
        <w:rPr>
          <w:i/>
          <w:iCs/>
        </w:rPr>
        <w:t>&gt;</w:t>
      </w:r>
      <w:bookmarkEnd w:id="42"/>
    </w:p>
    <w:p w14:paraId="66070BE0" w14:textId="77777777" w:rsidR="00C32F80" w:rsidRPr="00730856" w:rsidRDefault="00C32F80" w:rsidP="00C32F80">
      <w:r w:rsidRPr="00730856">
        <w:t>This run-time node acts as a placeholder for one or more customer care service numbers.</w:t>
      </w:r>
    </w:p>
    <w:p w14:paraId="375F6D36" w14:textId="77777777" w:rsidR="00C32F80" w:rsidRPr="00730856" w:rsidRDefault="00C95479" w:rsidP="00C95479">
      <w:pPr>
        <w:pStyle w:val="B1"/>
      </w:pPr>
      <w:r w:rsidRPr="00730856">
        <w:t>-</w:t>
      </w:r>
      <w:r w:rsidRPr="00730856">
        <w:tab/>
      </w:r>
      <w:r w:rsidR="00C32F80" w:rsidRPr="00730856">
        <w:t>Occurrence: OneOrMore</w:t>
      </w:r>
    </w:p>
    <w:p w14:paraId="62ED8C7A" w14:textId="77777777" w:rsidR="00C32F80" w:rsidRPr="00730856" w:rsidRDefault="00C95479" w:rsidP="00C95479">
      <w:pPr>
        <w:pStyle w:val="B1"/>
      </w:pPr>
      <w:r w:rsidRPr="00730856">
        <w:t>-</w:t>
      </w:r>
      <w:r w:rsidRPr="00730856">
        <w:tab/>
      </w:r>
      <w:r w:rsidR="00C32F80" w:rsidRPr="00730856">
        <w:t>Format: node</w:t>
      </w:r>
    </w:p>
    <w:p w14:paraId="4E3318AF" w14:textId="77777777" w:rsidR="00C32F80" w:rsidRPr="00730856" w:rsidRDefault="00C95479" w:rsidP="00C95479">
      <w:pPr>
        <w:pStyle w:val="B1"/>
      </w:pPr>
      <w:r w:rsidRPr="00730856">
        <w:t>-</w:t>
      </w:r>
      <w:r w:rsidRPr="00730856">
        <w:tab/>
      </w:r>
      <w:r w:rsidR="00C32F80" w:rsidRPr="00730856">
        <w:t>Access Types: Get</w:t>
      </w:r>
    </w:p>
    <w:p w14:paraId="1946CECA" w14:textId="77777777" w:rsidR="00C32F80" w:rsidRPr="00730856" w:rsidRDefault="00C95479" w:rsidP="00C95479">
      <w:pPr>
        <w:pStyle w:val="B1"/>
      </w:pPr>
      <w:r w:rsidRPr="00730856">
        <w:t>-</w:t>
      </w:r>
      <w:r w:rsidRPr="00730856">
        <w:tab/>
      </w:r>
      <w:r w:rsidR="00C32F80" w:rsidRPr="00730856">
        <w:t>Values: N/A</w:t>
      </w:r>
    </w:p>
    <w:p w14:paraId="4C77CD5C" w14:textId="77777777" w:rsidR="00C32F80" w:rsidRPr="00730856" w:rsidRDefault="00C32F80" w:rsidP="00C32F80">
      <w:pPr>
        <w:pStyle w:val="Heading2"/>
      </w:pPr>
      <w:bookmarkStart w:id="43" w:name="_Toc163159553"/>
      <w:r w:rsidRPr="00730856">
        <w:t>5.17</w:t>
      </w:r>
      <w:r w:rsidRPr="00730856">
        <w:tab/>
        <w:t>/</w:t>
      </w:r>
      <w:r w:rsidRPr="00730856">
        <w:rPr>
          <w:i/>
          <w:iCs/>
        </w:rPr>
        <w:t>&lt;X&gt;</w:t>
      </w:r>
      <w:r w:rsidRPr="00730856">
        <w:t>/CustomerCareNumbers/&lt;X&gt;/CustomerCareNumber</w:t>
      </w:r>
      <w:bookmarkEnd w:id="43"/>
    </w:p>
    <w:p w14:paraId="2B0E222F" w14:textId="77777777" w:rsidR="00C32F80" w:rsidRPr="00730856" w:rsidRDefault="00C32F80" w:rsidP="0093371F">
      <w:r w:rsidRPr="00730856">
        <w:t xml:space="preserve">The CustomerCareNumber leaf represents one customer care service number. This leaf provides a means for including information about customer care service number which </w:t>
      </w:r>
      <w:r w:rsidR="007B348A" w:rsidRPr="00730856">
        <w:t>can</w:t>
      </w:r>
      <w:r w:rsidRPr="00730856">
        <w:t xml:space="preserve"> be used, by the </w:t>
      </w:r>
      <w:r w:rsidR="007B348A" w:rsidRPr="00730856">
        <w:t>end-</w:t>
      </w:r>
      <w:r w:rsidRPr="00730856">
        <w:t xml:space="preserve">user, in determining the cause of </w:t>
      </w:r>
      <w:r w:rsidR="0093371F" w:rsidRPr="00730856">
        <w:t>non-availability</w:t>
      </w:r>
      <w:r w:rsidRPr="00730856">
        <w:t xml:space="preserve"> of specific services. </w:t>
      </w:r>
    </w:p>
    <w:p w14:paraId="58421DCB" w14:textId="77777777" w:rsidR="00C32F80" w:rsidRPr="00730856" w:rsidRDefault="00C32F80" w:rsidP="0093371F">
      <w:r w:rsidRPr="00730856">
        <w:t xml:space="preserve">The CustomerCareNumber </w:t>
      </w:r>
      <w:r w:rsidR="007B348A" w:rsidRPr="00730856">
        <w:t xml:space="preserve">leaf </w:t>
      </w:r>
      <w:r w:rsidRPr="00730856">
        <w:t xml:space="preserve">value shall be </w:t>
      </w:r>
      <w:r w:rsidR="007B348A" w:rsidRPr="00730856">
        <w:t xml:space="preserve">either </w:t>
      </w:r>
      <w:r w:rsidRPr="00730856">
        <w:t>a telephone number according to the E.164 scheme (see ITU-T</w:t>
      </w:r>
      <w:r w:rsidRPr="00730856">
        <w:rPr>
          <w:lang w:eastAsia="ja-JP"/>
        </w:rPr>
        <w:t> </w:t>
      </w:r>
      <w:r w:rsidRPr="00730856">
        <w:t>Rec.</w:t>
      </w:r>
      <w:r w:rsidRPr="00730856">
        <w:rPr>
          <w:lang w:eastAsia="ja-JP"/>
        </w:rPr>
        <w:t> </w:t>
      </w:r>
      <w:r w:rsidRPr="00730856">
        <w:t>E.164</w:t>
      </w:r>
      <w:r w:rsidRPr="00730856">
        <w:rPr>
          <w:lang w:eastAsia="ja-JP"/>
        </w:rPr>
        <w:t> </w:t>
      </w:r>
      <w:r w:rsidRPr="00730856">
        <w:t>[</w:t>
      </w:r>
      <w:r w:rsidR="0093371F" w:rsidRPr="00730856">
        <w:t>9</w:t>
      </w:r>
      <w:r w:rsidRPr="00730856">
        <w:t>])</w:t>
      </w:r>
      <w:r w:rsidR="007B348A" w:rsidRPr="00730856">
        <w:t xml:space="preserve"> or nationally-specific operator number, e.g. 191, 150</w:t>
      </w:r>
      <w:r w:rsidRPr="00730856">
        <w:t xml:space="preserve">. </w:t>
      </w:r>
    </w:p>
    <w:p w14:paraId="7B7DE1D7" w14:textId="77777777" w:rsidR="00C32F80" w:rsidRPr="00730856" w:rsidRDefault="00C95479" w:rsidP="00C95479">
      <w:pPr>
        <w:pStyle w:val="B1"/>
      </w:pPr>
      <w:r w:rsidRPr="00730856">
        <w:t>-</w:t>
      </w:r>
      <w:r w:rsidRPr="00730856">
        <w:tab/>
      </w:r>
      <w:r w:rsidR="00C32F80" w:rsidRPr="00730856">
        <w:t>Occurrence: One</w:t>
      </w:r>
    </w:p>
    <w:p w14:paraId="274DE0EE" w14:textId="77777777" w:rsidR="00C32F80" w:rsidRPr="00730856" w:rsidRDefault="00C95479" w:rsidP="00C95479">
      <w:pPr>
        <w:pStyle w:val="B1"/>
      </w:pPr>
      <w:r w:rsidRPr="00730856">
        <w:t>-</w:t>
      </w:r>
      <w:r w:rsidRPr="00730856">
        <w:tab/>
      </w:r>
      <w:r w:rsidR="00C32F80" w:rsidRPr="00730856">
        <w:t>Format: chr</w:t>
      </w:r>
    </w:p>
    <w:p w14:paraId="71BACC9F" w14:textId="77777777" w:rsidR="00C32F80" w:rsidRPr="00730856" w:rsidRDefault="00C95479" w:rsidP="00C95479">
      <w:pPr>
        <w:pStyle w:val="B1"/>
        <w:rPr>
          <w:b/>
          <w:bCs/>
        </w:rPr>
      </w:pPr>
      <w:r w:rsidRPr="00730856">
        <w:t>-</w:t>
      </w:r>
      <w:r w:rsidRPr="00730856">
        <w:tab/>
      </w:r>
      <w:r w:rsidR="00C32F80" w:rsidRPr="00730856">
        <w:t>Access Types: Get</w:t>
      </w:r>
    </w:p>
    <w:p w14:paraId="2648D883" w14:textId="77777777" w:rsidR="00C32F80" w:rsidRPr="00730856" w:rsidRDefault="00C95479" w:rsidP="00C95479">
      <w:pPr>
        <w:pStyle w:val="B1"/>
      </w:pPr>
      <w:r w:rsidRPr="00730856">
        <w:t>-</w:t>
      </w:r>
      <w:r w:rsidRPr="00730856">
        <w:tab/>
      </w:r>
      <w:r w:rsidR="00C32F80" w:rsidRPr="00730856">
        <w:t xml:space="preserve">Values: </w:t>
      </w:r>
      <w:r w:rsidR="007B348A" w:rsidRPr="00730856">
        <w:t>&lt;Customer care service number&gt;</w:t>
      </w:r>
    </w:p>
    <w:p w14:paraId="53A6F108" w14:textId="77777777" w:rsidR="00055D45" w:rsidRPr="00730856" w:rsidRDefault="00055D45" w:rsidP="00055D45">
      <w:pPr>
        <w:pStyle w:val="Heading2"/>
      </w:pPr>
      <w:bookmarkStart w:id="44" w:name="_Toc163159554"/>
      <w:r w:rsidRPr="00730856">
        <w:t>5.17A</w:t>
      </w:r>
      <w:r w:rsidRPr="00730856">
        <w:tab/>
        <w:t>/</w:t>
      </w:r>
      <w:r w:rsidRPr="00730856">
        <w:rPr>
          <w:i/>
          <w:iCs/>
        </w:rPr>
        <w:t>&lt;X&gt;</w:t>
      </w:r>
      <w:r w:rsidRPr="00730856">
        <w:t>/AlertServerID</w:t>
      </w:r>
      <w:bookmarkEnd w:id="44"/>
    </w:p>
    <w:p w14:paraId="467998C5" w14:textId="77777777" w:rsidR="00055D45" w:rsidRPr="00730856" w:rsidRDefault="00055D45" w:rsidP="00055D45">
      <w:r w:rsidRPr="00730856">
        <w:t>The AlertServerID leaf indicates the server identifier for an OMA DM server. This leaf provides a means for informing about the fact that the SDoUE MO has been modified.</w:t>
      </w:r>
    </w:p>
    <w:p w14:paraId="41E6A7BD" w14:textId="77777777" w:rsidR="00055D45" w:rsidRPr="00730856" w:rsidRDefault="00055D45" w:rsidP="00055D45">
      <w:r w:rsidRPr="00730856">
        <w:t>The AlertServerID leaf value is used by the UE to send an OMA DM generic alert message (see Enabler Release Definition</w:t>
      </w:r>
      <w:r w:rsidRPr="00730856">
        <w:rPr>
          <w:rStyle w:val="msoins0"/>
        </w:rPr>
        <w:t xml:space="preserve"> OMA-ERELD-DM-V1_2</w:t>
      </w:r>
      <w:r w:rsidRPr="00730856">
        <w:t> [8]) any time the SDoUE MO is modified by an OMA DM server different than the one indicated by the AlertServerID leaf value.</w:t>
      </w:r>
    </w:p>
    <w:p w14:paraId="48BDE643" w14:textId="77777777" w:rsidR="00055D45" w:rsidRPr="00730856" w:rsidRDefault="00055D45" w:rsidP="00055D45">
      <w:pPr>
        <w:pStyle w:val="B1"/>
      </w:pPr>
      <w:r w:rsidRPr="00730856">
        <w:t>-</w:t>
      </w:r>
      <w:r w:rsidRPr="00730856">
        <w:tab/>
        <w:t>Occurrence: ZeroOrOne</w:t>
      </w:r>
    </w:p>
    <w:p w14:paraId="383761B2" w14:textId="77777777" w:rsidR="00055D45" w:rsidRPr="00730856" w:rsidRDefault="00055D45" w:rsidP="00055D45">
      <w:pPr>
        <w:pStyle w:val="B1"/>
      </w:pPr>
      <w:r w:rsidRPr="00730856">
        <w:t>-</w:t>
      </w:r>
      <w:r w:rsidRPr="00730856">
        <w:tab/>
        <w:t>Format: chr</w:t>
      </w:r>
    </w:p>
    <w:p w14:paraId="3FABBCD6" w14:textId="77777777" w:rsidR="00055D45" w:rsidRPr="00730856" w:rsidRDefault="00055D45" w:rsidP="00055D45">
      <w:pPr>
        <w:pStyle w:val="B1"/>
        <w:rPr>
          <w:b/>
          <w:bCs/>
        </w:rPr>
      </w:pPr>
      <w:r w:rsidRPr="00730856">
        <w:t>-</w:t>
      </w:r>
      <w:r w:rsidRPr="00730856">
        <w:tab/>
        <w:t>Access Types: Get</w:t>
      </w:r>
    </w:p>
    <w:p w14:paraId="3A78290C" w14:textId="77777777" w:rsidR="00055D45" w:rsidRPr="00730856" w:rsidRDefault="00055D45" w:rsidP="00055D45">
      <w:pPr>
        <w:pStyle w:val="B1"/>
      </w:pPr>
      <w:r w:rsidRPr="00730856">
        <w:t>-</w:t>
      </w:r>
      <w:r w:rsidRPr="00730856">
        <w:tab/>
        <w:t>Values: &lt;Server identifier&gt;</w:t>
      </w:r>
    </w:p>
    <w:p w14:paraId="2ECB79E4" w14:textId="77777777" w:rsidR="00055D45" w:rsidRPr="00730856" w:rsidRDefault="00055D45" w:rsidP="00055D45">
      <w:r w:rsidRPr="00730856">
        <w:lastRenderedPageBreak/>
        <w:t>The UE shall send an OMA DM generic alert message immediately after the SDoUE MO has been modified by an OMA DM server different than the one identified by the AlertServerID leaf value. The Type element of the OMA DM generic alert message shall be set to "Reserved-Domain-Name: org.3gpp.SDoUE.changesperformedalert".</w:t>
      </w:r>
    </w:p>
    <w:p w14:paraId="4F0FF313" w14:textId="77777777" w:rsidR="009803EC" w:rsidRPr="00730856" w:rsidRDefault="009803EC" w:rsidP="009803EC">
      <w:pPr>
        <w:pStyle w:val="Heading2"/>
      </w:pPr>
      <w:bookmarkStart w:id="45" w:name="_Toc163159555"/>
      <w:r w:rsidRPr="00730856">
        <w:t>5.18</w:t>
      </w:r>
      <w:r w:rsidRPr="00730856">
        <w:tab/>
        <w:t>/</w:t>
      </w:r>
      <w:r w:rsidRPr="00730856">
        <w:rPr>
          <w:i/>
          <w:iCs/>
        </w:rPr>
        <w:t>&lt;X&gt;</w:t>
      </w:r>
      <w:r w:rsidRPr="00730856">
        <w:t>/ IMS_EmergencyCalls</w:t>
      </w:r>
      <w:bookmarkEnd w:id="45"/>
    </w:p>
    <w:p w14:paraId="31ECF22D" w14:textId="77777777" w:rsidR="009803EC" w:rsidRPr="00730856" w:rsidRDefault="009803EC" w:rsidP="009803EC">
      <w:r w:rsidRPr="00730856">
        <w:t>The IMS_EmergencyCalls interior node indicates an operator’s preference to enable or disable emergency call procedures over IMS.</w:t>
      </w:r>
    </w:p>
    <w:p w14:paraId="6A136CC1" w14:textId="77777777" w:rsidR="009803EC" w:rsidRPr="00730856" w:rsidRDefault="009803EC" w:rsidP="009803EC">
      <w:pPr>
        <w:pStyle w:val="NO"/>
      </w:pPr>
      <w:r w:rsidRPr="00730856">
        <w:t>NOTE 1:</w:t>
      </w:r>
      <w:r w:rsidRPr="00730856">
        <w:tab/>
        <w:t>Disabling of emergency call control procedures over IMS is subject to regional regulatory requirements. Therefore, emergency call control procedures over IMS cannot be disabled in regions where support of them is required (see 3GPP TS 22.011 [2]).</w:t>
      </w:r>
    </w:p>
    <w:p w14:paraId="0640221A" w14:textId="77777777" w:rsidR="009803EC" w:rsidRPr="00730856" w:rsidRDefault="009803EC" w:rsidP="009803EC">
      <w:r w:rsidRPr="00730856">
        <w:t>The emergency call procedures over IMS are specified in 3GPP TS</w:t>
      </w:r>
      <w:r w:rsidRPr="00730856">
        <w:rPr>
          <w:lang w:eastAsia="ja-JP"/>
        </w:rPr>
        <w:t> </w:t>
      </w:r>
      <w:r w:rsidRPr="00730856">
        <w:t>24.229</w:t>
      </w:r>
      <w:r w:rsidRPr="00730856">
        <w:rPr>
          <w:lang w:eastAsia="ja-JP"/>
        </w:rPr>
        <w:t> </w:t>
      </w:r>
      <w:r w:rsidRPr="00730856">
        <w:t>[7].</w:t>
      </w:r>
    </w:p>
    <w:p w14:paraId="6568E7D4" w14:textId="77777777" w:rsidR="009803EC" w:rsidRPr="00730856" w:rsidRDefault="009803EC" w:rsidP="009803EC">
      <w:pPr>
        <w:pStyle w:val="B1"/>
      </w:pPr>
      <w:r w:rsidRPr="00730856">
        <w:t>-</w:t>
      </w:r>
      <w:r w:rsidRPr="00730856">
        <w:tab/>
        <w:t>Occurrence: ZeroOrOne</w:t>
      </w:r>
    </w:p>
    <w:p w14:paraId="0492AC8D" w14:textId="77777777" w:rsidR="009803EC" w:rsidRPr="00730856" w:rsidRDefault="009803EC" w:rsidP="009803EC">
      <w:pPr>
        <w:pStyle w:val="B1"/>
      </w:pPr>
      <w:r w:rsidRPr="00730856">
        <w:t>-</w:t>
      </w:r>
      <w:r w:rsidRPr="00730856">
        <w:tab/>
        <w:t>Format: bool</w:t>
      </w:r>
    </w:p>
    <w:p w14:paraId="09F24C5B" w14:textId="77777777" w:rsidR="009803EC" w:rsidRPr="00730856" w:rsidRDefault="009803EC" w:rsidP="009803EC">
      <w:pPr>
        <w:pStyle w:val="B1"/>
        <w:rPr>
          <w:b/>
          <w:bCs/>
        </w:rPr>
      </w:pPr>
      <w:r w:rsidRPr="00730856">
        <w:t>-</w:t>
      </w:r>
      <w:r w:rsidRPr="00730856">
        <w:tab/>
        <w:t>Access Types: Get</w:t>
      </w:r>
    </w:p>
    <w:p w14:paraId="2F67FC34" w14:textId="77777777" w:rsidR="009803EC" w:rsidRPr="00730856" w:rsidRDefault="009803EC" w:rsidP="009803EC">
      <w:pPr>
        <w:pStyle w:val="B1"/>
        <w:rPr>
          <w:b/>
          <w:bCs/>
        </w:rPr>
      </w:pPr>
      <w:r w:rsidRPr="00730856">
        <w:t>-</w:t>
      </w:r>
      <w:r w:rsidRPr="00730856">
        <w:tab/>
        <w:t>Values: 0, 1</w:t>
      </w:r>
    </w:p>
    <w:p w14:paraId="434312C2" w14:textId="77777777" w:rsidR="009803EC" w:rsidRPr="00730856" w:rsidRDefault="009803EC" w:rsidP="009803EC">
      <w:pPr>
        <w:pStyle w:val="B2"/>
      </w:pPr>
      <w:r w:rsidRPr="00730856">
        <w:t>0 – Indicates that emergency calls over IMS are enabled.</w:t>
      </w:r>
    </w:p>
    <w:p w14:paraId="7F337B55" w14:textId="77777777" w:rsidR="009803EC" w:rsidRPr="00730856" w:rsidRDefault="009803EC" w:rsidP="009803EC">
      <w:pPr>
        <w:pStyle w:val="B2"/>
      </w:pPr>
      <w:r w:rsidRPr="00730856">
        <w:t>1 – Indicates that emergency calls over IMS are disabled.</w:t>
      </w:r>
    </w:p>
    <w:p w14:paraId="750F6A6E" w14:textId="77777777" w:rsidR="009803EC" w:rsidRPr="00730856" w:rsidRDefault="009803EC" w:rsidP="009803EC">
      <w:pPr>
        <w:spacing w:before="120" w:after="120"/>
      </w:pPr>
      <w:r w:rsidRPr="00730856">
        <w:t xml:space="preserve">When the IMS_EmergencyCalls node value is set to "1" and the UE detects being under coverage of a PLMN (identified by Mobile Country Code (MCC) and Mobile Network Code (MNC)) as indicated by any of the stored Country and Network pairs of nodes (see sub-clauses 5.19, 5.20 and 5.21), then the UE shall </w:t>
      </w:r>
      <w:r w:rsidRPr="00730856">
        <w:rPr>
          <w:rFonts w:ascii="TimesNewRoman" w:hAnsi="TimesNewRoman"/>
        </w:rPr>
        <w:t>initiate the signalling procedure for release of all emergency calls over IMS.</w:t>
      </w:r>
      <w:r w:rsidRPr="00730856">
        <w:t xml:space="preserve"> Furthermore, the UE shall not </w:t>
      </w:r>
      <w:r w:rsidRPr="00730856">
        <w:rPr>
          <w:rFonts w:ascii="TimesNewRoman" w:hAnsi="TimesNewRoman"/>
        </w:rPr>
        <w:t xml:space="preserve">use IMS procedures </w:t>
      </w:r>
      <w:r w:rsidRPr="00730856">
        <w:t>to establish emergency calls until the IMS_EmergencyCalls node value is set to "0" or the UE detects a change of Mobile Country Code (MCC) and Mobile Network Code (MNC) that does not match any of the stored Country and Network pairs of nodes.</w:t>
      </w:r>
    </w:p>
    <w:p w14:paraId="6B72F638" w14:textId="77777777" w:rsidR="009803EC" w:rsidRPr="00730856" w:rsidRDefault="009803EC" w:rsidP="009803EC">
      <w:pPr>
        <w:pStyle w:val="NO"/>
        <w:rPr>
          <w:b/>
          <w:bCs/>
        </w:rPr>
      </w:pPr>
      <w:r w:rsidRPr="00730856">
        <w:t>NOTE 2:</w:t>
      </w:r>
      <w:r w:rsidRPr="00730856">
        <w:tab/>
        <w:t>As described by the definition and structure of the SDoUE MO the Country and Network nodes, if exist, constitute a pair of nodes. However, it is possible to indicate only a country/region by means of only setting the value of the Country node.</w:t>
      </w:r>
    </w:p>
    <w:p w14:paraId="345CB0B7" w14:textId="77777777" w:rsidR="009803EC" w:rsidRPr="00730856" w:rsidRDefault="009803EC" w:rsidP="009803EC">
      <w:pPr>
        <w:pStyle w:val="Heading2"/>
      </w:pPr>
      <w:bookmarkStart w:id="46" w:name="_Toc163159556"/>
      <w:r w:rsidRPr="00730856">
        <w:t>5.19</w:t>
      </w:r>
      <w:r w:rsidRPr="00730856">
        <w:tab/>
        <w:t>/</w:t>
      </w:r>
      <w:r w:rsidRPr="00730856">
        <w:rPr>
          <w:i/>
          <w:iCs/>
        </w:rPr>
        <w:t>&lt;X&gt;</w:t>
      </w:r>
      <w:r w:rsidRPr="00730856">
        <w:t>/IMS_EmergencyCalls/&lt;X&gt;</w:t>
      </w:r>
      <w:bookmarkEnd w:id="46"/>
    </w:p>
    <w:p w14:paraId="62F42562" w14:textId="77777777" w:rsidR="009803EC" w:rsidRPr="00730856" w:rsidRDefault="009803EC" w:rsidP="009803EC">
      <w:r w:rsidRPr="00730856">
        <w:t>This run-time node acts as a placeholder for one or more Country nodes. Furthermore, this node provides a means for the operator to indicate where emergency call procedures over IMS are disabled (i.e. The IMS_EmergencyCalls value is set to "1").</w:t>
      </w:r>
    </w:p>
    <w:p w14:paraId="4B4B16B0" w14:textId="77777777" w:rsidR="009803EC" w:rsidRPr="00730856" w:rsidRDefault="009803EC" w:rsidP="009803EC">
      <w:pPr>
        <w:pStyle w:val="B1"/>
      </w:pPr>
      <w:r w:rsidRPr="00730856">
        <w:t>-</w:t>
      </w:r>
      <w:r w:rsidRPr="00730856">
        <w:tab/>
        <w:t>Occurrence: ZeroOrMore</w:t>
      </w:r>
    </w:p>
    <w:p w14:paraId="1AB241F8" w14:textId="77777777" w:rsidR="009803EC" w:rsidRPr="00730856" w:rsidRDefault="009803EC" w:rsidP="009803EC">
      <w:pPr>
        <w:pStyle w:val="B1"/>
      </w:pPr>
      <w:r w:rsidRPr="00730856">
        <w:t>-</w:t>
      </w:r>
      <w:r w:rsidRPr="00730856">
        <w:tab/>
        <w:t>Format: node</w:t>
      </w:r>
    </w:p>
    <w:p w14:paraId="43998D60" w14:textId="77777777" w:rsidR="009803EC" w:rsidRPr="00730856" w:rsidRDefault="009803EC" w:rsidP="009803EC">
      <w:pPr>
        <w:pStyle w:val="B1"/>
      </w:pPr>
      <w:r w:rsidRPr="00730856">
        <w:t>-</w:t>
      </w:r>
      <w:r w:rsidRPr="00730856">
        <w:tab/>
        <w:t>Access Types: Get</w:t>
      </w:r>
    </w:p>
    <w:p w14:paraId="74D1843F" w14:textId="77777777" w:rsidR="009803EC" w:rsidRPr="00730856" w:rsidRDefault="009803EC" w:rsidP="009803EC">
      <w:pPr>
        <w:pStyle w:val="B1"/>
      </w:pPr>
      <w:r w:rsidRPr="00730856">
        <w:t>-</w:t>
      </w:r>
      <w:r w:rsidRPr="00730856">
        <w:tab/>
        <w:t>Values: N/A</w:t>
      </w:r>
    </w:p>
    <w:p w14:paraId="24CB6611" w14:textId="77777777" w:rsidR="009803EC" w:rsidRPr="00730856" w:rsidRDefault="009803EC" w:rsidP="009803EC">
      <w:pPr>
        <w:pStyle w:val="Heading2"/>
      </w:pPr>
      <w:bookmarkStart w:id="47" w:name="_Toc163159557"/>
      <w:r w:rsidRPr="00730856">
        <w:t>5.20</w:t>
      </w:r>
      <w:r w:rsidRPr="00730856">
        <w:tab/>
        <w:t>/</w:t>
      </w:r>
      <w:r w:rsidRPr="00730856">
        <w:rPr>
          <w:i/>
          <w:iCs/>
        </w:rPr>
        <w:t>&lt;X&gt;</w:t>
      </w:r>
      <w:r w:rsidRPr="00730856">
        <w:t>/IMS_EmergencyCalls/&lt;X&gt;/Country</w:t>
      </w:r>
      <w:bookmarkEnd w:id="47"/>
    </w:p>
    <w:p w14:paraId="2A175359" w14:textId="77777777" w:rsidR="009803EC" w:rsidRPr="00730856" w:rsidRDefault="009803EC" w:rsidP="009803EC">
      <w:r w:rsidRPr="00730856">
        <w:t>The Country interior node represents one Mobile Country Code (MCC). This node provides a means for including information that can be used to indicate in which MCC the emergency call procedures over IMS are disabled (i.e. The IMS_EmergencyCalls value is set to "1").</w:t>
      </w:r>
    </w:p>
    <w:p w14:paraId="5BE54782" w14:textId="77777777" w:rsidR="009803EC" w:rsidRPr="00730856" w:rsidRDefault="009803EC" w:rsidP="009803EC">
      <w:r w:rsidRPr="00730856">
        <w:t xml:space="preserve">The Country node value shall be a Mobile Country Code (MCC) as specified by </w:t>
      </w:r>
      <w:r w:rsidRPr="00730856">
        <w:rPr>
          <w:iCs/>
        </w:rPr>
        <w:t>ITU-T</w:t>
      </w:r>
      <w:r w:rsidRPr="00730856">
        <w:t> </w:t>
      </w:r>
      <w:r w:rsidRPr="00730856">
        <w:rPr>
          <w:iCs/>
        </w:rPr>
        <w:t>E.212</w:t>
      </w:r>
      <w:r w:rsidRPr="00730856">
        <w:t> [10].</w:t>
      </w:r>
    </w:p>
    <w:p w14:paraId="05F53FB0" w14:textId="77777777" w:rsidR="009803EC" w:rsidRPr="00730856" w:rsidRDefault="009803EC" w:rsidP="009803EC">
      <w:pPr>
        <w:pStyle w:val="B1"/>
      </w:pPr>
      <w:r w:rsidRPr="00730856">
        <w:t>-</w:t>
      </w:r>
      <w:r w:rsidRPr="00730856">
        <w:tab/>
        <w:t>Occurrence: One</w:t>
      </w:r>
    </w:p>
    <w:p w14:paraId="2C990746" w14:textId="77777777" w:rsidR="009803EC" w:rsidRPr="00730856" w:rsidRDefault="009803EC" w:rsidP="009803EC">
      <w:pPr>
        <w:pStyle w:val="B1"/>
      </w:pPr>
      <w:r w:rsidRPr="00730856">
        <w:lastRenderedPageBreak/>
        <w:t>-</w:t>
      </w:r>
      <w:r w:rsidRPr="00730856">
        <w:tab/>
        <w:t>Format: chr</w:t>
      </w:r>
    </w:p>
    <w:p w14:paraId="05B8D516" w14:textId="77777777" w:rsidR="009803EC" w:rsidRPr="00730856" w:rsidRDefault="009803EC" w:rsidP="009803EC">
      <w:pPr>
        <w:pStyle w:val="B1"/>
        <w:rPr>
          <w:b/>
          <w:bCs/>
        </w:rPr>
      </w:pPr>
      <w:r w:rsidRPr="00730856">
        <w:t>-</w:t>
      </w:r>
      <w:r w:rsidRPr="00730856">
        <w:tab/>
        <w:t>Access Types: Get</w:t>
      </w:r>
    </w:p>
    <w:p w14:paraId="1ED35980" w14:textId="77777777" w:rsidR="009803EC" w:rsidRPr="00730856" w:rsidRDefault="009803EC" w:rsidP="009803EC">
      <w:pPr>
        <w:pStyle w:val="B1"/>
      </w:pPr>
      <w:r w:rsidRPr="00730856">
        <w:t>-</w:t>
      </w:r>
      <w:r w:rsidRPr="00730856">
        <w:tab/>
        <w:t>Values: &lt;</w:t>
      </w:r>
      <w:smartTag w:uri="urn:schemas-microsoft-com:office:smarttags" w:element="place">
        <w:r w:rsidRPr="00730856">
          <w:t>Mobile</w:t>
        </w:r>
      </w:smartTag>
      <w:r w:rsidRPr="00730856">
        <w:t xml:space="preserve"> Country Code&gt;</w:t>
      </w:r>
    </w:p>
    <w:p w14:paraId="2D1D594B" w14:textId="77777777" w:rsidR="009803EC" w:rsidRPr="00730856" w:rsidRDefault="009803EC" w:rsidP="009803EC">
      <w:pPr>
        <w:spacing w:before="120" w:after="120"/>
      </w:pPr>
      <w:r w:rsidRPr="00730856">
        <w:t>The UE shall only use the information stored in the Country node when emergency call control procedures are disabled (i.e. The IMS_EmergencyCalls value is set to "1").</w:t>
      </w:r>
    </w:p>
    <w:p w14:paraId="59F76B42" w14:textId="77777777" w:rsidR="009803EC" w:rsidRPr="00730856" w:rsidRDefault="009803EC" w:rsidP="009803EC">
      <w:pPr>
        <w:pStyle w:val="Heading2"/>
      </w:pPr>
      <w:bookmarkStart w:id="48" w:name="_Toc163159558"/>
      <w:r w:rsidRPr="00730856">
        <w:t>5.21</w:t>
      </w:r>
      <w:r w:rsidRPr="00730856">
        <w:tab/>
        <w:t>/</w:t>
      </w:r>
      <w:r w:rsidRPr="00730856">
        <w:rPr>
          <w:i/>
          <w:iCs/>
        </w:rPr>
        <w:t>&lt;X&gt;</w:t>
      </w:r>
      <w:r w:rsidRPr="00730856">
        <w:t>/IMS_EmergencyCalls/&lt;X&gt;/Country/Network</w:t>
      </w:r>
      <w:bookmarkEnd w:id="48"/>
    </w:p>
    <w:p w14:paraId="03DABB17" w14:textId="77777777" w:rsidR="009803EC" w:rsidRPr="00730856" w:rsidRDefault="009803EC" w:rsidP="009803EC">
      <w:r w:rsidRPr="00730856">
        <w:t>The Network leaf represents one Mobile Network Code (MNC). This leaf provides a means, together with the Country leaf, for including information that can be used to indicate in which MCC and MNC the emergency call procedures over IMS are disabled.</w:t>
      </w:r>
    </w:p>
    <w:p w14:paraId="79481B59" w14:textId="77777777" w:rsidR="009803EC" w:rsidRPr="00730856" w:rsidRDefault="009803EC" w:rsidP="009803EC">
      <w:r w:rsidRPr="00730856">
        <w:t xml:space="preserve">The Network leaf value shall be a Mobile Network Code (MNC) as specified by </w:t>
      </w:r>
      <w:r w:rsidRPr="00730856">
        <w:rPr>
          <w:iCs/>
        </w:rPr>
        <w:t>ITU-T</w:t>
      </w:r>
      <w:r w:rsidRPr="00730856">
        <w:t> </w:t>
      </w:r>
      <w:r w:rsidRPr="00730856">
        <w:rPr>
          <w:iCs/>
        </w:rPr>
        <w:t>E.212</w:t>
      </w:r>
      <w:r w:rsidRPr="00730856">
        <w:t> [10].</w:t>
      </w:r>
    </w:p>
    <w:p w14:paraId="5E4E15CC" w14:textId="77777777" w:rsidR="009803EC" w:rsidRPr="00730856" w:rsidRDefault="009803EC" w:rsidP="009803EC">
      <w:pPr>
        <w:pStyle w:val="B1"/>
      </w:pPr>
      <w:r w:rsidRPr="00730856">
        <w:t>-</w:t>
      </w:r>
      <w:r w:rsidRPr="00730856">
        <w:tab/>
        <w:t>Occurrence: ZeroOrOne</w:t>
      </w:r>
    </w:p>
    <w:p w14:paraId="74A725AC" w14:textId="77777777" w:rsidR="009803EC" w:rsidRPr="00730856" w:rsidRDefault="009803EC" w:rsidP="009803EC">
      <w:pPr>
        <w:pStyle w:val="B1"/>
      </w:pPr>
      <w:r w:rsidRPr="00730856">
        <w:t>-</w:t>
      </w:r>
      <w:r w:rsidRPr="00730856">
        <w:tab/>
        <w:t>Format: chr</w:t>
      </w:r>
    </w:p>
    <w:p w14:paraId="4B5D2D45" w14:textId="77777777" w:rsidR="009803EC" w:rsidRPr="00730856" w:rsidRDefault="009803EC" w:rsidP="009803EC">
      <w:pPr>
        <w:pStyle w:val="B1"/>
        <w:rPr>
          <w:b/>
          <w:bCs/>
        </w:rPr>
      </w:pPr>
      <w:r w:rsidRPr="00730856">
        <w:t>-</w:t>
      </w:r>
      <w:r w:rsidRPr="00730856">
        <w:tab/>
        <w:t>Access Types: Get</w:t>
      </w:r>
    </w:p>
    <w:p w14:paraId="509E9E96" w14:textId="77777777" w:rsidR="009803EC" w:rsidRPr="00730856" w:rsidRDefault="009803EC" w:rsidP="009803EC">
      <w:pPr>
        <w:pStyle w:val="B1"/>
      </w:pPr>
      <w:r w:rsidRPr="00730856">
        <w:t>-</w:t>
      </w:r>
      <w:r w:rsidRPr="00730856">
        <w:tab/>
        <w:t>Values: &lt;</w:t>
      </w:r>
      <w:smartTag w:uri="urn:schemas-microsoft-com:office:smarttags" w:element="place">
        <w:r w:rsidRPr="00730856">
          <w:t>Mobile</w:t>
        </w:r>
      </w:smartTag>
      <w:r w:rsidRPr="00730856">
        <w:t xml:space="preserve"> Network Code&gt;</w:t>
      </w:r>
    </w:p>
    <w:p w14:paraId="7036B742" w14:textId="77777777" w:rsidR="009803EC" w:rsidRPr="00730856" w:rsidRDefault="009803EC" w:rsidP="009803EC">
      <w:pPr>
        <w:spacing w:before="120" w:after="120"/>
      </w:pPr>
      <w:r w:rsidRPr="00730856">
        <w:t>The UE shall only use the information stored in the Network leaf when emergency call procedures over IMS are disabled (i.e. The IMS_EmergencyCalls value is set to "1"). Furthermore, the UE shall interpret the information stored in the Network leaf, if exists, in conjunction with the corresponding Country node.</w:t>
      </w:r>
    </w:p>
    <w:p w14:paraId="7E2145DA" w14:textId="77777777" w:rsidR="00D25D99" w:rsidRPr="00730856" w:rsidRDefault="00D25D99" w:rsidP="00C32F80">
      <w:pPr>
        <w:pStyle w:val="Heading2"/>
      </w:pPr>
      <w:bookmarkStart w:id="49" w:name="_Toc163159559"/>
      <w:r w:rsidRPr="00730856">
        <w:t>5.</w:t>
      </w:r>
      <w:r w:rsidR="009803EC" w:rsidRPr="00730856">
        <w:t>22</w:t>
      </w:r>
      <w:r w:rsidRPr="00730856">
        <w:tab/>
        <w:t>/</w:t>
      </w:r>
      <w:r w:rsidRPr="00730856">
        <w:rPr>
          <w:i/>
          <w:iCs/>
        </w:rPr>
        <w:t>&lt;X&gt;</w:t>
      </w:r>
      <w:r w:rsidRPr="00730856">
        <w:t>/Ext</w:t>
      </w:r>
      <w:bookmarkEnd w:id="49"/>
    </w:p>
    <w:p w14:paraId="5D81A52B" w14:textId="77777777" w:rsidR="00BB7072" w:rsidRPr="00730856" w:rsidRDefault="00BB7072" w:rsidP="00BB7072">
      <w:r w:rsidRPr="00730856">
        <w:t>The Ext is an interior node for where the vendor specific information about the SDoUE MO is being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14:paraId="51AA4EE4" w14:textId="77777777" w:rsidR="00BB7072" w:rsidRPr="00730856" w:rsidRDefault="00C95479" w:rsidP="00C95479">
      <w:pPr>
        <w:pStyle w:val="B1"/>
      </w:pPr>
      <w:r w:rsidRPr="00730856">
        <w:t>-</w:t>
      </w:r>
      <w:r w:rsidRPr="00730856">
        <w:tab/>
      </w:r>
      <w:r w:rsidR="00BB7072" w:rsidRPr="00730856">
        <w:t>Occurrence: ZeroOrOne</w:t>
      </w:r>
    </w:p>
    <w:p w14:paraId="0DA16CBA" w14:textId="77777777" w:rsidR="00BB7072" w:rsidRPr="00730856" w:rsidRDefault="00C95479" w:rsidP="00C95479">
      <w:pPr>
        <w:pStyle w:val="B1"/>
      </w:pPr>
      <w:r w:rsidRPr="00730856">
        <w:t>-</w:t>
      </w:r>
      <w:r w:rsidRPr="00730856">
        <w:tab/>
      </w:r>
      <w:r w:rsidR="00BB7072" w:rsidRPr="00730856">
        <w:t>Format: node</w:t>
      </w:r>
    </w:p>
    <w:p w14:paraId="04D4E4A1" w14:textId="77777777" w:rsidR="00BB7072" w:rsidRPr="00730856" w:rsidRDefault="00C95479" w:rsidP="00C95479">
      <w:pPr>
        <w:pStyle w:val="B1"/>
        <w:rPr>
          <w:b/>
          <w:bCs/>
        </w:rPr>
      </w:pPr>
      <w:r w:rsidRPr="00730856">
        <w:t>-</w:t>
      </w:r>
      <w:r w:rsidRPr="00730856">
        <w:tab/>
      </w:r>
      <w:r w:rsidR="00BB7072" w:rsidRPr="00730856">
        <w:t>Access Types: Get</w:t>
      </w:r>
    </w:p>
    <w:p w14:paraId="7653ABC8" w14:textId="77777777" w:rsidR="00787A00" w:rsidRPr="00730856" w:rsidRDefault="00C95479" w:rsidP="00C95479">
      <w:pPr>
        <w:pStyle w:val="B1"/>
      </w:pPr>
      <w:r w:rsidRPr="00730856">
        <w:t>-</w:t>
      </w:r>
      <w:r w:rsidRPr="00730856">
        <w:tab/>
      </w:r>
      <w:r w:rsidR="00BB7072" w:rsidRPr="00730856">
        <w:t>Values: N/A</w:t>
      </w:r>
    </w:p>
    <w:p w14:paraId="02F219D0" w14:textId="77777777" w:rsidR="00766503" w:rsidRPr="00730856" w:rsidRDefault="004D7A1C" w:rsidP="00766503">
      <w:pPr>
        <w:pStyle w:val="Heading8"/>
      </w:pPr>
      <w:r w:rsidRPr="00730856">
        <w:br w:type="page"/>
      </w:r>
      <w:bookmarkStart w:id="50" w:name="_Toc163159560"/>
      <w:r w:rsidR="00766503" w:rsidRPr="00730856">
        <w:lastRenderedPageBreak/>
        <w:t>Annex A (informative):</w:t>
      </w:r>
      <w:r w:rsidR="00766503" w:rsidRPr="00730856">
        <w:br/>
        <w:t>Management Object DDF</w:t>
      </w:r>
      <w:bookmarkEnd w:id="50"/>
    </w:p>
    <w:p w14:paraId="1CD4E14F" w14:textId="77777777" w:rsidR="00D25D99" w:rsidRPr="00730856" w:rsidRDefault="00D25D99" w:rsidP="00D25D99">
      <w:r w:rsidRPr="00730856">
        <w:t>This DDF is the standardized minimal set. A vendor can define it’s own DDF for the complete device. This DDF can include more features than this minimal standardized version.</w:t>
      </w:r>
    </w:p>
    <w:p w14:paraId="2DD455A4"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&lt;?xml version="1.0" encoding="UTF-8"?&gt;</w:t>
      </w:r>
    </w:p>
    <w:p w14:paraId="45E63910" w14:textId="77777777" w:rsidR="00946B44" w:rsidRPr="00201A20" w:rsidRDefault="00946B44" w:rsidP="00946B44">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201A20">
        <w:rPr>
          <w:bCs/>
        </w:rPr>
        <w:t>&lt;!DOCTYPE MgmtTree PUBLIC "-//OMA/</w:t>
      </w:r>
      <w:r>
        <w:rPr>
          <w:bCs/>
        </w:rPr>
        <w:t>/DTD-DM-DDF 1.2//EN"</w:t>
      </w:r>
    </w:p>
    <w:p w14:paraId="2C27F567" w14:textId="77777777" w:rsidR="00946B44" w:rsidRDefault="00946B44" w:rsidP="00946B44">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lang w:val="sv-SE"/>
        </w:rPr>
      </w:pPr>
      <w:r w:rsidRPr="00201A20">
        <w:rPr>
          <w:bCs/>
          <w:lang w:val="sv-SE"/>
        </w:rPr>
        <w:t>"http://www.openmobilealliance.org/tech/DTD/dm_ddf-v1_2.dtd"&gt;</w:t>
      </w:r>
    </w:p>
    <w:p w14:paraId="13FE3B0D" w14:textId="77777777" w:rsidR="00D25D99" w:rsidRPr="00730856" w:rsidRDefault="00D25D99" w:rsidP="001D7D06">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p>
    <w:p w14:paraId="1B2C11E7" w14:textId="77777777" w:rsidR="001D7D06" w:rsidRPr="00730856" w:rsidRDefault="001D7D06" w:rsidP="001D7D06">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p>
    <w:p w14:paraId="04B79CE5"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&lt;MgmtTree&gt;</w:t>
      </w:r>
    </w:p>
    <w:p w14:paraId="130AA5B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t>&lt;VerDTD&gt;1.2&lt;/VerDTD&gt;</w:t>
      </w:r>
    </w:p>
    <w:p w14:paraId="1A84B4AD"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t>&lt;Man&gt;--The device manufacturer--&lt;/Man&gt;</w:t>
      </w:r>
    </w:p>
    <w:p w14:paraId="70141E19"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120"/>
        <w:rPr>
          <w:bCs/>
        </w:rPr>
      </w:pPr>
      <w:r w:rsidRPr="00730856">
        <w:rPr>
          <w:bCs/>
        </w:rPr>
        <w:tab/>
        <w:t>&lt;Mod&gt;--The device model--&lt;/Mod&gt;</w:t>
      </w:r>
    </w:p>
    <w:p w14:paraId="4ED38956"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t>&lt;Node&gt;</w:t>
      </w:r>
    </w:p>
    <w:p w14:paraId="24488395"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t>&lt;NodeName&gt;</w:t>
      </w:r>
      <w:r w:rsidRPr="00730856">
        <w:rPr>
          <w:rFonts w:cs="Arial"/>
          <w:color w:val="000000"/>
          <w:sz w:val="18"/>
          <w:szCs w:val="17"/>
        </w:rPr>
        <w:t>x&lt;/</w:t>
      </w:r>
      <w:r w:rsidRPr="00730856">
        <w:rPr>
          <w:bCs/>
        </w:rPr>
        <w:t>NodeName&gt;</w:t>
      </w:r>
    </w:p>
    <w:p w14:paraId="0CECAEB8"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t>&lt;DFProperties&gt;</w:t>
      </w:r>
    </w:p>
    <w:p w14:paraId="6EF7762C"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&lt;AccessType&gt;</w:t>
      </w:r>
    </w:p>
    <w:p w14:paraId="267D7211"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&lt;Get/&gt;</w:t>
      </w:r>
    </w:p>
    <w:p w14:paraId="358DC839"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&lt;/AccessType&gt;</w:t>
      </w:r>
    </w:p>
    <w:p w14:paraId="1B470894"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&lt;Description&gt;SDoUE settings&lt;/Description&gt;</w:t>
      </w:r>
    </w:p>
    <w:p w14:paraId="0F20CF64"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&lt;DFFormat&gt;</w:t>
      </w:r>
    </w:p>
    <w:p w14:paraId="78C0D696"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&lt;node/&gt;</w:t>
      </w:r>
    </w:p>
    <w:p w14:paraId="18F53F97"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&lt;/DFFormat&gt;</w:t>
      </w:r>
    </w:p>
    <w:p w14:paraId="13954A84"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&lt;Occurrence&gt;</w:t>
      </w:r>
    </w:p>
    <w:p w14:paraId="61586871"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&lt;ZeroOrOne/&gt;</w:t>
      </w:r>
    </w:p>
    <w:p w14:paraId="17ABA3A0"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&lt;/Occurrence&gt;</w:t>
      </w:r>
    </w:p>
    <w:p w14:paraId="2EB0EC2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&lt;DFTitle&gt;The SDoUE Management Object.&lt;/DFTitle&gt;</w:t>
      </w:r>
    </w:p>
    <w:p w14:paraId="54610C8E"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&lt;DFType&gt;</w:t>
      </w:r>
    </w:p>
    <w:p w14:paraId="2A2B82BF"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00957154">
        <w:rPr>
          <w:bCs/>
        </w:rPr>
        <w:t>&lt;DDFName&gt;</w:t>
      </w:r>
      <w:r w:rsidR="00957154">
        <w:t>urn:oma:mo:ext-3gpp-sdoue:1.0</w:t>
      </w:r>
      <w:r w:rsidRPr="00730856">
        <w:rPr>
          <w:bCs/>
        </w:rPr>
        <w:t>&lt;</w:t>
      </w:r>
      <w:r w:rsidR="00957154">
        <w:rPr>
          <w:bCs/>
        </w:rPr>
        <w:t>/</w:t>
      </w:r>
      <w:r w:rsidRPr="00730856">
        <w:rPr>
          <w:bCs/>
        </w:rPr>
        <w:t>DDFName&gt;</w:t>
      </w:r>
    </w:p>
    <w:p w14:paraId="6243A716"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&lt;/DFType&gt;</w:t>
      </w:r>
    </w:p>
    <w:p w14:paraId="586DDEB1"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120"/>
        <w:rPr>
          <w:bCs/>
        </w:rPr>
      </w:pPr>
      <w:r w:rsidRPr="00730856">
        <w:rPr>
          <w:bCs/>
        </w:rPr>
        <w:tab/>
      </w:r>
      <w:r w:rsidRPr="00730856">
        <w:rPr>
          <w:bCs/>
        </w:rPr>
        <w:tab/>
        <w:t>&lt;/DFProperties&gt;</w:t>
      </w:r>
    </w:p>
    <w:p w14:paraId="0A051521"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t>&lt;Node&gt;</w:t>
      </w:r>
    </w:p>
    <w:p w14:paraId="00084AE4"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&lt;NodeName&gt;Name&lt;/NodeName&gt;</w:t>
      </w:r>
    </w:p>
    <w:p w14:paraId="592DAD45"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485D22DC"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380F1D86"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&lt;Get/&gt;</w:t>
      </w:r>
    </w:p>
    <w:p w14:paraId="36EC8216"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2A4748C1"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0BBEE7E3"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&lt;chr/&gt;</w:t>
      </w:r>
    </w:p>
    <w:p w14:paraId="35D2A5CA"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6D2F044E"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3FC520F1"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&lt;ZeroOrOne/&gt;</w:t>
      </w:r>
    </w:p>
    <w:p w14:paraId="088D9A17"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3B5D2458"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&lt;DFTitle&gt;User displayable name for the node.&lt;/DFTitle&gt;</w:t>
      </w:r>
    </w:p>
    <w:p w14:paraId="7F482273"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0D5E97D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&lt;MIME&gt;text/plain&lt;/MIME&gt;</w:t>
      </w:r>
    </w:p>
    <w:p w14:paraId="00F46CA0"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3BF7F537"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32871693"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120"/>
        <w:rPr>
          <w:bCs/>
        </w:rPr>
      </w:pPr>
      <w:r w:rsidRPr="00730856">
        <w:rPr>
          <w:bCs/>
        </w:rPr>
        <w:tab/>
      </w:r>
      <w:r w:rsidRPr="00730856">
        <w:rPr>
          <w:bCs/>
        </w:rPr>
        <w:tab/>
        <w:t>&lt;/Node&gt;</w:t>
      </w:r>
    </w:p>
    <w:p w14:paraId="0379D14F"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t>&lt;Node&gt;</w:t>
      </w:r>
    </w:p>
    <w:p w14:paraId="735F773F"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&lt;NodeName&gt;CS_Calls&lt;/NodeName&gt;</w:t>
      </w:r>
    </w:p>
    <w:p w14:paraId="306EAAE4"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209EC22C"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058BE78E"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&lt;Get/&gt;</w:t>
      </w:r>
    </w:p>
    <w:p w14:paraId="633EF6B2"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018AE8C7"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4910D32A"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r>
      <w:r w:rsidR="00946B44">
        <w:rPr>
          <w:bCs/>
        </w:rPr>
        <w:t>&lt;bool/&gt;</w:t>
      </w:r>
    </w:p>
    <w:p w14:paraId="2581C6EE"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lastRenderedPageBreak/>
        <w:tab/>
      </w:r>
      <w:r w:rsidRPr="00730856">
        <w:rPr>
          <w:bCs/>
        </w:rPr>
        <w:tab/>
      </w:r>
      <w:r w:rsidRPr="00730856">
        <w:rPr>
          <w:bCs/>
        </w:rPr>
        <w:tab/>
      </w:r>
      <w:r w:rsidRPr="00730856">
        <w:rPr>
          <w:bCs/>
        </w:rPr>
        <w:tab/>
        <w:t>&lt;/DFFormat&gt;</w:t>
      </w:r>
    </w:p>
    <w:p w14:paraId="7EB96123"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28D08343"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&lt;ZeroOrOne/&gt;</w:t>
      </w:r>
    </w:p>
    <w:p w14:paraId="62486B71"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0F4EC08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&lt;DFTitle&gt;Indication of whether mobile-originated CS calls are enable</w:t>
      </w:r>
      <w:r w:rsidR="007B348A" w:rsidRPr="00730856">
        <w:rPr>
          <w:bCs/>
        </w:rPr>
        <w:t>d</w:t>
      </w:r>
      <w:r w:rsidRPr="00730856">
        <w:rPr>
          <w:bCs/>
        </w:rPr>
        <w:t>.&lt;/DFTitle&gt;</w:t>
      </w:r>
    </w:p>
    <w:p w14:paraId="5B3D5CF3"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5C23C8E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&lt;MIME&gt;text/plain&lt;/MIME&gt;</w:t>
      </w:r>
    </w:p>
    <w:p w14:paraId="63DFB5C3"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184CE43E"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58DCCF4D"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120"/>
        <w:rPr>
          <w:bCs/>
        </w:rPr>
      </w:pPr>
      <w:r w:rsidRPr="00730856">
        <w:rPr>
          <w:bCs/>
        </w:rPr>
        <w:tab/>
      </w:r>
      <w:r w:rsidRPr="00730856">
        <w:rPr>
          <w:bCs/>
        </w:rPr>
        <w:tab/>
        <w:t>&lt;/Node&gt;</w:t>
      </w:r>
    </w:p>
    <w:p w14:paraId="2A09A054"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t>&lt;Node&gt;</w:t>
      </w:r>
    </w:p>
    <w:p w14:paraId="4E588ACF"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&lt;NodeName&gt;</w:t>
      </w:r>
      <w:r w:rsidR="007B348A" w:rsidRPr="00730856">
        <w:rPr>
          <w:bCs/>
        </w:rPr>
        <w:t xml:space="preserve"> CS_</w:t>
      </w:r>
      <w:r w:rsidRPr="00730856">
        <w:rPr>
          <w:bCs/>
        </w:rPr>
        <w:t>EmergencyCalls&lt;/NodeName&gt;</w:t>
      </w:r>
    </w:p>
    <w:p w14:paraId="35D20E4D"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567B776A"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59A0F65F"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&lt;Get/&gt;</w:t>
      </w:r>
    </w:p>
    <w:p w14:paraId="0F1884B0"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3AA7162D"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370A85B4"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r>
      <w:r w:rsidR="00946B44">
        <w:rPr>
          <w:bCs/>
        </w:rPr>
        <w:t>&lt;bool/&gt;</w:t>
      </w:r>
    </w:p>
    <w:p w14:paraId="29B81D90"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1752E89E"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62B2BDED"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&lt;ZeroOrOne/&gt;</w:t>
      </w:r>
    </w:p>
    <w:p w14:paraId="7E2D26B4"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2532C007"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 xml:space="preserve">&lt;DFTitle&gt;Indication of whether </w:t>
      </w:r>
      <w:r w:rsidR="007B348A" w:rsidRPr="00730856">
        <w:rPr>
          <w:bCs/>
        </w:rPr>
        <w:t xml:space="preserve">CS </w:t>
      </w:r>
      <w:r w:rsidRPr="00730856">
        <w:rPr>
          <w:bCs/>
        </w:rPr>
        <w:t>emergency call</w:t>
      </w:r>
      <w:r w:rsidR="007B348A" w:rsidRPr="00730856">
        <w:rPr>
          <w:bCs/>
        </w:rPr>
        <w:t xml:space="preserve"> procedure</w:t>
      </w:r>
      <w:r w:rsidRPr="00730856">
        <w:rPr>
          <w:bCs/>
        </w:rPr>
        <w:t>s are enable</w:t>
      </w:r>
      <w:r w:rsidR="007B348A" w:rsidRPr="00730856">
        <w:rPr>
          <w:bCs/>
        </w:rPr>
        <w:t>d</w:t>
      </w:r>
      <w:r w:rsidRPr="00730856">
        <w:rPr>
          <w:bCs/>
        </w:rPr>
        <w:t>.&lt;/DFTitle&gt;</w:t>
      </w:r>
    </w:p>
    <w:p w14:paraId="26FD911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68B47400"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&lt;MIME&gt;text/plain&lt;/MIME&gt;</w:t>
      </w:r>
    </w:p>
    <w:p w14:paraId="6DD310DE"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553B11ED"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562BA5E9" w14:textId="77777777" w:rsidR="00C3443D" w:rsidRPr="00730856" w:rsidRDefault="00C3443D" w:rsidP="00C3443D">
      <w:pPr>
        <w:spacing w:after="0"/>
        <w:rPr>
          <w:rFonts w:ascii="TimesNewRoman" w:hAnsi="TimesNewRoman"/>
          <w:lang w:eastAsia="zh-CN"/>
        </w:rPr>
      </w:pPr>
      <w:r w:rsidRPr="00730856">
        <w:tab/>
      </w:r>
      <w:r w:rsidRPr="00730856">
        <w:tab/>
      </w:r>
      <w:r w:rsidRPr="00730856">
        <w:tab/>
      </w:r>
      <w:r w:rsidRPr="00730856">
        <w:rPr>
          <w:rFonts w:ascii="TimesNewRoman" w:hAnsi="TimesNewRoman"/>
          <w:lang w:eastAsia="zh-CN"/>
        </w:rPr>
        <w:t>&lt;Node&gt;</w:t>
      </w:r>
    </w:p>
    <w:p w14:paraId="6388BC4D"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rFonts w:ascii="TimesNewRoman" w:hAnsi="TimesNewRoman"/>
          <w:lang w:eastAsia="zh-CN"/>
        </w:rPr>
        <w:t>&lt;NodeName&gt;&lt;/NodeName&gt;</w:t>
      </w:r>
    </w:p>
    <w:p w14:paraId="0FACBBF4"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rFonts w:ascii="TimesNewRoman" w:hAnsi="TimesNewRoman"/>
          <w:lang w:eastAsia="zh-CN"/>
        </w:rPr>
        <w:t>&lt;DFProperties&gt;</w:t>
      </w:r>
    </w:p>
    <w:p w14:paraId="70B33B48"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&lt;AccessType&gt;</w:t>
      </w:r>
    </w:p>
    <w:p w14:paraId="26F6297A"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&lt;Get /&gt;</w:t>
      </w:r>
    </w:p>
    <w:p w14:paraId="4CA1EB96"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&lt;/AccessType&gt;</w:t>
      </w:r>
    </w:p>
    <w:p w14:paraId="7AD7B128"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&lt;DFFormat&gt;</w:t>
      </w:r>
    </w:p>
    <w:p w14:paraId="3FB4394D"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&lt;node /&gt;</w:t>
      </w:r>
    </w:p>
    <w:p w14:paraId="00071CDD"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&lt;/DFFormat&gt;</w:t>
      </w:r>
    </w:p>
    <w:p w14:paraId="2BEAEE41"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&lt;Occurrence&gt;</w:t>
      </w:r>
    </w:p>
    <w:p w14:paraId="6EC2EE48"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&lt;ZeroOrMore /&gt;</w:t>
      </w:r>
    </w:p>
    <w:p w14:paraId="473C3040"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&lt;/Occurrence&gt;</w:t>
      </w:r>
    </w:p>
    <w:p w14:paraId="6B13D6E5"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&lt;DFType&gt;</w:t>
      </w:r>
    </w:p>
    <w:p w14:paraId="7328129D"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&lt;DDFName&gt;&lt;/DDFName&gt;</w:t>
      </w:r>
    </w:p>
    <w:p w14:paraId="635F01F3"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&lt;/DFType&gt;</w:t>
      </w:r>
    </w:p>
    <w:p w14:paraId="4EDABD4A"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rFonts w:ascii="TimesNewRoman" w:hAnsi="TimesNewRoman"/>
          <w:lang w:eastAsia="zh-CN"/>
        </w:rPr>
        <w:t>&lt;/DFProperties&gt;</w:t>
      </w:r>
    </w:p>
    <w:p w14:paraId="389C9CF2"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rFonts w:ascii="TimesNewRoman" w:hAnsi="TimesNewRoman"/>
          <w:lang w:eastAsia="zh-CN"/>
        </w:rPr>
        <w:t>&lt;Node&gt;</w:t>
      </w:r>
    </w:p>
    <w:p w14:paraId="6B3DBA51"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&lt;NodeName&gt;Country&lt;/NodeName&gt;</w:t>
      </w:r>
    </w:p>
    <w:p w14:paraId="3A219D6D"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&lt;DFProperties&gt;</w:t>
      </w:r>
    </w:p>
    <w:p w14:paraId="36A13CEF"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&lt;AccessType&gt;</w:t>
      </w:r>
    </w:p>
    <w:p w14:paraId="62AB6A99"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&lt;Get /&gt;</w:t>
      </w:r>
    </w:p>
    <w:p w14:paraId="65255E40"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&lt;/AccessType&gt;</w:t>
      </w:r>
    </w:p>
    <w:p w14:paraId="659DA1F4"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&lt;DFFormat&gt;</w:t>
      </w:r>
    </w:p>
    <w:p w14:paraId="6B5AEC46"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&lt;chr /&gt;</w:t>
      </w:r>
    </w:p>
    <w:p w14:paraId="1A272315"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&lt;/DFFormat&gt;</w:t>
      </w:r>
    </w:p>
    <w:p w14:paraId="6A799499"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&lt;Occurrence&gt;</w:t>
      </w:r>
    </w:p>
    <w:p w14:paraId="5546A5B8"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&lt;One /&gt;</w:t>
      </w:r>
    </w:p>
    <w:p w14:paraId="12507284"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&lt;/Occurrence&gt;</w:t>
      </w:r>
    </w:p>
    <w:p w14:paraId="3345F04B"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t>&lt;DFTitle&gt;A country or region identified by an Mobile Country Code (MCC).&lt;/DFTitle&gt;</w:t>
      </w:r>
    </w:p>
    <w:p w14:paraId="1D204BE2"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&lt;DFType&gt;</w:t>
      </w:r>
    </w:p>
    <w:p w14:paraId="7B0BE062"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&lt;MIME&gt;text/plain&lt;/MIME&gt;</w:t>
      </w:r>
    </w:p>
    <w:p w14:paraId="11AC1427"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&lt;/DFType&gt;</w:t>
      </w:r>
    </w:p>
    <w:p w14:paraId="118DDC16"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&lt;/DFProperties&gt;</w:t>
      </w:r>
    </w:p>
    <w:p w14:paraId="0A40E926"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&lt;Node&gt;</w:t>
      </w:r>
    </w:p>
    <w:p w14:paraId="773D1046" w14:textId="77777777" w:rsidR="00C3443D" w:rsidRPr="00730856" w:rsidRDefault="00C3443D" w:rsidP="00C3443D">
      <w:pPr>
        <w:spacing w:after="0"/>
        <w:rPr>
          <w:rFonts w:ascii="TimesNewRoman" w:hAnsi="TimesNewRoman"/>
          <w:lang w:eastAsia="zh-CN"/>
        </w:rPr>
      </w:pPr>
      <w:r w:rsidRPr="00730856">
        <w:rPr>
          <w:bCs/>
        </w:rPr>
        <w:lastRenderedPageBreak/>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&lt;NodeName&gt;Network&lt;/NodeName&gt;</w:t>
      </w:r>
    </w:p>
    <w:p w14:paraId="7CA6337B"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&lt;DFProperties&gt;</w:t>
      </w:r>
    </w:p>
    <w:p w14:paraId="0F11DED0"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&lt;AccessType&gt;</w:t>
      </w:r>
    </w:p>
    <w:p w14:paraId="3B9D7F0B"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&lt;Get /&gt;</w:t>
      </w:r>
    </w:p>
    <w:p w14:paraId="241FACA7"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&lt;/AccessType&gt;</w:t>
      </w:r>
    </w:p>
    <w:p w14:paraId="6E2F4C78"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&lt;DFFormat&gt;</w:t>
      </w:r>
    </w:p>
    <w:p w14:paraId="27959493"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&lt;chr /&gt;</w:t>
      </w:r>
    </w:p>
    <w:p w14:paraId="3071A458"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&lt;/DFFormat&gt;</w:t>
      </w:r>
    </w:p>
    <w:p w14:paraId="12BA8EC0"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&lt;Occurrence&gt;</w:t>
      </w:r>
    </w:p>
    <w:p w14:paraId="1A0319DE"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&lt;ZeroOrOne /&gt;</w:t>
      </w:r>
    </w:p>
    <w:p w14:paraId="04042362"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&lt;/Occurrence&gt;</w:t>
      </w:r>
    </w:p>
    <w:p w14:paraId="2DCE0FE3"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t>&lt;DFTitle&gt;A network code identified by an Mobile Network Code (MNC).&lt;/DFTitle&gt;</w:t>
      </w:r>
    </w:p>
    <w:p w14:paraId="55445486"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&lt;DFType&gt;</w:t>
      </w:r>
    </w:p>
    <w:p w14:paraId="396B8973"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&lt;MIME&gt;text/plain&lt;/MIME&gt;</w:t>
      </w:r>
    </w:p>
    <w:p w14:paraId="6D84C269"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&lt;/DFType&gt;</w:t>
      </w:r>
    </w:p>
    <w:p w14:paraId="19233AD8"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&lt;/DFProperties&gt;</w:t>
      </w:r>
    </w:p>
    <w:p w14:paraId="77953E51" w14:textId="77777777" w:rsidR="00C3443D" w:rsidRPr="00730856" w:rsidRDefault="00C3443D" w:rsidP="00C3443D">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&lt;/Node&gt;</w:t>
      </w:r>
    </w:p>
    <w:p w14:paraId="33849F10" w14:textId="77777777" w:rsidR="00C3443D" w:rsidRPr="00730856" w:rsidRDefault="00C3443D" w:rsidP="00C3443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rFonts w:ascii="TimesNewRoman" w:hAnsi="TimesNewRoman"/>
          <w:lang w:eastAsia="zh-CN"/>
        </w:rPr>
        <w:t>&lt;/Node&gt;</w:t>
      </w:r>
    </w:p>
    <w:p w14:paraId="01D7098D" w14:textId="77777777" w:rsidR="00C3443D" w:rsidRPr="00730856" w:rsidRDefault="00C3443D" w:rsidP="00C3443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rFonts w:ascii="TimesNewRoman" w:hAnsi="TimesNewRoman"/>
          <w:lang w:eastAsia="zh-CN"/>
        </w:rPr>
      </w:pPr>
      <w:r w:rsidRPr="00730856">
        <w:rPr>
          <w:bCs/>
        </w:rPr>
        <w:tab/>
      </w:r>
      <w:r w:rsidRPr="00730856">
        <w:rPr>
          <w:bCs/>
        </w:rPr>
        <w:tab/>
      </w:r>
      <w:r w:rsidRPr="00730856">
        <w:rPr>
          <w:bCs/>
        </w:rPr>
        <w:tab/>
      </w:r>
      <w:r w:rsidRPr="00730856">
        <w:rPr>
          <w:rFonts w:ascii="TimesNewRoman" w:hAnsi="TimesNewRoman"/>
          <w:lang w:eastAsia="zh-CN"/>
        </w:rPr>
        <w:t>&lt;/Node&gt;</w:t>
      </w:r>
    </w:p>
    <w:p w14:paraId="31960671"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120"/>
        <w:rPr>
          <w:bCs/>
        </w:rPr>
      </w:pPr>
      <w:r w:rsidRPr="00730856">
        <w:rPr>
          <w:bCs/>
        </w:rPr>
        <w:tab/>
      </w:r>
      <w:r w:rsidRPr="00730856">
        <w:rPr>
          <w:bCs/>
        </w:rPr>
        <w:tab/>
        <w:t>&lt;/Node&gt;</w:t>
      </w:r>
    </w:p>
    <w:p w14:paraId="6381FAF0"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t>&lt;Node&gt;</w:t>
      </w:r>
    </w:p>
    <w:p w14:paraId="0C84AA86"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&lt;NodeName&gt;SupplementaryServices&lt;/NodeName&gt;</w:t>
      </w:r>
    </w:p>
    <w:p w14:paraId="588E8848"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6F0F156F"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30B63704"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&lt;Get/&gt;</w:t>
      </w:r>
    </w:p>
    <w:p w14:paraId="59695950"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39942921"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03FAB361"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r>
      <w:r w:rsidR="00946B44">
        <w:rPr>
          <w:bCs/>
        </w:rPr>
        <w:t>&lt;bool/&gt;</w:t>
      </w:r>
    </w:p>
    <w:p w14:paraId="43C0424A"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41BBF79C"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6316F6A2"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&lt;ZeroOrOne/&gt;</w:t>
      </w:r>
    </w:p>
    <w:p w14:paraId="03009253"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47FA3C17"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&lt;DFTitle&gt;Indication of whether mobile-originated Supplementary service operations are enable</w:t>
      </w:r>
      <w:r w:rsidR="007B348A" w:rsidRPr="00730856">
        <w:rPr>
          <w:bCs/>
        </w:rPr>
        <w:t>d</w:t>
      </w:r>
      <w:r w:rsidRPr="00730856">
        <w:rPr>
          <w:bCs/>
        </w:rPr>
        <w:t>.&lt;/DFTitle&gt;</w:t>
      </w:r>
    </w:p>
    <w:p w14:paraId="65E01233"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6027292F"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&lt;MIME&gt;text/plain&lt;/MIME&gt;</w:t>
      </w:r>
    </w:p>
    <w:p w14:paraId="5963D72D"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6642B0C9"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27850E40"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120"/>
        <w:rPr>
          <w:bCs/>
        </w:rPr>
      </w:pPr>
      <w:r w:rsidRPr="00730856">
        <w:rPr>
          <w:bCs/>
        </w:rPr>
        <w:tab/>
      </w:r>
      <w:r w:rsidRPr="00730856">
        <w:rPr>
          <w:bCs/>
        </w:rPr>
        <w:tab/>
        <w:t>&lt;/Node&gt;</w:t>
      </w:r>
    </w:p>
    <w:p w14:paraId="36807110"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t>&lt;Node&gt;</w:t>
      </w:r>
    </w:p>
    <w:p w14:paraId="787E350C"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&lt;NodeName&gt;CS_SMS&lt;/NodeName&gt;</w:t>
      </w:r>
    </w:p>
    <w:p w14:paraId="1CC5FD14"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728ABB82"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4F4862DC"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&lt;Get/&gt;</w:t>
      </w:r>
    </w:p>
    <w:p w14:paraId="27057CD9"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18934C07"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65D86F0C"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r>
      <w:r w:rsidR="00946B44">
        <w:rPr>
          <w:bCs/>
        </w:rPr>
        <w:t>&lt;bool/&gt;</w:t>
      </w:r>
    </w:p>
    <w:p w14:paraId="3B291CA4"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333C8E07"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35218334"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&lt;ZeroOrOne/&gt;</w:t>
      </w:r>
    </w:p>
    <w:p w14:paraId="61B32181"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301933DF"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&lt;DFTitle&gt;Indication of whether mobile-originated SMS via CS is enable.&lt;/DFTitle&gt;</w:t>
      </w:r>
    </w:p>
    <w:p w14:paraId="51E7BBF7"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4222D749"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&lt;MIME&gt;text/plain&lt;/MIME&gt;</w:t>
      </w:r>
    </w:p>
    <w:p w14:paraId="4DA9DC37"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08721BE0"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1CA41773"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120"/>
        <w:rPr>
          <w:bCs/>
        </w:rPr>
      </w:pPr>
      <w:r w:rsidRPr="00730856">
        <w:rPr>
          <w:bCs/>
        </w:rPr>
        <w:tab/>
      </w:r>
      <w:r w:rsidRPr="00730856">
        <w:rPr>
          <w:bCs/>
        </w:rPr>
        <w:tab/>
        <w:t>&lt;/Node&gt;</w:t>
      </w:r>
    </w:p>
    <w:p w14:paraId="5E245DA8"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t>&lt;Node&gt;</w:t>
      </w:r>
    </w:p>
    <w:p w14:paraId="3429EFCA"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&lt;NodeName&gt;PS_SMS&lt;/NodeName&gt;</w:t>
      </w:r>
    </w:p>
    <w:p w14:paraId="47E0F897"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1CAD9B63"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lastRenderedPageBreak/>
        <w:tab/>
      </w:r>
      <w:r w:rsidRPr="00730856">
        <w:rPr>
          <w:bCs/>
        </w:rPr>
        <w:tab/>
      </w:r>
      <w:r w:rsidRPr="00730856">
        <w:rPr>
          <w:bCs/>
        </w:rPr>
        <w:tab/>
      </w:r>
      <w:r w:rsidRPr="00730856">
        <w:rPr>
          <w:bCs/>
        </w:rPr>
        <w:tab/>
        <w:t>&lt;AccessType&gt;</w:t>
      </w:r>
    </w:p>
    <w:p w14:paraId="4B2EF955"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&lt;Get/&gt;</w:t>
      </w:r>
    </w:p>
    <w:p w14:paraId="64201FF2"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3F768099"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403046D2"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r>
      <w:r w:rsidR="00946B44">
        <w:rPr>
          <w:bCs/>
        </w:rPr>
        <w:t>&lt;bool/&gt;</w:t>
      </w:r>
    </w:p>
    <w:p w14:paraId="1719CCF2"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53D80D8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228C7F17"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&lt;ZeroOrOne/&gt;</w:t>
      </w:r>
    </w:p>
    <w:p w14:paraId="02F456EC"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72B74CBC"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&lt;DFTitle&gt;Indication of whether mobile-originated SMS via PS is enable.&lt;/DFTitle&gt;</w:t>
      </w:r>
    </w:p>
    <w:p w14:paraId="7D07C08E"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2D730CE3"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&lt;MIME&gt;text/plain&lt;/MIME&gt;</w:t>
      </w:r>
    </w:p>
    <w:p w14:paraId="31C21956"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7E52CCE8"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498BEA39"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120"/>
        <w:rPr>
          <w:bCs/>
        </w:rPr>
      </w:pPr>
      <w:r w:rsidRPr="00730856">
        <w:rPr>
          <w:bCs/>
        </w:rPr>
        <w:tab/>
      </w:r>
      <w:r w:rsidRPr="00730856">
        <w:rPr>
          <w:bCs/>
        </w:rPr>
        <w:tab/>
        <w:t>&lt;/Node&gt;</w:t>
      </w:r>
    </w:p>
    <w:p w14:paraId="17A575FC"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t>&lt;Node&gt;</w:t>
      </w:r>
    </w:p>
    <w:p w14:paraId="41ABFFE4"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&lt;NodeName&gt;CS_LCS&lt;/NodeName&gt;</w:t>
      </w:r>
    </w:p>
    <w:p w14:paraId="7E84A245"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4152261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078CA929"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&lt;Get/&gt;</w:t>
      </w:r>
    </w:p>
    <w:p w14:paraId="3A424B15"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1C473F85"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745C9174"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r>
      <w:r w:rsidR="00946B44">
        <w:rPr>
          <w:bCs/>
        </w:rPr>
        <w:t>&lt;bool/&gt;</w:t>
      </w:r>
    </w:p>
    <w:p w14:paraId="1E44FB90"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577396D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086F3DB5"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&lt;ZeroOrOne/&gt;</w:t>
      </w:r>
    </w:p>
    <w:p w14:paraId="2E9EFCAE"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24507455"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&lt;DFTitle&gt;Indication of whether mobile-originated LCS via CS is enable.&lt;/DFTitle&gt;</w:t>
      </w:r>
    </w:p>
    <w:p w14:paraId="3D8BA18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30C121F8"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&lt;MIME&gt;text/plain&lt;/MIME&gt;</w:t>
      </w:r>
    </w:p>
    <w:p w14:paraId="7C410414"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65465D10"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576D1AEF"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120"/>
        <w:rPr>
          <w:bCs/>
        </w:rPr>
      </w:pPr>
      <w:r w:rsidRPr="00730856">
        <w:rPr>
          <w:bCs/>
        </w:rPr>
        <w:tab/>
      </w:r>
      <w:r w:rsidRPr="00730856">
        <w:rPr>
          <w:bCs/>
        </w:rPr>
        <w:tab/>
        <w:t>&lt;/Node&gt;</w:t>
      </w:r>
    </w:p>
    <w:p w14:paraId="0FAF20CA"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t>&lt;Node&gt;</w:t>
      </w:r>
    </w:p>
    <w:p w14:paraId="4C899051"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&lt;NodeName&gt;PS_LCS&lt;/NodeName&gt;</w:t>
      </w:r>
    </w:p>
    <w:p w14:paraId="54725056"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4080D613"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29A160C9"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&lt;Get/&gt;</w:t>
      </w:r>
    </w:p>
    <w:p w14:paraId="2F0AB63E"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48FE3D58"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5C84241F"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r>
      <w:r w:rsidR="00946B44">
        <w:rPr>
          <w:bCs/>
        </w:rPr>
        <w:t>&lt;bool/&gt;</w:t>
      </w:r>
    </w:p>
    <w:p w14:paraId="546A9A38"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18AB31D5"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7AA389E6"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&lt;ZeroOrOne/&gt;</w:t>
      </w:r>
    </w:p>
    <w:p w14:paraId="6EEE2E5E"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4275C90E"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&lt;DFTitle&gt;Indication of whether mobile-originated LCS via PS is enable.&lt;/DFTitle&gt;</w:t>
      </w:r>
    </w:p>
    <w:p w14:paraId="3BAEF022"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413F1E38"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&lt;MIME&gt;text/plain&lt;/MIME&gt;</w:t>
      </w:r>
    </w:p>
    <w:p w14:paraId="2D772A54"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4F9FA624"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3AB593D0"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120"/>
        <w:rPr>
          <w:bCs/>
        </w:rPr>
      </w:pPr>
      <w:r w:rsidRPr="00730856">
        <w:rPr>
          <w:bCs/>
        </w:rPr>
        <w:tab/>
      </w:r>
      <w:r w:rsidRPr="00730856">
        <w:rPr>
          <w:bCs/>
        </w:rPr>
        <w:tab/>
        <w:t>&lt;/Node&gt;</w:t>
      </w:r>
    </w:p>
    <w:p w14:paraId="62F45925"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t>&lt;Node&gt;</w:t>
      </w:r>
    </w:p>
    <w:p w14:paraId="530CBE53"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&lt;NodeName&gt;GPRS_SM_PDP&lt;/NodeName&gt;</w:t>
      </w:r>
    </w:p>
    <w:p w14:paraId="2AEE66D9"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16EC4D81"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026609F6"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&lt;Get/&gt;</w:t>
      </w:r>
    </w:p>
    <w:p w14:paraId="1F98C968"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4373669C"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3D34589F"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r>
      <w:r w:rsidR="00946B44">
        <w:rPr>
          <w:bCs/>
        </w:rPr>
        <w:t>&lt;bool/&gt;</w:t>
      </w:r>
    </w:p>
    <w:p w14:paraId="1C389F76"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434A2139"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lastRenderedPageBreak/>
        <w:tab/>
      </w:r>
      <w:r w:rsidRPr="00730856">
        <w:rPr>
          <w:bCs/>
        </w:rPr>
        <w:tab/>
      </w:r>
      <w:r w:rsidRPr="00730856">
        <w:rPr>
          <w:bCs/>
        </w:rPr>
        <w:tab/>
      </w:r>
      <w:r w:rsidRPr="00730856">
        <w:rPr>
          <w:bCs/>
        </w:rPr>
        <w:tab/>
        <w:t>&lt;Occurrence&gt;</w:t>
      </w:r>
    </w:p>
    <w:p w14:paraId="0DE959C2"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&lt;ZeroOrOne/&gt;</w:t>
      </w:r>
    </w:p>
    <w:p w14:paraId="4C2516F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45EF7B2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&lt;DFTitle&gt;Indication of whether mobile-originated GPRS SM procedures for PDP contexts are enable</w:t>
      </w:r>
      <w:r w:rsidR="007B348A" w:rsidRPr="00730856">
        <w:rPr>
          <w:bCs/>
        </w:rPr>
        <w:t>d</w:t>
      </w:r>
      <w:r w:rsidRPr="00730856">
        <w:rPr>
          <w:bCs/>
        </w:rPr>
        <w:t>.&lt;/DFTitle&gt;</w:t>
      </w:r>
    </w:p>
    <w:p w14:paraId="0F54EE40"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4844C79E"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&lt;MIME&gt;text/plain&lt;/MIME&gt;</w:t>
      </w:r>
    </w:p>
    <w:p w14:paraId="11AAE559"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642D3EDA"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36D121E3" w14:textId="77777777" w:rsidR="00D25D99" w:rsidRPr="00730856" w:rsidRDefault="00D25D99" w:rsidP="00D25D99">
      <w:r w:rsidRPr="00730856">
        <w:tab/>
      </w:r>
      <w:r w:rsidRPr="00730856">
        <w:tab/>
        <w:t>&lt;/Node&gt;</w:t>
      </w:r>
    </w:p>
    <w:p w14:paraId="100DE280"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pPr>
      <w:r w:rsidRPr="00730856">
        <w:tab/>
      </w:r>
      <w:r w:rsidRPr="00730856">
        <w:tab/>
        <w:t>&lt;Node&gt;</w:t>
      </w:r>
    </w:p>
    <w:p w14:paraId="7FB70497"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&lt;NodeName&gt;GPRS_SM_MBMS&lt;/NodeName&gt;</w:t>
      </w:r>
    </w:p>
    <w:p w14:paraId="2B38089F"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1FAF87A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2BF45EAC"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&lt;Get/&gt;</w:t>
      </w:r>
    </w:p>
    <w:p w14:paraId="58E0C520"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41F731E5"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4341ECC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r>
      <w:r w:rsidR="00946B44">
        <w:rPr>
          <w:bCs/>
        </w:rPr>
        <w:t>&lt;bool/&gt;</w:t>
      </w:r>
    </w:p>
    <w:p w14:paraId="5325EFFA"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7174278E"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101E5558"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&lt;ZeroOrOne/&gt;</w:t>
      </w:r>
    </w:p>
    <w:p w14:paraId="76BCD407"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451F0030"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&lt;DFTitle&gt;Indication of whether mobile-originated GPRS SM procedures for MBMS contexts are enable</w:t>
      </w:r>
      <w:r w:rsidR="007B348A" w:rsidRPr="00730856">
        <w:rPr>
          <w:bCs/>
        </w:rPr>
        <w:t>d</w:t>
      </w:r>
      <w:r w:rsidRPr="00730856">
        <w:rPr>
          <w:bCs/>
        </w:rPr>
        <w:t>.&lt;/DFTitle&gt;</w:t>
      </w:r>
    </w:p>
    <w:p w14:paraId="5156FDCA"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11530BBF"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&lt;MIME&gt;text/plain&lt;/MIME&gt;</w:t>
      </w:r>
    </w:p>
    <w:p w14:paraId="39F65E4D"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3B8C877D"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1936A63F"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120"/>
        <w:rPr>
          <w:bCs/>
        </w:rPr>
      </w:pPr>
      <w:r w:rsidRPr="00730856">
        <w:rPr>
          <w:bCs/>
        </w:rPr>
        <w:tab/>
      </w:r>
      <w:r w:rsidRPr="00730856">
        <w:rPr>
          <w:bCs/>
        </w:rPr>
        <w:tab/>
        <w:t>&lt;/Node&gt;</w:t>
      </w:r>
    </w:p>
    <w:p w14:paraId="60947E93" w14:textId="77777777" w:rsidR="00C46FDD" w:rsidRPr="00730856" w:rsidRDefault="00C46FDD" w:rsidP="00C46FDD">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t>&lt;Node&gt;</w:t>
      </w:r>
    </w:p>
    <w:p w14:paraId="3BC8B661"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b/>
      </w:r>
      <w:r>
        <w:rPr>
          <w:bCs/>
        </w:rPr>
        <w:tab/>
      </w:r>
      <w:r>
        <w:rPr>
          <w:bCs/>
        </w:rPr>
        <w:tab/>
        <w:t>&lt;NodeName&gt;EP</w:t>
      </w:r>
      <w:r w:rsidRPr="00730856">
        <w:rPr>
          <w:bCs/>
        </w:rPr>
        <w:t>S_SM</w:t>
      </w:r>
      <w:r>
        <w:rPr>
          <w:bCs/>
        </w:rPr>
        <w:t>_EPS</w:t>
      </w:r>
      <w:r w:rsidRPr="00730856">
        <w:rPr>
          <w:bCs/>
        </w:rPr>
        <w:t>&lt;/NodeName&gt;</w:t>
      </w:r>
    </w:p>
    <w:p w14:paraId="1E096D13"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6AAA3077"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1E1238C6"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&lt;Get/&gt;</w:t>
      </w:r>
    </w:p>
    <w:p w14:paraId="3C18BADA"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1BC51C82"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73E35C7F"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&lt;bool</w:t>
      </w:r>
      <w:r w:rsidR="0003062A">
        <w:rPr>
          <w:bCs/>
        </w:rPr>
        <w:t>/</w:t>
      </w:r>
      <w:r w:rsidRPr="00730856">
        <w:rPr>
          <w:bCs/>
        </w:rPr>
        <w:t>&gt;</w:t>
      </w:r>
    </w:p>
    <w:p w14:paraId="746079F5"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343395BB"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3A03E5CD"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&lt;ZeroOrOne/&gt;</w:t>
      </w:r>
    </w:p>
    <w:p w14:paraId="4293AC29"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36406DB2"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 xml:space="preserve">&lt;DFTitle&gt;Indication of whether mobile-originated </w:t>
      </w:r>
      <w:r>
        <w:rPr>
          <w:bCs/>
        </w:rPr>
        <w:t>EPS SM procedures for EPS</w:t>
      </w:r>
      <w:r w:rsidRPr="00730856">
        <w:rPr>
          <w:bCs/>
        </w:rPr>
        <w:t xml:space="preserve"> contexts are enabled</w:t>
      </w:r>
      <w:r>
        <w:rPr>
          <w:bCs/>
        </w:rPr>
        <w:t xml:space="preserve"> </w:t>
      </w:r>
      <w:r>
        <w:t>and restriction to EPS services applies</w:t>
      </w:r>
      <w:r w:rsidRPr="00730856">
        <w:rPr>
          <w:bCs/>
        </w:rPr>
        <w:t>.&lt;/DFTitle&gt;</w:t>
      </w:r>
    </w:p>
    <w:p w14:paraId="60BD2678"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5379BD82"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&lt;MIME&gt;text/plain&lt;/MIME&gt;</w:t>
      </w:r>
    </w:p>
    <w:p w14:paraId="0067FDFF"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3087C3FA" w14:textId="77777777" w:rsidR="00C46FDD" w:rsidRPr="00730856" w:rsidRDefault="00C46FDD" w:rsidP="00C46FDD">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63762B55"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b/>
      </w:r>
      <w:r w:rsidRPr="00730856">
        <w:rPr>
          <w:bCs/>
        </w:rPr>
        <w:tab/>
      </w:r>
      <w:r w:rsidRPr="00730856">
        <w:rPr>
          <w:bCs/>
        </w:rPr>
        <w:tab/>
        <w:t>&lt;Node&gt;</w:t>
      </w:r>
    </w:p>
    <w:p w14:paraId="4769381E"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t>&lt;NodeName&gt;</w:t>
      </w:r>
      <w:r>
        <w:rPr>
          <w:bCs/>
        </w:rPr>
        <w:t>APN</w:t>
      </w:r>
      <w:r w:rsidRPr="00730856">
        <w:rPr>
          <w:bCs/>
        </w:rPr>
        <w:t>&lt;/NodeName&gt;</w:t>
      </w:r>
    </w:p>
    <w:p w14:paraId="2A9AA161"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t>&lt;DFProperties&gt;</w:t>
      </w:r>
    </w:p>
    <w:p w14:paraId="092DCED9"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t>&lt;AccessType&gt;</w:t>
      </w:r>
    </w:p>
    <w:p w14:paraId="3D650EAF"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r>
      <w:r w:rsidRPr="00730856">
        <w:rPr>
          <w:bCs/>
        </w:rPr>
        <w:tab/>
        <w:t>&lt;Get/&gt;</w:t>
      </w:r>
    </w:p>
    <w:p w14:paraId="68F11DB9"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t>&lt;/AccessType&gt;</w:t>
      </w:r>
    </w:p>
    <w:p w14:paraId="050E2D5C"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t>&lt;DFFormat&gt;</w:t>
      </w:r>
    </w:p>
    <w:p w14:paraId="0BEECC29" w14:textId="77777777" w:rsidR="00C46FDD" w:rsidRPr="00730856" w:rsidRDefault="00C46FDD" w:rsidP="00C46FDD">
      <w:pPr>
        <w:pStyle w:val="ZDISCLAIME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r>
      <w:r w:rsidRPr="00730856">
        <w:rPr>
          <w:bCs/>
        </w:rPr>
        <w:tab/>
        <w:t>&lt;chr/&gt;</w:t>
      </w:r>
    </w:p>
    <w:p w14:paraId="631AFB09"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t>&lt;/DFFormat&gt;</w:t>
      </w:r>
    </w:p>
    <w:p w14:paraId="1D1D86AD"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t>&lt;Occurrence&gt;</w:t>
      </w:r>
    </w:p>
    <w:p w14:paraId="10C45EBC"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r>
      <w:r w:rsidRPr="00730856">
        <w:rPr>
          <w:bCs/>
        </w:rPr>
        <w:tab/>
        <w:t>&lt;ZeroOrOne/&gt;</w:t>
      </w:r>
    </w:p>
    <w:p w14:paraId="58731B80"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t>&lt;/Occurrence&gt;</w:t>
      </w:r>
    </w:p>
    <w:p w14:paraId="52F2E919"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t>&lt;DFTitle&gt;</w:t>
      </w:r>
      <w:r>
        <w:rPr>
          <w:bCs/>
        </w:rPr>
        <w:t>An access point name.</w:t>
      </w:r>
      <w:r w:rsidRPr="00730856">
        <w:rPr>
          <w:bCs/>
        </w:rPr>
        <w:t>&lt;/DFTitle&gt;</w:t>
      </w:r>
    </w:p>
    <w:p w14:paraId="4BE537A0"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lastRenderedPageBreak/>
        <w:tab/>
      </w:r>
      <w:r>
        <w:rPr>
          <w:bCs/>
        </w:rPr>
        <w:tab/>
      </w:r>
      <w:r w:rsidRPr="00730856">
        <w:rPr>
          <w:bCs/>
        </w:rPr>
        <w:tab/>
      </w:r>
      <w:r w:rsidRPr="00730856">
        <w:rPr>
          <w:bCs/>
        </w:rPr>
        <w:tab/>
      </w:r>
      <w:r w:rsidRPr="00730856">
        <w:rPr>
          <w:bCs/>
        </w:rPr>
        <w:tab/>
        <w:t>&lt;DFType&gt;</w:t>
      </w:r>
    </w:p>
    <w:p w14:paraId="3393E345"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r>
      <w:r w:rsidRPr="00730856">
        <w:rPr>
          <w:bCs/>
        </w:rPr>
        <w:tab/>
        <w:t>&lt;MIME&gt;text/plain&lt;/MIME&gt;</w:t>
      </w:r>
    </w:p>
    <w:p w14:paraId="4B82A85B"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t>&lt;/DFType&gt;</w:t>
      </w:r>
    </w:p>
    <w:p w14:paraId="6E81802D"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t>&lt;/DFProperties&gt;</w:t>
      </w:r>
    </w:p>
    <w:p w14:paraId="791F255F"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b/>
      </w:r>
      <w:r w:rsidRPr="00730856">
        <w:rPr>
          <w:bCs/>
        </w:rPr>
        <w:tab/>
      </w:r>
      <w:r w:rsidRPr="00730856">
        <w:rPr>
          <w:bCs/>
        </w:rPr>
        <w:tab/>
        <w:t>&lt;</w:t>
      </w:r>
      <w:r>
        <w:rPr>
          <w:bCs/>
        </w:rPr>
        <w:t>/</w:t>
      </w:r>
      <w:r w:rsidRPr="00730856">
        <w:rPr>
          <w:bCs/>
        </w:rPr>
        <w:t>Node&gt;</w:t>
      </w:r>
    </w:p>
    <w:p w14:paraId="3AE9A46C"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b/>
      </w:r>
      <w:r w:rsidRPr="00730856">
        <w:rPr>
          <w:bCs/>
        </w:rPr>
        <w:tab/>
      </w:r>
      <w:r w:rsidRPr="00730856">
        <w:rPr>
          <w:bCs/>
        </w:rPr>
        <w:tab/>
        <w:t>&lt;Node&gt;</w:t>
      </w:r>
    </w:p>
    <w:p w14:paraId="3055A744"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t>&lt;NodeName&gt;</w:t>
      </w:r>
      <w:r>
        <w:rPr>
          <w:bCs/>
        </w:rPr>
        <w:t>TrafficMappingInfo</w:t>
      </w:r>
      <w:r w:rsidRPr="00730856">
        <w:rPr>
          <w:bCs/>
        </w:rPr>
        <w:t>&lt;/NodeName&gt;</w:t>
      </w:r>
    </w:p>
    <w:p w14:paraId="60FEA1FC"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t>&lt;DFProperties&gt;</w:t>
      </w:r>
    </w:p>
    <w:p w14:paraId="239928ED"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t>&lt;AccessType&gt;</w:t>
      </w:r>
    </w:p>
    <w:p w14:paraId="45C3C08C"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r>
      <w:r w:rsidRPr="00730856">
        <w:rPr>
          <w:bCs/>
        </w:rPr>
        <w:tab/>
        <w:t>&lt;Get/&gt;</w:t>
      </w:r>
    </w:p>
    <w:p w14:paraId="01BE9A66"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t>&lt;/AccessType&gt;</w:t>
      </w:r>
    </w:p>
    <w:p w14:paraId="0835DEE0"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t>&lt;DFFormat&gt;</w:t>
      </w:r>
    </w:p>
    <w:p w14:paraId="15B3E41D" w14:textId="77777777" w:rsidR="00C46FDD" w:rsidRPr="00730856" w:rsidRDefault="00C46FDD" w:rsidP="00C46FDD">
      <w:pPr>
        <w:pStyle w:val="ZDISCLAIME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Pr>
          <w:bCs/>
        </w:rPr>
        <w:tab/>
      </w:r>
      <w:r>
        <w:rPr>
          <w:bCs/>
        </w:rPr>
        <w:tab/>
      </w:r>
      <w:r>
        <w:rPr>
          <w:bCs/>
        </w:rPr>
        <w:tab/>
        <w:t>&lt;node</w:t>
      </w:r>
      <w:r w:rsidRPr="00730856">
        <w:rPr>
          <w:bCs/>
        </w:rPr>
        <w:t>/&gt;</w:t>
      </w:r>
    </w:p>
    <w:p w14:paraId="3142E180"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t>&lt;/DFFormat&gt;</w:t>
      </w:r>
    </w:p>
    <w:p w14:paraId="6DD1C633"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t>&lt;Occurrence&gt;</w:t>
      </w:r>
    </w:p>
    <w:p w14:paraId="23AD7ACB"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r>
      <w:r w:rsidRPr="00730856">
        <w:rPr>
          <w:bCs/>
        </w:rPr>
        <w:tab/>
        <w:t>&lt;ZeroOrOne/&gt;</w:t>
      </w:r>
    </w:p>
    <w:p w14:paraId="514C7AF6"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t>&lt;/Occurrence&gt;</w:t>
      </w:r>
    </w:p>
    <w:p w14:paraId="7E161890"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t>&lt;DFTitle&gt;</w:t>
      </w:r>
      <w:r>
        <w:rPr>
          <w:bCs/>
        </w:rPr>
        <w:t>Traffic mapping information.</w:t>
      </w:r>
      <w:r w:rsidRPr="00730856">
        <w:rPr>
          <w:bCs/>
        </w:rPr>
        <w:t>&lt;/DFTitle&gt;</w:t>
      </w:r>
    </w:p>
    <w:p w14:paraId="30B94D6A"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t>&lt;DFType&gt;</w:t>
      </w:r>
    </w:p>
    <w:p w14:paraId="4FDBB426"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r>
      <w:r w:rsidRPr="00730856">
        <w:rPr>
          <w:bCs/>
        </w:rPr>
        <w:tab/>
        <w:t>&lt;MIME&gt;text/plain&lt;/MIME&gt;</w:t>
      </w:r>
    </w:p>
    <w:p w14:paraId="3A9AEB13"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r>
      <w:r w:rsidRPr="00730856">
        <w:rPr>
          <w:bCs/>
        </w:rPr>
        <w:tab/>
        <w:t>&lt;/DFType&gt;</w:t>
      </w:r>
    </w:p>
    <w:p w14:paraId="64390680"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sidRPr="00730856">
        <w:rPr>
          <w:bCs/>
        </w:rPr>
        <w:tab/>
      </w:r>
      <w:r w:rsidRPr="00730856">
        <w:rPr>
          <w:bCs/>
        </w:rPr>
        <w:tab/>
        <w:t>&lt;/DFProperties&gt;</w:t>
      </w:r>
    </w:p>
    <w:p w14:paraId="7ABB4B17"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b/>
      </w:r>
      <w:r>
        <w:rPr>
          <w:bCs/>
        </w:rPr>
        <w:tab/>
      </w:r>
      <w:r w:rsidRPr="00730856">
        <w:rPr>
          <w:bCs/>
        </w:rPr>
        <w:tab/>
      </w:r>
      <w:r w:rsidRPr="00730856">
        <w:rPr>
          <w:bCs/>
        </w:rPr>
        <w:tab/>
        <w:t>&lt;Node&gt;</w:t>
      </w:r>
    </w:p>
    <w:p w14:paraId="7E3CB573"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t>&lt;NodeName&gt;</w:t>
      </w:r>
      <w:r>
        <w:rPr>
          <w:bCs/>
        </w:rPr>
        <w:t>NumerOfPacketFilters.</w:t>
      </w:r>
      <w:r w:rsidRPr="00730856">
        <w:rPr>
          <w:bCs/>
        </w:rPr>
        <w:t>&lt;/NodeName&gt;</w:t>
      </w:r>
    </w:p>
    <w:p w14:paraId="7A0A05F8"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t>&lt;DFProperties&gt;</w:t>
      </w:r>
    </w:p>
    <w:p w14:paraId="6D93EB69"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t>&lt;AccessType&gt;</w:t>
      </w:r>
    </w:p>
    <w:p w14:paraId="5EBAFFC6"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r>
      <w:r w:rsidRPr="00730856">
        <w:rPr>
          <w:bCs/>
        </w:rPr>
        <w:tab/>
        <w:t>&lt;Get/&gt;</w:t>
      </w:r>
    </w:p>
    <w:p w14:paraId="46F326AC"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t>&lt;/AccessType&gt;</w:t>
      </w:r>
    </w:p>
    <w:p w14:paraId="791F62DB"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t>&lt;DFFormat&gt;</w:t>
      </w:r>
    </w:p>
    <w:p w14:paraId="44206B9C" w14:textId="77777777" w:rsidR="00C46FDD" w:rsidRPr="00730856" w:rsidRDefault="00C46FDD" w:rsidP="00C46FDD">
      <w:pPr>
        <w:pStyle w:val="ZDISCLAIME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Pr>
          <w:bCs/>
        </w:rPr>
        <w:tab/>
      </w:r>
      <w:r>
        <w:rPr>
          <w:bCs/>
        </w:rPr>
        <w:tab/>
      </w:r>
      <w:r>
        <w:rPr>
          <w:bCs/>
        </w:rPr>
        <w:tab/>
      </w:r>
      <w:r>
        <w:rPr>
          <w:bCs/>
        </w:rPr>
        <w:tab/>
        <w:t>&lt;int</w:t>
      </w:r>
      <w:r w:rsidRPr="00730856">
        <w:rPr>
          <w:bCs/>
        </w:rPr>
        <w:t>/&gt;</w:t>
      </w:r>
    </w:p>
    <w:p w14:paraId="2ACD29D9"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t>&lt;/DFFormat&gt;</w:t>
      </w:r>
    </w:p>
    <w:p w14:paraId="1BCB2C12"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t>&lt;Occurrence&gt;</w:t>
      </w:r>
    </w:p>
    <w:p w14:paraId="5C6677E4"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r>
      <w:r w:rsidRPr="00730856">
        <w:rPr>
          <w:bCs/>
        </w:rPr>
        <w:tab/>
        <w:t>&lt;ZeroOrOne/&gt;</w:t>
      </w:r>
    </w:p>
    <w:p w14:paraId="62125F5C"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t>&lt;/Occurrence&gt;</w:t>
      </w:r>
    </w:p>
    <w:p w14:paraId="75E13E16"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t>&lt;DFTitle&gt;</w:t>
      </w:r>
      <w:r>
        <w:rPr>
          <w:bCs/>
        </w:rPr>
        <w:t>Number of packet filters.</w:t>
      </w:r>
      <w:r w:rsidRPr="00730856">
        <w:rPr>
          <w:bCs/>
        </w:rPr>
        <w:t>&lt;/DFTitle&gt;</w:t>
      </w:r>
    </w:p>
    <w:p w14:paraId="5D17C0E2"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t>&lt;DFType&gt;</w:t>
      </w:r>
    </w:p>
    <w:p w14:paraId="734F97B5"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r>
      <w:r w:rsidRPr="00730856">
        <w:rPr>
          <w:bCs/>
        </w:rPr>
        <w:tab/>
        <w:t>&lt;MIME&gt;text/plain&lt;/MIME&gt;</w:t>
      </w:r>
    </w:p>
    <w:p w14:paraId="4F7BF363"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t>&lt;/DFType&gt;</w:t>
      </w:r>
    </w:p>
    <w:p w14:paraId="613507E3"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t>&lt;/DFProperties&gt;</w:t>
      </w:r>
    </w:p>
    <w:p w14:paraId="4A7C7105"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b/>
      </w:r>
      <w:r>
        <w:rPr>
          <w:bCs/>
        </w:rPr>
        <w:tab/>
      </w:r>
      <w:r w:rsidRPr="00730856">
        <w:rPr>
          <w:bCs/>
        </w:rPr>
        <w:tab/>
      </w:r>
      <w:r w:rsidRPr="00730856">
        <w:rPr>
          <w:bCs/>
        </w:rPr>
        <w:tab/>
        <w:t>&lt;</w:t>
      </w:r>
      <w:r>
        <w:rPr>
          <w:bCs/>
        </w:rPr>
        <w:t>/</w:t>
      </w:r>
      <w:r w:rsidRPr="00730856">
        <w:rPr>
          <w:bCs/>
        </w:rPr>
        <w:t>Node&gt;</w:t>
      </w:r>
    </w:p>
    <w:p w14:paraId="2308B9B0"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b/>
      </w:r>
      <w:r>
        <w:rPr>
          <w:bCs/>
        </w:rPr>
        <w:tab/>
      </w:r>
      <w:r w:rsidRPr="00730856">
        <w:rPr>
          <w:bCs/>
        </w:rPr>
        <w:tab/>
      </w:r>
      <w:r w:rsidRPr="00730856">
        <w:rPr>
          <w:bCs/>
        </w:rPr>
        <w:tab/>
        <w:t>&lt;Node&gt;</w:t>
      </w:r>
    </w:p>
    <w:p w14:paraId="20C86BDB"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t>&lt;NodeName&gt;</w:t>
      </w:r>
      <w:r>
        <w:rPr>
          <w:bCs/>
        </w:rPr>
        <w:t>PacketFilterList</w:t>
      </w:r>
      <w:r w:rsidRPr="00730856">
        <w:rPr>
          <w:bCs/>
        </w:rPr>
        <w:t>&lt;/NodeName&gt;</w:t>
      </w:r>
    </w:p>
    <w:p w14:paraId="43DE7F02"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t>&lt;DFProperties&gt;</w:t>
      </w:r>
    </w:p>
    <w:p w14:paraId="49BB5062"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t>&lt;AccessType&gt;</w:t>
      </w:r>
    </w:p>
    <w:p w14:paraId="3207A595"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r>
      <w:r w:rsidRPr="00730856">
        <w:rPr>
          <w:bCs/>
        </w:rPr>
        <w:tab/>
        <w:t>&lt;Get/&gt;</w:t>
      </w:r>
    </w:p>
    <w:p w14:paraId="6A6800C5"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t>&lt;/AccessType&gt;</w:t>
      </w:r>
    </w:p>
    <w:p w14:paraId="32F275E3"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t>&lt;DFFormat&gt;</w:t>
      </w:r>
    </w:p>
    <w:p w14:paraId="1AA143A8" w14:textId="77777777" w:rsidR="00C46FDD" w:rsidRPr="00730856" w:rsidRDefault="00C46FDD" w:rsidP="00C46FDD">
      <w:pPr>
        <w:pStyle w:val="ZDISCLAIME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Pr>
          <w:bCs/>
        </w:rPr>
        <w:tab/>
      </w:r>
      <w:r>
        <w:rPr>
          <w:bCs/>
        </w:rPr>
        <w:tab/>
      </w:r>
      <w:r>
        <w:rPr>
          <w:bCs/>
        </w:rPr>
        <w:tab/>
      </w:r>
      <w:r>
        <w:rPr>
          <w:bCs/>
        </w:rPr>
        <w:tab/>
        <w:t>&lt;chr</w:t>
      </w:r>
      <w:r w:rsidRPr="00730856">
        <w:rPr>
          <w:bCs/>
        </w:rPr>
        <w:t>/&gt;</w:t>
      </w:r>
    </w:p>
    <w:p w14:paraId="37AD54BB"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t>&lt;/DFFormat&gt;</w:t>
      </w:r>
    </w:p>
    <w:p w14:paraId="0F985577"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t>&lt;Occurrence&gt;</w:t>
      </w:r>
    </w:p>
    <w:p w14:paraId="62136D4D"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r>
      <w:r w:rsidRPr="00730856">
        <w:rPr>
          <w:bCs/>
        </w:rPr>
        <w:tab/>
        <w:t>&lt;ZeroOrOne/&gt;</w:t>
      </w:r>
    </w:p>
    <w:p w14:paraId="1E551038"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t>&lt;/Occurrence&gt;</w:t>
      </w:r>
    </w:p>
    <w:p w14:paraId="405C07BD"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t>&lt;DFTitle&gt;</w:t>
      </w:r>
      <w:r>
        <w:rPr>
          <w:bCs/>
        </w:rPr>
        <w:t>Packet filter list.</w:t>
      </w:r>
      <w:r w:rsidRPr="00730856">
        <w:rPr>
          <w:bCs/>
        </w:rPr>
        <w:t>&lt;/DFTitle&gt;</w:t>
      </w:r>
    </w:p>
    <w:p w14:paraId="25A1BDDF"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t>&lt;DFType&gt;</w:t>
      </w:r>
    </w:p>
    <w:p w14:paraId="48FDD02E"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r>
      <w:r w:rsidRPr="00730856">
        <w:rPr>
          <w:bCs/>
        </w:rPr>
        <w:tab/>
        <w:t>&lt;MIME&gt;text/plain&lt;/MIME&gt;</w:t>
      </w:r>
    </w:p>
    <w:p w14:paraId="4C284914"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r>
      <w:r w:rsidRPr="00730856">
        <w:rPr>
          <w:bCs/>
        </w:rPr>
        <w:tab/>
        <w:t>&lt;/DFType&gt;</w:t>
      </w:r>
    </w:p>
    <w:p w14:paraId="40887256"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Pr>
          <w:bCs/>
        </w:rPr>
        <w:tab/>
      </w:r>
      <w:r>
        <w:rPr>
          <w:bCs/>
        </w:rPr>
        <w:tab/>
      </w:r>
      <w:r w:rsidRPr="00730856">
        <w:rPr>
          <w:bCs/>
        </w:rPr>
        <w:tab/>
      </w:r>
      <w:r w:rsidRPr="00730856">
        <w:rPr>
          <w:bCs/>
        </w:rPr>
        <w:tab/>
        <w:t>&lt;/DFProperties&gt;</w:t>
      </w:r>
    </w:p>
    <w:p w14:paraId="4D972090"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b/>
      </w:r>
      <w:r>
        <w:rPr>
          <w:bCs/>
        </w:rPr>
        <w:tab/>
      </w:r>
      <w:r w:rsidRPr="00730856">
        <w:rPr>
          <w:bCs/>
        </w:rPr>
        <w:tab/>
      </w:r>
      <w:r w:rsidRPr="00730856">
        <w:rPr>
          <w:bCs/>
        </w:rPr>
        <w:tab/>
        <w:t>&lt;</w:t>
      </w:r>
      <w:r>
        <w:rPr>
          <w:bCs/>
        </w:rPr>
        <w:t>/</w:t>
      </w:r>
      <w:r w:rsidRPr="00730856">
        <w:rPr>
          <w:bCs/>
        </w:rPr>
        <w:t>Node&gt;</w:t>
      </w:r>
    </w:p>
    <w:p w14:paraId="39C90D8E" w14:textId="77777777" w:rsidR="00C46FDD" w:rsidRPr="00730856" w:rsidRDefault="00C46FDD" w:rsidP="00C46FDD">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b/>
      </w:r>
      <w:r w:rsidRPr="00730856">
        <w:rPr>
          <w:bCs/>
        </w:rPr>
        <w:tab/>
      </w:r>
      <w:r w:rsidRPr="00730856">
        <w:rPr>
          <w:bCs/>
        </w:rPr>
        <w:tab/>
        <w:t>&lt;</w:t>
      </w:r>
      <w:r>
        <w:rPr>
          <w:bCs/>
        </w:rPr>
        <w:t>/</w:t>
      </w:r>
      <w:r w:rsidRPr="00730856">
        <w:rPr>
          <w:bCs/>
        </w:rPr>
        <w:t>Node&gt;</w:t>
      </w:r>
    </w:p>
    <w:p w14:paraId="7119C0DF" w14:textId="77777777" w:rsidR="00C46FDD" w:rsidRPr="00730856" w:rsidRDefault="00C46FDD" w:rsidP="00C46FDD">
      <w:r w:rsidRPr="00730856">
        <w:tab/>
      </w:r>
      <w:r w:rsidRPr="00730856">
        <w:tab/>
        <w:t>&lt;/Node&gt;</w:t>
      </w:r>
    </w:p>
    <w:p w14:paraId="04092560" w14:textId="77777777" w:rsidR="002F4FE8" w:rsidRPr="00730856" w:rsidRDefault="002F4FE8" w:rsidP="002F4FE8">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t>&lt;Node&gt;</w:t>
      </w:r>
    </w:p>
    <w:p w14:paraId="6DEB78D0" w14:textId="77777777" w:rsidR="002F4FE8" w:rsidRPr="00730856" w:rsidRDefault="002F4FE8" w:rsidP="002F4FE8">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lastRenderedPageBreak/>
        <w:tab/>
      </w:r>
      <w:r>
        <w:rPr>
          <w:bCs/>
        </w:rPr>
        <w:tab/>
      </w:r>
      <w:r>
        <w:rPr>
          <w:bCs/>
        </w:rPr>
        <w:tab/>
        <w:t>&lt;NodeName&gt;5G</w:t>
      </w:r>
      <w:r w:rsidRPr="00730856">
        <w:rPr>
          <w:bCs/>
        </w:rPr>
        <w:t>S_SM_PD</w:t>
      </w:r>
      <w:r>
        <w:rPr>
          <w:bCs/>
        </w:rPr>
        <w:t>U</w:t>
      </w:r>
      <w:r w:rsidRPr="00730856">
        <w:rPr>
          <w:bCs/>
        </w:rPr>
        <w:t>&lt;/NodeName&gt;</w:t>
      </w:r>
    </w:p>
    <w:p w14:paraId="7D86B274" w14:textId="77777777" w:rsidR="002F4FE8" w:rsidRPr="00730856" w:rsidRDefault="002F4FE8" w:rsidP="002F4FE8">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337905C0" w14:textId="77777777" w:rsidR="002F4FE8" w:rsidRPr="00730856" w:rsidRDefault="002F4FE8" w:rsidP="002F4FE8">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44DE6919" w14:textId="77777777" w:rsidR="002F4FE8" w:rsidRPr="00730856" w:rsidRDefault="002F4FE8" w:rsidP="002F4FE8">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&lt;Get/&gt;</w:t>
      </w:r>
    </w:p>
    <w:p w14:paraId="2372AF76" w14:textId="77777777" w:rsidR="002F4FE8" w:rsidRPr="00730856" w:rsidRDefault="002F4FE8" w:rsidP="002F4FE8">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01C2115F" w14:textId="77777777" w:rsidR="002F4FE8" w:rsidRPr="00730856" w:rsidRDefault="002F4FE8" w:rsidP="002F4FE8">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0D211247" w14:textId="77777777" w:rsidR="002F4FE8" w:rsidRPr="00730856" w:rsidRDefault="002F4FE8" w:rsidP="002F4FE8">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r>
      <w:r>
        <w:rPr>
          <w:bCs/>
        </w:rPr>
        <w:t>&lt;bool/&gt;</w:t>
      </w:r>
    </w:p>
    <w:p w14:paraId="48C6DA14" w14:textId="77777777" w:rsidR="002F4FE8" w:rsidRPr="00730856" w:rsidRDefault="002F4FE8" w:rsidP="002F4FE8">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0FA90927" w14:textId="77777777" w:rsidR="002F4FE8" w:rsidRPr="00730856" w:rsidRDefault="002F4FE8" w:rsidP="002F4FE8">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62D0C3D4" w14:textId="77777777" w:rsidR="002F4FE8" w:rsidRPr="00730856" w:rsidRDefault="002F4FE8" w:rsidP="002F4FE8">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&lt;ZeroOrOne/&gt;</w:t>
      </w:r>
    </w:p>
    <w:p w14:paraId="7DF591B9" w14:textId="77777777" w:rsidR="002F4FE8" w:rsidRPr="00730856" w:rsidRDefault="002F4FE8" w:rsidP="002F4FE8">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50E4741F" w14:textId="77777777" w:rsidR="002F4FE8" w:rsidRPr="00730856" w:rsidRDefault="002F4FE8" w:rsidP="002F4FE8">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 xml:space="preserve">&lt;DFTitle&gt;Indication of whether </w:t>
      </w:r>
      <w:r>
        <w:rPr>
          <w:bCs/>
        </w:rPr>
        <w:t>UE-requested 5G</w:t>
      </w:r>
      <w:r w:rsidRPr="00730856">
        <w:rPr>
          <w:bCs/>
        </w:rPr>
        <w:t>SM procedures for PD</w:t>
      </w:r>
      <w:r>
        <w:rPr>
          <w:bCs/>
        </w:rPr>
        <w:t>U sessions</w:t>
      </w:r>
      <w:r w:rsidRPr="00730856">
        <w:rPr>
          <w:bCs/>
        </w:rPr>
        <w:t xml:space="preserve"> are enabled.&lt;/DFTitle&gt;</w:t>
      </w:r>
    </w:p>
    <w:p w14:paraId="6747A44C" w14:textId="77777777" w:rsidR="002F4FE8" w:rsidRPr="00730856" w:rsidRDefault="002F4FE8" w:rsidP="002F4FE8">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4276EC0C" w14:textId="77777777" w:rsidR="002F4FE8" w:rsidRPr="00730856" w:rsidRDefault="002F4FE8" w:rsidP="002F4FE8">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&lt;MIME&gt;text/plain&lt;/MIME&gt;</w:t>
      </w:r>
    </w:p>
    <w:p w14:paraId="674A6C89" w14:textId="77777777" w:rsidR="002F4FE8" w:rsidRPr="00730856" w:rsidRDefault="002F4FE8" w:rsidP="002F4FE8">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2D32BE5B" w14:textId="77777777" w:rsidR="002F4FE8" w:rsidRPr="00730856" w:rsidRDefault="002F4FE8" w:rsidP="002F4FE8">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0EBD62D5" w14:textId="77777777" w:rsidR="002F4FE8" w:rsidRPr="00730856" w:rsidRDefault="002F4FE8" w:rsidP="002F4FE8">
      <w:r w:rsidRPr="00730856">
        <w:tab/>
      </w:r>
      <w:r w:rsidRPr="00730856">
        <w:tab/>
        <w:t>&lt;/Node&gt;</w:t>
      </w:r>
    </w:p>
    <w:p w14:paraId="12853A95"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t>&lt;Node&gt;</w:t>
      </w:r>
    </w:p>
    <w:p w14:paraId="1C251842"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&lt;NodeName&gt;IMS&lt;/NodeName&gt;</w:t>
      </w:r>
    </w:p>
    <w:p w14:paraId="5620634F"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338EA48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024B2FF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&lt;Get/&gt;</w:t>
      </w:r>
    </w:p>
    <w:p w14:paraId="197C6E9A"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55ABC930"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3A520C9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r>
      <w:r w:rsidR="00946B44">
        <w:rPr>
          <w:bCs/>
        </w:rPr>
        <w:t>&lt;bool/&gt;</w:t>
      </w:r>
    </w:p>
    <w:p w14:paraId="78BA6BCC"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22C67AF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3368AB0D"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&lt;ZeroOrOne/&gt;</w:t>
      </w:r>
    </w:p>
    <w:p w14:paraId="5176F095"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5AF85C51"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&lt;DFTitle&gt;Indication of whether IMS procedures for sending IMS registration request are enable</w:t>
      </w:r>
      <w:r w:rsidR="007B348A" w:rsidRPr="00730856">
        <w:rPr>
          <w:bCs/>
        </w:rPr>
        <w:t>d</w:t>
      </w:r>
      <w:r w:rsidRPr="00730856">
        <w:rPr>
          <w:bCs/>
        </w:rPr>
        <w:t>.&lt;/DFTitle&gt;</w:t>
      </w:r>
    </w:p>
    <w:p w14:paraId="04FA879D"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1A315300"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&lt;MIME&gt;text/plain&lt;/MIME&gt;</w:t>
      </w:r>
    </w:p>
    <w:p w14:paraId="7149ECF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3C154C0D"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181353BC"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120"/>
        <w:rPr>
          <w:bCs/>
        </w:rPr>
      </w:pPr>
      <w:r w:rsidRPr="00730856">
        <w:rPr>
          <w:bCs/>
        </w:rPr>
        <w:tab/>
      </w:r>
      <w:r w:rsidRPr="00730856">
        <w:rPr>
          <w:bCs/>
        </w:rPr>
        <w:tab/>
        <w:t>&lt;/Node&gt;</w:t>
      </w:r>
    </w:p>
    <w:p w14:paraId="388011F0"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t>&lt;Node&gt;</w:t>
      </w:r>
    </w:p>
    <w:p w14:paraId="243CF856"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&lt;NodeName&gt;Text&lt;/NodeName&gt;</w:t>
      </w:r>
    </w:p>
    <w:p w14:paraId="520FAE0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3E94BBAE"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6AF0DA53"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&lt;Get/&gt;</w:t>
      </w:r>
    </w:p>
    <w:p w14:paraId="34F4935F"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25C668AC"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47AA5B10"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&lt;chr</w:t>
      </w:r>
      <w:r w:rsidR="00946B44">
        <w:rPr>
          <w:bCs/>
        </w:rPr>
        <w:t>/</w:t>
      </w:r>
      <w:r w:rsidRPr="00730856">
        <w:rPr>
          <w:bCs/>
        </w:rPr>
        <w:t>&gt;</w:t>
      </w:r>
    </w:p>
    <w:p w14:paraId="6D7440B6"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1FE38666"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76A7A954"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&lt;ZeroOrOne/&gt;</w:t>
      </w:r>
    </w:p>
    <w:p w14:paraId="1917F726"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47713B8E"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&lt;DFTitle&gt;Information to be displayed by the handset.&lt;/DFTitle&gt;</w:t>
      </w:r>
    </w:p>
    <w:p w14:paraId="5E068CC1"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3C529D9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&lt;MIME&gt;text/plain&lt;/MIME&gt;</w:t>
      </w:r>
    </w:p>
    <w:p w14:paraId="487526D0"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515EDBCB"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3F22D99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120"/>
        <w:rPr>
          <w:bCs/>
        </w:rPr>
      </w:pPr>
      <w:r w:rsidRPr="00730856">
        <w:rPr>
          <w:bCs/>
        </w:rPr>
        <w:tab/>
      </w:r>
      <w:r w:rsidRPr="00730856">
        <w:rPr>
          <w:bCs/>
        </w:rPr>
        <w:tab/>
        <w:t>&lt;/Node&gt;</w:t>
      </w:r>
    </w:p>
    <w:p w14:paraId="3702E780" w14:textId="77777777" w:rsidR="00787F3E" w:rsidRPr="00730856" w:rsidRDefault="00787F3E" w:rsidP="00787F3E">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t>&lt;Node&gt;</w:t>
      </w:r>
    </w:p>
    <w:p w14:paraId="0577EB53" w14:textId="77777777" w:rsidR="00787F3E" w:rsidRPr="00730856" w:rsidRDefault="00787F3E" w:rsidP="00787F3E">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&lt;NodeName&gt;CustomerCareNumbers&lt;/NodeName&gt;</w:t>
      </w:r>
    </w:p>
    <w:p w14:paraId="648B901D" w14:textId="77777777" w:rsidR="00787F3E" w:rsidRPr="00730856" w:rsidRDefault="00787F3E" w:rsidP="00787F3E">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592494E1" w14:textId="77777777" w:rsidR="00787F3E" w:rsidRPr="00730856" w:rsidRDefault="00787F3E" w:rsidP="00787F3E">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6B706E9A" w14:textId="77777777" w:rsidR="00787F3E" w:rsidRPr="00730856" w:rsidRDefault="00787F3E" w:rsidP="00787F3E">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&lt;Get/&gt;</w:t>
      </w:r>
    </w:p>
    <w:p w14:paraId="534FF53E" w14:textId="77777777" w:rsidR="00787F3E" w:rsidRPr="00730856" w:rsidRDefault="00787F3E" w:rsidP="00787F3E">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lastRenderedPageBreak/>
        <w:tab/>
      </w:r>
      <w:r w:rsidRPr="00730856">
        <w:rPr>
          <w:bCs/>
        </w:rPr>
        <w:tab/>
      </w:r>
      <w:r w:rsidRPr="00730856">
        <w:rPr>
          <w:bCs/>
        </w:rPr>
        <w:tab/>
      </w:r>
      <w:r w:rsidRPr="00730856">
        <w:rPr>
          <w:bCs/>
        </w:rPr>
        <w:tab/>
        <w:t>&lt;/AccessType&gt;</w:t>
      </w:r>
    </w:p>
    <w:p w14:paraId="3D80298F" w14:textId="77777777" w:rsidR="00787F3E" w:rsidRPr="00730856" w:rsidRDefault="00787F3E" w:rsidP="00787F3E">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78C72B36" w14:textId="77777777" w:rsidR="00787F3E" w:rsidRPr="00730856" w:rsidRDefault="00787F3E" w:rsidP="00787F3E">
      <w:pPr>
        <w:pStyle w:val="ZDISCLAIME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w:t>
      </w:r>
      <w:r w:rsidR="00946B44">
        <w:rPr>
          <w:bCs/>
        </w:rPr>
        <w:t>node</w:t>
      </w:r>
      <w:r w:rsidRPr="00730856">
        <w:rPr>
          <w:bCs/>
        </w:rPr>
        <w:t>/&gt;</w:t>
      </w:r>
    </w:p>
    <w:p w14:paraId="0BD1B5C6" w14:textId="77777777" w:rsidR="00787F3E" w:rsidRPr="00730856" w:rsidRDefault="00787F3E" w:rsidP="00787F3E">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073729DA" w14:textId="77777777" w:rsidR="00787F3E" w:rsidRPr="00730856" w:rsidRDefault="00787F3E" w:rsidP="00787F3E">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6A4D3728" w14:textId="77777777" w:rsidR="00787F3E" w:rsidRPr="00730856" w:rsidRDefault="00787F3E" w:rsidP="00787F3E">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&lt;ZeroOrOne/&gt;</w:t>
      </w:r>
    </w:p>
    <w:p w14:paraId="2F49E4C1" w14:textId="77777777" w:rsidR="00787F3E" w:rsidRPr="00730856" w:rsidRDefault="00787F3E" w:rsidP="00787F3E">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40D9972E" w14:textId="77777777" w:rsidR="00787F3E" w:rsidRPr="00730856" w:rsidRDefault="00787F3E" w:rsidP="00787F3E">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&lt;DFTitle&gt;The customer care service numbers.&lt;/DFTitle&gt;</w:t>
      </w:r>
    </w:p>
    <w:p w14:paraId="76899C18" w14:textId="77777777" w:rsidR="00787F3E" w:rsidRPr="00730856" w:rsidRDefault="00787F3E" w:rsidP="00787F3E">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18364380" w14:textId="77777777" w:rsidR="00787F3E" w:rsidRPr="00730856" w:rsidRDefault="00787F3E" w:rsidP="00787F3E">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&lt;MIME&gt;text/plain&lt;/MIME&gt;</w:t>
      </w:r>
    </w:p>
    <w:p w14:paraId="74C845DC" w14:textId="77777777" w:rsidR="00787F3E" w:rsidRPr="00730856" w:rsidRDefault="00787F3E" w:rsidP="00787F3E">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422D0A40" w14:textId="77777777" w:rsidR="00787F3E" w:rsidRPr="00730856" w:rsidRDefault="00787F3E" w:rsidP="00787F3E">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54EF0081"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rPr>
          <w:rFonts w:ascii="TimesNewRoman" w:hAnsi="TimesNewRoman"/>
          <w:lang w:eastAsia="zh-CN"/>
        </w:rPr>
        <w:t>&lt;Node&gt;</w:t>
      </w:r>
    </w:p>
    <w:p w14:paraId="6FF34B19"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rPr>
          <w:rFonts w:ascii="TimesNewRoman" w:hAnsi="TimesNewRoman"/>
          <w:lang w:eastAsia="zh-CN"/>
        </w:rPr>
        <w:t>&lt;NodeName&gt;&lt;/NodeName&gt;</w:t>
      </w:r>
    </w:p>
    <w:p w14:paraId="6394F00C"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rPr>
          <w:rFonts w:ascii="TimesNewRoman" w:hAnsi="TimesNewRoman"/>
          <w:lang w:eastAsia="zh-CN"/>
        </w:rPr>
        <w:t>&lt;DFProperties&gt;</w:t>
      </w:r>
    </w:p>
    <w:p w14:paraId="63C9E0D6"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t>&lt;</w:t>
      </w:r>
      <w:r w:rsidRPr="00730856">
        <w:rPr>
          <w:rFonts w:ascii="TimesNewRoman" w:hAnsi="TimesNewRoman"/>
          <w:lang w:eastAsia="zh-CN"/>
        </w:rPr>
        <w:t>AccessType&gt;</w:t>
      </w:r>
    </w:p>
    <w:p w14:paraId="52C361D6"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tab/>
      </w:r>
      <w:r w:rsidRPr="00730856">
        <w:rPr>
          <w:rFonts w:ascii="TimesNewRoman" w:hAnsi="TimesNewRoman"/>
          <w:lang w:eastAsia="zh-CN"/>
        </w:rPr>
        <w:t>&lt;Get /&gt;</w:t>
      </w:r>
    </w:p>
    <w:p w14:paraId="2C8D1E64"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rPr>
          <w:rFonts w:ascii="TimesNewRoman" w:hAnsi="TimesNewRoman"/>
          <w:lang w:eastAsia="zh-CN"/>
        </w:rPr>
        <w:t>&lt;/AccessType&gt;</w:t>
      </w:r>
    </w:p>
    <w:p w14:paraId="3CD3BF64"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rPr>
          <w:rFonts w:ascii="TimesNewRoman" w:hAnsi="TimesNewRoman"/>
          <w:lang w:eastAsia="zh-CN"/>
        </w:rPr>
        <w:t>&lt;DFFormat&gt;</w:t>
      </w:r>
    </w:p>
    <w:p w14:paraId="226229BC"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tab/>
      </w:r>
      <w:r w:rsidRPr="00730856">
        <w:rPr>
          <w:rFonts w:ascii="TimesNewRoman" w:hAnsi="TimesNewRoman"/>
          <w:lang w:eastAsia="zh-CN"/>
        </w:rPr>
        <w:t>&lt;node /&gt;</w:t>
      </w:r>
    </w:p>
    <w:p w14:paraId="2AE7D2F0"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rPr>
          <w:rFonts w:ascii="TimesNewRoman" w:hAnsi="TimesNewRoman"/>
          <w:lang w:eastAsia="zh-CN"/>
        </w:rPr>
        <w:t>&lt;/DFFormat&gt;</w:t>
      </w:r>
    </w:p>
    <w:p w14:paraId="1A93F929"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rPr>
          <w:rFonts w:ascii="TimesNewRoman" w:hAnsi="TimesNewRoman"/>
          <w:lang w:eastAsia="zh-CN"/>
        </w:rPr>
        <w:t>&lt;Occurrence&gt;</w:t>
      </w:r>
    </w:p>
    <w:p w14:paraId="39CA67AC"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tab/>
      </w:r>
      <w:r w:rsidRPr="00730856">
        <w:rPr>
          <w:rFonts w:ascii="TimesNewRoman" w:hAnsi="TimesNewRoman"/>
          <w:lang w:eastAsia="zh-CN"/>
        </w:rPr>
        <w:t>&lt;OneOrMore /&gt;</w:t>
      </w:r>
    </w:p>
    <w:p w14:paraId="24F7F9CB"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rPr>
          <w:rFonts w:ascii="TimesNewRoman" w:hAnsi="TimesNewRoman"/>
          <w:lang w:eastAsia="zh-CN"/>
        </w:rPr>
        <w:t>&lt;/Occurrence&gt;</w:t>
      </w:r>
    </w:p>
    <w:p w14:paraId="58369F16"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rPr>
          <w:rFonts w:ascii="TimesNewRoman" w:hAnsi="TimesNewRoman"/>
          <w:lang w:eastAsia="zh-CN"/>
        </w:rPr>
        <w:t>&lt;DFType&gt;</w:t>
      </w:r>
    </w:p>
    <w:p w14:paraId="4281EDA0"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tab/>
      </w:r>
      <w:r w:rsidRPr="00730856">
        <w:rPr>
          <w:rFonts w:ascii="TimesNewRoman" w:hAnsi="TimesNewRoman"/>
          <w:lang w:eastAsia="zh-CN"/>
        </w:rPr>
        <w:t>&lt;DDFName&gt;&lt;/DDFName&gt;</w:t>
      </w:r>
    </w:p>
    <w:p w14:paraId="0D85FCC7"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rPr>
          <w:rFonts w:ascii="TimesNewRoman" w:hAnsi="TimesNewRoman"/>
          <w:lang w:eastAsia="zh-CN"/>
        </w:rPr>
        <w:t>&lt;/DFType&gt;</w:t>
      </w:r>
    </w:p>
    <w:p w14:paraId="683F161D"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rPr>
          <w:rFonts w:ascii="TimesNewRoman" w:hAnsi="TimesNewRoman"/>
          <w:lang w:eastAsia="zh-CN"/>
        </w:rPr>
        <w:t>&lt;/DFProperties&gt;</w:t>
      </w:r>
    </w:p>
    <w:p w14:paraId="57403CBC"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rPr>
          <w:rFonts w:ascii="TimesNewRoman" w:hAnsi="TimesNewRoman"/>
          <w:lang w:eastAsia="zh-CN"/>
        </w:rPr>
        <w:t>&lt;Node&gt;</w:t>
      </w:r>
    </w:p>
    <w:p w14:paraId="5666EF35"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rPr>
          <w:rFonts w:ascii="TimesNewRoman" w:hAnsi="TimesNewRoman"/>
          <w:lang w:eastAsia="zh-CN"/>
        </w:rPr>
        <w:t>&lt;NodeName&gt;CustomerServiceNumber&lt;/NodeName&gt;</w:t>
      </w:r>
    </w:p>
    <w:p w14:paraId="45F3A835"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rPr>
          <w:rFonts w:ascii="TimesNewRoman" w:hAnsi="TimesNewRoman"/>
          <w:lang w:eastAsia="zh-CN"/>
        </w:rPr>
        <w:t>&lt;DFProperties&gt;</w:t>
      </w:r>
    </w:p>
    <w:p w14:paraId="2F88DEEF"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tab/>
      </w:r>
      <w:r w:rsidRPr="00730856">
        <w:rPr>
          <w:rFonts w:ascii="TimesNewRoman" w:hAnsi="TimesNewRoman"/>
          <w:lang w:eastAsia="zh-CN"/>
        </w:rPr>
        <w:t>&lt;AccessType&gt;</w:t>
      </w:r>
    </w:p>
    <w:p w14:paraId="30DD3CF5"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tab/>
      </w:r>
      <w:r w:rsidRPr="00730856">
        <w:tab/>
      </w:r>
      <w:r w:rsidRPr="00730856">
        <w:rPr>
          <w:rFonts w:ascii="TimesNewRoman" w:hAnsi="TimesNewRoman"/>
          <w:lang w:eastAsia="zh-CN"/>
        </w:rPr>
        <w:t>&lt;Get /&gt;</w:t>
      </w:r>
    </w:p>
    <w:p w14:paraId="32785D72"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tab/>
      </w:r>
      <w:r w:rsidRPr="00730856">
        <w:rPr>
          <w:rFonts w:ascii="TimesNewRoman" w:hAnsi="TimesNewRoman"/>
          <w:lang w:eastAsia="zh-CN"/>
        </w:rPr>
        <w:t>&lt;/AccessType&gt;</w:t>
      </w:r>
    </w:p>
    <w:p w14:paraId="4EA59B1B"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tab/>
      </w:r>
      <w:r w:rsidRPr="00730856">
        <w:rPr>
          <w:rFonts w:ascii="TimesNewRoman" w:hAnsi="TimesNewRoman"/>
          <w:lang w:eastAsia="zh-CN"/>
        </w:rPr>
        <w:t>&lt;DFFormat&gt;</w:t>
      </w:r>
    </w:p>
    <w:p w14:paraId="423C3998"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tab/>
      </w:r>
      <w:r w:rsidRPr="00730856">
        <w:tab/>
      </w:r>
      <w:r w:rsidRPr="00730856">
        <w:rPr>
          <w:rFonts w:ascii="TimesNewRoman" w:hAnsi="TimesNewRoman"/>
          <w:lang w:eastAsia="zh-CN"/>
        </w:rPr>
        <w:t>&lt;chr /&gt;</w:t>
      </w:r>
    </w:p>
    <w:p w14:paraId="1B7A4D72"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tab/>
      </w:r>
      <w:r w:rsidRPr="00730856">
        <w:rPr>
          <w:rFonts w:ascii="TimesNewRoman" w:hAnsi="TimesNewRoman"/>
          <w:lang w:eastAsia="zh-CN"/>
        </w:rPr>
        <w:t>&lt;/DFFormat&gt;</w:t>
      </w:r>
    </w:p>
    <w:p w14:paraId="3DF9BDFE"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tab/>
      </w:r>
      <w:r w:rsidRPr="00730856">
        <w:rPr>
          <w:rFonts w:ascii="TimesNewRoman" w:hAnsi="TimesNewRoman"/>
          <w:lang w:eastAsia="zh-CN"/>
        </w:rPr>
        <w:t>&lt;Occurrence&gt;</w:t>
      </w:r>
    </w:p>
    <w:p w14:paraId="30FAA03A"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tab/>
      </w:r>
      <w:r w:rsidRPr="00730856">
        <w:tab/>
      </w:r>
      <w:r w:rsidRPr="00730856">
        <w:rPr>
          <w:rFonts w:ascii="TimesNewRoman" w:hAnsi="TimesNewRoman"/>
          <w:lang w:eastAsia="zh-CN"/>
        </w:rPr>
        <w:t>&lt;One /&gt;</w:t>
      </w:r>
    </w:p>
    <w:p w14:paraId="19E19A94"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tab/>
      </w:r>
      <w:r w:rsidRPr="00730856">
        <w:rPr>
          <w:rFonts w:ascii="TimesNewRoman" w:hAnsi="TimesNewRoman"/>
          <w:lang w:eastAsia="zh-CN"/>
        </w:rPr>
        <w:t>&lt;/Occurrence&gt;</w:t>
      </w:r>
    </w:p>
    <w:p w14:paraId="7EF3DA82"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tab/>
      </w:r>
      <w:r w:rsidRPr="00730856">
        <w:rPr>
          <w:bCs/>
        </w:rPr>
        <w:t>&lt;DFTitle&gt;A customer care service number.&lt;/DFTitle&gt;</w:t>
      </w:r>
    </w:p>
    <w:p w14:paraId="6C1296A6"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tab/>
      </w:r>
      <w:r w:rsidRPr="00730856">
        <w:rPr>
          <w:rFonts w:ascii="TimesNewRoman" w:hAnsi="TimesNewRoman"/>
          <w:lang w:eastAsia="zh-CN"/>
        </w:rPr>
        <w:t>&lt;DFType&gt;</w:t>
      </w:r>
    </w:p>
    <w:p w14:paraId="202A4E06"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tab/>
      </w:r>
      <w:r w:rsidRPr="00730856">
        <w:tab/>
      </w:r>
      <w:r w:rsidRPr="00730856">
        <w:rPr>
          <w:rFonts w:ascii="TimesNewRoman" w:hAnsi="TimesNewRoman"/>
          <w:lang w:eastAsia="zh-CN"/>
        </w:rPr>
        <w:t>&lt;MIME&gt;text/plain&lt;/MIME&gt;</w:t>
      </w:r>
    </w:p>
    <w:p w14:paraId="12000F6E"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tab/>
      </w:r>
      <w:r w:rsidRPr="00730856">
        <w:rPr>
          <w:rFonts w:ascii="TimesNewRoman" w:hAnsi="TimesNewRoman"/>
          <w:lang w:eastAsia="zh-CN"/>
        </w:rPr>
        <w:t>&lt;/DFType&gt;</w:t>
      </w:r>
    </w:p>
    <w:p w14:paraId="275C9ADF"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tab/>
      </w:r>
      <w:r w:rsidRPr="00730856">
        <w:rPr>
          <w:rFonts w:ascii="TimesNewRoman" w:hAnsi="TimesNewRoman"/>
          <w:lang w:eastAsia="zh-CN"/>
        </w:rPr>
        <w:t>&lt;/DFProperties&gt;</w:t>
      </w:r>
    </w:p>
    <w:p w14:paraId="26AE216C" w14:textId="77777777" w:rsidR="007B348A" w:rsidRPr="00730856" w:rsidRDefault="007B348A" w:rsidP="007B348A">
      <w:pPr>
        <w:spacing w:after="0"/>
        <w:rPr>
          <w:rFonts w:ascii="TimesNewRoman" w:hAnsi="TimesNewRoman"/>
          <w:lang w:eastAsia="zh-CN"/>
        </w:rPr>
      </w:pPr>
      <w:r w:rsidRPr="00730856">
        <w:tab/>
      </w:r>
      <w:r w:rsidRPr="00730856">
        <w:tab/>
      </w:r>
      <w:r w:rsidRPr="00730856">
        <w:tab/>
      </w:r>
      <w:r w:rsidRPr="00730856">
        <w:tab/>
      </w:r>
      <w:r w:rsidRPr="00730856">
        <w:rPr>
          <w:rFonts w:ascii="TimesNewRoman" w:hAnsi="TimesNewRoman"/>
          <w:lang w:eastAsia="zh-CN"/>
        </w:rPr>
        <w:t>&lt;/Node&gt;</w:t>
      </w:r>
    </w:p>
    <w:p w14:paraId="0144FFDC" w14:textId="77777777" w:rsidR="00946B44" w:rsidRDefault="007B348A" w:rsidP="007B348A">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120"/>
        <w:rPr>
          <w:rFonts w:ascii="TimesNewRoman" w:hAnsi="TimesNewRoman"/>
          <w:lang w:eastAsia="zh-CN"/>
        </w:rPr>
      </w:pPr>
      <w:r w:rsidRPr="00730856">
        <w:tab/>
      </w:r>
      <w:r w:rsidRPr="00730856">
        <w:tab/>
      </w:r>
      <w:r w:rsidRPr="00730856">
        <w:tab/>
      </w:r>
      <w:r w:rsidRPr="00730856">
        <w:rPr>
          <w:rFonts w:ascii="TimesNewRoman" w:hAnsi="TimesNewRoman"/>
          <w:lang w:eastAsia="zh-CN"/>
        </w:rPr>
        <w:t>&lt;/Node&gt;</w:t>
      </w:r>
    </w:p>
    <w:p w14:paraId="4F18434F" w14:textId="77777777" w:rsidR="00787F3E" w:rsidRPr="00730856" w:rsidRDefault="00787F3E" w:rsidP="007B348A">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120"/>
        <w:rPr>
          <w:bCs/>
        </w:rPr>
      </w:pPr>
      <w:r w:rsidRPr="00730856">
        <w:tab/>
      </w:r>
      <w:r w:rsidRPr="00730856">
        <w:tab/>
        <w:t>&lt;/Node&gt;</w:t>
      </w:r>
    </w:p>
    <w:p w14:paraId="70DB03DE" w14:textId="77777777" w:rsidR="00055D45" w:rsidRPr="00730856" w:rsidRDefault="00055D45" w:rsidP="00055D45">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t>&lt;Node&gt;</w:t>
      </w:r>
    </w:p>
    <w:p w14:paraId="1D303C9C" w14:textId="77777777" w:rsidR="00055D45" w:rsidRPr="00730856" w:rsidRDefault="00055D45" w:rsidP="00055D45">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&lt;NodeName&gt;AlertServerID&lt;/NodeName&gt;</w:t>
      </w:r>
    </w:p>
    <w:p w14:paraId="5E91E1F2" w14:textId="77777777" w:rsidR="00055D45" w:rsidRPr="00730856" w:rsidRDefault="00055D45" w:rsidP="00055D45">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1D95E060" w14:textId="77777777" w:rsidR="00055D45" w:rsidRPr="00730856" w:rsidRDefault="00055D45" w:rsidP="00055D45">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19CD8617" w14:textId="77777777" w:rsidR="00055D45" w:rsidRPr="00730856" w:rsidRDefault="00055D45" w:rsidP="00055D45">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&lt;Get/&gt;</w:t>
      </w:r>
    </w:p>
    <w:p w14:paraId="7C9DD135" w14:textId="77777777" w:rsidR="00055D45" w:rsidRPr="006F59A3" w:rsidRDefault="00055D45" w:rsidP="00055D45">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lang w:val="fr-FR"/>
        </w:rPr>
      </w:pPr>
      <w:r w:rsidRPr="00730856">
        <w:rPr>
          <w:bCs/>
        </w:rPr>
        <w:tab/>
      </w:r>
      <w:r w:rsidRPr="00730856">
        <w:rPr>
          <w:bCs/>
        </w:rPr>
        <w:tab/>
      </w:r>
      <w:r w:rsidRPr="00730856">
        <w:rPr>
          <w:bCs/>
        </w:rPr>
        <w:tab/>
      </w:r>
      <w:r w:rsidRPr="00730856">
        <w:rPr>
          <w:bCs/>
        </w:rPr>
        <w:tab/>
      </w:r>
      <w:r w:rsidRPr="006F59A3">
        <w:rPr>
          <w:bCs/>
          <w:lang w:val="fr-FR"/>
        </w:rPr>
        <w:t>&lt;/AccessType&gt;</w:t>
      </w:r>
    </w:p>
    <w:p w14:paraId="4D6FC894" w14:textId="77777777" w:rsidR="00055D45" w:rsidRPr="006F59A3" w:rsidRDefault="00055D45" w:rsidP="00055D45">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lang w:val="fr-FR"/>
        </w:rPr>
      </w:pPr>
      <w:r w:rsidRPr="006F59A3">
        <w:rPr>
          <w:bCs/>
          <w:lang w:val="fr-FR"/>
        </w:rPr>
        <w:tab/>
      </w:r>
      <w:r w:rsidRPr="006F59A3">
        <w:rPr>
          <w:bCs/>
          <w:lang w:val="fr-FR"/>
        </w:rPr>
        <w:tab/>
      </w:r>
      <w:r w:rsidRPr="006F59A3">
        <w:rPr>
          <w:bCs/>
          <w:lang w:val="fr-FR"/>
        </w:rPr>
        <w:tab/>
      </w:r>
      <w:r w:rsidRPr="006F59A3">
        <w:rPr>
          <w:bCs/>
          <w:lang w:val="fr-FR"/>
        </w:rPr>
        <w:tab/>
        <w:t>&lt;DFFormat&gt;</w:t>
      </w:r>
    </w:p>
    <w:p w14:paraId="546EA603" w14:textId="77777777" w:rsidR="00055D45" w:rsidRPr="006F59A3" w:rsidRDefault="00055D45" w:rsidP="00055D45">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lang w:val="fr-FR"/>
        </w:rPr>
      </w:pPr>
      <w:r w:rsidRPr="006F59A3">
        <w:rPr>
          <w:bCs/>
          <w:lang w:val="fr-FR"/>
        </w:rPr>
        <w:tab/>
      </w:r>
      <w:r w:rsidRPr="006F59A3">
        <w:rPr>
          <w:bCs/>
          <w:lang w:val="fr-FR"/>
        </w:rPr>
        <w:tab/>
      </w:r>
      <w:r w:rsidRPr="006F59A3">
        <w:rPr>
          <w:bCs/>
          <w:lang w:val="fr-FR"/>
        </w:rPr>
        <w:tab/>
      </w:r>
      <w:r w:rsidRPr="006F59A3">
        <w:rPr>
          <w:bCs/>
          <w:lang w:val="fr-FR"/>
        </w:rPr>
        <w:tab/>
      </w:r>
      <w:r w:rsidRPr="006F59A3">
        <w:rPr>
          <w:bCs/>
          <w:lang w:val="fr-FR"/>
        </w:rPr>
        <w:tab/>
        <w:t>&lt;node/&gt;</w:t>
      </w:r>
    </w:p>
    <w:p w14:paraId="33E3AF89" w14:textId="77777777" w:rsidR="00055D45" w:rsidRPr="006F59A3" w:rsidRDefault="00055D45" w:rsidP="00055D45">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lang w:val="fr-FR"/>
        </w:rPr>
      </w:pPr>
      <w:r w:rsidRPr="006F59A3">
        <w:rPr>
          <w:bCs/>
          <w:lang w:val="fr-FR"/>
        </w:rPr>
        <w:tab/>
      </w:r>
      <w:r w:rsidRPr="006F59A3">
        <w:rPr>
          <w:bCs/>
          <w:lang w:val="fr-FR"/>
        </w:rPr>
        <w:tab/>
      </w:r>
      <w:r w:rsidRPr="006F59A3">
        <w:rPr>
          <w:bCs/>
          <w:lang w:val="fr-FR"/>
        </w:rPr>
        <w:tab/>
      </w:r>
      <w:r w:rsidRPr="006F59A3">
        <w:rPr>
          <w:bCs/>
          <w:lang w:val="fr-FR"/>
        </w:rPr>
        <w:tab/>
        <w:t>&lt;/DFFormat&gt;</w:t>
      </w:r>
    </w:p>
    <w:p w14:paraId="40D1EA92" w14:textId="77777777" w:rsidR="00055D45" w:rsidRPr="006F59A3" w:rsidRDefault="00055D45" w:rsidP="00055D45">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lang w:val="fr-FR"/>
        </w:rPr>
      </w:pPr>
      <w:r w:rsidRPr="006F59A3">
        <w:rPr>
          <w:bCs/>
          <w:lang w:val="fr-FR"/>
        </w:rPr>
        <w:tab/>
      </w:r>
      <w:r w:rsidRPr="006F59A3">
        <w:rPr>
          <w:bCs/>
          <w:lang w:val="fr-FR"/>
        </w:rPr>
        <w:tab/>
      </w:r>
      <w:r w:rsidRPr="006F59A3">
        <w:rPr>
          <w:bCs/>
          <w:lang w:val="fr-FR"/>
        </w:rPr>
        <w:tab/>
      </w:r>
      <w:r w:rsidRPr="006F59A3">
        <w:rPr>
          <w:bCs/>
          <w:lang w:val="fr-FR"/>
        </w:rPr>
        <w:tab/>
        <w:t>&lt;Occurrence&gt;</w:t>
      </w:r>
    </w:p>
    <w:p w14:paraId="5020A7AC" w14:textId="77777777" w:rsidR="00055D45" w:rsidRPr="00730856" w:rsidRDefault="00055D45" w:rsidP="00055D45">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6F59A3">
        <w:rPr>
          <w:bCs/>
          <w:lang w:val="fr-FR"/>
        </w:rPr>
        <w:tab/>
      </w:r>
      <w:r w:rsidRPr="006F59A3">
        <w:rPr>
          <w:bCs/>
          <w:lang w:val="fr-FR"/>
        </w:rPr>
        <w:tab/>
      </w:r>
      <w:r w:rsidRPr="006F59A3">
        <w:rPr>
          <w:bCs/>
          <w:lang w:val="fr-FR"/>
        </w:rPr>
        <w:tab/>
      </w:r>
      <w:r w:rsidRPr="006F59A3">
        <w:rPr>
          <w:bCs/>
          <w:lang w:val="fr-FR"/>
        </w:rPr>
        <w:tab/>
      </w:r>
      <w:r w:rsidRPr="006F59A3">
        <w:rPr>
          <w:bCs/>
          <w:lang w:val="fr-FR"/>
        </w:rPr>
        <w:tab/>
      </w:r>
      <w:r w:rsidRPr="00730856">
        <w:rPr>
          <w:bCs/>
        </w:rPr>
        <w:t>&lt;ZeroOrOne/&gt;</w:t>
      </w:r>
    </w:p>
    <w:p w14:paraId="0FCD5A03" w14:textId="77777777" w:rsidR="00055D45" w:rsidRPr="00730856" w:rsidRDefault="00055D45" w:rsidP="00055D45">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5402E77A" w14:textId="77777777" w:rsidR="00055D45" w:rsidRPr="00730856" w:rsidRDefault="00055D45" w:rsidP="00055D45">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&lt;DFTitle&gt;An OMA DM server identifier for alerting.&lt;/DFTitle&gt;</w:t>
      </w:r>
    </w:p>
    <w:p w14:paraId="0E770A9D" w14:textId="77777777" w:rsidR="00055D45" w:rsidRPr="00730856" w:rsidRDefault="00055D45" w:rsidP="00055D45">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lastRenderedPageBreak/>
        <w:tab/>
      </w:r>
      <w:r w:rsidRPr="00730856">
        <w:rPr>
          <w:bCs/>
        </w:rPr>
        <w:tab/>
      </w:r>
      <w:r w:rsidRPr="00730856">
        <w:rPr>
          <w:bCs/>
        </w:rPr>
        <w:tab/>
      </w:r>
      <w:r w:rsidRPr="00730856">
        <w:rPr>
          <w:bCs/>
        </w:rPr>
        <w:tab/>
        <w:t>&lt;DFType&gt;</w:t>
      </w:r>
    </w:p>
    <w:p w14:paraId="07DEF3F8" w14:textId="77777777" w:rsidR="00055D45" w:rsidRPr="00730856" w:rsidRDefault="00055D45" w:rsidP="00055D45">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&lt;MIME&gt;text/plain&lt;/MIME&gt;</w:t>
      </w:r>
    </w:p>
    <w:p w14:paraId="0F4216C9" w14:textId="77777777" w:rsidR="00055D45" w:rsidRPr="00730856" w:rsidRDefault="00055D45" w:rsidP="00055D45">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7570DE81" w14:textId="77777777" w:rsidR="00055D45" w:rsidRPr="00730856" w:rsidRDefault="00055D45" w:rsidP="00055D45">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0614F1A1" w14:textId="77777777" w:rsidR="00055D45" w:rsidRPr="00730856" w:rsidRDefault="00055D45" w:rsidP="00055D45">
      <w:r w:rsidRPr="00730856">
        <w:tab/>
      </w:r>
      <w:r w:rsidRPr="00730856">
        <w:tab/>
        <w:t>&lt;/Node&gt;</w:t>
      </w:r>
    </w:p>
    <w:p w14:paraId="6C865D37" w14:textId="77777777" w:rsidR="00810FEB" w:rsidRPr="00730856" w:rsidRDefault="00810FEB" w:rsidP="00810FEB">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t>&lt;Node&gt;</w:t>
      </w:r>
    </w:p>
    <w:p w14:paraId="79B2FBDE" w14:textId="77777777" w:rsidR="00810FEB" w:rsidRPr="00730856" w:rsidRDefault="00810FEB" w:rsidP="00810FEB">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&lt;NodeName&gt; IMS_EmergencyCalls&lt;/NodeName&gt;</w:t>
      </w:r>
    </w:p>
    <w:p w14:paraId="62755B46" w14:textId="77777777" w:rsidR="00810FEB" w:rsidRPr="00730856" w:rsidRDefault="00810FEB" w:rsidP="00810FEB">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4B3B6E5C" w14:textId="77777777" w:rsidR="00810FEB" w:rsidRPr="00730856" w:rsidRDefault="00810FEB" w:rsidP="00810FEB">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4205A8C5" w14:textId="77777777" w:rsidR="00810FEB" w:rsidRPr="00730856" w:rsidRDefault="00810FEB" w:rsidP="00810FEB">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&lt;Get/&gt;</w:t>
      </w:r>
    </w:p>
    <w:p w14:paraId="6E28763D" w14:textId="77777777" w:rsidR="00810FEB" w:rsidRPr="00730856" w:rsidRDefault="00810FEB" w:rsidP="00810FEB">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214CF8D9" w14:textId="77777777" w:rsidR="00810FEB" w:rsidRPr="00730856" w:rsidRDefault="00810FEB" w:rsidP="00810FEB">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20F36BE2" w14:textId="77777777" w:rsidR="00810FEB" w:rsidRPr="00730856" w:rsidRDefault="00810FEB" w:rsidP="00810FEB">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r>
      <w:r w:rsidR="00946B44">
        <w:rPr>
          <w:bCs/>
        </w:rPr>
        <w:t>&lt;bool/&gt;</w:t>
      </w:r>
    </w:p>
    <w:p w14:paraId="357E88C8" w14:textId="77777777" w:rsidR="00810FEB" w:rsidRPr="00730856" w:rsidRDefault="00810FEB" w:rsidP="00810FEB">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525225AA" w14:textId="77777777" w:rsidR="00810FEB" w:rsidRPr="00730856" w:rsidRDefault="00810FEB" w:rsidP="00810FEB">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347BCFC3" w14:textId="77777777" w:rsidR="00810FEB" w:rsidRPr="00730856" w:rsidRDefault="00810FEB" w:rsidP="00810FEB">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&lt;ZeroOrOne/&gt;</w:t>
      </w:r>
    </w:p>
    <w:p w14:paraId="0CDE3FFD" w14:textId="77777777" w:rsidR="00810FEB" w:rsidRPr="00730856" w:rsidRDefault="00810FEB" w:rsidP="00810FEB">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45497FB6" w14:textId="77777777" w:rsidR="00810FEB" w:rsidRPr="00730856" w:rsidRDefault="00810FEB" w:rsidP="00810FEB">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&lt;DFTitle&gt;Indication of whether emergency call procedures over IMS are enabled.&lt;/DFTitle&gt;</w:t>
      </w:r>
    </w:p>
    <w:p w14:paraId="2FB548CD" w14:textId="77777777" w:rsidR="00810FEB" w:rsidRPr="00730856" w:rsidRDefault="00810FEB" w:rsidP="00810FEB">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58B6B896" w14:textId="77777777" w:rsidR="00810FEB" w:rsidRPr="00730856" w:rsidRDefault="00810FEB" w:rsidP="00810FEB">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&lt;MIME&gt;text/plain&lt;/MIME&gt;</w:t>
      </w:r>
    </w:p>
    <w:p w14:paraId="74D443B5" w14:textId="77777777" w:rsidR="00810FEB" w:rsidRPr="00730856" w:rsidRDefault="00810FEB" w:rsidP="00810FEB">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0E366234" w14:textId="77777777" w:rsidR="00810FEB" w:rsidRPr="00730856" w:rsidRDefault="00810FEB" w:rsidP="00810FEB">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57622AA6" w14:textId="77777777" w:rsidR="00810FEB" w:rsidRPr="00730856" w:rsidRDefault="00810FEB" w:rsidP="00810FEB">
      <w:pPr>
        <w:spacing w:after="0"/>
        <w:rPr>
          <w:rFonts w:ascii="TimesNewRoman" w:hAnsi="TimesNewRoman"/>
          <w:lang w:eastAsia="zh-CN"/>
        </w:rPr>
      </w:pPr>
      <w:r w:rsidRPr="00730856">
        <w:tab/>
      </w:r>
      <w:r w:rsidRPr="00730856">
        <w:tab/>
      </w:r>
      <w:r w:rsidRPr="00730856">
        <w:tab/>
      </w:r>
      <w:r w:rsidRPr="00730856">
        <w:rPr>
          <w:rFonts w:ascii="TimesNewRoman" w:hAnsi="TimesNewRoman"/>
          <w:lang w:eastAsia="zh-CN"/>
        </w:rPr>
        <w:t>&lt;Node&gt;</w:t>
      </w:r>
    </w:p>
    <w:p w14:paraId="6C0B0043"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rFonts w:ascii="TimesNewRoman" w:hAnsi="TimesNewRoman"/>
          <w:lang w:eastAsia="zh-CN"/>
        </w:rPr>
        <w:t>&lt;NodeName&gt;&lt;/NodeName&gt;</w:t>
      </w:r>
    </w:p>
    <w:p w14:paraId="7D1601FF"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rFonts w:ascii="TimesNewRoman" w:hAnsi="TimesNewRoman"/>
          <w:lang w:eastAsia="zh-CN"/>
        </w:rPr>
        <w:t>&lt;DFProperties&gt;</w:t>
      </w:r>
    </w:p>
    <w:p w14:paraId="505796FC"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&lt;AccessType&gt;</w:t>
      </w:r>
    </w:p>
    <w:p w14:paraId="4B482B6C"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&lt;Get /&gt;</w:t>
      </w:r>
    </w:p>
    <w:p w14:paraId="2AB69AF6"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&lt;/AccessType&gt;</w:t>
      </w:r>
    </w:p>
    <w:p w14:paraId="3A63A935"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&lt;DFFormat&gt;</w:t>
      </w:r>
    </w:p>
    <w:p w14:paraId="1C5F27EE"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&lt;node /&gt;</w:t>
      </w:r>
    </w:p>
    <w:p w14:paraId="098B887E"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&lt;/DFFormat&gt;</w:t>
      </w:r>
    </w:p>
    <w:p w14:paraId="48FFF1A3"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&lt;Occurrence&gt;</w:t>
      </w:r>
    </w:p>
    <w:p w14:paraId="1DE5C5F8"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&lt;ZeroOrMore /&gt;</w:t>
      </w:r>
    </w:p>
    <w:p w14:paraId="12E88713"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&lt;/Occurrence&gt;</w:t>
      </w:r>
    </w:p>
    <w:p w14:paraId="7D929E6B"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&lt;DFType&gt;</w:t>
      </w:r>
    </w:p>
    <w:p w14:paraId="7CD469C0"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&lt;DDFName&gt;&lt;/DDFName&gt;</w:t>
      </w:r>
    </w:p>
    <w:p w14:paraId="7BE9E6C1"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&lt;/DFType&gt;</w:t>
      </w:r>
    </w:p>
    <w:p w14:paraId="57466BA1"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rFonts w:ascii="TimesNewRoman" w:hAnsi="TimesNewRoman"/>
          <w:lang w:eastAsia="zh-CN"/>
        </w:rPr>
        <w:t>&lt;/DFProperties&gt;</w:t>
      </w:r>
    </w:p>
    <w:p w14:paraId="439BE085"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rFonts w:ascii="TimesNewRoman" w:hAnsi="TimesNewRoman"/>
          <w:lang w:eastAsia="zh-CN"/>
        </w:rPr>
        <w:t>&lt;Node&gt;</w:t>
      </w:r>
    </w:p>
    <w:p w14:paraId="4E0130C6"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&lt;NodeName&gt;Country&lt;/NodeName&gt;</w:t>
      </w:r>
    </w:p>
    <w:p w14:paraId="1EB8E955"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&lt;DFProperties&gt;</w:t>
      </w:r>
    </w:p>
    <w:p w14:paraId="36DC2DB5"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&lt;AccessType&gt;</w:t>
      </w:r>
    </w:p>
    <w:p w14:paraId="37D24BB3"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&lt;Get /&gt;</w:t>
      </w:r>
    </w:p>
    <w:p w14:paraId="19AEEECB"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&lt;/AccessType&gt;</w:t>
      </w:r>
    </w:p>
    <w:p w14:paraId="670B9046"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&lt;DFFormat&gt;</w:t>
      </w:r>
    </w:p>
    <w:p w14:paraId="41AAC5EA"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&lt;chr /&gt;</w:t>
      </w:r>
    </w:p>
    <w:p w14:paraId="4F777ED8"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&lt;/DFFormat&gt;</w:t>
      </w:r>
    </w:p>
    <w:p w14:paraId="364A0055"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&lt;Occurrence&gt;</w:t>
      </w:r>
    </w:p>
    <w:p w14:paraId="4FFB8AE1"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&lt;One /&gt;</w:t>
      </w:r>
    </w:p>
    <w:p w14:paraId="000BB6F4"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&lt;/Occurrence&gt;</w:t>
      </w:r>
    </w:p>
    <w:p w14:paraId="5C76609E"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t>&lt;DFTitle&gt;A country or region identified by an Mobile Country Code (MCC).&lt;/DFTitle&gt;</w:t>
      </w:r>
    </w:p>
    <w:p w14:paraId="44656D29"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&lt;DFType&gt;</w:t>
      </w:r>
    </w:p>
    <w:p w14:paraId="02198442"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&lt;MIME&gt;text/plain&lt;/MIME&gt;</w:t>
      </w:r>
    </w:p>
    <w:p w14:paraId="27F37A98"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&lt;/DFType&gt;</w:t>
      </w:r>
    </w:p>
    <w:p w14:paraId="42B2EFEA"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&lt;/DFProperties&gt;</w:t>
      </w:r>
    </w:p>
    <w:p w14:paraId="65AAB48E"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&lt;Node&gt;</w:t>
      </w:r>
    </w:p>
    <w:p w14:paraId="60DD8F8A"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&lt;NodeName&gt;Network&lt;/NodeName&gt;</w:t>
      </w:r>
    </w:p>
    <w:p w14:paraId="2ED886D0"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&lt;DFProperties&gt;</w:t>
      </w:r>
    </w:p>
    <w:p w14:paraId="43B89FB2"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&lt;AccessType&gt;</w:t>
      </w:r>
    </w:p>
    <w:p w14:paraId="1CD34A1B"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&lt;Get /&gt;</w:t>
      </w:r>
    </w:p>
    <w:p w14:paraId="70CEAA7F"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&lt;/AccessType&gt;</w:t>
      </w:r>
    </w:p>
    <w:p w14:paraId="436FCF49" w14:textId="77777777" w:rsidR="00810FEB" w:rsidRPr="00730856" w:rsidRDefault="00810FEB" w:rsidP="00810FEB">
      <w:pPr>
        <w:spacing w:after="0"/>
        <w:rPr>
          <w:rFonts w:ascii="TimesNewRoman" w:hAnsi="TimesNewRoman"/>
          <w:lang w:eastAsia="zh-CN"/>
        </w:rPr>
      </w:pPr>
      <w:r w:rsidRPr="00730856">
        <w:rPr>
          <w:bCs/>
        </w:rPr>
        <w:lastRenderedPageBreak/>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&lt;DFFormat&gt;</w:t>
      </w:r>
    </w:p>
    <w:p w14:paraId="336FF4D1"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&lt;chr /&gt;</w:t>
      </w:r>
    </w:p>
    <w:p w14:paraId="690FD2D6"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&lt;/DFFormat&gt;</w:t>
      </w:r>
    </w:p>
    <w:p w14:paraId="1F183E93"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&lt;Occurrence&gt;</w:t>
      </w:r>
    </w:p>
    <w:p w14:paraId="00255749"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&lt;ZeroOrOne /&gt;</w:t>
      </w:r>
    </w:p>
    <w:p w14:paraId="339242BE"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&lt;/Occurrence&gt;</w:t>
      </w:r>
    </w:p>
    <w:p w14:paraId="0D1747D9"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t>&lt;DFTitle&gt;A network code identified by an Mobile Network Code (MNC).&lt;/DFTitle&gt;</w:t>
      </w:r>
    </w:p>
    <w:p w14:paraId="512C0302"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&lt;DFType&gt;</w:t>
      </w:r>
    </w:p>
    <w:p w14:paraId="207C3FE4"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&lt;MIME&gt;text/plain&lt;/MIME&gt;</w:t>
      </w:r>
    </w:p>
    <w:p w14:paraId="59ABD156"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&lt;/DFType&gt;</w:t>
      </w:r>
    </w:p>
    <w:p w14:paraId="2F8AC355"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&lt;/DFProperties&gt;</w:t>
      </w:r>
    </w:p>
    <w:p w14:paraId="79746DB7" w14:textId="77777777" w:rsidR="00810FEB" w:rsidRPr="00730856" w:rsidRDefault="00810FEB" w:rsidP="00810FEB">
      <w:pPr>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bCs/>
        </w:rPr>
        <w:tab/>
      </w:r>
      <w:r w:rsidRPr="00730856">
        <w:rPr>
          <w:rFonts w:ascii="TimesNewRoman" w:hAnsi="TimesNewRoman"/>
          <w:lang w:eastAsia="zh-CN"/>
        </w:rPr>
        <w:t>&lt;/Node&gt;</w:t>
      </w:r>
    </w:p>
    <w:p w14:paraId="02A1FD85" w14:textId="77777777" w:rsidR="00810FEB" w:rsidRPr="00730856" w:rsidRDefault="00810FEB" w:rsidP="00810FEB">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rFonts w:ascii="TimesNewRoman" w:hAnsi="TimesNewRoman"/>
          <w:lang w:eastAsia="zh-CN"/>
        </w:rPr>
      </w:pPr>
      <w:r w:rsidRPr="00730856">
        <w:rPr>
          <w:bCs/>
        </w:rPr>
        <w:tab/>
      </w:r>
      <w:r w:rsidRPr="00730856">
        <w:rPr>
          <w:bCs/>
        </w:rPr>
        <w:tab/>
      </w:r>
      <w:r w:rsidRPr="00730856">
        <w:rPr>
          <w:bCs/>
        </w:rPr>
        <w:tab/>
      </w:r>
      <w:r w:rsidRPr="00730856">
        <w:rPr>
          <w:bCs/>
        </w:rPr>
        <w:tab/>
      </w:r>
      <w:r w:rsidRPr="00730856">
        <w:rPr>
          <w:rFonts w:ascii="TimesNewRoman" w:hAnsi="TimesNewRoman"/>
          <w:lang w:eastAsia="zh-CN"/>
        </w:rPr>
        <w:t>&lt;/Node&gt;</w:t>
      </w:r>
    </w:p>
    <w:p w14:paraId="1B878A7F" w14:textId="77777777" w:rsidR="00810FEB" w:rsidRPr="00730856" w:rsidRDefault="00810FEB" w:rsidP="00810FEB">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rFonts w:ascii="TimesNewRoman" w:hAnsi="TimesNewRoman"/>
          <w:lang w:eastAsia="zh-CN"/>
        </w:rPr>
      </w:pPr>
      <w:r w:rsidRPr="00730856">
        <w:rPr>
          <w:bCs/>
        </w:rPr>
        <w:tab/>
      </w:r>
      <w:r w:rsidRPr="00730856">
        <w:rPr>
          <w:bCs/>
        </w:rPr>
        <w:tab/>
      </w:r>
      <w:r w:rsidRPr="00730856">
        <w:rPr>
          <w:bCs/>
        </w:rPr>
        <w:tab/>
      </w:r>
      <w:r w:rsidRPr="00730856">
        <w:rPr>
          <w:rFonts w:ascii="TimesNewRoman" w:hAnsi="TimesNewRoman"/>
          <w:lang w:eastAsia="zh-CN"/>
        </w:rPr>
        <w:t>&lt;/Node&gt;</w:t>
      </w:r>
    </w:p>
    <w:p w14:paraId="39D8DFF0" w14:textId="77777777" w:rsidR="00810FEB" w:rsidRPr="00730856" w:rsidRDefault="00810FEB" w:rsidP="00810FEB">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120"/>
        <w:rPr>
          <w:bCs/>
        </w:rPr>
      </w:pPr>
      <w:r w:rsidRPr="00730856">
        <w:rPr>
          <w:bCs/>
        </w:rPr>
        <w:tab/>
      </w:r>
      <w:r w:rsidRPr="00730856">
        <w:rPr>
          <w:bCs/>
        </w:rPr>
        <w:tab/>
        <w:t>&lt;/Node&gt;</w:t>
      </w:r>
    </w:p>
    <w:p w14:paraId="5013D4B3"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t>&lt;Node&gt;</w:t>
      </w:r>
    </w:p>
    <w:p w14:paraId="23D3C10E"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&lt;NodeName&gt;Ext&lt;/NodeName&gt;</w:t>
      </w:r>
    </w:p>
    <w:p w14:paraId="0DA1EA64"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 The Extension node starts here. --&gt;</w:t>
      </w:r>
    </w:p>
    <w:p w14:paraId="17A9A991"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62DACBB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7EC6BDA4"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&lt;Get/&gt;</w:t>
      </w:r>
    </w:p>
    <w:p w14:paraId="29662E52"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&lt;/AccessType&gt;</w:t>
      </w:r>
    </w:p>
    <w:p w14:paraId="500BCF70"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7021D8BF"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&lt;node/&gt;</w:t>
      </w:r>
    </w:p>
    <w:p w14:paraId="5D850827"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&lt;/DFFormat&gt;</w:t>
      </w:r>
    </w:p>
    <w:p w14:paraId="5396A83E"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55C137D3"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&lt;ZeroOrOne/&gt;</w:t>
      </w:r>
    </w:p>
    <w:p w14:paraId="708789A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&lt;/Occurrence&gt;</w:t>
      </w:r>
    </w:p>
    <w:p w14:paraId="1AB9542B"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&lt;DFTitle&gt;A collection of all Extension objects.&lt;/DFTitle&gt;</w:t>
      </w:r>
    </w:p>
    <w:p w14:paraId="52DEB097"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442968D2"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r>
      <w:r w:rsidRPr="00730856">
        <w:rPr>
          <w:bCs/>
        </w:rPr>
        <w:tab/>
        <w:t>&lt;DDFName/&gt;</w:t>
      </w:r>
    </w:p>
    <w:p w14:paraId="03A72393"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r>
      <w:r w:rsidRPr="00730856">
        <w:rPr>
          <w:bCs/>
        </w:rPr>
        <w:tab/>
        <w:t>&lt;/DFType&gt;</w:t>
      </w:r>
    </w:p>
    <w:p w14:paraId="3E0C655E" w14:textId="77777777" w:rsidR="00D25D99" w:rsidRPr="00730856" w:rsidRDefault="00D25D99" w:rsidP="00D25D99">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sidRPr="00730856">
        <w:rPr>
          <w:bCs/>
        </w:rPr>
        <w:tab/>
      </w:r>
      <w:r w:rsidRPr="00730856">
        <w:rPr>
          <w:bCs/>
        </w:rPr>
        <w:tab/>
      </w:r>
      <w:r w:rsidRPr="00730856">
        <w:rPr>
          <w:bCs/>
        </w:rPr>
        <w:tab/>
        <w:t>&lt;/DFProperties&gt;</w:t>
      </w:r>
    </w:p>
    <w:p w14:paraId="7C998C01"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120"/>
        <w:rPr>
          <w:bCs/>
        </w:rPr>
      </w:pPr>
      <w:r w:rsidRPr="00730856">
        <w:rPr>
          <w:bCs/>
        </w:rPr>
        <w:tab/>
      </w:r>
      <w:r w:rsidRPr="00730856">
        <w:rPr>
          <w:bCs/>
        </w:rPr>
        <w:tab/>
        <w:t>&lt;/Node&gt;</w:t>
      </w:r>
    </w:p>
    <w:p w14:paraId="299CFFCC"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120"/>
        <w:rPr>
          <w:bCs/>
        </w:rPr>
      </w:pPr>
      <w:r w:rsidRPr="00730856">
        <w:rPr>
          <w:bCs/>
        </w:rPr>
        <w:tab/>
        <w:t>&lt;/Node&gt;</w:t>
      </w:r>
    </w:p>
    <w:p w14:paraId="070DEB49" w14:textId="77777777" w:rsidR="00D25D99" w:rsidRPr="00730856" w:rsidRDefault="00D25D99" w:rsidP="00D25D99">
      <w:pPr>
        <w:pStyle w:val="EQ"/>
        <w:keepLines w:val="0"/>
        <w:tabs>
          <w:tab w:val="clear" w:pos="4536"/>
          <w:tab w:val="clear" w:pos="9072"/>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pPr>
      <w:r w:rsidRPr="00730856">
        <w:t>&lt;/MgmtTree&gt;</w:t>
      </w:r>
    </w:p>
    <w:p w14:paraId="3C080F82" w14:textId="77777777" w:rsidR="001E1B3C" w:rsidRPr="00730856" w:rsidRDefault="004D7A1C" w:rsidP="001E1B3C">
      <w:pPr>
        <w:pStyle w:val="Heading8"/>
      </w:pPr>
      <w:bookmarkStart w:id="51" w:name="historyclause"/>
      <w:r w:rsidRPr="00730856">
        <w:br w:type="page"/>
      </w:r>
      <w:bookmarkStart w:id="52" w:name="_Toc163159561"/>
      <w:r w:rsidR="001E1B3C" w:rsidRPr="00730856">
        <w:lastRenderedPageBreak/>
        <w:t>Annex B (informative):</w:t>
      </w:r>
      <w:r w:rsidR="001E1B3C" w:rsidRPr="00730856">
        <w:br/>
        <w:t>Change history</w:t>
      </w:r>
      <w:bookmarkEnd w:id="52"/>
    </w:p>
    <w:bookmarkEnd w:id="51"/>
    <w:p w14:paraId="1C47CCB7" w14:textId="77777777" w:rsidR="001E1B3C" w:rsidRPr="00730856" w:rsidRDefault="001E1B3C" w:rsidP="001673E2">
      <w:pPr>
        <w:pStyle w:val="TH"/>
      </w:pPr>
    </w:p>
    <w:tbl>
      <w:tblPr>
        <w:tblW w:w="943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453"/>
        <w:gridCol w:w="4867"/>
        <w:gridCol w:w="567"/>
        <w:gridCol w:w="567"/>
      </w:tblGrid>
      <w:tr w:rsidR="001E1B3C" w:rsidRPr="00730856" w14:paraId="57A1D471" w14:textId="77777777" w:rsidTr="009401C2">
        <w:trPr>
          <w:cantSplit/>
        </w:trPr>
        <w:tc>
          <w:tcPr>
            <w:tcW w:w="9431" w:type="dxa"/>
            <w:gridSpan w:val="8"/>
            <w:tcBorders>
              <w:bottom w:val="nil"/>
            </w:tcBorders>
            <w:shd w:val="solid" w:color="FFFFFF" w:fill="auto"/>
          </w:tcPr>
          <w:p w14:paraId="09853DD5" w14:textId="77777777" w:rsidR="001E1B3C" w:rsidRPr="00730856" w:rsidRDefault="001E1B3C" w:rsidP="007C65C7">
            <w:pPr>
              <w:pStyle w:val="TAL"/>
              <w:jc w:val="center"/>
              <w:rPr>
                <w:b/>
                <w:sz w:val="16"/>
              </w:rPr>
            </w:pPr>
            <w:r w:rsidRPr="00730856">
              <w:rPr>
                <w:b/>
              </w:rPr>
              <w:t>Change history</w:t>
            </w:r>
          </w:p>
        </w:tc>
      </w:tr>
      <w:tr w:rsidR="001E1B3C" w:rsidRPr="00730856" w14:paraId="47C2E2A2" w14:textId="77777777" w:rsidTr="009401C2">
        <w:tc>
          <w:tcPr>
            <w:tcW w:w="800" w:type="dxa"/>
            <w:shd w:val="pct10" w:color="auto" w:fill="FFFFFF"/>
          </w:tcPr>
          <w:p w14:paraId="765FD880" w14:textId="77777777" w:rsidR="001E1B3C" w:rsidRPr="00730856" w:rsidRDefault="001E1B3C" w:rsidP="007C65C7">
            <w:pPr>
              <w:pStyle w:val="TAL"/>
              <w:rPr>
                <w:b/>
                <w:sz w:val="16"/>
              </w:rPr>
            </w:pPr>
            <w:r w:rsidRPr="00730856">
              <w:rPr>
                <w:b/>
                <w:sz w:val="16"/>
              </w:rPr>
              <w:t>Date</w:t>
            </w:r>
          </w:p>
        </w:tc>
        <w:tc>
          <w:tcPr>
            <w:tcW w:w="800" w:type="dxa"/>
            <w:shd w:val="pct10" w:color="auto" w:fill="FFFFFF"/>
          </w:tcPr>
          <w:p w14:paraId="5601A474" w14:textId="77777777" w:rsidR="001E1B3C" w:rsidRPr="00730856" w:rsidRDefault="001E1B3C" w:rsidP="007C65C7">
            <w:pPr>
              <w:pStyle w:val="TAL"/>
              <w:rPr>
                <w:b/>
                <w:sz w:val="16"/>
              </w:rPr>
            </w:pPr>
            <w:r w:rsidRPr="00730856">
              <w:rPr>
                <w:b/>
                <w:sz w:val="16"/>
              </w:rPr>
              <w:t>TSG #</w:t>
            </w:r>
          </w:p>
        </w:tc>
        <w:tc>
          <w:tcPr>
            <w:tcW w:w="901" w:type="dxa"/>
            <w:shd w:val="pct10" w:color="auto" w:fill="FFFFFF"/>
          </w:tcPr>
          <w:p w14:paraId="180EDD05" w14:textId="77777777" w:rsidR="001E1B3C" w:rsidRPr="00730856" w:rsidRDefault="001E1B3C" w:rsidP="007C65C7">
            <w:pPr>
              <w:pStyle w:val="TAL"/>
              <w:rPr>
                <w:b/>
                <w:sz w:val="16"/>
              </w:rPr>
            </w:pPr>
            <w:r w:rsidRPr="00730856">
              <w:rPr>
                <w:b/>
                <w:sz w:val="16"/>
              </w:rPr>
              <w:t>TSG Doc.</w:t>
            </w:r>
          </w:p>
        </w:tc>
        <w:tc>
          <w:tcPr>
            <w:tcW w:w="476" w:type="dxa"/>
            <w:shd w:val="pct10" w:color="auto" w:fill="FFFFFF"/>
          </w:tcPr>
          <w:p w14:paraId="0D41CB5B" w14:textId="77777777" w:rsidR="001E1B3C" w:rsidRPr="00730856" w:rsidRDefault="001E1B3C" w:rsidP="007C65C7">
            <w:pPr>
              <w:pStyle w:val="TAL"/>
              <w:rPr>
                <w:b/>
                <w:sz w:val="16"/>
              </w:rPr>
            </w:pPr>
            <w:r w:rsidRPr="00730856">
              <w:rPr>
                <w:b/>
                <w:sz w:val="16"/>
              </w:rPr>
              <w:t>CR</w:t>
            </w:r>
          </w:p>
        </w:tc>
        <w:tc>
          <w:tcPr>
            <w:tcW w:w="453" w:type="dxa"/>
            <w:shd w:val="pct10" w:color="auto" w:fill="FFFFFF"/>
          </w:tcPr>
          <w:p w14:paraId="302320ED" w14:textId="77777777" w:rsidR="001E1B3C" w:rsidRPr="00730856" w:rsidRDefault="001E1B3C" w:rsidP="007C65C7">
            <w:pPr>
              <w:pStyle w:val="TAL"/>
              <w:rPr>
                <w:b/>
                <w:sz w:val="16"/>
              </w:rPr>
            </w:pPr>
            <w:r w:rsidRPr="00730856">
              <w:rPr>
                <w:b/>
                <w:sz w:val="16"/>
              </w:rPr>
              <w:t>Rev</w:t>
            </w:r>
          </w:p>
        </w:tc>
        <w:tc>
          <w:tcPr>
            <w:tcW w:w="4867" w:type="dxa"/>
            <w:shd w:val="pct10" w:color="auto" w:fill="FFFFFF"/>
          </w:tcPr>
          <w:p w14:paraId="4EB2E6C9" w14:textId="77777777" w:rsidR="001E1B3C" w:rsidRPr="00730856" w:rsidRDefault="001E1B3C" w:rsidP="007C65C7">
            <w:pPr>
              <w:pStyle w:val="TAL"/>
              <w:rPr>
                <w:b/>
                <w:sz w:val="16"/>
              </w:rPr>
            </w:pPr>
            <w:r w:rsidRPr="00730856">
              <w:rPr>
                <w:b/>
                <w:sz w:val="16"/>
              </w:rPr>
              <w:t>Subject/Comment</w:t>
            </w:r>
          </w:p>
        </w:tc>
        <w:tc>
          <w:tcPr>
            <w:tcW w:w="567" w:type="dxa"/>
            <w:shd w:val="pct10" w:color="auto" w:fill="FFFFFF"/>
          </w:tcPr>
          <w:p w14:paraId="404C79D2" w14:textId="77777777" w:rsidR="001E1B3C" w:rsidRPr="00730856" w:rsidRDefault="001E1B3C" w:rsidP="007C65C7">
            <w:pPr>
              <w:pStyle w:val="TAL"/>
              <w:rPr>
                <w:b/>
                <w:sz w:val="16"/>
              </w:rPr>
            </w:pPr>
            <w:r w:rsidRPr="00730856">
              <w:rPr>
                <w:b/>
                <w:sz w:val="16"/>
              </w:rPr>
              <w:t>Old</w:t>
            </w:r>
          </w:p>
        </w:tc>
        <w:tc>
          <w:tcPr>
            <w:tcW w:w="567" w:type="dxa"/>
            <w:shd w:val="pct10" w:color="auto" w:fill="FFFFFF"/>
          </w:tcPr>
          <w:p w14:paraId="50EA4E19" w14:textId="77777777" w:rsidR="001E1B3C" w:rsidRPr="00730856" w:rsidRDefault="001E1B3C" w:rsidP="007C65C7">
            <w:pPr>
              <w:pStyle w:val="TAL"/>
              <w:rPr>
                <w:b/>
                <w:sz w:val="16"/>
              </w:rPr>
            </w:pPr>
            <w:r w:rsidRPr="00730856">
              <w:rPr>
                <w:b/>
                <w:sz w:val="16"/>
              </w:rPr>
              <w:t>New</w:t>
            </w:r>
          </w:p>
        </w:tc>
      </w:tr>
      <w:tr w:rsidR="001E1B3C" w:rsidRPr="00730856" w14:paraId="7E7E1FF0" w14:textId="77777777" w:rsidTr="009401C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1A7D3A9E" w14:textId="77777777" w:rsidR="001E1B3C" w:rsidRPr="00730856" w:rsidRDefault="001E1B3C" w:rsidP="007C65C7">
            <w:pPr>
              <w:spacing w:after="0"/>
              <w:rPr>
                <w:rFonts w:ascii="Arial" w:hAnsi="Arial"/>
                <w:snapToGrid w:val="0"/>
                <w:color w:val="000000"/>
                <w:sz w:val="16"/>
              </w:rPr>
            </w:pPr>
            <w:r w:rsidRPr="00730856">
              <w:rPr>
                <w:rFonts w:ascii="Arial" w:hAnsi="Arial"/>
                <w:snapToGrid w:val="0"/>
                <w:color w:val="000000"/>
                <w:sz w:val="16"/>
              </w:rPr>
              <w:t>200</w:t>
            </w:r>
            <w:r w:rsidR="00F00E75" w:rsidRPr="00730856">
              <w:rPr>
                <w:rFonts w:ascii="Arial" w:hAnsi="Arial"/>
                <w:snapToGrid w:val="0"/>
                <w:color w:val="000000"/>
                <w:sz w:val="16"/>
              </w:rPr>
              <w:t>6-</w:t>
            </w:r>
            <w:r w:rsidRPr="00730856">
              <w:rPr>
                <w:rFonts w:ascii="Arial" w:hAnsi="Arial"/>
                <w:snapToGrid w:val="0"/>
                <w:color w:val="000000"/>
                <w:sz w:val="16"/>
              </w:rPr>
              <w:t>0</w:t>
            </w:r>
            <w:r w:rsidR="007C5CDA" w:rsidRPr="00730856">
              <w:rPr>
                <w:rFonts w:ascii="Arial" w:hAnsi="Arial"/>
                <w:snapToGrid w:val="0"/>
                <w:color w:val="000000"/>
                <w:sz w:val="16"/>
              </w:rPr>
              <w:t>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3E8A1A" w14:textId="77777777" w:rsidR="001E1B3C" w:rsidRPr="00730856" w:rsidRDefault="001E1B3C" w:rsidP="007C65C7">
            <w:pPr>
              <w:spacing w:after="0"/>
              <w:rPr>
                <w:rFonts w:ascii="Arial" w:hAnsi="Arial"/>
                <w:snapToGrid w:val="0"/>
                <w:color w:val="000000"/>
                <w:sz w:val="16"/>
              </w:rPr>
            </w:pP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744E4F4" w14:textId="77777777" w:rsidR="001E1B3C" w:rsidRPr="00730856" w:rsidRDefault="001E1B3C" w:rsidP="007C65C7">
            <w:pPr>
              <w:spacing w:after="0"/>
              <w:rPr>
                <w:rFonts w:ascii="Arial" w:hAnsi="Arial"/>
                <w:snapToGrid w:val="0"/>
                <w:color w:val="000000"/>
                <w:sz w:val="16"/>
              </w:rPr>
            </w:pPr>
          </w:p>
        </w:tc>
        <w:tc>
          <w:tcPr>
            <w:tcW w:w="476" w:type="dxa"/>
            <w:tcBorders>
              <w:top w:val="single" w:sz="6" w:space="0" w:color="auto"/>
              <w:left w:val="single" w:sz="6" w:space="0" w:color="auto"/>
              <w:bottom w:val="single" w:sz="6" w:space="0" w:color="auto"/>
              <w:right w:val="single" w:sz="6" w:space="0" w:color="auto"/>
            </w:tcBorders>
            <w:shd w:val="solid" w:color="FFFFFF" w:fill="auto"/>
          </w:tcPr>
          <w:p w14:paraId="591058DA" w14:textId="77777777" w:rsidR="001E1B3C" w:rsidRPr="00730856" w:rsidRDefault="001E1B3C" w:rsidP="007C65C7">
            <w:pPr>
              <w:spacing w:after="0"/>
              <w:rPr>
                <w:rFonts w:ascii="Arial" w:hAnsi="Arial"/>
                <w:snapToGrid w:val="0"/>
                <w:color w:val="000000"/>
                <w:sz w:val="16"/>
              </w:rPr>
            </w:pPr>
          </w:p>
        </w:tc>
        <w:tc>
          <w:tcPr>
            <w:tcW w:w="453" w:type="dxa"/>
            <w:tcBorders>
              <w:top w:val="single" w:sz="6" w:space="0" w:color="auto"/>
              <w:left w:val="single" w:sz="6" w:space="0" w:color="auto"/>
              <w:bottom w:val="single" w:sz="6" w:space="0" w:color="auto"/>
              <w:right w:val="single" w:sz="6" w:space="0" w:color="auto"/>
            </w:tcBorders>
            <w:shd w:val="solid" w:color="FFFFFF" w:fill="auto"/>
          </w:tcPr>
          <w:p w14:paraId="632D98D5" w14:textId="77777777" w:rsidR="001E1B3C" w:rsidRPr="00730856" w:rsidRDefault="001E1B3C" w:rsidP="007C65C7">
            <w:pPr>
              <w:spacing w:after="0"/>
              <w:jc w:val="both"/>
              <w:rPr>
                <w:rFonts w:ascii="Arial" w:hAnsi="Arial"/>
                <w:snapToGrid w:val="0"/>
                <w:color w:val="000000"/>
                <w:sz w:val="16"/>
              </w:rPr>
            </w:pPr>
          </w:p>
        </w:tc>
        <w:tc>
          <w:tcPr>
            <w:tcW w:w="4867" w:type="dxa"/>
            <w:tcBorders>
              <w:top w:val="single" w:sz="6" w:space="0" w:color="auto"/>
              <w:left w:val="single" w:sz="6" w:space="0" w:color="auto"/>
              <w:bottom w:val="single" w:sz="6" w:space="0" w:color="auto"/>
              <w:right w:val="single" w:sz="6" w:space="0" w:color="auto"/>
            </w:tcBorders>
            <w:shd w:val="solid" w:color="FFFFFF" w:fill="auto"/>
          </w:tcPr>
          <w:p w14:paraId="674D03F6" w14:textId="77777777" w:rsidR="001E1B3C" w:rsidRPr="00730856" w:rsidRDefault="00F13F4E" w:rsidP="007C65C7">
            <w:pPr>
              <w:spacing w:after="0"/>
              <w:rPr>
                <w:rFonts w:ascii="Arial" w:hAnsi="Arial"/>
                <w:snapToGrid w:val="0"/>
                <w:color w:val="000000"/>
                <w:sz w:val="16"/>
              </w:rPr>
            </w:pPr>
            <w:r w:rsidRPr="00730856">
              <w:rPr>
                <w:rFonts w:ascii="Arial" w:hAnsi="Arial"/>
                <w:snapToGrid w:val="0"/>
                <w:color w:val="000000"/>
                <w:sz w:val="16"/>
              </w:rPr>
              <w:t>Rapporteur</w:t>
            </w:r>
            <w:r w:rsidR="001E1B3C" w:rsidRPr="00730856">
              <w:rPr>
                <w:rFonts w:ascii="Arial" w:hAnsi="Arial"/>
                <w:snapToGrid w:val="0"/>
                <w:color w:val="000000"/>
                <w:sz w:val="16"/>
              </w:rPr>
              <w:t xml:space="preserve"> input framework document</w:t>
            </w:r>
            <w:r w:rsidR="00F00E75" w:rsidRPr="00730856">
              <w:rPr>
                <w:rFonts w:ascii="Arial" w:hAnsi="Arial"/>
                <w:snapToGrid w:val="0"/>
                <w:color w:val="000000"/>
                <w:sz w:val="16"/>
              </w:rPr>
              <w:t xml:space="preserve"> agreed at CT1#41.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9DD361" w14:textId="77777777" w:rsidR="001E1B3C" w:rsidRPr="00730856" w:rsidRDefault="00F00E75" w:rsidP="007C65C7">
            <w:pPr>
              <w:spacing w:after="0"/>
              <w:rPr>
                <w:rFonts w:ascii="Arial" w:hAnsi="Arial"/>
                <w:snapToGrid w:val="0"/>
                <w:color w:val="000000"/>
                <w:sz w:val="16"/>
              </w:rPr>
            </w:pPr>
            <w:r w:rsidRPr="00730856">
              <w:rPr>
                <w:rFonts w:ascii="Arial" w:hAnsi="Arial"/>
                <w:snapToGrid w:val="0"/>
                <w:color w:val="000000"/>
                <w:sz w:val="16"/>
              </w:rPr>
              <w:t>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C2F001" w14:textId="77777777" w:rsidR="001E1B3C" w:rsidRPr="00730856" w:rsidRDefault="00F00E75" w:rsidP="007C65C7">
            <w:pPr>
              <w:spacing w:after="0"/>
              <w:rPr>
                <w:rFonts w:ascii="Arial" w:hAnsi="Arial"/>
                <w:snapToGrid w:val="0"/>
                <w:color w:val="000000"/>
                <w:sz w:val="16"/>
              </w:rPr>
            </w:pPr>
            <w:r w:rsidRPr="00730856">
              <w:rPr>
                <w:rFonts w:ascii="Arial" w:hAnsi="Arial"/>
                <w:snapToGrid w:val="0"/>
                <w:color w:val="000000"/>
                <w:sz w:val="16"/>
              </w:rPr>
              <w:t>0.1.0</w:t>
            </w:r>
          </w:p>
        </w:tc>
      </w:tr>
      <w:tr w:rsidR="001E1B3C" w:rsidRPr="00730856" w14:paraId="17EEB83C" w14:textId="77777777" w:rsidTr="009401C2">
        <w:tc>
          <w:tcPr>
            <w:tcW w:w="800" w:type="dxa"/>
            <w:shd w:val="solid" w:color="FFFFFF" w:fill="auto"/>
          </w:tcPr>
          <w:p w14:paraId="479C48A0" w14:textId="77777777" w:rsidR="001E1B3C" w:rsidRPr="00730856" w:rsidRDefault="00BB7072" w:rsidP="007C65C7">
            <w:pPr>
              <w:spacing w:after="0"/>
              <w:rPr>
                <w:rFonts w:ascii="Arial" w:hAnsi="Arial"/>
                <w:snapToGrid w:val="0"/>
                <w:color w:val="000000"/>
                <w:sz w:val="16"/>
              </w:rPr>
            </w:pPr>
            <w:r w:rsidRPr="00730856">
              <w:rPr>
                <w:rFonts w:ascii="Arial" w:hAnsi="Arial"/>
                <w:snapToGrid w:val="0"/>
                <w:color w:val="000000"/>
                <w:sz w:val="16"/>
              </w:rPr>
              <w:t>2006-05</w:t>
            </w:r>
          </w:p>
        </w:tc>
        <w:tc>
          <w:tcPr>
            <w:tcW w:w="800" w:type="dxa"/>
            <w:shd w:val="solid" w:color="FFFFFF" w:fill="auto"/>
          </w:tcPr>
          <w:p w14:paraId="519B0781" w14:textId="77777777" w:rsidR="001E1B3C" w:rsidRPr="00730856" w:rsidRDefault="001E1B3C" w:rsidP="007C65C7">
            <w:pPr>
              <w:spacing w:after="0"/>
              <w:rPr>
                <w:rFonts w:ascii="Arial" w:hAnsi="Arial"/>
                <w:snapToGrid w:val="0"/>
                <w:color w:val="000000"/>
                <w:sz w:val="16"/>
              </w:rPr>
            </w:pPr>
          </w:p>
        </w:tc>
        <w:tc>
          <w:tcPr>
            <w:tcW w:w="901" w:type="dxa"/>
            <w:shd w:val="solid" w:color="FFFFFF" w:fill="auto"/>
          </w:tcPr>
          <w:p w14:paraId="437BB07C" w14:textId="77777777" w:rsidR="001E1B3C" w:rsidRPr="00730856" w:rsidRDefault="001E1B3C" w:rsidP="007C65C7">
            <w:pPr>
              <w:spacing w:after="0"/>
              <w:rPr>
                <w:rFonts w:ascii="Arial" w:hAnsi="Arial"/>
                <w:snapToGrid w:val="0"/>
                <w:color w:val="000000"/>
                <w:sz w:val="16"/>
              </w:rPr>
            </w:pPr>
          </w:p>
        </w:tc>
        <w:tc>
          <w:tcPr>
            <w:tcW w:w="476" w:type="dxa"/>
            <w:shd w:val="solid" w:color="FFFFFF" w:fill="auto"/>
          </w:tcPr>
          <w:p w14:paraId="7B2E6FF7" w14:textId="77777777" w:rsidR="001E1B3C" w:rsidRPr="00730856" w:rsidRDefault="001E1B3C" w:rsidP="007C65C7">
            <w:pPr>
              <w:spacing w:after="0"/>
              <w:rPr>
                <w:rFonts w:ascii="Arial" w:hAnsi="Arial"/>
                <w:snapToGrid w:val="0"/>
                <w:color w:val="000000"/>
                <w:sz w:val="16"/>
              </w:rPr>
            </w:pPr>
          </w:p>
        </w:tc>
        <w:tc>
          <w:tcPr>
            <w:tcW w:w="453" w:type="dxa"/>
            <w:shd w:val="solid" w:color="FFFFFF" w:fill="auto"/>
          </w:tcPr>
          <w:p w14:paraId="3F8A5EA7" w14:textId="77777777" w:rsidR="001E1B3C" w:rsidRPr="00730856" w:rsidRDefault="001E1B3C" w:rsidP="007C65C7">
            <w:pPr>
              <w:spacing w:after="0"/>
              <w:jc w:val="both"/>
              <w:rPr>
                <w:rFonts w:ascii="Arial" w:hAnsi="Arial"/>
                <w:snapToGrid w:val="0"/>
                <w:color w:val="000000"/>
                <w:sz w:val="16"/>
              </w:rPr>
            </w:pPr>
          </w:p>
        </w:tc>
        <w:tc>
          <w:tcPr>
            <w:tcW w:w="4867" w:type="dxa"/>
            <w:shd w:val="solid" w:color="FFFFFF" w:fill="auto"/>
          </w:tcPr>
          <w:p w14:paraId="3A5DF353" w14:textId="77777777" w:rsidR="001E1B3C" w:rsidRPr="00730856" w:rsidRDefault="00DB71CF" w:rsidP="007C65C7">
            <w:pPr>
              <w:spacing w:after="0"/>
              <w:rPr>
                <w:rFonts w:ascii="Arial" w:hAnsi="Arial"/>
                <w:snapToGrid w:val="0"/>
                <w:color w:val="000000"/>
                <w:sz w:val="16"/>
              </w:rPr>
            </w:pPr>
            <w:r w:rsidRPr="00730856">
              <w:rPr>
                <w:rFonts w:ascii="Arial" w:hAnsi="Arial"/>
                <w:snapToGrid w:val="0"/>
                <w:color w:val="000000"/>
                <w:sz w:val="16"/>
              </w:rPr>
              <w:t>Implementation of CRs agreed at CT1#42: C1-061070</w:t>
            </w:r>
          </w:p>
        </w:tc>
        <w:tc>
          <w:tcPr>
            <w:tcW w:w="567" w:type="dxa"/>
            <w:shd w:val="solid" w:color="FFFFFF" w:fill="auto"/>
          </w:tcPr>
          <w:p w14:paraId="414C9C02" w14:textId="77777777" w:rsidR="001E1B3C" w:rsidRPr="00730856" w:rsidRDefault="00BB7072" w:rsidP="007C65C7">
            <w:pPr>
              <w:spacing w:after="0"/>
              <w:rPr>
                <w:rFonts w:ascii="Arial" w:hAnsi="Arial"/>
                <w:snapToGrid w:val="0"/>
                <w:color w:val="000000"/>
                <w:sz w:val="16"/>
              </w:rPr>
            </w:pPr>
            <w:r w:rsidRPr="00730856">
              <w:rPr>
                <w:rFonts w:ascii="Arial" w:hAnsi="Arial"/>
                <w:snapToGrid w:val="0"/>
                <w:color w:val="000000"/>
                <w:sz w:val="16"/>
              </w:rPr>
              <w:t>0.1.0</w:t>
            </w:r>
          </w:p>
        </w:tc>
        <w:tc>
          <w:tcPr>
            <w:tcW w:w="567" w:type="dxa"/>
            <w:shd w:val="solid" w:color="FFFFFF" w:fill="auto"/>
          </w:tcPr>
          <w:p w14:paraId="3309BEEF" w14:textId="77777777" w:rsidR="001E1B3C" w:rsidRPr="00730856" w:rsidRDefault="00BB7072" w:rsidP="007C65C7">
            <w:pPr>
              <w:spacing w:after="0"/>
              <w:rPr>
                <w:rFonts w:ascii="Arial" w:hAnsi="Arial"/>
                <w:snapToGrid w:val="0"/>
                <w:color w:val="000000"/>
                <w:sz w:val="16"/>
              </w:rPr>
            </w:pPr>
            <w:r w:rsidRPr="00730856">
              <w:rPr>
                <w:rFonts w:ascii="Arial" w:hAnsi="Arial"/>
                <w:snapToGrid w:val="0"/>
                <w:color w:val="000000"/>
                <w:sz w:val="16"/>
              </w:rPr>
              <w:t>0.2.0</w:t>
            </w:r>
          </w:p>
        </w:tc>
      </w:tr>
      <w:tr w:rsidR="001E1B3C" w:rsidRPr="00730856" w14:paraId="1C81FC57" w14:textId="77777777" w:rsidTr="009401C2">
        <w:tc>
          <w:tcPr>
            <w:tcW w:w="800" w:type="dxa"/>
            <w:shd w:val="solid" w:color="FFFFFF" w:fill="auto"/>
          </w:tcPr>
          <w:p w14:paraId="3C1E8E5E" w14:textId="77777777" w:rsidR="001E1B3C" w:rsidRPr="00730856" w:rsidRDefault="00D25D99" w:rsidP="007C65C7">
            <w:pPr>
              <w:spacing w:after="0"/>
              <w:rPr>
                <w:rFonts w:ascii="Arial" w:hAnsi="Arial"/>
                <w:snapToGrid w:val="0"/>
                <w:color w:val="000000"/>
                <w:sz w:val="16"/>
              </w:rPr>
            </w:pPr>
            <w:r w:rsidRPr="00730856">
              <w:rPr>
                <w:rFonts w:ascii="Arial" w:hAnsi="Arial"/>
                <w:snapToGrid w:val="0"/>
                <w:color w:val="000000"/>
                <w:sz w:val="16"/>
              </w:rPr>
              <w:t>2006-09</w:t>
            </w:r>
          </w:p>
        </w:tc>
        <w:tc>
          <w:tcPr>
            <w:tcW w:w="800" w:type="dxa"/>
            <w:shd w:val="solid" w:color="FFFFFF" w:fill="auto"/>
          </w:tcPr>
          <w:p w14:paraId="7B488B4E" w14:textId="77777777" w:rsidR="001E1B3C" w:rsidRPr="00730856" w:rsidRDefault="001E1B3C" w:rsidP="007C65C7">
            <w:pPr>
              <w:spacing w:after="0"/>
              <w:rPr>
                <w:rFonts w:ascii="Arial" w:hAnsi="Arial"/>
                <w:snapToGrid w:val="0"/>
                <w:color w:val="000000"/>
                <w:sz w:val="16"/>
              </w:rPr>
            </w:pPr>
          </w:p>
        </w:tc>
        <w:tc>
          <w:tcPr>
            <w:tcW w:w="901" w:type="dxa"/>
            <w:shd w:val="solid" w:color="FFFFFF" w:fill="auto"/>
          </w:tcPr>
          <w:p w14:paraId="29152367" w14:textId="77777777" w:rsidR="001E1B3C" w:rsidRPr="00730856" w:rsidRDefault="001E1B3C" w:rsidP="007C65C7">
            <w:pPr>
              <w:spacing w:after="0"/>
              <w:rPr>
                <w:rFonts w:ascii="Arial" w:hAnsi="Arial"/>
                <w:snapToGrid w:val="0"/>
                <w:color w:val="000000"/>
                <w:sz w:val="16"/>
              </w:rPr>
            </w:pPr>
          </w:p>
        </w:tc>
        <w:tc>
          <w:tcPr>
            <w:tcW w:w="476" w:type="dxa"/>
            <w:shd w:val="solid" w:color="FFFFFF" w:fill="auto"/>
          </w:tcPr>
          <w:p w14:paraId="2AFBE7D5" w14:textId="77777777" w:rsidR="001E1B3C" w:rsidRPr="00730856" w:rsidRDefault="001E1B3C" w:rsidP="007C65C7">
            <w:pPr>
              <w:spacing w:after="0"/>
              <w:rPr>
                <w:rFonts w:ascii="Arial" w:hAnsi="Arial"/>
                <w:snapToGrid w:val="0"/>
                <w:color w:val="000000"/>
                <w:sz w:val="16"/>
              </w:rPr>
            </w:pPr>
          </w:p>
        </w:tc>
        <w:tc>
          <w:tcPr>
            <w:tcW w:w="453" w:type="dxa"/>
            <w:shd w:val="solid" w:color="FFFFFF" w:fill="auto"/>
          </w:tcPr>
          <w:p w14:paraId="1CF99FD0" w14:textId="77777777" w:rsidR="001E1B3C" w:rsidRPr="00730856" w:rsidRDefault="001E1B3C" w:rsidP="007C65C7">
            <w:pPr>
              <w:spacing w:after="0"/>
              <w:jc w:val="both"/>
              <w:rPr>
                <w:rFonts w:ascii="Arial" w:hAnsi="Arial"/>
                <w:snapToGrid w:val="0"/>
                <w:color w:val="000000"/>
                <w:sz w:val="16"/>
              </w:rPr>
            </w:pPr>
          </w:p>
        </w:tc>
        <w:tc>
          <w:tcPr>
            <w:tcW w:w="4867" w:type="dxa"/>
            <w:shd w:val="solid" w:color="FFFFFF" w:fill="auto"/>
          </w:tcPr>
          <w:p w14:paraId="2F74A257" w14:textId="77777777" w:rsidR="001E1B3C" w:rsidRPr="00730856" w:rsidRDefault="00D25D99" w:rsidP="001F0BF2">
            <w:pPr>
              <w:spacing w:after="0"/>
              <w:rPr>
                <w:rFonts w:ascii="Arial" w:hAnsi="Arial"/>
                <w:snapToGrid w:val="0"/>
                <w:color w:val="000000"/>
                <w:sz w:val="16"/>
              </w:rPr>
            </w:pPr>
            <w:r w:rsidRPr="00730856">
              <w:rPr>
                <w:rFonts w:ascii="Arial" w:hAnsi="Arial"/>
                <w:snapToGrid w:val="0"/>
                <w:color w:val="000000"/>
                <w:sz w:val="16"/>
              </w:rPr>
              <w:t>Implementation of CRs agreed at CT1#43: C1-061593, C1-061594, C1-061595, C1-061699</w:t>
            </w:r>
          </w:p>
          <w:p w14:paraId="2884AACA" w14:textId="77777777" w:rsidR="00D25D99" w:rsidRPr="00730856" w:rsidRDefault="00D25D99" w:rsidP="007C65C7">
            <w:pPr>
              <w:spacing w:after="0"/>
              <w:rPr>
                <w:rFonts w:ascii="Arial" w:hAnsi="Arial"/>
                <w:snapToGrid w:val="0"/>
                <w:color w:val="000000"/>
                <w:sz w:val="16"/>
              </w:rPr>
            </w:pPr>
            <w:r w:rsidRPr="00730856">
              <w:rPr>
                <w:rFonts w:ascii="Arial" w:hAnsi="Arial"/>
                <w:snapToGrid w:val="0"/>
                <w:color w:val="000000"/>
                <w:sz w:val="16"/>
              </w:rPr>
              <w:t>Version 1.0.0 created for presentation for information to plenary (</w:t>
            </w:r>
            <w:smartTag w:uri="urn:schemas-microsoft-com:office:smarttags" w:element="address">
              <w:smartTag w:uri="urn:schemas-microsoft-com:office:smarttags" w:element="Street">
                <w:r w:rsidRPr="00730856">
                  <w:rPr>
                    <w:rFonts w:ascii="Arial" w:hAnsi="Arial"/>
                    <w:snapToGrid w:val="0"/>
                    <w:color w:val="000000"/>
                    <w:sz w:val="16"/>
                  </w:rPr>
                  <w:t>TSG CT</w:t>
                </w:r>
              </w:smartTag>
            </w:smartTag>
            <w:r w:rsidRPr="00730856">
              <w:rPr>
                <w:rFonts w:ascii="Arial" w:hAnsi="Arial"/>
                <w:snapToGrid w:val="0"/>
                <w:color w:val="000000"/>
                <w:sz w:val="16"/>
              </w:rPr>
              <w:t xml:space="preserve"> #33).</w:t>
            </w:r>
          </w:p>
        </w:tc>
        <w:tc>
          <w:tcPr>
            <w:tcW w:w="567" w:type="dxa"/>
            <w:shd w:val="solid" w:color="FFFFFF" w:fill="auto"/>
          </w:tcPr>
          <w:p w14:paraId="0498D04B" w14:textId="77777777" w:rsidR="001E1B3C" w:rsidRPr="00730856" w:rsidRDefault="00D25D99" w:rsidP="007C65C7">
            <w:pPr>
              <w:spacing w:after="0"/>
              <w:rPr>
                <w:rFonts w:ascii="Arial" w:hAnsi="Arial"/>
                <w:snapToGrid w:val="0"/>
                <w:color w:val="000000"/>
                <w:sz w:val="16"/>
              </w:rPr>
            </w:pPr>
            <w:r w:rsidRPr="00730856">
              <w:rPr>
                <w:rFonts w:ascii="Arial" w:hAnsi="Arial"/>
                <w:snapToGrid w:val="0"/>
                <w:color w:val="000000"/>
                <w:sz w:val="16"/>
              </w:rPr>
              <w:t>0.2.0</w:t>
            </w:r>
          </w:p>
        </w:tc>
        <w:tc>
          <w:tcPr>
            <w:tcW w:w="567" w:type="dxa"/>
            <w:shd w:val="solid" w:color="FFFFFF" w:fill="auto"/>
          </w:tcPr>
          <w:p w14:paraId="757B769B" w14:textId="77777777" w:rsidR="001E1B3C" w:rsidRPr="00730856" w:rsidRDefault="00D25D99" w:rsidP="007C65C7">
            <w:pPr>
              <w:spacing w:after="0"/>
              <w:rPr>
                <w:rFonts w:ascii="Arial" w:hAnsi="Arial"/>
                <w:snapToGrid w:val="0"/>
                <w:color w:val="000000"/>
                <w:sz w:val="16"/>
              </w:rPr>
            </w:pPr>
            <w:r w:rsidRPr="00730856">
              <w:rPr>
                <w:rFonts w:ascii="Arial" w:hAnsi="Arial"/>
                <w:snapToGrid w:val="0"/>
                <w:color w:val="000000"/>
                <w:sz w:val="16"/>
              </w:rPr>
              <w:t>1.0.0</w:t>
            </w:r>
          </w:p>
        </w:tc>
      </w:tr>
      <w:tr w:rsidR="00C32F80" w:rsidRPr="00730856" w14:paraId="236DD100" w14:textId="77777777" w:rsidTr="009401C2">
        <w:tc>
          <w:tcPr>
            <w:tcW w:w="800" w:type="dxa"/>
            <w:shd w:val="solid" w:color="FFFFFF" w:fill="auto"/>
          </w:tcPr>
          <w:p w14:paraId="41BA5BF7" w14:textId="77777777" w:rsidR="00C32F80" w:rsidRPr="00730856" w:rsidRDefault="00C32F80" w:rsidP="007C65C7">
            <w:pPr>
              <w:spacing w:after="0"/>
              <w:rPr>
                <w:rFonts w:ascii="Arial" w:hAnsi="Arial"/>
                <w:snapToGrid w:val="0"/>
                <w:color w:val="000000"/>
                <w:sz w:val="16"/>
              </w:rPr>
            </w:pPr>
            <w:r w:rsidRPr="00730856">
              <w:rPr>
                <w:rFonts w:ascii="Arial" w:hAnsi="Arial"/>
                <w:snapToGrid w:val="0"/>
                <w:color w:val="000000"/>
                <w:sz w:val="16"/>
              </w:rPr>
              <w:t>2006-11</w:t>
            </w:r>
          </w:p>
        </w:tc>
        <w:tc>
          <w:tcPr>
            <w:tcW w:w="800" w:type="dxa"/>
            <w:shd w:val="solid" w:color="FFFFFF" w:fill="auto"/>
          </w:tcPr>
          <w:p w14:paraId="2566DBB6" w14:textId="77777777" w:rsidR="00C32F80" w:rsidRPr="00730856" w:rsidRDefault="00C32F80" w:rsidP="007C65C7">
            <w:pPr>
              <w:spacing w:after="0"/>
              <w:rPr>
                <w:rFonts w:ascii="Arial" w:hAnsi="Arial"/>
                <w:snapToGrid w:val="0"/>
                <w:color w:val="000000"/>
                <w:sz w:val="16"/>
              </w:rPr>
            </w:pPr>
          </w:p>
        </w:tc>
        <w:tc>
          <w:tcPr>
            <w:tcW w:w="901" w:type="dxa"/>
            <w:shd w:val="solid" w:color="FFFFFF" w:fill="auto"/>
          </w:tcPr>
          <w:p w14:paraId="7607ABCE" w14:textId="77777777" w:rsidR="00C32F80" w:rsidRPr="00730856" w:rsidRDefault="00C32F80" w:rsidP="007C65C7">
            <w:pPr>
              <w:spacing w:after="0"/>
              <w:rPr>
                <w:rFonts w:ascii="Arial" w:hAnsi="Arial"/>
                <w:snapToGrid w:val="0"/>
                <w:color w:val="000000"/>
                <w:sz w:val="16"/>
              </w:rPr>
            </w:pPr>
          </w:p>
        </w:tc>
        <w:tc>
          <w:tcPr>
            <w:tcW w:w="476" w:type="dxa"/>
            <w:shd w:val="solid" w:color="FFFFFF" w:fill="auto"/>
          </w:tcPr>
          <w:p w14:paraId="1F57041C" w14:textId="77777777" w:rsidR="00C32F80" w:rsidRPr="00730856" w:rsidRDefault="00C32F80" w:rsidP="007C65C7">
            <w:pPr>
              <w:spacing w:after="0"/>
              <w:rPr>
                <w:rFonts w:ascii="Arial" w:hAnsi="Arial"/>
                <w:snapToGrid w:val="0"/>
                <w:color w:val="000000"/>
                <w:sz w:val="16"/>
              </w:rPr>
            </w:pPr>
          </w:p>
        </w:tc>
        <w:tc>
          <w:tcPr>
            <w:tcW w:w="453" w:type="dxa"/>
            <w:shd w:val="solid" w:color="FFFFFF" w:fill="auto"/>
          </w:tcPr>
          <w:p w14:paraId="68456CD4" w14:textId="77777777" w:rsidR="00C32F80" w:rsidRPr="00730856" w:rsidRDefault="00C32F80" w:rsidP="007C65C7">
            <w:pPr>
              <w:spacing w:after="0"/>
              <w:jc w:val="both"/>
              <w:rPr>
                <w:rFonts w:ascii="Arial" w:hAnsi="Arial"/>
                <w:snapToGrid w:val="0"/>
                <w:color w:val="000000"/>
                <w:sz w:val="16"/>
              </w:rPr>
            </w:pPr>
          </w:p>
        </w:tc>
        <w:tc>
          <w:tcPr>
            <w:tcW w:w="4867" w:type="dxa"/>
            <w:shd w:val="solid" w:color="FFFFFF" w:fill="auto"/>
          </w:tcPr>
          <w:p w14:paraId="4A6CE5DE" w14:textId="77777777" w:rsidR="00C32F80" w:rsidRPr="00730856" w:rsidRDefault="00C32F80" w:rsidP="00290550">
            <w:pPr>
              <w:spacing w:after="0"/>
              <w:rPr>
                <w:rFonts w:ascii="Arial" w:hAnsi="Arial"/>
                <w:snapToGrid w:val="0"/>
                <w:color w:val="000000"/>
                <w:sz w:val="16"/>
              </w:rPr>
            </w:pPr>
            <w:r w:rsidRPr="00730856">
              <w:rPr>
                <w:rFonts w:ascii="Arial" w:hAnsi="Arial"/>
                <w:snapToGrid w:val="0"/>
                <w:color w:val="000000"/>
                <w:sz w:val="16"/>
              </w:rPr>
              <w:t>Implementation of CRs agreed at CT1#44: C1-06</w:t>
            </w:r>
            <w:r w:rsidR="001F3F64" w:rsidRPr="00730856">
              <w:rPr>
                <w:rFonts w:ascii="Arial" w:hAnsi="Arial"/>
                <w:snapToGrid w:val="0"/>
                <w:color w:val="000000"/>
                <w:sz w:val="16"/>
              </w:rPr>
              <w:t>2133, C1-062410, C1-062411, C1-062412, C1-062413, C1-062504, C1-062505, C1-062506</w:t>
            </w:r>
          </w:p>
          <w:p w14:paraId="4EBB6238" w14:textId="77777777" w:rsidR="00806DC0" w:rsidRPr="00730856" w:rsidRDefault="00806DC0" w:rsidP="00806DC0">
            <w:pPr>
              <w:spacing w:after="0"/>
              <w:rPr>
                <w:rFonts w:ascii="Arial" w:hAnsi="Arial"/>
                <w:snapToGrid w:val="0"/>
                <w:color w:val="000000"/>
                <w:sz w:val="16"/>
              </w:rPr>
            </w:pPr>
            <w:r w:rsidRPr="00730856">
              <w:rPr>
                <w:rFonts w:ascii="Arial" w:hAnsi="Arial"/>
                <w:snapToGrid w:val="0"/>
                <w:color w:val="000000"/>
                <w:sz w:val="16"/>
              </w:rPr>
              <w:t>Editorial changes done.</w:t>
            </w:r>
          </w:p>
          <w:p w14:paraId="05B3DFC1" w14:textId="77777777" w:rsidR="00C32F80" w:rsidRPr="00730856" w:rsidRDefault="00C32F80" w:rsidP="007C65C7">
            <w:pPr>
              <w:spacing w:after="0"/>
              <w:rPr>
                <w:rFonts w:ascii="Arial" w:hAnsi="Arial"/>
                <w:snapToGrid w:val="0"/>
                <w:color w:val="000000"/>
                <w:sz w:val="16"/>
              </w:rPr>
            </w:pPr>
            <w:r w:rsidRPr="00730856">
              <w:rPr>
                <w:rFonts w:ascii="Arial" w:hAnsi="Arial"/>
                <w:snapToGrid w:val="0"/>
                <w:color w:val="000000"/>
                <w:sz w:val="16"/>
              </w:rPr>
              <w:t>Version 2.0.0 created for presentation for approval to plenary (</w:t>
            </w:r>
            <w:smartTag w:uri="urn:schemas-microsoft-com:office:smarttags" w:element="address">
              <w:smartTag w:uri="urn:schemas-microsoft-com:office:smarttags" w:element="Street">
                <w:r w:rsidRPr="00730856">
                  <w:rPr>
                    <w:rFonts w:ascii="Arial" w:hAnsi="Arial"/>
                    <w:snapToGrid w:val="0"/>
                    <w:color w:val="000000"/>
                    <w:sz w:val="16"/>
                  </w:rPr>
                  <w:t>TSG CT</w:t>
                </w:r>
              </w:smartTag>
            </w:smartTag>
            <w:r w:rsidRPr="00730856">
              <w:rPr>
                <w:rFonts w:ascii="Arial" w:hAnsi="Arial"/>
                <w:snapToGrid w:val="0"/>
                <w:color w:val="000000"/>
                <w:sz w:val="16"/>
              </w:rPr>
              <w:t xml:space="preserve"> #34).</w:t>
            </w:r>
          </w:p>
        </w:tc>
        <w:tc>
          <w:tcPr>
            <w:tcW w:w="567" w:type="dxa"/>
            <w:shd w:val="solid" w:color="FFFFFF" w:fill="auto"/>
          </w:tcPr>
          <w:p w14:paraId="609BA7AF" w14:textId="77777777" w:rsidR="00C32F80" w:rsidRPr="00730856" w:rsidRDefault="00C32F80" w:rsidP="007C65C7">
            <w:pPr>
              <w:spacing w:after="0"/>
              <w:rPr>
                <w:rFonts w:ascii="Arial" w:hAnsi="Arial"/>
                <w:snapToGrid w:val="0"/>
                <w:color w:val="000000"/>
                <w:sz w:val="16"/>
              </w:rPr>
            </w:pPr>
            <w:r w:rsidRPr="00730856">
              <w:rPr>
                <w:rFonts w:ascii="Arial" w:hAnsi="Arial"/>
                <w:snapToGrid w:val="0"/>
                <w:color w:val="000000"/>
                <w:sz w:val="16"/>
              </w:rPr>
              <w:t>1.0.0</w:t>
            </w:r>
          </w:p>
        </w:tc>
        <w:tc>
          <w:tcPr>
            <w:tcW w:w="567" w:type="dxa"/>
            <w:shd w:val="solid" w:color="FFFFFF" w:fill="auto"/>
          </w:tcPr>
          <w:p w14:paraId="4E7CC3BC" w14:textId="77777777" w:rsidR="00C32F80" w:rsidRPr="00730856" w:rsidRDefault="00C32F80" w:rsidP="007C65C7">
            <w:pPr>
              <w:spacing w:after="0"/>
              <w:rPr>
                <w:rFonts w:ascii="Arial" w:hAnsi="Arial"/>
                <w:snapToGrid w:val="0"/>
                <w:color w:val="000000"/>
                <w:sz w:val="16"/>
              </w:rPr>
            </w:pPr>
            <w:r w:rsidRPr="00730856">
              <w:rPr>
                <w:rFonts w:ascii="Arial" w:hAnsi="Arial"/>
                <w:snapToGrid w:val="0"/>
                <w:color w:val="000000"/>
                <w:sz w:val="16"/>
              </w:rPr>
              <w:t>2.0.0</w:t>
            </w:r>
          </w:p>
        </w:tc>
      </w:tr>
      <w:tr w:rsidR="000C0630" w:rsidRPr="00730856" w14:paraId="2AB9B1C0" w14:textId="77777777" w:rsidTr="009401C2">
        <w:tc>
          <w:tcPr>
            <w:tcW w:w="800" w:type="dxa"/>
            <w:shd w:val="solid" w:color="FFFFFF" w:fill="auto"/>
          </w:tcPr>
          <w:p w14:paraId="46F7AE56" w14:textId="77777777" w:rsidR="000C0630" w:rsidRPr="00730856" w:rsidRDefault="000C0630" w:rsidP="007C65C7">
            <w:pPr>
              <w:spacing w:after="0"/>
              <w:rPr>
                <w:rFonts w:ascii="Arial" w:hAnsi="Arial"/>
                <w:snapToGrid w:val="0"/>
                <w:color w:val="000000"/>
                <w:sz w:val="16"/>
              </w:rPr>
            </w:pPr>
            <w:r w:rsidRPr="00730856">
              <w:rPr>
                <w:rFonts w:ascii="Arial" w:hAnsi="Arial"/>
                <w:snapToGrid w:val="0"/>
                <w:color w:val="000000"/>
                <w:sz w:val="16"/>
              </w:rPr>
              <w:t>2006-12</w:t>
            </w:r>
          </w:p>
        </w:tc>
        <w:tc>
          <w:tcPr>
            <w:tcW w:w="800" w:type="dxa"/>
            <w:shd w:val="solid" w:color="FFFFFF" w:fill="auto"/>
          </w:tcPr>
          <w:p w14:paraId="26E80212" w14:textId="77777777" w:rsidR="000C0630" w:rsidRPr="00730856" w:rsidRDefault="000C0630" w:rsidP="007C65C7">
            <w:pPr>
              <w:spacing w:after="0"/>
              <w:rPr>
                <w:rFonts w:ascii="Arial" w:hAnsi="Arial"/>
                <w:snapToGrid w:val="0"/>
                <w:color w:val="000000"/>
                <w:sz w:val="16"/>
              </w:rPr>
            </w:pPr>
          </w:p>
        </w:tc>
        <w:tc>
          <w:tcPr>
            <w:tcW w:w="901" w:type="dxa"/>
            <w:shd w:val="solid" w:color="FFFFFF" w:fill="auto"/>
          </w:tcPr>
          <w:p w14:paraId="2DA42470" w14:textId="77777777" w:rsidR="000C0630" w:rsidRPr="00730856" w:rsidRDefault="000C0630" w:rsidP="007C65C7">
            <w:pPr>
              <w:spacing w:after="0"/>
              <w:rPr>
                <w:rFonts w:ascii="Arial" w:hAnsi="Arial"/>
                <w:snapToGrid w:val="0"/>
                <w:color w:val="000000"/>
                <w:sz w:val="16"/>
              </w:rPr>
            </w:pPr>
          </w:p>
        </w:tc>
        <w:tc>
          <w:tcPr>
            <w:tcW w:w="476" w:type="dxa"/>
            <w:shd w:val="solid" w:color="FFFFFF" w:fill="auto"/>
          </w:tcPr>
          <w:p w14:paraId="0D16A380" w14:textId="77777777" w:rsidR="000C0630" w:rsidRPr="00730856" w:rsidRDefault="000C0630" w:rsidP="007C65C7">
            <w:pPr>
              <w:spacing w:after="0"/>
              <w:rPr>
                <w:rFonts w:ascii="Arial" w:hAnsi="Arial"/>
                <w:snapToGrid w:val="0"/>
                <w:color w:val="000000"/>
                <w:sz w:val="16"/>
              </w:rPr>
            </w:pPr>
          </w:p>
        </w:tc>
        <w:tc>
          <w:tcPr>
            <w:tcW w:w="453" w:type="dxa"/>
            <w:shd w:val="solid" w:color="FFFFFF" w:fill="auto"/>
          </w:tcPr>
          <w:p w14:paraId="388B0B90" w14:textId="77777777" w:rsidR="000C0630" w:rsidRPr="00730856" w:rsidRDefault="000C0630" w:rsidP="007C65C7">
            <w:pPr>
              <w:spacing w:after="0"/>
              <w:jc w:val="both"/>
              <w:rPr>
                <w:rFonts w:ascii="Arial" w:hAnsi="Arial"/>
                <w:snapToGrid w:val="0"/>
                <w:color w:val="000000"/>
                <w:sz w:val="16"/>
              </w:rPr>
            </w:pPr>
          </w:p>
        </w:tc>
        <w:tc>
          <w:tcPr>
            <w:tcW w:w="4867" w:type="dxa"/>
            <w:shd w:val="solid" w:color="FFFFFF" w:fill="auto"/>
          </w:tcPr>
          <w:p w14:paraId="494777A4" w14:textId="77777777" w:rsidR="000C0630" w:rsidRPr="00730856" w:rsidRDefault="000C0630" w:rsidP="00290550">
            <w:pPr>
              <w:spacing w:after="0"/>
              <w:rPr>
                <w:rFonts w:ascii="Arial" w:hAnsi="Arial"/>
                <w:snapToGrid w:val="0"/>
                <w:color w:val="000000"/>
                <w:sz w:val="16"/>
              </w:rPr>
            </w:pPr>
            <w:r w:rsidRPr="00730856">
              <w:rPr>
                <w:rFonts w:ascii="Arial" w:hAnsi="Arial"/>
                <w:snapToGrid w:val="0"/>
                <w:color w:val="000000"/>
                <w:sz w:val="16"/>
              </w:rPr>
              <w:t>Version 2.0.0 approved in CT#34 as CP-060652; Version 7.0.0 created by MCC</w:t>
            </w:r>
          </w:p>
        </w:tc>
        <w:tc>
          <w:tcPr>
            <w:tcW w:w="567" w:type="dxa"/>
            <w:shd w:val="solid" w:color="FFFFFF" w:fill="auto"/>
          </w:tcPr>
          <w:p w14:paraId="55C5B0BC" w14:textId="77777777" w:rsidR="000C0630" w:rsidRPr="00730856" w:rsidRDefault="000C0630" w:rsidP="007C65C7">
            <w:pPr>
              <w:spacing w:after="0"/>
              <w:rPr>
                <w:rFonts w:ascii="Arial" w:hAnsi="Arial"/>
                <w:snapToGrid w:val="0"/>
                <w:color w:val="000000"/>
                <w:sz w:val="16"/>
              </w:rPr>
            </w:pPr>
            <w:r w:rsidRPr="00730856">
              <w:rPr>
                <w:rFonts w:ascii="Arial" w:hAnsi="Arial"/>
                <w:snapToGrid w:val="0"/>
                <w:color w:val="000000"/>
                <w:sz w:val="16"/>
              </w:rPr>
              <w:t>2.0.0</w:t>
            </w:r>
          </w:p>
        </w:tc>
        <w:tc>
          <w:tcPr>
            <w:tcW w:w="567" w:type="dxa"/>
            <w:shd w:val="solid" w:color="FFFFFF" w:fill="auto"/>
          </w:tcPr>
          <w:p w14:paraId="1C19F431" w14:textId="77777777" w:rsidR="000C0630" w:rsidRPr="00730856" w:rsidRDefault="000C0630" w:rsidP="007C65C7">
            <w:pPr>
              <w:spacing w:after="0"/>
              <w:rPr>
                <w:rFonts w:ascii="Arial" w:hAnsi="Arial"/>
                <w:snapToGrid w:val="0"/>
                <w:color w:val="000000"/>
                <w:sz w:val="16"/>
              </w:rPr>
            </w:pPr>
            <w:r w:rsidRPr="00730856">
              <w:rPr>
                <w:rFonts w:ascii="Arial" w:hAnsi="Arial"/>
                <w:snapToGrid w:val="0"/>
                <w:color w:val="000000"/>
                <w:sz w:val="16"/>
              </w:rPr>
              <w:t>7.0.0</w:t>
            </w:r>
          </w:p>
        </w:tc>
      </w:tr>
      <w:tr w:rsidR="007B348A" w:rsidRPr="00730856" w14:paraId="367D6E09" w14:textId="77777777" w:rsidTr="009401C2">
        <w:tc>
          <w:tcPr>
            <w:tcW w:w="800" w:type="dxa"/>
            <w:shd w:val="solid" w:color="FFFFFF" w:fill="auto"/>
          </w:tcPr>
          <w:p w14:paraId="30E4E433" w14:textId="77777777" w:rsidR="007B348A" w:rsidRPr="00730856" w:rsidRDefault="007B348A" w:rsidP="007C65C7">
            <w:pPr>
              <w:spacing w:after="0"/>
              <w:rPr>
                <w:rFonts w:ascii="Arial" w:hAnsi="Arial"/>
                <w:snapToGrid w:val="0"/>
                <w:color w:val="000000"/>
                <w:sz w:val="16"/>
              </w:rPr>
            </w:pPr>
            <w:r w:rsidRPr="00730856">
              <w:rPr>
                <w:rFonts w:ascii="Arial" w:hAnsi="Arial"/>
                <w:snapToGrid w:val="0"/>
                <w:color w:val="000000"/>
                <w:sz w:val="16"/>
              </w:rPr>
              <w:t>2007-03</w:t>
            </w:r>
          </w:p>
        </w:tc>
        <w:tc>
          <w:tcPr>
            <w:tcW w:w="800" w:type="dxa"/>
            <w:shd w:val="solid" w:color="FFFFFF" w:fill="auto"/>
          </w:tcPr>
          <w:p w14:paraId="58133D03" w14:textId="77777777" w:rsidR="007B348A" w:rsidRPr="00730856" w:rsidRDefault="007B348A" w:rsidP="007C65C7">
            <w:pPr>
              <w:spacing w:after="0"/>
              <w:rPr>
                <w:rFonts w:ascii="Arial" w:hAnsi="Arial"/>
                <w:snapToGrid w:val="0"/>
                <w:color w:val="000000"/>
                <w:sz w:val="16"/>
              </w:rPr>
            </w:pPr>
            <w:r w:rsidRPr="00730856">
              <w:rPr>
                <w:rFonts w:ascii="Arial" w:hAnsi="Arial"/>
                <w:snapToGrid w:val="0"/>
                <w:color w:val="000000"/>
                <w:sz w:val="16"/>
              </w:rPr>
              <w:t>CT-35</w:t>
            </w:r>
          </w:p>
        </w:tc>
        <w:tc>
          <w:tcPr>
            <w:tcW w:w="901" w:type="dxa"/>
            <w:shd w:val="solid" w:color="FFFFFF" w:fill="auto"/>
          </w:tcPr>
          <w:p w14:paraId="751876AD" w14:textId="77777777" w:rsidR="007B348A" w:rsidRPr="00730856" w:rsidRDefault="007B348A" w:rsidP="007C65C7">
            <w:pPr>
              <w:spacing w:after="0"/>
              <w:rPr>
                <w:rFonts w:ascii="Arial" w:hAnsi="Arial"/>
                <w:snapToGrid w:val="0"/>
                <w:color w:val="000000"/>
                <w:sz w:val="16"/>
              </w:rPr>
            </w:pPr>
            <w:r w:rsidRPr="00730856">
              <w:rPr>
                <w:rFonts w:ascii="Arial" w:hAnsi="Arial"/>
                <w:snapToGrid w:val="0"/>
                <w:color w:val="000000"/>
                <w:sz w:val="16"/>
              </w:rPr>
              <w:t>CP-070150</w:t>
            </w:r>
          </w:p>
        </w:tc>
        <w:tc>
          <w:tcPr>
            <w:tcW w:w="476" w:type="dxa"/>
            <w:shd w:val="solid" w:color="FFFFFF" w:fill="auto"/>
          </w:tcPr>
          <w:p w14:paraId="468DBBD7" w14:textId="77777777" w:rsidR="007B348A" w:rsidRPr="00730856" w:rsidRDefault="007B348A" w:rsidP="007C65C7">
            <w:pPr>
              <w:spacing w:after="0"/>
              <w:rPr>
                <w:rFonts w:ascii="Arial" w:hAnsi="Arial"/>
                <w:snapToGrid w:val="0"/>
                <w:color w:val="000000"/>
                <w:sz w:val="16"/>
              </w:rPr>
            </w:pPr>
            <w:r w:rsidRPr="00730856">
              <w:rPr>
                <w:rFonts w:ascii="Arial" w:hAnsi="Arial"/>
                <w:snapToGrid w:val="0"/>
                <w:color w:val="000000"/>
                <w:sz w:val="16"/>
              </w:rPr>
              <w:t>0001</w:t>
            </w:r>
          </w:p>
        </w:tc>
        <w:tc>
          <w:tcPr>
            <w:tcW w:w="453" w:type="dxa"/>
            <w:shd w:val="solid" w:color="FFFFFF" w:fill="auto"/>
          </w:tcPr>
          <w:p w14:paraId="466BFDA6" w14:textId="77777777" w:rsidR="007B348A" w:rsidRPr="00730856" w:rsidRDefault="007B348A" w:rsidP="007C65C7">
            <w:pPr>
              <w:spacing w:after="0"/>
              <w:jc w:val="both"/>
              <w:rPr>
                <w:rFonts w:ascii="Arial" w:hAnsi="Arial"/>
                <w:snapToGrid w:val="0"/>
                <w:color w:val="000000"/>
                <w:sz w:val="16"/>
              </w:rPr>
            </w:pPr>
            <w:r w:rsidRPr="00730856">
              <w:rPr>
                <w:rFonts w:ascii="Arial" w:hAnsi="Arial"/>
                <w:snapToGrid w:val="0"/>
                <w:color w:val="000000"/>
                <w:sz w:val="16"/>
              </w:rPr>
              <w:t>1</w:t>
            </w:r>
          </w:p>
        </w:tc>
        <w:tc>
          <w:tcPr>
            <w:tcW w:w="4867" w:type="dxa"/>
            <w:shd w:val="solid" w:color="FFFFFF" w:fill="auto"/>
          </w:tcPr>
          <w:p w14:paraId="37EE9B47" w14:textId="77777777" w:rsidR="007B348A" w:rsidRPr="00730856" w:rsidRDefault="007B348A" w:rsidP="00290550">
            <w:pPr>
              <w:spacing w:after="0"/>
              <w:rPr>
                <w:rFonts w:ascii="Arial" w:hAnsi="Arial"/>
                <w:snapToGrid w:val="0"/>
                <w:color w:val="000000"/>
                <w:sz w:val="16"/>
              </w:rPr>
            </w:pPr>
            <w:r w:rsidRPr="00730856">
              <w:rPr>
                <w:rFonts w:ascii="Arial" w:hAnsi="Arial"/>
                <w:snapToGrid w:val="0"/>
                <w:color w:val="000000"/>
                <w:sz w:val="16"/>
              </w:rPr>
              <w:t>Cleanups and corrections</w:t>
            </w:r>
          </w:p>
        </w:tc>
        <w:tc>
          <w:tcPr>
            <w:tcW w:w="567" w:type="dxa"/>
            <w:shd w:val="solid" w:color="FFFFFF" w:fill="auto"/>
          </w:tcPr>
          <w:p w14:paraId="57C7C1B1" w14:textId="77777777" w:rsidR="007B348A" w:rsidRPr="00730856" w:rsidRDefault="007B348A" w:rsidP="007C65C7">
            <w:pPr>
              <w:spacing w:after="0"/>
              <w:rPr>
                <w:rFonts w:ascii="Arial" w:hAnsi="Arial"/>
                <w:snapToGrid w:val="0"/>
                <w:color w:val="000000"/>
                <w:sz w:val="16"/>
              </w:rPr>
            </w:pPr>
            <w:r w:rsidRPr="00730856">
              <w:rPr>
                <w:rFonts w:ascii="Arial" w:hAnsi="Arial"/>
                <w:snapToGrid w:val="0"/>
                <w:color w:val="000000"/>
                <w:sz w:val="16"/>
              </w:rPr>
              <w:t>7.0.0</w:t>
            </w:r>
          </w:p>
        </w:tc>
        <w:tc>
          <w:tcPr>
            <w:tcW w:w="567" w:type="dxa"/>
            <w:shd w:val="solid" w:color="FFFFFF" w:fill="auto"/>
          </w:tcPr>
          <w:p w14:paraId="255E8768" w14:textId="77777777" w:rsidR="007B348A" w:rsidRPr="00730856" w:rsidRDefault="007B348A" w:rsidP="007C65C7">
            <w:pPr>
              <w:spacing w:after="0"/>
              <w:rPr>
                <w:rFonts w:ascii="Arial" w:hAnsi="Arial"/>
                <w:snapToGrid w:val="0"/>
                <w:color w:val="000000"/>
                <w:sz w:val="16"/>
              </w:rPr>
            </w:pPr>
            <w:r w:rsidRPr="00730856">
              <w:rPr>
                <w:rFonts w:ascii="Arial" w:hAnsi="Arial"/>
                <w:snapToGrid w:val="0"/>
                <w:color w:val="000000"/>
                <w:sz w:val="16"/>
              </w:rPr>
              <w:t>7.1.0</w:t>
            </w:r>
          </w:p>
        </w:tc>
      </w:tr>
      <w:tr w:rsidR="00660F9A" w:rsidRPr="00730856" w14:paraId="65086C71" w14:textId="77777777" w:rsidTr="009401C2">
        <w:tc>
          <w:tcPr>
            <w:tcW w:w="800" w:type="dxa"/>
            <w:shd w:val="solid" w:color="FFFFFF" w:fill="auto"/>
          </w:tcPr>
          <w:p w14:paraId="04F30D2A"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2007-03</w:t>
            </w:r>
          </w:p>
        </w:tc>
        <w:tc>
          <w:tcPr>
            <w:tcW w:w="800" w:type="dxa"/>
            <w:shd w:val="solid" w:color="FFFFFF" w:fill="auto"/>
          </w:tcPr>
          <w:p w14:paraId="7B4CB914"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CT-35</w:t>
            </w:r>
          </w:p>
        </w:tc>
        <w:tc>
          <w:tcPr>
            <w:tcW w:w="901" w:type="dxa"/>
            <w:shd w:val="solid" w:color="FFFFFF" w:fill="auto"/>
          </w:tcPr>
          <w:p w14:paraId="496536A4"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CP-070150</w:t>
            </w:r>
          </w:p>
        </w:tc>
        <w:tc>
          <w:tcPr>
            <w:tcW w:w="476" w:type="dxa"/>
            <w:shd w:val="solid" w:color="FFFFFF" w:fill="auto"/>
          </w:tcPr>
          <w:p w14:paraId="4AEE0D84"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0002</w:t>
            </w:r>
          </w:p>
        </w:tc>
        <w:tc>
          <w:tcPr>
            <w:tcW w:w="453" w:type="dxa"/>
            <w:shd w:val="solid" w:color="FFFFFF" w:fill="auto"/>
          </w:tcPr>
          <w:p w14:paraId="298955EC" w14:textId="77777777" w:rsidR="00660F9A" w:rsidRPr="00730856" w:rsidRDefault="00660F9A" w:rsidP="00C3443D">
            <w:pPr>
              <w:spacing w:after="0"/>
              <w:jc w:val="both"/>
              <w:rPr>
                <w:rFonts w:ascii="Arial" w:hAnsi="Arial"/>
                <w:snapToGrid w:val="0"/>
                <w:color w:val="000000"/>
                <w:sz w:val="16"/>
              </w:rPr>
            </w:pPr>
            <w:r w:rsidRPr="00730856">
              <w:rPr>
                <w:rFonts w:ascii="Arial" w:hAnsi="Arial"/>
                <w:snapToGrid w:val="0"/>
                <w:color w:val="000000"/>
                <w:sz w:val="16"/>
              </w:rPr>
              <w:t>1</w:t>
            </w:r>
          </w:p>
        </w:tc>
        <w:tc>
          <w:tcPr>
            <w:tcW w:w="4867" w:type="dxa"/>
            <w:shd w:val="solid" w:color="FFFFFF" w:fill="auto"/>
          </w:tcPr>
          <w:p w14:paraId="14B217D4"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Behaviour of the UE when SupplementaryServices disable</w:t>
            </w:r>
          </w:p>
        </w:tc>
        <w:tc>
          <w:tcPr>
            <w:tcW w:w="567" w:type="dxa"/>
            <w:shd w:val="solid" w:color="FFFFFF" w:fill="auto"/>
          </w:tcPr>
          <w:p w14:paraId="0F48D25F"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7.0.0</w:t>
            </w:r>
          </w:p>
        </w:tc>
        <w:tc>
          <w:tcPr>
            <w:tcW w:w="567" w:type="dxa"/>
            <w:shd w:val="solid" w:color="FFFFFF" w:fill="auto"/>
          </w:tcPr>
          <w:p w14:paraId="77BB3C62"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7.1.0</w:t>
            </w:r>
          </w:p>
        </w:tc>
      </w:tr>
      <w:tr w:rsidR="00660F9A" w:rsidRPr="00730856" w14:paraId="0A56CCD5" w14:textId="77777777" w:rsidTr="009401C2">
        <w:tc>
          <w:tcPr>
            <w:tcW w:w="800" w:type="dxa"/>
            <w:shd w:val="solid" w:color="FFFFFF" w:fill="auto"/>
          </w:tcPr>
          <w:p w14:paraId="0F351A2C"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2007-03</w:t>
            </w:r>
          </w:p>
        </w:tc>
        <w:tc>
          <w:tcPr>
            <w:tcW w:w="800" w:type="dxa"/>
            <w:shd w:val="solid" w:color="FFFFFF" w:fill="auto"/>
          </w:tcPr>
          <w:p w14:paraId="0339CBC7"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CT-35</w:t>
            </w:r>
          </w:p>
        </w:tc>
        <w:tc>
          <w:tcPr>
            <w:tcW w:w="901" w:type="dxa"/>
            <w:shd w:val="solid" w:color="FFFFFF" w:fill="auto"/>
          </w:tcPr>
          <w:p w14:paraId="5B4B30D6"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CP-070150</w:t>
            </w:r>
          </w:p>
        </w:tc>
        <w:tc>
          <w:tcPr>
            <w:tcW w:w="476" w:type="dxa"/>
            <w:shd w:val="solid" w:color="FFFFFF" w:fill="auto"/>
          </w:tcPr>
          <w:p w14:paraId="6E9D6DA4"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0003</w:t>
            </w:r>
          </w:p>
        </w:tc>
        <w:tc>
          <w:tcPr>
            <w:tcW w:w="453" w:type="dxa"/>
            <w:shd w:val="solid" w:color="FFFFFF" w:fill="auto"/>
          </w:tcPr>
          <w:p w14:paraId="28840CA3" w14:textId="77777777" w:rsidR="00660F9A" w:rsidRPr="00730856" w:rsidRDefault="00660F9A" w:rsidP="00C3443D">
            <w:pPr>
              <w:spacing w:after="0"/>
              <w:jc w:val="both"/>
              <w:rPr>
                <w:rFonts w:ascii="Arial" w:hAnsi="Arial"/>
                <w:snapToGrid w:val="0"/>
                <w:color w:val="000000"/>
                <w:sz w:val="16"/>
              </w:rPr>
            </w:pPr>
          </w:p>
        </w:tc>
        <w:tc>
          <w:tcPr>
            <w:tcW w:w="4867" w:type="dxa"/>
            <w:shd w:val="solid" w:color="FFFFFF" w:fill="auto"/>
          </w:tcPr>
          <w:p w14:paraId="6CE59DF5" w14:textId="77777777" w:rsidR="00660F9A" w:rsidRPr="00730856" w:rsidRDefault="00B7377F" w:rsidP="00C3443D">
            <w:pPr>
              <w:spacing w:after="0"/>
              <w:rPr>
                <w:rFonts w:ascii="Arial" w:hAnsi="Arial"/>
                <w:snapToGrid w:val="0"/>
                <w:color w:val="000000"/>
                <w:sz w:val="16"/>
              </w:rPr>
            </w:pPr>
            <w:r w:rsidRPr="00730856">
              <w:rPr>
                <w:rFonts w:ascii="Arial" w:hAnsi="Arial"/>
                <w:snapToGrid w:val="0"/>
                <w:color w:val="000000"/>
                <w:sz w:val="16"/>
              </w:rPr>
              <w:t>Manegement Object (MO) identifier for SDoUE</w:t>
            </w:r>
          </w:p>
        </w:tc>
        <w:tc>
          <w:tcPr>
            <w:tcW w:w="567" w:type="dxa"/>
            <w:shd w:val="solid" w:color="FFFFFF" w:fill="auto"/>
          </w:tcPr>
          <w:p w14:paraId="3FE9AA8D"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7.0.0</w:t>
            </w:r>
          </w:p>
        </w:tc>
        <w:tc>
          <w:tcPr>
            <w:tcW w:w="567" w:type="dxa"/>
            <w:shd w:val="solid" w:color="FFFFFF" w:fill="auto"/>
          </w:tcPr>
          <w:p w14:paraId="0240C874"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7.1.0</w:t>
            </w:r>
          </w:p>
        </w:tc>
      </w:tr>
      <w:tr w:rsidR="00660F9A" w:rsidRPr="00730856" w14:paraId="61B306DD" w14:textId="77777777" w:rsidTr="009401C2">
        <w:tc>
          <w:tcPr>
            <w:tcW w:w="800" w:type="dxa"/>
            <w:shd w:val="solid" w:color="FFFFFF" w:fill="auto"/>
          </w:tcPr>
          <w:p w14:paraId="3EFCADD2"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2007-03</w:t>
            </w:r>
          </w:p>
        </w:tc>
        <w:tc>
          <w:tcPr>
            <w:tcW w:w="800" w:type="dxa"/>
            <w:shd w:val="solid" w:color="FFFFFF" w:fill="auto"/>
          </w:tcPr>
          <w:p w14:paraId="7EA522B9"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CT-35</w:t>
            </w:r>
          </w:p>
        </w:tc>
        <w:tc>
          <w:tcPr>
            <w:tcW w:w="901" w:type="dxa"/>
            <w:shd w:val="solid" w:color="FFFFFF" w:fill="auto"/>
          </w:tcPr>
          <w:p w14:paraId="20321523"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CP-070150</w:t>
            </w:r>
          </w:p>
        </w:tc>
        <w:tc>
          <w:tcPr>
            <w:tcW w:w="476" w:type="dxa"/>
            <w:shd w:val="solid" w:color="FFFFFF" w:fill="auto"/>
          </w:tcPr>
          <w:p w14:paraId="3C6191FE"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0004</w:t>
            </w:r>
          </w:p>
        </w:tc>
        <w:tc>
          <w:tcPr>
            <w:tcW w:w="453" w:type="dxa"/>
            <w:shd w:val="solid" w:color="FFFFFF" w:fill="auto"/>
          </w:tcPr>
          <w:p w14:paraId="062A928C" w14:textId="77777777" w:rsidR="00660F9A" w:rsidRPr="00730856" w:rsidRDefault="00660F9A" w:rsidP="00C3443D">
            <w:pPr>
              <w:spacing w:after="0"/>
              <w:jc w:val="both"/>
              <w:rPr>
                <w:rFonts w:ascii="Arial" w:hAnsi="Arial"/>
                <w:snapToGrid w:val="0"/>
                <w:color w:val="000000"/>
                <w:sz w:val="16"/>
              </w:rPr>
            </w:pPr>
          </w:p>
        </w:tc>
        <w:tc>
          <w:tcPr>
            <w:tcW w:w="4867" w:type="dxa"/>
            <w:shd w:val="solid" w:color="FFFFFF" w:fill="auto"/>
          </w:tcPr>
          <w:p w14:paraId="2A44AD19" w14:textId="77777777" w:rsidR="00660F9A" w:rsidRPr="00730856" w:rsidRDefault="00055D45" w:rsidP="00C3443D">
            <w:pPr>
              <w:spacing w:after="0"/>
              <w:rPr>
                <w:rFonts w:ascii="Arial" w:hAnsi="Arial"/>
                <w:snapToGrid w:val="0"/>
                <w:color w:val="000000"/>
                <w:sz w:val="16"/>
              </w:rPr>
            </w:pPr>
            <w:r w:rsidRPr="00730856">
              <w:rPr>
                <w:rFonts w:ascii="Arial" w:hAnsi="Arial"/>
                <w:snapToGrid w:val="0"/>
                <w:color w:val="000000"/>
                <w:sz w:val="16"/>
              </w:rPr>
              <w:t>Access to the SDoUE MO when in VPLMN</w:t>
            </w:r>
          </w:p>
        </w:tc>
        <w:tc>
          <w:tcPr>
            <w:tcW w:w="567" w:type="dxa"/>
            <w:shd w:val="solid" w:color="FFFFFF" w:fill="auto"/>
          </w:tcPr>
          <w:p w14:paraId="27B16051"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7.0.0</w:t>
            </w:r>
          </w:p>
        </w:tc>
        <w:tc>
          <w:tcPr>
            <w:tcW w:w="567" w:type="dxa"/>
            <w:shd w:val="solid" w:color="FFFFFF" w:fill="auto"/>
          </w:tcPr>
          <w:p w14:paraId="5AC8BACC"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7.1.0</w:t>
            </w:r>
          </w:p>
        </w:tc>
      </w:tr>
      <w:tr w:rsidR="00660F9A" w:rsidRPr="00730856" w14:paraId="5275F91B" w14:textId="77777777" w:rsidTr="009401C2">
        <w:tc>
          <w:tcPr>
            <w:tcW w:w="800" w:type="dxa"/>
            <w:shd w:val="solid" w:color="FFFFFF" w:fill="auto"/>
          </w:tcPr>
          <w:p w14:paraId="2C1B3590"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2007-03</w:t>
            </w:r>
          </w:p>
        </w:tc>
        <w:tc>
          <w:tcPr>
            <w:tcW w:w="800" w:type="dxa"/>
            <w:shd w:val="solid" w:color="FFFFFF" w:fill="auto"/>
          </w:tcPr>
          <w:p w14:paraId="2AE290A8"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CT-35</w:t>
            </w:r>
          </w:p>
        </w:tc>
        <w:tc>
          <w:tcPr>
            <w:tcW w:w="901" w:type="dxa"/>
            <w:shd w:val="solid" w:color="FFFFFF" w:fill="auto"/>
          </w:tcPr>
          <w:p w14:paraId="50D4517A"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CP-070150</w:t>
            </w:r>
          </w:p>
        </w:tc>
        <w:tc>
          <w:tcPr>
            <w:tcW w:w="476" w:type="dxa"/>
            <w:shd w:val="solid" w:color="FFFFFF" w:fill="auto"/>
          </w:tcPr>
          <w:p w14:paraId="7C4683FE"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0005</w:t>
            </w:r>
          </w:p>
        </w:tc>
        <w:tc>
          <w:tcPr>
            <w:tcW w:w="453" w:type="dxa"/>
            <w:shd w:val="solid" w:color="FFFFFF" w:fill="auto"/>
          </w:tcPr>
          <w:p w14:paraId="38429CD6" w14:textId="77777777" w:rsidR="00660F9A" w:rsidRPr="00730856" w:rsidRDefault="00660F9A" w:rsidP="00C3443D">
            <w:pPr>
              <w:spacing w:after="0"/>
              <w:jc w:val="both"/>
              <w:rPr>
                <w:rFonts w:ascii="Arial" w:hAnsi="Arial"/>
                <w:snapToGrid w:val="0"/>
                <w:color w:val="000000"/>
                <w:sz w:val="16"/>
              </w:rPr>
            </w:pPr>
            <w:r w:rsidRPr="00730856">
              <w:rPr>
                <w:rFonts w:ascii="Arial" w:hAnsi="Arial"/>
                <w:snapToGrid w:val="0"/>
                <w:color w:val="000000"/>
                <w:sz w:val="16"/>
              </w:rPr>
              <w:t>1</w:t>
            </w:r>
          </w:p>
        </w:tc>
        <w:tc>
          <w:tcPr>
            <w:tcW w:w="4867" w:type="dxa"/>
            <w:shd w:val="solid" w:color="FFFFFF" w:fill="auto"/>
          </w:tcPr>
          <w:p w14:paraId="6E87976E" w14:textId="77777777" w:rsidR="00660F9A" w:rsidRPr="00730856" w:rsidRDefault="00C3443D" w:rsidP="00C3443D">
            <w:pPr>
              <w:spacing w:after="0"/>
              <w:rPr>
                <w:rFonts w:ascii="Arial" w:hAnsi="Arial"/>
                <w:snapToGrid w:val="0"/>
                <w:color w:val="000000"/>
                <w:sz w:val="16"/>
              </w:rPr>
            </w:pPr>
            <w:r w:rsidRPr="00730856">
              <w:rPr>
                <w:rFonts w:ascii="Arial" w:hAnsi="Arial"/>
                <w:snapToGrid w:val="0"/>
                <w:color w:val="000000"/>
                <w:sz w:val="16"/>
              </w:rPr>
              <w:t>Behaviour of the UE when EmergencyCalls disable</w:t>
            </w:r>
          </w:p>
        </w:tc>
        <w:tc>
          <w:tcPr>
            <w:tcW w:w="567" w:type="dxa"/>
            <w:shd w:val="solid" w:color="FFFFFF" w:fill="auto"/>
          </w:tcPr>
          <w:p w14:paraId="62C9410F"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7.0.0</w:t>
            </w:r>
          </w:p>
        </w:tc>
        <w:tc>
          <w:tcPr>
            <w:tcW w:w="567" w:type="dxa"/>
            <w:shd w:val="solid" w:color="FFFFFF" w:fill="auto"/>
          </w:tcPr>
          <w:p w14:paraId="5DD1BE14" w14:textId="77777777" w:rsidR="00660F9A" w:rsidRPr="00730856" w:rsidRDefault="00660F9A" w:rsidP="00C3443D">
            <w:pPr>
              <w:spacing w:after="0"/>
              <w:rPr>
                <w:rFonts w:ascii="Arial" w:hAnsi="Arial"/>
                <w:snapToGrid w:val="0"/>
                <w:color w:val="000000"/>
                <w:sz w:val="16"/>
              </w:rPr>
            </w:pPr>
            <w:r w:rsidRPr="00730856">
              <w:rPr>
                <w:rFonts w:ascii="Arial" w:hAnsi="Arial"/>
                <w:snapToGrid w:val="0"/>
                <w:color w:val="000000"/>
                <w:sz w:val="16"/>
              </w:rPr>
              <w:t>7.1.0</w:t>
            </w:r>
          </w:p>
        </w:tc>
      </w:tr>
      <w:tr w:rsidR="00EF6FF3" w:rsidRPr="00730856" w14:paraId="767B75D3" w14:textId="77777777" w:rsidTr="009401C2">
        <w:tc>
          <w:tcPr>
            <w:tcW w:w="800" w:type="dxa"/>
            <w:shd w:val="solid" w:color="FFFFFF" w:fill="auto"/>
          </w:tcPr>
          <w:p w14:paraId="12E2539C" w14:textId="77777777" w:rsidR="00EF6FF3" w:rsidRPr="00730856" w:rsidRDefault="00EF6FF3" w:rsidP="00C3443D">
            <w:pPr>
              <w:spacing w:after="0"/>
              <w:rPr>
                <w:rFonts w:ascii="Arial" w:hAnsi="Arial"/>
                <w:snapToGrid w:val="0"/>
                <w:color w:val="000000"/>
                <w:sz w:val="16"/>
              </w:rPr>
            </w:pPr>
            <w:r w:rsidRPr="00730856">
              <w:rPr>
                <w:rFonts w:ascii="Arial" w:hAnsi="Arial"/>
                <w:snapToGrid w:val="0"/>
                <w:color w:val="000000"/>
                <w:sz w:val="16"/>
              </w:rPr>
              <w:t>2007-06</w:t>
            </w:r>
          </w:p>
        </w:tc>
        <w:tc>
          <w:tcPr>
            <w:tcW w:w="800" w:type="dxa"/>
            <w:shd w:val="solid" w:color="FFFFFF" w:fill="auto"/>
          </w:tcPr>
          <w:p w14:paraId="0FAE3023" w14:textId="77777777" w:rsidR="00EF6FF3" w:rsidRPr="00730856" w:rsidRDefault="00EF6FF3" w:rsidP="00C3443D">
            <w:pPr>
              <w:spacing w:after="0"/>
              <w:rPr>
                <w:rFonts w:ascii="Arial" w:hAnsi="Arial"/>
                <w:snapToGrid w:val="0"/>
                <w:color w:val="000000"/>
                <w:sz w:val="16"/>
              </w:rPr>
            </w:pPr>
            <w:r w:rsidRPr="00730856">
              <w:rPr>
                <w:rFonts w:ascii="Arial" w:hAnsi="Arial"/>
                <w:snapToGrid w:val="0"/>
                <w:color w:val="000000"/>
                <w:sz w:val="16"/>
              </w:rPr>
              <w:t>CT-36</w:t>
            </w:r>
          </w:p>
        </w:tc>
        <w:tc>
          <w:tcPr>
            <w:tcW w:w="901" w:type="dxa"/>
            <w:shd w:val="solid" w:color="FFFFFF" w:fill="auto"/>
          </w:tcPr>
          <w:p w14:paraId="2879657D" w14:textId="77777777" w:rsidR="00EF6FF3" w:rsidRPr="00730856" w:rsidRDefault="00EF6FF3" w:rsidP="00C3443D">
            <w:pPr>
              <w:spacing w:after="0"/>
              <w:rPr>
                <w:rFonts w:ascii="Arial" w:hAnsi="Arial"/>
                <w:snapToGrid w:val="0"/>
                <w:color w:val="000000"/>
                <w:sz w:val="16"/>
              </w:rPr>
            </w:pPr>
            <w:r w:rsidRPr="00730856">
              <w:rPr>
                <w:rFonts w:ascii="Arial" w:hAnsi="Arial"/>
                <w:snapToGrid w:val="0"/>
                <w:color w:val="000000"/>
                <w:sz w:val="16"/>
              </w:rPr>
              <w:t>CP-070379</w:t>
            </w:r>
          </w:p>
        </w:tc>
        <w:tc>
          <w:tcPr>
            <w:tcW w:w="476" w:type="dxa"/>
            <w:shd w:val="solid" w:color="FFFFFF" w:fill="auto"/>
          </w:tcPr>
          <w:p w14:paraId="54373DC8" w14:textId="77777777" w:rsidR="00EF6FF3" w:rsidRPr="00730856" w:rsidRDefault="00EF6FF3" w:rsidP="00C3443D">
            <w:pPr>
              <w:spacing w:after="0"/>
              <w:rPr>
                <w:rFonts w:ascii="Arial" w:hAnsi="Arial"/>
                <w:snapToGrid w:val="0"/>
                <w:color w:val="000000"/>
                <w:sz w:val="16"/>
              </w:rPr>
            </w:pPr>
            <w:r w:rsidRPr="00730856">
              <w:rPr>
                <w:rFonts w:ascii="Arial" w:hAnsi="Arial"/>
                <w:snapToGrid w:val="0"/>
                <w:color w:val="000000"/>
                <w:sz w:val="16"/>
              </w:rPr>
              <w:t>0006</w:t>
            </w:r>
          </w:p>
        </w:tc>
        <w:tc>
          <w:tcPr>
            <w:tcW w:w="453" w:type="dxa"/>
            <w:shd w:val="solid" w:color="FFFFFF" w:fill="auto"/>
          </w:tcPr>
          <w:p w14:paraId="664A0589" w14:textId="77777777" w:rsidR="00EF6FF3" w:rsidRPr="00730856" w:rsidRDefault="00EF6FF3" w:rsidP="00C3443D">
            <w:pPr>
              <w:spacing w:after="0"/>
              <w:jc w:val="both"/>
              <w:rPr>
                <w:rFonts w:ascii="Arial" w:hAnsi="Arial"/>
                <w:snapToGrid w:val="0"/>
                <w:color w:val="000000"/>
                <w:sz w:val="16"/>
              </w:rPr>
            </w:pPr>
            <w:r w:rsidRPr="00730856">
              <w:rPr>
                <w:rFonts w:ascii="Arial" w:hAnsi="Arial"/>
                <w:snapToGrid w:val="0"/>
                <w:color w:val="000000"/>
                <w:sz w:val="16"/>
              </w:rPr>
              <w:t>1</w:t>
            </w:r>
          </w:p>
        </w:tc>
        <w:tc>
          <w:tcPr>
            <w:tcW w:w="4867" w:type="dxa"/>
            <w:shd w:val="solid" w:color="FFFFFF" w:fill="auto"/>
          </w:tcPr>
          <w:p w14:paraId="40C3377B" w14:textId="77777777" w:rsidR="00EF6FF3" w:rsidRPr="00730856" w:rsidRDefault="00EF6FF3" w:rsidP="00C3443D">
            <w:pPr>
              <w:spacing w:after="0"/>
              <w:rPr>
                <w:rFonts w:ascii="Arial" w:hAnsi="Arial"/>
                <w:snapToGrid w:val="0"/>
                <w:color w:val="000000"/>
                <w:sz w:val="16"/>
              </w:rPr>
            </w:pPr>
            <w:r w:rsidRPr="00730856">
              <w:rPr>
                <w:rFonts w:ascii="Arial" w:hAnsi="Arial"/>
                <w:snapToGrid w:val="0"/>
                <w:color w:val="000000"/>
                <w:sz w:val="16"/>
              </w:rPr>
              <w:t>Disabling of emergency calls provedures over IMS</w:t>
            </w:r>
          </w:p>
        </w:tc>
        <w:tc>
          <w:tcPr>
            <w:tcW w:w="567" w:type="dxa"/>
            <w:shd w:val="solid" w:color="FFFFFF" w:fill="auto"/>
          </w:tcPr>
          <w:p w14:paraId="1C3433F1" w14:textId="77777777" w:rsidR="00EF6FF3" w:rsidRPr="00730856" w:rsidRDefault="00EF6FF3" w:rsidP="00C3443D">
            <w:pPr>
              <w:spacing w:after="0"/>
              <w:rPr>
                <w:rFonts w:ascii="Arial" w:hAnsi="Arial"/>
                <w:snapToGrid w:val="0"/>
                <w:color w:val="000000"/>
                <w:sz w:val="16"/>
              </w:rPr>
            </w:pPr>
            <w:r w:rsidRPr="00730856">
              <w:rPr>
                <w:rFonts w:ascii="Arial" w:hAnsi="Arial"/>
                <w:snapToGrid w:val="0"/>
                <w:color w:val="000000"/>
                <w:sz w:val="16"/>
              </w:rPr>
              <w:t>7.1.0</w:t>
            </w:r>
          </w:p>
        </w:tc>
        <w:tc>
          <w:tcPr>
            <w:tcW w:w="567" w:type="dxa"/>
            <w:shd w:val="solid" w:color="FFFFFF" w:fill="auto"/>
          </w:tcPr>
          <w:p w14:paraId="19B95841" w14:textId="77777777" w:rsidR="00EF6FF3" w:rsidRPr="00730856" w:rsidRDefault="00EF6FF3" w:rsidP="00C3443D">
            <w:pPr>
              <w:spacing w:after="0"/>
              <w:rPr>
                <w:rFonts w:ascii="Arial" w:hAnsi="Arial"/>
                <w:snapToGrid w:val="0"/>
                <w:color w:val="000000"/>
                <w:sz w:val="16"/>
              </w:rPr>
            </w:pPr>
            <w:r w:rsidRPr="00730856">
              <w:rPr>
                <w:rFonts w:ascii="Arial" w:hAnsi="Arial"/>
                <w:snapToGrid w:val="0"/>
                <w:color w:val="000000"/>
                <w:sz w:val="16"/>
              </w:rPr>
              <w:t>7.2.0</w:t>
            </w:r>
          </w:p>
        </w:tc>
      </w:tr>
      <w:tr w:rsidR="00800947" w:rsidRPr="00800947" w14:paraId="77DC5866" w14:textId="77777777" w:rsidTr="009401C2">
        <w:tc>
          <w:tcPr>
            <w:tcW w:w="800" w:type="dxa"/>
            <w:shd w:val="solid" w:color="FFFFFF" w:fill="auto"/>
          </w:tcPr>
          <w:p w14:paraId="7964130A" w14:textId="77777777" w:rsidR="00800947" w:rsidRPr="00730856" w:rsidRDefault="00800947" w:rsidP="00C3443D">
            <w:pPr>
              <w:spacing w:after="0"/>
              <w:rPr>
                <w:rFonts w:ascii="Arial" w:hAnsi="Arial"/>
                <w:snapToGrid w:val="0"/>
                <w:color w:val="000000"/>
                <w:sz w:val="16"/>
              </w:rPr>
            </w:pPr>
            <w:r>
              <w:rPr>
                <w:rFonts w:ascii="Arial" w:hAnsi="Arial"/>
                <w:snapToGrid w:val="0"/>
                <w:color w:val="000000"/>
                <w:sz w:val="16"/>
              </w:rPr>
              <w:t>2008-03</w:t>
            </w:r>
          </w:p>
        </w:tc>
        <w:tc>
          <w:tcPr>
            <w:tcW w:w="800" w:type="dxa"/>
            <w:shd w:val="solid" w:color="FFFFFF" w:fill="auto"/>
          </w:tcPr>
          <w:p w14:paraId="0F3B5C59" w14:textId="77777777" w:rsidR="00800947" w:rsidRPr="00730856" w:rsidRDefault="00800947" w:rsidP="00C3443D">
            <w:pPr>
              <w:spacing w:after="0"/>
              <w:rPr>
                <w:rFonts w:ascii="Arial" w:hAnsi="Arial"/>
                <w:snapToGrid w:val="0"/>
                <w:color w:val="000000"/>
                <w:sz w:val="16"/>
              </w:rPr>
            </w:pPr>
            <w:r>
              <w:rPr>
                <w:rFonts w:ascii="Arial" w:hAnsi="Arial"/>
                <w:snapToGrid w:val="0"/>
                <w:color w:val="000000"/>
                <w:sz w:val="16"/>
              </w:rPr>
              <w:t>CT-39</w:t>
            </w:r>
          </w:p>
        </w:tc>
        <w:tc>
          <w:tcPr>
            <w:tcW w:w="901" w:type="dxa"/>
            <w:shd w:val="solid" w:color="FFFFFF" w:fill="auto"/>
            <w:vAlign w:val="bottom"/>
          </w:tcPr>
          <w:p w14:paraId="73528397" w14:textId="77777777" w:rsidR="00800947" w:rsidRPr="00730856" w:rsidRDefault="00800947" w:rsidP="00C3443D">
            <w:pPr>
              <w:spacing w:after="0"/>
              <w:rPr>
                <w:rFonts w:ascii="Arial" w:hAnsi="Arial"/>
                <w:snapToGrid w:val="0"/>
                <w:color w:val="000000"/>
                <w:sz w:val="16"/>
              </w:rPr>
            </w:pPr>
            <w:r w:rsidRPr="00800947">
              <w:rPr>
                <w:rFonts w:ascii="Arial" w:hAnsi="Arial"/>
                <w:snapToGrid w:val="0"/>
                <w:color w:val="000000"/>
                <w:sz w:val="16"/>
              </w:rPr>
              <w:t>CP-080124</w:t>
            </w:r>
          </w:p>
        </w:tc>
        <w:tc>
          <w:tcPr>
            <w:tcW w:w="476" w:type="dxa"/>
            <w:shd w:val="solid" w:color="FFFFFF" w:fill="auto"/>
            <w:vAlign w:val="bottom"/>
          </w:tcPr>
          <w:p w14:paraId="3F8F4013" w14:textId="77777777" w:rsidR="00800947" w:rsidRPr="00730856" w:rsidRDefault="00800947" w:rsidP="00C3443D">
            <w:pPr>
              <w:spacing w:after="0"/>
              <w:rPr>
                <w:rFonts w:ascii="Arial" w:hAnsi="Arial"/>
                <w:snapToGrid w:val="0"/>
                <w:color w:val="000000"/>
                <w:sz w:val="16"/>
              </w:rPr>
            </w:pPr>
            <w:r w:rsidRPr="00800947">
              <w:rPr>
                <w:rFonts w:ascii="Arial" w:hAnsi="Arial"/>
                <w:snapToGrid w:val="0"/>
                <w:color w:val="000000"/>
                <w:sz w:val="16"/>
              </w:rPr>
              <w:t>0007</w:t>
            </w:r>
          </w:p>
        </w:tc>
        <w:tc>
          <w:tcPr>
            <w:tcW w:w="453" w:type="dxa"/>
            <w:shd w:val="solid" w:color="FFFFFF" w:fill="auto"/>
            <w:vAlign w:val="bottom"/>
          </w:tcPr>
          <w:p w14:paraId="7599FB6E" w14:textId="77777777" w:rsidR="00800947" w:rsidRPr="00730856" w:rsidRDefault="00800947" w:rsidP="00800947">
            <w:pPr>
              <w:spacing w:after="0"/>
              <w:rPr>
                <w:rFonts w:ascii="Arial" w:hAnsi="Arial"/>
                <w:snapToGrid w:val="0"/>
                <w:color w:val="000000"/>
                <w:sz w:val="16"/>
              </w:rPr>
            </w:pPr>
            <w:r w:rsidRPr="00800947">
              <w:rPr>
                <w:rFonts w:ascii="Arial" w:hAnsi="Arial"/>
                <w:snapToGrid w:val="0"/>
                <w:color w:val="000000"/>
                <w:sz w:val="16"/>
              </w:rPr>
              <w:t> </w:t>
            </w:r>
          </w:p>
        </w:tc>
        <w:tc>
          <w:tcPr>
            <w:tcW w:w="4867" w:type="dxa"/>
            <w:shd w:val="solid" w:color="FFFFFF" w:fill="auto"/>
            <w:vAlign w:val="bottom"/>
          </w:tcPr>
          <w:p w14:paraId="2F4FA5B2" w14:textId="77777777" w:rsidR="00800947" w:rsidRPr="00730856" w:rsidRDefault="00800947" w:rsidP="00C3443D">
            <w:pPr>
              <w:spacing w:after="0"/>
              <w:rPr>
                <w:rFonts w:ascii="Arial" w:hAnsi="Arial"/>
                <w:snapToGrid w:val="0"/>
                <w:color w:val="000000"/>
                <w:sz w:val="16"/>
              </w:rPr>
            </w:pPr>
            <w:r w:rsidRPr="00800947">
              <w:rPr>
                <w:rFonts w:ascii="Arial" w:hAnsi="Arial"/>
                <w:snapToGrid w:val="0"/>
                <w:color w:val="000000"/>
                <w:sz w:val="16"/>
              </w:rPr>
              <w:t>Removal of editors note</w:t>
            </w:r>
          </w:p>
        </w:tc>
        <w:tc>
          <w:tcPr>
            <w:tcW w:w="567" w:type="dxa"/>
            <w:shd w:val="solid" w:color="FFFFFF" w:fill="auto"/>
            <w:vAlign w:val="bottom"/>
          </w:tcPr>
          <w:p w14:paraId="1D946586" w14:textId="77777777" w:rsidR="00800947" w:rsidRPr="00730856" w:rsidRDefault="00800947" w:rsidP="00C3443D">
            <w:pPr>
              <w:spacing w:after="0"/>
              <w:rPr>
                <w:rFonts w:ascii="Arial" w:hAnsi="Arial"/>
                <w:snapToGrid w:val="0"/>
                <w:color w:val="000000"/>
                <w:sz w:val="16"/>
              </w:rPr>
            </w:pPr>
            <w:r w:rsidRPr="00800947">
              <w:rPr>
                <w:rFonts w:ascii="Arial" w:hAnsi="Arial"/>
                <w:snapToGrid w:val="0"/>
                <w:color w:val="000000"/>
                <w:sz w:val="16"/>
              </w:rPr>
              <w:t>7.2.0</w:t>
            </w:r>
          </w:p>
        </w:tc>
        <w:tc>
          <w:tcPr>
            <w:tcW w:w="567" w:type="dxa"/>
            <w:shd w:val="solid" w:color="FFFFFF" w:fill="auto"/>
          </w:tcPr>
          <w:p w14:paraId="61078092" w14:textId="77777777" w:rsidR="00800947" w:rsidRPr="00730856" w:rsidRDefault="00800947" w:rsidP="00C3443D">
            <w:pPr>
              <w:spacing w:after="0"/>
              <w:rPr>
                <w:rFonts w:ascii="Arial" w:hAnsi="Arial"/>
                <w:snapToGrid w:val="0"/>
                <w:color w:val="000000"/>
                <w:sz w:val="16"/>
              </w:rPr>
            </w:pPr>
            <w:r>
              <w:rPr>
                <w:rFonts w:ascii="Arial" w:hAnsi="Arial"/>
                <w:snapToGrid w:val="0"/>
                <w:color w:val="000000"/>
                <w:sz w:val="16"/>
              </w:rPr>
              <w:t>7.3.0</w:t>
            </w:r>
          </w:p>
        </w:tc>
      </w:tr>
      <w:tr w:rsidR="006D62AA" w:rsidRPr="00800947" w14:paraId="71505FD9" w14:textId="77777777" w:rsidTr="009401C2">
        <w:tc>
          <w:tcPr>
            <w:tcW w:w="800" w:type="dxa"/>
            <w:shd w:val="solid" w:color="FFFFFF" w:fill="auto"/>
          </w:tcPr>
          <w:p w14:paraId="5B382874" w14:textId="77777777" w:rsidR="006D62AA" w:rsidRPr="00730856" w:rsidRDefault="006D62AA" w:rsidP="002A4B13">
            <w:pPr>
              <w:spacing w:after="0"/>
              <w:rPr>
                <w:rFonts w:ascii="Arial" w:hAnsi="Arial"/>
                <w:snapToGrid w:val="0"/>
                <w:color w:val="000000"/>
                <w:sz w:val="16"/>
              </w:rPr>
            </w:pPr>
            <w:r>
              <w:rPr>
                <w:rFonts w:ascii="Arial" w:hAnsi="Arial"/>
                <w:snapToGrid w:val="0"/>
                <w:color w:val="000000"/>
                <w:sz w:val="16"/>
              </w:rPr>
              <w:t>2008-03</w:t>
            </w:r>
          </w:p>
        </w:tc>
        <w:tc>
          <w:tcPr>
            <w:tcW w:w="800" w:type="dxa"/>
            <w:shd w:val="solid" w:color="FFFFFF" w:fill="auto"/>
          </w:tcPr>
          <w:p w14:paraId="1474DD75" w14:textId="77777777" w:rsidR="006D62AA" w:rsidRPr="00730856" w:rsidRDefault="006D62AA" w:rsidP="002A4B13">
            <w:pPr>
              <w:spacing w:after="0"/>
              <w:rPr>
                <w:rFonts w:ascii="Arial" w:hAnsi="Arial"/>
                <w:snapToGrid w:val="0"/>
                <w:color w:val="000000"/>
                <w:sz w:val="16"/>
              </w:rPr>
            </w:pPr>
            <w:r>
              <w:rPr>
                <w:rFonts w:ascii="Arial" w:hAnsi="Arial"/>
                <w:snapToGrid w:val="0"/>
                <w:color w:val="000000"/>
                <w:sz w:val="16"/>
              </w:rPr>
              <w:t>CT-39</w:t>
            </w:r>
          </w:p>
        </w:tc>
        <w:tc>
          <w:tcPr>
            <w:tcW w:w="901" w:type="dxa"/>
            <w:shd w:val="solid" w:color="FFFFFF" w:fill="auto"/>
            <w:vAlign w:val="bottom"/>
          </w:tcPr>
          <w:p w14:paraId="626099E2" w14:textId="77777777" w:rsidR="006D62AA" w:rsidRPr="00730856" w:rsidRDefault="006D62AA" w:rsidP="002A4B13">
            <w:pPr>
              <w:spacing w:after="0"/>
              <w:rPr>
                <w:rFonts w:ascii="Arial" w:hAnsi="Arial"/>
                <w:snapToGrid w:val="0"/>
                <w:color w:val="000000"/>
                <w:sz w:val="16"/>
              </w:rPr>
            </w:pPr>
            <w:r w:rsidRPr="00800947">
              <w:rPr>
                <w:rFonts w:ascii="Arial" w:hAnsi="Arial"/>
                <w:snapToGrid w:val="0"/>
                <w:color w:val="000000"/>
                <w:sz w:val="16"/>
              </w:rPr>
              <w:t>CP-080124</w:t>
            </w:r>
          </w:p>
        </w:tc>
        <w:tc>
          <w:tcPr>
            <w:tcW w:w="476" w:type="dxa"/>
            <w:shd w:val="solid" w:color="FFFFFF" w:fill="auto"/>
            <w:vAlign w:val="bottom"/>
          </w:tcPr>
          <w:p w14:paraId="2EFC5EC6" w14:textId="77777777" w:rsidR="006D62AA" w:rsidRPr="00730856" w:rsidRDefault="006D62AA" w:rsidP="002A4B13">
            <w:pPr>
              <w:spacing w:after="0"/>
              <w:rPr>
                <w:rFonts w:ascii="Arial" w:hAnsi="Arial"/>
                <w:snapToGrid w:val="0"/>
                <w:color w:val="000000"/>
                <w:sz w:val="16"/>
              </w:rPr>
            </w:pPr>
            <w:r w:rsidRPr="00800947">
              <w:rPr>
                <w:rFonts w:ascii="Arial" w:hAnsi="Arial"/>
                <w:snapToGrid w:val="0"/>
                <w:color w:val="000000"/>
                <w:sz w:val="16"/>
              </w:rPr>
              <w:t>0008</w:t>
            </w:r>
          </w:p>
        </w:tc>
        <w:tc>
          <w:tcPr>
            <w:tcW w:w="453" w:type="dxa"/>
            <w:shd w:val="solid" w:color="FFFFFF" w:fill="auto"/>
            <w:vAlign w:val="bottom"/>
          </w:tcPr>
          <w:p w14:paraId="22CCAC72" w14:textId="77777777" w:rsidR="006D62AA" w:rsidRPr="00730856" w:rsidRDefault="006D62AA" w:rsidP="002A4B13">
            <w:pPr>
              <w:spacing w:after="0"/>
              <w:rPr>
                <w:rFonts w:ascii="Arial" w:hAnsi="Arial"/>
                <w:snapToGrid w:val="0"/>
                <w:color w:val="000000"/>
                <w:sz w:val="16"/>
              </w:rPr>
            </w:pPr>
            <w:r w:rsidRPr="00800947">
              <w:rPr>
                <w:rFonts w:ascii="Arial" w:hAnsi="Arial"/>
                <w:snapToGrid w:val="0"/>
                <w:color w:val="000000"/>
                <w:sz w:val="16"/>
              </w:rPr>
              <w:t> </w:t>
            </w:r>
          </w:p>
        </w:tc>
        <w:tc>
          <w:tcPr>
            <w:tcW w:w="4867" w:type="dxa"/>
            <w:shd w:val="solid" w:color="FFFFFF" w:fill="auto"/>
            <w:vAlign w:val="bottom"/>
          </w:tcPr>
          <w:p w14:paraId="21005514" w14:textId="77777777" w:rsidR="006D62AA" w:rsidRPr="00730856" w:rsidRDefault="006D62AA" w:rsidP="002A4B13">
            <w:pPr>
              <w:spacing w:after="0"/>
              <w:rPr>
                <w:rFonts w:ascii="Arial" w:hAnsi="Arial"/>
                <w:snapToGrid w:val="0"/>
                <w:color w:val="000000"/>
                <w:sz w:val="16"/>
              </w:rPr>
            </w:pPr>
            <w:r w:rsidRPr="00800947">
              <w:rPr>
                <w:rFonts w:ascii="Arial" w:hAnsi="Arial"/>
                <w:snapToGrid w:val="0"/>
                <w:color w:val="000000"/>
                <w:sz w:val="16"/>
              </w:rPr>
              <w:t>Correction to the GPRS_SM_PDP leaf</w:t>
            </w:r>
          </w:p>
        </w:tc>
        <w:tc>
          <w:tcPr>
            <w:tcW w:w="567" w:type="dxa"/>
            <w:shd w:val="solid" w:color="FFFFFF" w:fill="auto"/>
            <w:vAlign w:val="bottom"/>
          </w:tcPr>
          <w:p w14:paraId="24CC9491" w14:textId="77777777" w:rsidR="006D62AA" w:rsidRPr="00730856" w:rsidRDefault="006D62AA" w:rsidP="002A4B13">
            <w:pPr>
              <w:spacing w:after="0"/>
              <w:rPr>
                <w:rFonts w:ascii="Arial" w:hAnsi="Arial"/>
                <w:snapToGrid w:val="0"/>
                <w:color w:val="000000"/>
                <w:sz w:val="16"/>
              </w:rPr>
            </w:pPr>
            <w:r w:rsidRPr="00800947">
              <w:rPr>
                <w:rFonts w:ascii="Arial" w:hAnsi="Arial"/>
                <w:snapToGrid w:val="0"/>
                <w:color w:val="000000"/>
                <w:sz w:val="16"/>
              </w:rPr>
              <w:t>7.2.0</w:t>
            </w:r>
          </w:p>
        </w:tc>
        <w:tc>
          <w:tcPr>
            <w:tcW w:w="567" w:type="dxa"/>
            <w:shd w:val="solid" w:color="FFFFFF" w:fill="auto"/>
          </w:tcPr>
          <w:p w14:paraId="576C5046" w14:textId="77777777" w:rsidR="006D62AA" w:rsidRPr="00730856" w:rsidRDefault="006D62AA" w:rsidP="002A4B13">
            <w:pPr>
              <w:spacing w:after="0"/>
              <w:rPr>
                <w:rFonts w:ascii="Arial" w:hAnsi="Arial"/>
                <w:snapToGrid w:val="0"/>
                <w:color w:val="000000"/>
                <w:sz w:val="16"/>
              </w:rPr>
            </w:pPr>
            <w:r>
              <w:rPr>
                <w:rFonts w:ascii="Arial" w:hAnsi="Arial"/>
                <w:snapToGrid w:val="0"/>
                <w:color w:val="000000"/>
                <w:sz w:val="16"/>
              </w:rPr>
              <w:t>7.3.0</w:t>
            </w:r>
          </w:p>
        </w:tc>
      </w:tr>
      <w:tr w:rsidR="00800947" w:rsidRPr="00800947" w14:paraId="74192A97" w14:textId="77777777" w:rsidTr="009401C2">
        <w:tc>
          <w:tcPr>
            <w:tcW w:w="800" w:type="dxa"/>
            <w:shd w:val="solid" w:color="FFFFFF" w:fill="auto"/>
          </w:tcPr>
          <w:p w14:paraId="337A008B" w14:textId="77777777" w:rsidR="00800947" w:rsidRPr="00730856" w:rsidRDefault="00800947" w:rsidP="00C3443D">
            <w:pPr>
              <w:spacing w:after="0"/>
              <w:rPr>
                <w:rFonts w:ascii="Arial" w:hAnsi="Arial"/>
                <w:snapToGrid w:val="0"/>
                <w:color w:val="000000"/>
                <w:sz w:val="16"/>
              </w:rPr>
            </w:pPr>
            <w:r>
              <w:rPr>
                <w:rFonts w:ascii="Arial" w:hAnsi="Arial"/>
                <w:snapToGrid w:val="0"/>
                <w:color w:val="000000"/>
                <w:sz w:val="16"/>
              </w:rPr>
              <w:t>2008-</w:t>
            </w:r>
            <w:r w:rsidR="006D62AA">
              <w:rPr>
                <w:rFonts w:ascii="Arial" w:hAnsi="Arial"/>
                <w:snapToGrid w:val="0"/>
                <w:color w:val="000000"/>
                <w:sz w:val="16"/>
              </w:rPr>
              <w:t>12</w:t>
            </w:r>
          </w:p>
        </w:tc>
        <w:tc>
          <w:tcPr>
            <w:tcW w:w="800" w:type="dxa"/>
            <w:shd w:val="solid" w:color="FFFFFF" w:fill="auto"/>
          </w:tcPr>
          <w:p w14:paraId="6A739FF2" w14:textId="77777777" w:rsidR="00800947" w:rsidRPr="00730856" w:rsidRDefault="000505F4" w:rsidP="00C3443D">
            <w:pPr>
              <w:spacing w:after="0"/>
              <w:rPr>
                <w:rFonts w:ascii="Arial" w:hAnsi="Arial"/>
                <w:snapToGrid w:val="0"/>
                <w:color w:val="000000"/>
                <w:sz w:val="16"/>
              </w:rPr>
            </w:pPr>
            <w:r>
              <w:rPr>
                <w:rFonts w:ascii="Arial" w:hAnsi="Arial"/>
                <w:snapToGrid w:val="0"/>
                <w:color w:val="000000"/>
                <w:sz w:val="16"/>
              </w:rPr>
              <w:t>CT-42</w:t>
            </w:r>
          </w:p>
        </w:tc>
        <w:tc>
          <w:tcPr>
            <w:tcW w:w="901" w:type="dxa"/>
            <w:shd w:val="solid" w:color="FFFFFF" w:fill="auto"/>
            <w:vAlign w:val="bottom"/>
          </w:tcPr>
          <w:p w14:paraId="70CC03BE" w14:textId="77777777" w:rsidR="00800947" w:rsidRPr="00730856" w:rsidRDefault="00800947" w:rsidP="00C3443D">
            <w:pPr>
              <w:spacing w:after="0"/>
              <w:rPr>
                <w:rFonts w:ascii="Arial" w:hAnsi="Arial"/>
                <w:snapToGrid w:val="0"/>
                <w:color w:val="000000"/>
                <w:sz w:val="16"/>
              </w:rPr>
            </w:pPr>
          </w:p>
        </w:tc>
        <w:tc>
          <w:tcPr>
            <w:tcW w:w="476" w:type="dxa"/>
            <w:shd w:val="solid" w:color="FFFFFF" w:fill="auto"/>
            <w:vAlign w:val="bottom"/>
          </w:tcPr>
          <w:p w14:paraId="5DB88163" w14:textId="77777777" w:rsidR="00800947" w:rsidRPr="00730856" w:rsidRDefault="00800947" w:rsidP="00C3443D">
            <w:pPr>
              <w:spacing w:after="0"/>
              <w:rPr>
                <w:rFonts w:ascii="Arial" w:hAnsi="Arial"/>
                <w:snapToGrid w:val="0"/>
                <w:color w:val="000000"/>
                <w:sz w:val="16"/>
              </w:rPr>
            </w:pPr>
          </w:p>
        </w:tc>
        <w:tc>
          <w:tcPr>
            <w:tcW w:w="453" w:type="dxa"/>
            <w:shd w:val="solid" w:color="FFFFFF" w:fill="auto"/>
            <w:vAlign w:val="bottom"/>
          </w:tcPr>
          <w:p w14:paraId="0A48AC6D" w14:textId="77777777" w:rsidR="00800947" w:rsidRPr="00730856" w:rsidRDefault="00800947" w:rsidP="00800947">
            <w:pPr>
              <w:spacing w:after="0"/>
              <w:rPr>
                <w:rFonts w:ascii="Arial" w:hAnsi="Arial"/>
                <w:snapToGrid w:val="0"/>
                <w:color w:val="000000"/>
                <w:sz w:val="16"/>
              </w:rPr>
            </w:pPr>
            <w:r w:rsidRPr="00800947">
              <w:rPr>
                <w:rFonts w:ascii="Arial" w:hAnsi="Arial"/>
                <w:snapToGrid w:val="0"/>
                <w:color w:val="000000"/>
                <w:sz w:val="16"/>
              </w:rPr>
              <w:t> </w:t>
            </w:r>
          </w:p>
        </w:tc>
        <w:tc>
          <w:tcPr>
            <w:tcW w:w="4867" w:type="dxa"/>
            <w:shd w:val="solid" w:color="FFFFFF" w:fill="auto"/>
            <w:vAlign w:val="bottom"/>
          </w:tcPr>
          <w:p w14:paraId="210B95EF" w14:textId="77777777" w:rsidR="00800947" w:rsidRPr="00730856" w:rsidRDefault="006D62AA" w:rsidP="00C3443D">
            <w:pPr>
              <w:spacing w:after="0"/>
              <w:rPr>
                <w:rFonts w:ascii="Arial" w:hAnsi="Arial"/>
                <w:snapToGrid w:val="0"/>
                <w:color w:val="000000"/>
                <w:sz w:val="16"/>
              </w:rPr>
            </w:pPr>
            <w:r>
              <w:rPr>
                <w:rFonts w:ascii="Arial" w:hAnsi="Arial"/>
                <w:snapToGrid w:val="0"/>
                <w:color w:val="000000"/>
                <w:sz w:val="16"/>
              </w:rPr>
              <w:t>Upgrade to Rel-8</w:t>
            </w:r>
          </w:p>
        </w:tc>
        <w:tc>
          <w:tcPr>
            <w:tcW w:w="567" w:type="dxa"/>
            <w:shd w:val="solid" w:color="FFFFFF" w:fill="auto"/>
            <w:vAlign w:val="bottom"/>
          </w:tcPr>
          <w:p w14:paraId="5483BE7A" w14:textId="77777777" w:rsidR="00800947" w:rsidRPr="00730856" w:rsidRDefault="00800947" w:rsidP="00C3443D">
            <w:pPr>
              <w:spacing w:after="0"/>
              <w:rPr>
                <w:rFonts w:ascii="Arial" w:hAnsi="Arial"/>
                <w:snapToGrid w:val="0"/>
                <w:color w:val="000000"/>
                <w:sz w:val="16"/>
              </w:rPr>
            </w:pPr>
            <w:r w:rsidRPr="00800947">
              <w:rPr>
                <w:rFonts w:ascii="Arial" w:hAnsi="Arial"/>
                <w:snapToGrid w:val="0"/>
                <w:color w:val="000000"/>
                <w:sz w:val="16"/>
              </w:rPr>
              <w:t>7.</w:t>
            </w:r>
            <w:r w:rsidR="006D62AA">
              <w:rPr>
                <w:rFonts w:ascii="Arial" w:hAnsi="Arial"/>
                <w:snapToGrid w:val="0"/>
                <w:color w:val="000000"/>
                <w:sz w:val="16"/>
              </w:rPr>
              <w:t>3</w:t>
            </w:r>
            <w:r w:rsidRPr="00800947">
              <w:rPr>
                <w:rFonts w:ascii="Arial" w:hAnsi="Arial"/>
                <w:snapToGrid w:val="0"/>
                <w:color w:val="000000"/>
                <w:sz w:val="16"/>
              </w:rPr>
              <w:t>.0</w:t>
            </w:r>
          </w:p>
        </w:tc>
        <w:tc>
          <w:tcPr>
            <w:tcW w:w="567" w:type="dxa"/>
            <w:shd w:val="solid" w:color="FFFFFF" w:fill="auto"/>
          </w:tcPr>
          <w:p w14:paraId="5D2F2131" w14:textId="77777777" w:rsidR="00800947" w:rsidRPr="00730856" w:rsidRDefault="006D62AA" w:rsidP="00C3443D">
            <w:pPr>
              <w:spacing w:after="0"/>
              <w:rPr>
                <w:rFonts w:ascii="Arial" w:hAnsi="Arial"/>
                <w:snapToGrid w:val="0"/>
                <w:color w:val="000000"/>
                <w:sz w:val="16"/>
              </w:rPr>
            </w:pPr>
            <w:r>
              <w:rPr>
                <w:rFonts w:ascii="Arial" w:hAnsi="Arial"/>
                <w:snapToGrid w:val="0"/>
                <w:color w:val="000000"/>
                <w:sz w:val="16"/>
              </w:rPr>
              <w:t>8.0</w:t>
            </w:r>
            <w:r w:rsidR="00800947">
              <w:rPr>
                <w:rFonts w:ascii="Arial" w:hAnsi="Arial"/>
                <w:snapToGrid w:val="0"/>
                <w:color w:val="000000"/>
                <w:sz w:val="16"/>
              </w:rPr>
              <w:t>.0</w:t>
            </w:r>
          </w:p>
        </w:tc>
      </w:tr>
      <w:tr w:rsidR="00946B44" w:rsidRPr="00800947" w14:paraId="41D018D3" w14:textId="77777777" w:rsidTr="009401C2">
        <w:tc>
          <w:tcPr>
            <w:tcW w:w="800" w:type="dxa"/>
            <w:shd w:val="solid" w:color="FFFFFF" w:fill="auto"/>
          </w:tcPr>
          <w:p w14:paraId="0483E23D" w14:textId="77777777" w:rsidR="00946B44" w:rsidRDefault="00946B44" w:rsidP="00C3443D">
            <w:pPr>
              <w:spacing w:after="0"/>
              <w:rPr>
                <w:rFonts w:ascii="Arial" w:hAnsi="Arial"/>
                <w:snapToGrid w:val="0"/>
                <w:color w:val="000000"/>
                <w:sz w:val="16"/>
              </w:rPr>
            </w:pPr>
            <w:r>
              <w:rPr>
                <w:rFonts w:ascii="Arial" w:hAnsi="Arial"/>
                <w:snapToGrid w:val="0"/>
                <w:color w:val="000000"/>
                <w:sz w:val="16"/>
              </w:rPr>
              <w:t>2009-03</w:t>
            </w:r>
          </w:p>
        </w:tc>
        <w:tc>
          <w:tcPr>
            <w:tcW w:w="800" w:type="dxa"/>
            <w:shd w:val="solid" w:color="FFFFFF" w:fill="auto"/>
          </w:tcPr>
          <w:p w14:paraId="528AE98B" w14:textId="77777777" w:rsidR="00946B44" w:rsidRPr="00730856" w:rsidRDefault="00946B44" w:rsidP="00C3443D">
            <w:pPr>
              <w:spacing w:after="0"/>
              <w:rPr>
                <w:rFonts w:ascii="Arial" w:hAnsi="Arial"/>
                <w:snapToGrid w:val="0"/>
                <w:color w:val="000000"/>
                <w:sz w:val="16"/>
              </w:rPr>
            </w:pPr>
            <w:r>
              <w:rPr>
                <w:rFonts w:ascii="Arial" w:hAnsi="Arial"/>
                <w:snapToGrid w:val="0"/>
                <w:color w:val="000000"/>
                <w:sz w:val="16"/>
              </w:rPr>
              <w:t>CT-43</w:t>
            </w:r>
          </w:p>
        </w:tc>
        <w:tc>
          <w:tcPr>
            <w:tcW w:w="901" w:type="dxa"/>
            <w:shd w:val="solid" w:color="FFFFFF" w:fill="auto"/>
            <w:vAlign w:val="bottom"/>
          </w:tcPr>
          <w:p w14:paraId="362E59DB" w14:textId="77777777" w:rsidR="00946B44" w:rsidRPr="00730856" w:rsidRDefault="00946B44" w:rsidP="00C3443D">
            <w:pPr>
              <w:spacing w:after="0"/>
              <w:rPr>
                <w:rFonts w:ascii="Arial" w:hAnsi="Arial"/>
                <w:snapToGrid w:val="0"/>
                <w:color w:val="000000"/>
                <w:sz w:val="16"/>
              </w:rPr>
            </w:pPr>
            <w:r>
              <w:rPr>
                <w:rFonts w:ascii="Arial" w:hAnsi="Arial"/>
                <w:snapToGrid w:val="0"/>
                <w:color w:val="000000"/>
                <w:sz w:val="16"/>
              </w:rPr>
              <w:t>CP-090120</w:t>
            </w:r>
          </w:p>
        </w:tc>
        <w:tc>
          <w:tcPr>
            <w:tcW w:w="476" w:type="dxa"/>
            <w:shd w:val="solid" w:color="FFFFFF" w:fill="auto"/>
            <w:vAlign w:val="bottom"/>
          </w:tcPr>
          <w:p w14:paraId="2B39F0AA" w14:textId="77777777" w:rsidR="00946B44" w:rsidRPr="00730856" w:rsidRDefault="00946B44" w:rsidP="00C3443D">
            <w:pPr>
              <w:spacing w:after="0"/>
              <w:rPr>
                <w:rFonts w:ascii="Arial" w:hAnsi="Arial"/>
                <w:snapToGrid w:val="0"/>
                <w:color w:val="000000"/>
                <w:sz w:val="16"/>
              </w:rPr>
            </w:pPr>
            <w:r>
              <w:rPr>
                <w:rFonts w:ascii="Arial" w:hAnsi="Arial"/>
                <w:snapToGrid w:val="0"/>
                <w:color w:val="000000"/>
                <w:sz w:val="16"/>
              </w:rPr>
              <w:t>0009</w:t>
            </w:r>
          </w:p>
        </w:tc>
        <w:tc>
          <w:tcPr>
            <w:tcW w:w="453" w:type="dxa"/>
            <w:shd w:val="solid" w:color="FFFFFF" w:fill="auto"/>
            <w:vAlign w:val="bottom"/>
          </w:tcPr>
          <w:p w14:paraId="68D275E2" w14:textId="77777777" w:rsidR="00946B44" w:rsidRPr="00800947" w:rsidRDefault="00946B44" w:rsidP="00800947">
            <w:pPr>
              <w:spacing w:after="0"/>
              <w:rPr>
                <w:rFonts w:ascii="Arial" w:hAnsi="Arial"/>
                <w:snapToGrid w:val="0"/>
                <w:color w:val="000000"/>
                <w:sz w:val="16"/>
              </w:rPr>
            </w:pPr>
          </w:p>
        </w:tc>
        <w:tc>
          <w:tcPr>
            <w:tcW w:w="4867" w:type="dxa"/>
            <w:shd w:val="solid" w:color="FFFFFF" w:fill="auto"/>
            <w:vAlign w:val="bottom"/>
          </w:tcPr>
          <w:p w14:paraId="6D014DEB" w14:textId="77777777" w:rsidR="00946B44" w:rsidRPr="00946B44" w:rsidRDefault="00946B44" w:rsidP="00C3443D">
            <w:pPr>
              <w:spacing w:after="0"/>
              <w:rPr>
                <w:rFonts w:ascii="Arial" w:hAnsi="Arial"/>
                <w:snapToGrid w:val="0"/>
                <w:color w:val="000000"/>
                <w:sz w:val="16"/>
              </w:rPr>
            </w:pPr>
            <w:r w:rsidRPr="00946B44">
              <w:rPr>
                <w:rFonts w:ascii="Arial" w:hAnsi="Arial"/>
                <w:snapToGrid w:val="0"/>
                <w:color w:val="000000"/>
                <w:sz w:val="16"/>
              </w:rPr>
              <w:t>MO DDF XML bug fix</w:t>
            </w:r>
          </w:p>
        </w:tc>
        <w:tc>
          <w:tcPr>
            <w:tcW w:w="567" w:type="dxa"/>
            <w:shd w:val="solid" w:color="FFFFFF" w:fill="auto"/>
            <w:vAlign w:val="bottom"/>
          </w:tcPr>
          <w:p w14:paraId="66172302" w14:textId="77777777" w:rsidR="00946B44" w:rsidRPr="00800947" w:rsidRDefault="00946B44" w:rsidP="00C3443D">
            <w:pPr>
              <w:spacing w:after="0"/>
              <w:rPr>
                <w:rFonts w:ascii="Arial" w:hAnsi="Arial"/>
                <w:snapToGrid w:val="0"/>
                <w:color w:val="000000"/>
                <w:sz w:val="16"/>
              </w:rPr>
            </w:pPr>
            <w:r>
              <w:rPr>
                <w:rFonts w:ascii="Arial" w:hAnsi="Arial"/>
                <w:snapToGrid w:val="0"/>
                <w:color w:val="000000"/>
                <w:sz w:val="16"/>
              </w:rPr>
              <w:t>8.0.0</w:t>
            </w:r>
          </w:p>
        </w:tc>
        <w:tc>
          <w:tcPr>
            <w:tcW w:w="567" w:type="dxa"/>
            <w:shd w:val="solid" w:color="FFFFFF" w:fill="auto"/>
          </w:tcPr>
          <w:p w14:paraId="20A700A2" w14:textId="77777777" w:rsidR="00946B44" w:rsidRDefault="00946B44" w:rsidP="00C3443D">
            <w:pPr>
              <w:spacing w:after="0"/>
              <w:rPr>
                <w:rFonts w:ascii="Arial" w:hAnsi="Arial"/>
                <w:snapToGrid w:val="0"/>
                <w:color w:val="000000"/>
                <w:sz w:val="16"/>
              </w:rPr>
            </w:pPr>
            <w:r>
              <w:rPr>
                <w:rFonts w:ascii="Arial" w:hAnsi="Arial"/>
                <w:snapToGrid w:val="0"/>
                <w:color w:val="000000"/>
                <w:sz w:val="16"/>
              </w:rPr>
              <w:t>8.1.0</w:t>
            </w:r>
          </w:p>
        </w:tc>
      </w:tr>
      <w:tr w:rsidR="00946B44" w:rsidRPr="00800947" w14:paraId="045B8530" w14:textId="77777777" w:rsidTr="009401C2">
        <w:tc>
          <w:tcPr>
            <w:tcW w:w="800" w:type="dxa"/>
            <w:shd w:val="solid" w:color="FFFFFF" w:fill="auto"/>
          </w:tcPr>
          <w:p w14:paraId="6755258D" w14:textId="77777777" w:rsidR="00946B44" w:rsidRDefault="00946B44" w:rsidP="00C3443D">
            <w:pPr>
              <w:spacing w:after="0"/>
              <w:rPr>
                <w:rFonts w:ascii="Arial" w:hAnsi="Arial"/>
                <w:snapToGrid w:val="0"/>
                <w:color w:val="000000"/>
                <w:sz w:val="16"/>
              </w:rPr>
            </w:pPr>
            <w:r>
              <w:rPr>
                <w:rFonts w:ascii="Arial" w:hAnsi="Arial"/>
                <w:snapToGrid w:val="0"/>
                <w:color w:val="000000"/>
                <w:sz w:val="16"/>
              </w:rPr>
              <w:t>2009-03</w:t>
            </w:r>
          </w:p>
        </w:tc>
        <w:tc>
          <w:tcPr>
            <w:tcW w:w="800" w:type="dxa"/>
            <w:shd w:val="solid" w:color="FFFFFF" w:fill="auto"/>
          </w:tcPr>
          <w:p w14:paraId="488E7654" w14:textId="77777777" w:rsidR="00946B44" w:rsidRPr="00730856" w:rsidRDefault="00946B44" w:rsidP="00C3443D">
            <w:pPr>
              <w:spacing w:after="0"/>
              <w:rPr>
                <w:rFonts w:ascii="Arial" w:hAnsi="Arial"/>
                <w:snapToGrid w:val="0"/>
                <w:color w:val="000000"/>
                <w:sz w:val="16"/>
              </w:rPr>
            </w:pPr>
            <w:r>
              <w:rPr>
                <w:rFonts w:ascii="Arial" w:hAnsi="Arial"/>
                <w:snapToGrid w:val="0"/>
                <w:color w:val="000000"/>
                <w:sz w:val="16"/>
              </w:rPr>
              <w:t>CT-43</w:t>
            </w:r>
          </w:p>
        </w:tc>
        <w:tc>
          <w:tcPr>
            <w:tcW w:w="901" w:type="dxa"/>
            <w:shd w:val="solid" w:color="FFFFFF" w:fill="auto"/>
            <w:vAlign w:val="bottom"/>
          </w:tcPr>
          <w:p w14:paraId="1C5E41C5" w14:textId="77777777" w:rsidR="00946B44" w:rsidRPr="00730856" w:rsidRDefault="00946B44" w:rsidP="00C3443D">
            <w:pPr>
              <w:spacing w:after="0"/>
              <w:rPr>
                <w:rFonts w:ascii="Arial" w:hAnsi="Arial"/>
                <w:snapToGrid w:val="0"/>
                <w:color w:val="000000"/>
                <w:sz w:val="16"/>
              </w:rPr>
            </w:pPr>
            <w:r>
              <w:rPr>
                <w:rFonts w:ascii="Arial" w:hAnsi="Arial"/>
                <w:snapToGrid w:val="0"/>
                <w:color w:val="000000"/>
                <w:sz w:val="16"/>
              </w:rPr>
              <w:t>CP-090131</w:t>
            </w:r>
          </w:p>
        </w:tc>
        <w:tc>
          <w:tcPr>
            <w:tcW w:w="476" w:type="dxa"/>
            <w:shd w:val="solid" w:color="FFFFFF" w:fill="auto"/>
            <w:vAlign w:val="bottom"/>
          </w:tcPr>
          <w:p w14:paraId="670DE075" w14:textId="77777777" w:rsidR="00946B44" w:rsidRPr="00730856" w:rsidRDefault="00946B44" w:rsidP="00C3443D">
            <w:pPr>
              <w:spacing w:after="0"/>
              <w:rPr>
                <w:rFonts w:ascii="Arial" w:hAnsi="Arial"/>
                <w:snapToGrid w:val="0"/>
                <w:color w:val="000000"/>
                <w:sz w:val="16"/>
              </w:rPr>
            </w:pPr>
            <w:r>
              <w:rPr>
                <w:rFonts w:ascii="Arial" w:hAnsi="Arial"/>
                <w:snapToGrid w:val="0"/>
                <w:color w:val="000000"/>
                <w:sz w:val="16"/>
              </w:rPr>
              <w:t>0010</w:t>
            </w:r>
          </w:p>
        </w:tc>
        <w:tc>
          <w:tcPr>
            <w:tcW w:w="453" w:type="dxa"/>
            <w:shd w:val="solid" w:color="FFFFFF" w:fill="auto"/>
            <w:vAlign w:val="bottom"/>
          </w:tcPr>
          <w:p w14:paraId="1A68C3B2" w14:textId="77777777" w:rsidR="00946B44" w:rsidRPr="00800947" w:rsidRDefault="00946B44" w:rsidP="00800947">
            <w:pPr>
              <w:spacing w:after="0"/>
              <w:rPr>
                <w:rFonts w:ascii="Arial" w:hAnsi="Arial"/>
                <w:snapToGrid w:val="0"/>
                <w:color w:val="000000"/>
                <w:sz w:val="16"/>
              </w:rPr>
            </w:pPr>
          </w:p>
        </w:tc>
        <w:tc>
          <w:tcPr>
            <w:tcW w:w="4867" w:type="dxa"/>
            <w:shd w:val="solid" w:color="FFFFFF" w:fill="auto"/>
            <w:vAlign w:val="bottom"/>
          </w:tcPr>
          <w:p w14:paraId="40283950" w14:textId="77777777" w:rsidR="00946B44" w:rsidRPr="00946B44" w:rsidRDefault="00946B44" w:rsidP="00C3443D">
            <w:pPr>
              <w:spacing w:after="0"/>
              <w:rPr>
                <w:rFonts w:ascii="Arial" w:hAnsi="Arial"/>
                <w:snapToGrid w:val="0"/>
                <w:color w:val="000000"/>
                <w:sz w:val="16"/>
              </w:rPr>
            </w:pPr>
            <w:r w:rsidRPr="00946B44">
              <w:rPr>
                <w:rFonts w:ascii="Arial" w:hAnsi="Arial"/>
                <w:snapToGrid w:val="0"/>
                <w:color w:val="000000"/>
                <w:sz w:val="16"/>
              </w:rPr>
              <w:t>Update of SDoUE for EPS</w:t>
            </w:r>
          </w:p>
        </w:tc>
        <w:tc>
          <w:tcPr>
            <w:tcW w:w="567" w:type="dxa"/>
            <w:shd w:val="solid" w:color="FFFFFF" w:fill="auto"/>
            <w:vAlign w:val="bottom"/>
          </w:tcPr>
          <w:p w14:paraId="622B8DFF" w14:textId="77777777" w:rsidR="00946B44" w:rsidRPr="00800947" w:rsidRDefault="00946B44" w:rsidP="00C3443D">
            <w:pPr>
              <w:spacing w:after="0"/>
              <w:rPr>
                <w:rFonts w:ascii="Arial" w:hAnsi="Arial"/>
                <w:snapToGrid w:val="0"/>
                <w:color w:val="000000"/>
                <w:sz w:val="16"/>
              </w:rPr>
            </w:pPr>
            <w:r>
              <w:rPr>
                <w:rFonts w:ascii="Arial" w:hAnsi="Arial"/>
                <w:snapToGrid w:val="0"/>
                <w:color w:val="000000"/>
                <w:sz w:val="16"/>
              </w:rPr>
              <w:t>8.0.0</w:t>
            </w:r>
          </w:p>
        </w:tc>
        <w:tc>
          <w:tcPr>
            <w:tcW w:w="567" w:type="dxa"/>
            <w:shd w:val="solid" w:color="FFFFFF" w:fill="auto"/>
          </w:tcPr>
          <w:p w14:paraId="3BF36AF8" w14:textId="77777777" w:rsidR="00946B44" w:rsidRDefault="00946B44" w:rsidP="00C3443D">
            <w:pPr>
              <w:spacing w:after="0"/>
              <w:rPr>
                <w:rFonts w:ascii="Arial" w:hAnsi="Arial"/>
                <w:snapToGrid w:val="0"/>
                <w:color w:val="000000"/>
                <w:sz w:val="16"/>
              </w:rPr>
            </w:pPr>
            <w:r>
              <w:rPr>
                <w:rFonts w:ascii="Arial" w:hAnsi="Arial"/>
                <w:snapToGrid w:val="0"/>
                <w:color w:val="000000"/>
                <w:sz w:val="16"/>
              </w:rPr>
              <w:t>8.1.0</w:t>
            </w:r>
          </w:p>
        </w:tc>
      </w:tr>
      <w:tr w:rsidR="0003062A" w:rsidRPr="00800947" w14:paraId="198A0F84" w14:textId="77777777" w:rsidTr="009401C2">
        <w:tc>
          <w:tcPr>
            <w:tcW w:w="800" w:type="dxa"/>
            <w:shd w:val="solid" w:color="FFFFFF" w:fill="auto"/>
          </w:tcPr>
          <w:p w14:paraId="461134CA" w14:textId="77777777" w:rsidR="0003062A" w:rsidRDefault="0003062A" w:rsidP="00C3443D">
            <w:pPr>
              <w:spacing w:after="0"/>
              <w:rPr>
                <w:rFonts w:ascii="Arial" w:hAnsi="Arial"/>
                <w:snapToGrid w:val="0"/>
                <w:color w:val="000000"/>
                <w:sz w:val="16"/>
              </w:rPr>
            </w:pPr>
            <w:r>
              <w:rPr>
                <w:rFonts w:ascii="Arial" w:hAnsi="Arial"/>
                <w:snapToGrid w:val="0"/>
                <w:color w:val="000000"/>
                <w:sz w:val="16"/>
              </w:rPr>
              <w:t>2009-06</w:t>
            </w:r>
          </w:p>
        </w:tc>
        <w:tc>
          <w:tcPr>
            <w:tcW w:w="800" w:type="dxa"/>
            <w:shd w:val="solid" w:color="FFFFFF" w:fill="auto"/>
          </w:tcPr>
          <w:p w14:paraId="1D23059F" w14:textId="77777777" w:rsidR="0003062A" w:rsidRDefault="0003062A" w:rsidP="00C3443D">
            <w:pPr>
              <w:spacing w:after="0"/>
              <w:rPr>
                <w:rFonts w:ascii="Arial" w:hAnsi="Arial"/>
                <w:snapToGrid w:val="0"/>
                <w:color w:val="000000"/>
                <w:sz w:val="16"/>
              </w:rPr>
            </w:pPr>
            <w:r>
              <w:rPr>
                <w:rFonts w:ascii="Arial" w:hAnsi="Arial"/>
                <w:snapToGrid w:val="0"/>
                <w:color w:val="000000"/>
                <w:sz w:val="16"/>
              </w:rPr>
              <w:t>CT-44</w:t>
            </w:r>
          </w:p>
        </w:tc>
        <w:tc>
          <w:tcPr>
            <w:tcW w:w="901" w:type="dxa"/>
            <w:shd w:val="solid" w:color="FFFFFF" w:fill="auto"/>
            <w:vAlign w:val="bottom"/>
          </w:tcPr>
          <w:p w14:paraId="639B6F3D" w14:textId="77777777" w:rsidR="0003062A" w:rsidRDefault="0003062A" w:rsidP="00C3443D">
            <w:pPr>
              <w:spacing w:after="0"/>
              <w:rPr>
                <w:rFonts w:ascii="Arial" w:hAnsi="Arial"/>
                <w:snapToGrid w:val="0"/>
                <w:color w:val="000000"/>
                <w:sz w:val="16"/>
              </w:rPr>
            </w:pPr>
            <w:r>
              <w:rPr>
                <w:rFonts w:ascii="Arial" w:hAnsi="Arial"/>
                <w:snapToGrid w:val="0"/>
                <w:color w:val="000000"/>
                <w:sz w:val="16"/>
              </w:rPr>
              <w:t>CP-090424</w:t>
            </w:r>
          </w:p>
        </w:tc>
        <w:tc>
          <w:tcPr>
            <w:tcW w:w="476" w:type="dxa"/>
            <w:shd w:val="solid" w:color="FFFFFF" w:fill="auto"/>
            <w:vAlign w:val="bottom"/>
          </w:tcPr>
          <w:p w14:paraId="5D076621" w14:textId="77777777" w:rsidR="0003062A" w:rsidRDefault="0003062A" w:rsidP="00C3443D">
            <w:pPr>
              <w:spacing w:after="0"/>
              <w:rPr>
                <w:rFonts w:ascii="Arial" w:hAnsi="Arial"/>
                <w:snapToGrid w:val="0"/>
                <w:color w:val="000000"/>
                <w:sz w:val="16"/>
              </w:rPr>
            </w:pPr>
            <w:r>
              <w:rPr>
                <w:rFonts w:ascii="Arial" w:hAnsi="Arial"/>
                <w:snapToGrid w:val="0"/>
                <w:color w:val="000000"/>
                <w:sz w:val="16"/>
              </w:rPr>
              <w:t>0012</w:t>
            </w:r>
          </w:p>
        </w:tc>
        <w:tc>
          <w:tcPr>
            <w:tcW w:w="453" w:type="dxa"/>
            <w:shd w:val="solid" w:color="FFFFFF" w:fill="auto"/>
            <w:vAlign w:val="bottom"/>
          </w:tcPr>
          <w:p w14:paraId="7FE5DA33" w14:textId="77777777" w:rsidR="0003062A" w:rsidRPr="00800947" w:rsidRDefault="0003062A" w:rsidP="00800947">
            <w:pPr>
              <w:spacing w:after="0"/>
              <w:rPr>
                <w:rFonts w:ascii="Arial" w:hAnsi="Arial"/>
                <w:snapToGrid w:val="0"/>
                <w:color w:val="000000"/>
                <w:sz w:val="16"/>
              </w:rPr>
            </w:pPr>
          </w:p>
        </w:tc>
        <w:tc>
          <w:tcPr>
            <w:tcW w:w="4867" w:type="dxa"/>
            <w:shd w:val="solid" w:color="FFFFFF" w:fill="auto"/>
            <w:vAlign w:val="bottom"/>
          </w:tcPr>
          <w:p w14:paraId="2FF0CB0B" w14:textId="77777777" w:rsidR="0003062A" w:rsidRPr="00946B44" w:rsidRDefault="0003062A" w:rsidP="00C3443D">
            <w:pPr>
              <w:spacing w:after="0"/>
              <w:rPr>
                <w:rFonts w:ascii="Arial" w:hAnsi="Arial"/>
                <w:snapToGrid w:val="0"/>
                <w:color w:val="000000"/>
                <w:sz w:val="16"/>
              </w:rPr>
            </w:pPr>
            <w:r>
              <w:rPr>
                <w:rFonts w:ascii="Arial" w:hAnsi="Arial"/>
                <w:snapToGrid w:val="0"/>
                <w:color w:val="000000"/>
                <w:sz w:val="16"/>
              </w:rPr>
              <w:t>XML error</w:t>
            </w:r>
          </w:p>
        </w:tc>
        <w:tc>
          <w:tcPr>
            <w:tcW w:w="567" w:type="dxa"/>
            <w:shd w:val="solid" w:color="FFFFFF" w:fill="auto"/>
            <w:vAlign w:val="bottom"/>
          </w:tcPr>
          <w:p w14:paraId="43AA29DB" w14:textId="77777777" w:rsidR="0003062A" w:rsidRDefault="0003062A" w:rsidP="00C3443D">
            <w:pPr>
              <w:spacing w:after="0"/>
              <w:rPr>
                <w:rFonts w:ascii="Arial" w:hAnsi="Arial"/>
                <w:snapToGrid w:val="0"/>
                <w:color w:val="000000"/>
                <w:sz w:val="16"/>
              </w:rPr>
            </w:pPr>
            <w:r>
              <w:rPr>
                <w:rFonts w:ascii="Arial" w:hAnsi="Arial"/>
                <w:snapToGrid w:val="0"/>
                <w:color w:val="000000"/>
                <w:sz w:val="16"/>
              </w:rPr>
              <w:t>8.1.0</w:t>
            </w:r>
          </w:p>
        </w:tc>
        <w:tc>
          <w:tcPr>
            <w:tcW w:w="567" w:type="dxa"/>
            <w:shd w:val="solid" w:color="FFFFFF" w:fill="auto"/>
          </w:tcPr>
          <w:p w14:paraId="72148D9F" w14:textId="77777777" w:rsidR="0003062A" w:rsidRDefault="0003062A" w:rsidP="00C3443D">
            <w:pPr>
              <w:spacing w:after="0"/>
              <w:rPr>
                <w:rFonts w:ascii="Arial" w:hAnsi="Arial"/>
                <w:snapToGrid w:val="0"/>
                <w:color w:val="000000"/>
                <w:sz w:val="16"/>
              </w:rPr>
            </w:pPr>
            <w:r>
              <w:rPr>
                <w:rFonts w:ascii="Arial" w:hAnsi="Arial"/>
                <w:snapToGrid w:val="0"/>
                <w:color w:val="000000"/>
                <w:sz w:val="16"/>
              </w:rPr>
              <w:t>8.2.0</w:t>
            </w:r>
          </w:p>
        </w:tc>
      </w:tr>
      <w:tr w:rsidR="000505F4" w:rsidRPr="00800947" w14:paraId="090AA227" w14:textId="77777777" w:rsidTr="009401C2">
        <w:tc>
          <w:tcPr>
            <w:tcW w:w="800" w:type="dxa"/>
            <w:shd w:val="solid" w:color="FFFFFF" w:fill="auto"/>
          </w:tcPr>
          <w:p w14:paraId="6081ED14" w14:textId="77777777" w:rsidR="000505F4" w:rsidRDefault="000505F4" w:rsidP="00C3443D">
            <w:pPr>
              <w:spacing w:after="0"/>
              <w:rPr>
                <w:rFonts w:ascii="Arial" w:hAnsi="Arial"/>
                <w:snapToGrid w:val="0"/>
                <w:color w:val="000000"/>
                <w:sz w:val="16"/>
              </w:rPr>
            </w:pPr>
            <w:r>
              <w:rPr>
                <w:rFonts w:ascii="Arial" w:hAnsi="Arial"/>
                <w:snapToGrid w:val="0"/>
                <w:color w:val="000000"/>
                <w:sz w:val="16"/>
              </w:rPr>
              <w:t>2009-12</w:t>
            </w:r>
          </w:p>
        </w:tc>
        <w:tc>
          <w:tcPr>
            <w:tcW w:w="800" w:type="dxa"/>
            <w:shd w:val="solid" w:color="FFFFFF" w:fill="auto"/>
          </w:tcPr>
          <w:p w14:paraId="737105F5" w14:textId="77777777" w:rsidR="000505F4" w:rsidRDefault="000505F4" w:rsidP="00C3443D">
            <w:pPr>
              <w:spacing w:after="0"/>
              <w:rPr>
                <w:rFonts w:ascii="Arial" w:hAnsi="Arial"/>
                <w:snapToGrid w:val="0"/>
                <w:color w:val="000000"/>
                <w:sz w:val="16"/>
              </w:rPr>
            </w:pPr>
            <w:r>
              <w:rPr>
                <w:rFonts w:ascii="Arial" w:hAnsi="Arial"/>
                <w:snapToGrid w:val="0"/>
                <w:color w:val="000000"/>
                <w:sz w:val="16"/>
              </w:rPr>
              <w:t>CT-46</w:t>
            </w:r>
          </w:p>
        </w:tc>
        <w:tc>
          <w:tcPr>
            <w:tcW w:w="901" w:type="dxa"/>
            <w:shd w:val="solid" w:color="FFFFFF" w:fill="auto"/>
            <w:vAlign w:val="bottom"/>
          </w:tcPr>
          <w:p w14:paraId="51FE8535" w14:textId="77777777" w:rsidR="000505F4" w:rsidRDefault="000505F4" w:rsidP="00C3443D">
            <w:pPr>
              <w:spacing w:after="0"/>
              <w:rPr>
                <w:rFonts w:ascii="Arial" w:hAnsi="Arial"/>
                <w:snapToGrid w:val="0"/>
                <w:color w:val="000000"/>
                <w:sz w:val="16"/>
              </w:rPr>
            </w:pPr>
          </w:p>
        </w:tc>
        <w:tc>
          <w:tcPr>
            <w:tcW w:w="476" w:type="dxa"/>
            <w:shd w:val="solid" w:color="FFFFFF" w:fill="auto"/>
            <w:vAlign w:val="bottom"/>
          </w:tcPr>
          <w:p w14:paraId="2C49302D" w14:textId="77777777" w:rsidR="000505F4" w:rsidRDefault="000505F4" w:rsidP="00C3443D">
            <w:pPr>
              <w:spacing w:after="0"/>
              <w:rPr>
                <w:rFonts w:ascii="Arial" w:hAnsi="Arial"/>
                <w:snapToGrid w:val="0"/>
                <w:color w:val="000000"/>
                <w:sz w:val="16"/>
              </w:rPr>
            </w:pPr>
          </w:p>
        </w:tc>
        <w:tc>
          <w:tcPr>
            <w:tcW w:w="453" w:type="dxa"/>
            <w:shd w:val="solid" w:color="FFFFFF" w:fill="auto"/>
            <w:vAlign w:val="bottom"/>
          </w:tcPr>
          <w:p w14:paraId="0EC9F3BC" w14:textId="77777777" w:rsidR="000505F4" w:rsidRPr="00800947" w:rsidRDefault="000505F4" w:rsidP="00800947">
            <w:pPr>
              <w:spacing w:after="0"/>
              <w:rPr>
                <w:rFonts w:ascii="Arial" w:hAnsi="Arial"/>
                <w:snapToGrid w:val="0"/>
                <w:color w:val="000000"/>
                <w:sz w:val="16"/>
              </w:rPr>
            </w:pPr>
          </w:p>
        </w:tc>
        <w:tc>
          <w:tcPr>
            <w:tcW w:w="4867" w:type="dxa"/>
            <w:shd w:val="solid" w:color="FFFFFF" w:fill="auto"/>
            <w:vAlign w:val="bottom"/>
          </w:tcPr>
          <w:p w14:paraId="74982E6A" w14:textId="77777777" w:rsidR="000505F4" w:rsidRDefault="000505F4" w:rsidP="00C3443D">
            <w:pPr>
              <w:spacing w:after="0"/>
              <w:rPr>
                <w:rFonts w:ascii="Arial" w:hAnsi="Arial"/>
                <w:snapToGrid w:val="0"/>
                <w:color w:val="000000"/>
                <w:sz w:val="16"/>
              </w:rPr>
            </w:pPr>
            <w:r>
              <w:rPr>
                <w:rFonts w:ascii="Arial" w:hAnsi="Arial"/>
                <w:snapToGrid w:val="0"/>
                <w:color w:val="000000"/>
                <w:sz w:val="16"/>
              </w:rPr>
              <w:t>Upgrade to Rel-9</w:t>
            </w:r>
          </w:p>
        </w:tc>
        <w:tc>
          <w:tcPr>
            <w:tcW w:w="567" w:type="dxa"/>
            <w:shd w:val="solid" w:color="FFFFFF" w:fill="auto"/>
            <w:vAlign w:val="bottom"/>
          </w:tcPr>
          <w:p w14:paraId="0D397E6A" w14:textId="77777777" w:rsidR="000505F4" w:rsidRDefault="000505F4" w:rsidP="00C3443D">
            <w:pPr>
              <w:spacing w:after="0"/>
              <w:rPr>
                <w:rFonts w:ascii="Arial" w:hAnsi="Arial"/>
                <w:snapToGrid w:val="0"/>
                <w:color w:val="000000"/>
                <w:sz w:val="16"/>
              </w:rPr>
            </w:pPr>
            <w:r>
              <w:rPr>
                <w:rFonts w:ascii="Arial" w:hAnsi="Arial"/>
                <w:snapToGrid w:val="0"/>
                <w:color w:val="000000"/>
                <w:sz w:val="16"/>
              </w:rPr>
              <w:t>8.2.0</w:t>
            </w:r>
          </w:p>
        </w:tc>
        <w:tc>
          <w:tcPr>
            <w:tcW w:w="567" w:type="dxa"/>
            <w:shd w:val="solid" w:color="FFFFFF" w:fill="auto"/>
          </w:tcPr>
          <w:p w14:paraId="71B35D2E" w14:textId="77777777" w:rsidR="000505F4" w:rsidRDefault="000505F4" w:rsidP="00C3443D">
            <w:pPr>
              <w:spacing w:after="0"/>
              <w:rPr>
                <w:rFonts w:ascii="Arial" w:hAnsi="Arial"/>
                <w:snapToGrid w:val="0"/>
                <w:color w:val="000000"/>
                <w:sz w:val="16"/>
              </w:rPr>
            </w:pPr>
            <w:r>
              <w:rPr>
                <w:rFonts w:ascii="Arial" w:hAnsi="Arial"/>
                <w:snapToGrid w:val="0"/>
                <w:color w:val="000000"/>
                <w:sz w:val="16"/>
              </w:rPr>
              <w:t>9.0.0</w:t>
            </w:r>
          </w:p>
        </w:tc>
      </w:tr>
      <w:tr w:rsidR="0069669E" w:rsidRPr="00800947" w14:paraId="0FC14374" w14:textId="77777777" w:rsidTr="009401C2">
        <w:tc>
          <w:tcPr>
            <w:tcW w:w="800" w:type="dxa"/>
            <w:shd w:val="solid" w:color="FFFFFF" w:fill="auto"/>
          </w:tcPr>
          <w:p w14:paraId="77FB7021" w14:textId="77777777" w:rsidR="0069669E" w:rsidRDefault="0069669E" w:rsidP="00C3443D">
            <w:pPr>
              <w:spacing w:after="0"/>
              <w:rPr>
                <w:rFonts w:ascii="Arial" w:hAnsi="Arial"/>
                <w:snapToGrid w:val="0"/>
                <w:color w:val="000000"/>
                <w:sz w:val="16"/>
              </w:rPr>
            </w:pPr>
            <w:r>
              <w:rPr>
                <w:rFonts w:ascii="Arial" w:hAnsi="Arial"/>
                <w:snapToGrid w:val="0"/>
                <w:color w:val="000000"/>
                <w:sz w:val="16"/>
              </w:rPr>
              <w:t>2011-03</w:t>
            </w:r>
          </w:p>
        </w:tc>
        <w:tc>
          <w:tcPr>
            <w:tcW w:w="800" w:type="dxa"/>
            <w:shd w:val="solid" w:color="FFFFFF" w:fill="auto"/>
          </w:tcPr>
          <w:p w14:paraId="0409AA83" w14:textId="77777777" w:rsidR="0069669E" w:rsidRDefault="0069669E" w:rsidP="00C3443D">
            <w:pPr>
              <w:spacing w:after="0"/>
              <w:rPr>
                <w:rFonts w:ascii="Arial" w:hAnsi="Arial"/>
                <w:snapToGrid w:val="0"/>
                <w:color w:val="000000"/>
                <w:sz w:val="16"/>
              </w:rPr>
            </w:pPr>
            <w:r>
              <w:rPr>
                <w:rFonts w:ascii="Arial" w:hAnsi="Arial"/>
                <w:snapToGrid w:val="0"/>
                <w:color w:val="000000"/>
                <w:sz w:val="16"/>
              </w:rPr>
              <w:t>CT-51</w:t>
            </w:r>
          </w:p>
        </w:tc>
        <w:tc>
          <w:tcPr>
            <w:tcW w:w="901" w:type="dxa"/>
            <w:shd w:val="solid" w:color="FFFFFF" w:fill="auto"/>
            <w:vAlign w:val="bottom"/>
          </w:tcPr>
          <w:p w14:paraId="01DF1545" w14:textId="77777777" w:rsidR="0069669E" w:rsidRPr="0069669E" w:rsidRDefault="0069669E" w:rsidP="00C3443D">
            <w:pPr>
              <w:spacing w:after="0"/>
              <w:rPr>
                <w:rFonts w:ascii="Arial" w:hAnsi="Arial"/>
                <w:snapToGrid w:val="0"/>
                <w:color w:val="000000"/>
                <w:sz w:val="16"/>
              </w:rPr>
            </w:pPr>
            <w:r w:rsidRPr="0069669E">
              <w:rPr>
                <w:rFonts w:ascii="Arial" w:hAnsi="Arial"/>
                <w:snapToGrid w:val="0"/>
                <w:color w:val="000000"/>
                <w:sz w:val="16"/>
              </w:rPr>
              <w:t>CP-110197</w:t>
            </w:r>
          </w:p>
        </w:tc>
        <w:tc>
          <w:tcPr>
            <w:tcW w:w="476" w:type="dxa"/>
            <w:shd w:val="solid" w:color="FFFFFF" w:fill="auto"/>
            <w:vAlign w:val="bottom"/>
          </w:tcPr>
          <w:p w14:paraId="663FBBF3" w14:textId="77777777" w:rsidR="0069669E" w:rsidRDefault="0069669E" w:rsidP="00C3443D">
            <w:pPr>
              <w:spacing w:after="0"/>
              <w:rPr>
                <w:rFonts w:ascii="Arial" w:hAnsi="Arial"/>
                <w:snapToGrid w:val="0"/>
                <w:color w:val="000000"/>
                <w:sz w:val="16"/>
              </w:rPr>
            </w:pPr>
            <w:r>
              <w:rPr>
                <w:rFonts w:ascii="Arial" w:hAnsi="Arial"/>
                <w:snapToGrid w:val="0"/>
                <w:color w:val="000000"/>
                <w:sz w:val="16"/>
              </w:rPr>
              <w:t>0013</w:t>
            </w:r>
          </w:p>
        </w:tc>
        <w:tc>
          <w:tcPr>
            <w:tcW w:w="453" w:type="dxa"/>
            <w:shd w:val="solid" w:color="FFFFFF" w:fill="auto"/>
            <w:vAlign w:val="bottom"/>
          </w:tcPr>
          <w:p w14:paraId="361A48D9" w14:textId="77777777" w:rsidR="0069669E" w:rsidRPr="00800947" w:rsidRDefault="0069669E" w:rsidP="00800947">
            <w:pPr>
              <w:spacing w:after="0"/>
              <w:rPr>
                <w:rFonts w:ascii="Arial" w:hAnsi="Arial"/>
                <w:snapToGrid w:val="0"/>
                <w:color w:val="000000"/>
                <w:sz w:val="16"/>
              </w:rPr>
            </w:pPr>
            <w:r>
              <w:rPr>
                <w:rFonts w:ascii="Arial" w:hAnsi="Arial"/>
                <w:snapToGrid w:val="0"/>
                <w:color w:val="000000"/>
                <w:sz w:val="16"/>
              </w:rPr>
              <w:t>5</w:t>
            </w:r>
          </w:p>
        </w:tc>
        <w:tc>
          <w:tcPr>
            <w:tcW w:w="4867" w:type="dxa"/>
            <w:shd w:val="solid" w:color="FFFFFF" w:fill="auto"/>
            <w:vAlign w:val="bottom"/>
          </w:tcPr>
          <w:p w14:paraId="29698912" w14:textId="77777777" w:rsidR="0069669E" w:rsidRPr="0069669E" w:rsidRDefault="0069669E" w:rsidP="00C3443D">
            <w:pPr>
              <w:spacing w:after="0"/>
              <w:rPr>
                <w:rFonts w:ascii="Arial" w:hAnsi="Arial"/>
                <w:snapToGrid w:val="0"/>
                <w:color w:val="000000"/>
                <w:sz w:val="16"/>
              </w:rPr>
            </w:pPr>
            <w:r w:rsidRPr="0069669E">
              <w:rPr>
                <w:rFonts w:ascii="Arial" w:hAnsi="Arial"/>
                <w:snapToGrid w:val="0"/>
                <w:color w:val="000000"/>
                <w:sz w:val="16"/>
              </w:rPr>
              <w:t>IMS parameter preventing establishment of IP-CAN bearer used only for IMS</w:t>
            </w:r>
          </w:p>
        </w:tc>
        <w:tc>
          <w:tcPr>
            <w:tcW w:w="567" w:type="dxa"/>
            <w:shd w:val="solid" w:color="FFFFFF" w:fill="auto"/>
            <w:vAlign w:val="bottom"/>
          </w:tcPr>
          <w:p w14:paraId="50BC4204" w14:textId="77777777" w:rsidR="0069669E" w:rsidRDefault="0069669E" w:rsidP="00C3443D">
            <w:pPr>
              <w:spacing w:after="0"/>
              <w:rPr>
                <w:rFonts w:ascii="Arial" w:hAnsi="Arial"/>
                <w:snapToGrid w:val="0"/>
                <w:color w:val="000000"/>
                <w:sz w:val="16"/>
              </w:rPr>
            </w:pPr>
            <w:r>
              <w:rPr>
                <w:rFonts w:ascii="Arial" w:hAnsi="Arial"/>
                <w:snapToGrid w:val="0"/>
                <w:color w:val="000000"/>
                <w:sz w:val="16"/>
              </w:rPr>
              <w:t>9.0.0</w:t>
            </w:r>
          </w:p>
        </w:tc>
        <w:tc>
          <w:tcPr>
            <w:tcW w:w="567" w:type="dxa"/>
            <w:shd w:val="solid" w:color="FFFFFF" w:fill="auto"/>
          </w:tcPr>
          <w:p w14:paraId="613D826C" w14:textId="77777777" w:rsidR="0069669E" w:rsidRDefault="0069669E" w:rsidP="00C3443D">
            <w:pPr>
              <w:spacing w:after="0"/>
              <w:rPr>
                <w:rFonts w:ascii="Arial" w:hAnsi="Arial"/>
                <w:snapToGrid w:val="0"/>
                <w:color w:val="000000"/>
                <w:sz w:val="16"/>
              </w:rPr>
            </w:pPr>
            <w:r>
              <w:rPr>
                <w:rFonts w:ascii="Arial" w:hAnsi="Arial"/>
                <w:snapToGrid w:val="0"/>
                <w:color w:val="000000"/>
                <w:sz w:val="16"/>
              </w:rPr>
              <w:t>10.0.0</w:t>
            </w:r>
          </w:p>
        </w:tc>
      </w:tr>
      <w:tr w:rsidR="009677BE" w:rsidRPr="00800947" w14:paraId="06119E3E" w14:textId="77777777" w:rsidTr="009401C2">
        <w:tc>
          <w:tcPr>
            <w:tcW w:w="800" w:type="dxa"/>
            <w:shd w:val="solid" w:color="FFFFFF" w:fill="auto"/>
          </w:tcPr>
          <w:p w14:paraId="044560EE" w14:textId="77777777" w:rsidR="009677BE" w:rsidRDefault="009677BE" w:rsidP="00C3443D">
            <w:pPr>
              <w:spacing w:after="0"/>
              <w:rPr>
                <w:rFonts w:ascii="Arial" w:hAnsi="Arial"/>
                <w:snapToGrid w:val="0"/>
                <w:color w:val="000000"/>
                <w:sz w:val="16"/>
              </w:rPr>
            </w:pPr>
            <w:r>
              <w:rPr>
                <w:rFonts w:ascii="Arial" w:hAnsi="Arial"/>
                <w:snapToGrid w:val="0"/>
                <w:color w:val="000000"/>
                <w:sz w:val="16"/>
              </w:rPr>
              <w:t>2011-12</w:t>
            </w:r>
          </w:p>
        </w:tc>
        <w:tc>
          <w:tcPr>
            <w:tcW w:w="800" w:type="dxa"/>
            <w:shd w:val="solid" w:color="FFFFFF" w:fill="auto"/>
          </w:tcPr>
          <w:p w14:paraId="74A44F3E" w14:textId="77777777" w:rsidR="009677BE" w:rsidRDefault="009677BE" w:rsidP="00C3443D">
            <w:pPr>
              <w:spacing w:after="0"/>
              <w:rPr>
                <w:rFonts w:ascii="Arial" w:hAnsi="Arial"/>
                <w:snapToGrid w:val="0"/>
                <w:color w:val="000000"/>
                <w:sz w:val="16"/>
              </w:rPr>
            </w:pPr>
            <w:r>
              <w:rPr>
                <w:rFonts w:ascii="Arial" w:hAnsi="Arial"/>
                <w:snapToGrid w:val="0"/>
                <w:color w:val="000000"/>
                <w:sz w:val="16"/>
              </w:rPr>
              <w:t>CT-54</w:t>
            </w:r>
          </w:p>
        </w:tc>
        <w:tc>
          <w:tcPr>
            <w:tcW w:w="901" w:type="dxa"/>
            <w:shd w:val="solid" w:color="FFFFFF" w:fill="auto"/>
            <w:vAlign w:val="bottom"/>
          </w:tcPr>
          <w:p w14:paraId="5E80F3FC" w14:textId="77777777" w:rsidR="009677BE" w:rsidRPr="009677BE" w:rsidRDefault="009677BE" w:rsidP="00C3443D">
            <w:pPr>
              <w:spacing w:after="0"/>
              <w:rPr>
                <w:rFonts w:ascii="Arial" w:hAnsi="Arial"/>
                <w:snapToGrid w:val="0"/>
                <w:color w:val="000000"/>
                <w:sz w:val="16"/>
              </w:rPr>
            </w:pPr>
            <w:r w:rsidRPr="009677BE">
              <w:rPr>
                <w:rFonts w:ascii="Arial" w:hAnsi="Arial"/>
                <w:snapToGrid w:val="0"/>
                <w:color w:val="000000"/>
                <w:sz w:val="16"/>
              </w:rPr>
              <w:t>CP-110882</w:t>
            </w:r>
          </w:p>
        </w:tc>
        <w:tc>
          <w:tcPr>
            <w:tcW w:w="476" w:type="dxa"/>
            <w:shd w:val="solid" w:color="FFFFFF" w:fill="auto"/>
            <w:vAlign w:val="bottom"/>
          </w:tcPr>
          <w:p w14:paraId="141CEB22" w14:textId="77777777" w:rsidR="009677BE" w:rsidRDefault="009677BE" w:rsidP="00C3443D">
            <w:pPr>
              <w:spacing w:after="0"/>
              <w:rPr>
                <w:rFonts w:ascii="Arial" w:hAnsi="Arial"/>
                <w:snapToGrid w:val="0"/>
                <w:color w:val="000000"/>
                <w:sz w:val="16"/>
              </w:rPr>
            </w:pPr>
            <w:r>
              <w:rPr>
                <w:rFonts w:ascii="Arial" w:hAnsi="Arial"/>
                <w:snapToGrid w:val="0"/>
                <w:color w:val="000000"/>
                <w:sz w:val="16"/>
              </w:rPr>
              <w:t>0015</w:t>
            </w:r>
          </w:p>
        </w:tc>
        <w:tc>
          <w:tcPr>
            <w:tcW w:w="453" w:type="dxa"/>
            <w:shd w:val="solid" w:color="FFFFFF" w:fill="auto"/>
            <w:vAlign w:val="bottom"/>
          </w:tcPr>
          <w:p w14:paraId="34753000" w14:textId="77777777" w:rsidR="009677BE" w:rsidRDefault="009677BE" w:rsidP="00800947">
            <w:pPr>
              <w:spacing w:after="0"/>
              <w:rPr>
                <w:rFonts w:ascii="Arial" w:hAnsi="Arial"/>
                <w:snapToGrid w:val="0"/>
                <w:color w:val="000000"/>
                <w:sz w:val="16"/>
              </w:rPr>
            </w:pPr>
          </w:p>
        </w:tc>
        <w:tc>
          <w:tcPr>
            <w:tcW w:w="4867" w:type="dxa"/>
            <w:shd w:val="solid" w:color="FFFFFF" w:fill="auto"/>
            <w:vAlign w:val="bottom"/>
          </w:tcPr>
          <w:p w14:paraId="0EBF2FC4" w14:textId="77777777" w:rsidR="009677BE" w:rsidRPr="009677BE" w:rsidRDefault="009677BE" w:rsidP="00C3443D">
            <w:pPr>
              <w:spacing w:after="0"/>
              <w:rPr>
                <w:rFonts w:ascii="Arial" w:hAnsi="Arial"/>
                <w:snapToGrid w:val="0"/>
                <w:color w:val="000000"/>
                <w:sz w:val="16"/>
              </w:rPr>
            </w:pPr>
            <w:r w:rsidRPr="009677BE">
              <w:rPr>
                <w:rFonts w:ascii="Arial" w:hAnsi="Arial"/>
                <w:snapToGrid w:val="0"/>
                <w:color w:val="000000"/>
                <w:sz w:val="16"/>
              </w:rPr>
              <w:t>Clarification to GPRS SM and EPS SM procedures</w:t>
            </w:r>
          </w:p>
        </w:tc>
        <w:tc>
          <w:tcPr>
            <w:tcW w:w="567" w:type="dxa"/>
            <w:shd w:val="solid" w:color="FFFFFF" w:fill="auto"/>
            <w:vAlign w:val="bottom"/>
          </w:tcPr>
          <w:p w14:paraId="57983BC8" w14:textId="77777777" w:rsidR="009677BE" w:rsidRDefault="009677BE" w:rsidP="00C3443D">
            <w:pPr>
              <w:spacing w:after="0"/>
              <w:rPr>
                <w:rFonts w:ascii="Arial" w:hAnsi="Arial"/>
                <w:snapToGrid w:val="0"/>
                <w:color w:val="000000"/>
                <w:sz w:val="16"/>
              </w:rPr>
            </w:pPr>
            <w:r>
              <w:rPr>
                <w:rFonts w:ascii="Arial" w:hAnsi="Arial"/>
                <w:snapToGrid w:val="0"/>
                <w:color w:val="000000"/>
                <w:sz w:val="16"/>
              </w:rPr>
              <w:t>10.0.0</w:t>
            </w:r>
          </w:p>
        </w:tc>
        <w:tc>
          <w:tcPr>
            <w:tcW w:w="567" w:type="dxa"/>
            <w:shd w:val="solid" w:color="FFFFFF" w:fill="auto"/>
          </w:tcPr>
          <w:p w14:paraId="063A4FBC" w14:textId="77777777" w:rsidR="009677BE" w:rsidRDefault="009677BE" w:rsidP="00C3443D">
            <w:pPr>
              <w:spacing w:after="0"/>
              <w:rPr>
                <w:rFonts w:ascii="Arial" w:hAnsi="Arial"/>
                <w:snapToGrid w:val="0"/>
                <w:color w:val="000000"/>
                <w:sz w:val="16"/>
              </w:rPr>
            </w:pPr>
            <w:r>
              <w:rPr>
                <w:rFonts w:ascii="Arial" w:hAnsi="Arial"/>
                <w:snapToGrid w:val="0"/>
                <w:color w:val="000000"/>
                <w:sz w:val="16"/>
              </w:rPr>
              <w:t>11.0.0</w:t>
            </w:r>
          </w:p>
        </w:tc>
      </w:tr>
      <w:tr w:rsidR="009677BE" w:rsidRPr="00800947" w14:paraId="71614466" w14:textId="77777777" w:rsidTr="009401C2">
        <w:tc>
          <w:tcPr>
            <w:tcW w:w="800" w:type="dxa"/>
            <w:shd w:val="solid" w:color="FFFFFF" w:fill="auto"/>
          </w:tcPr>
          <w:p w14:paraId="6CF053D0" w14:textId="77777777" w:rsidR="009677BE" w:rsidRDefault="009677BE" w:rsidP="00C3443D">
            <w:pPr>
              <w:spacing w:after="0"/>
              <w:rPr>
                <w:rFonts w:ascii="Arial" w:hAnsi="Arial"/>
                <w:snapToGrid w:val="0"/>
                <w:color w:val="000000"/>
                <w:sz w:val="16"/>
              </w:rPr>
            </w:pPr>
            <w:r>
              <w:rPr>
                <w:rFonts w:ascii="Arial" w:hAnsi="Arial"/>
                <w:snapToGrid w:val="0"/>
                <w:color w:val="000000"/>
                <w:sz w:val="16"/>
              </w:rPr>
              <w:t>2011-12</w:t>
            </w:r>
          </w:p>
        </w:tc>
        <w:tc>
          <w:tcPr>
            <w:tcW w:w="800" w:type="dxa"/>
            <w:shd w:val="solid" w:color="FFFFFF" w:fill="auto"/>
          </w:tcPr>
          <w:p w14:paraId="5ACC419B" w14:textId="77777777" w:rsidR="009677BE" w:rsidRDefault="009677BE" w:rsidP="00C3443D">
            <w:pPr>
              <w:spacing w:after="0"/>
              <w:rPr>
                <w:rFonts w:ascii="Arial" w:hAnsi="Arial"/>
                <w:snapToGrid w:val="0"/>
                <w:color w:val="000000"/>
                <w:sz w:val="16"/>
              </w:rPr>
            </w:pPr>
            <w:r>
              <w:rPr>
                <w:rFonts w:ascii="Arial" w:hAnsi="Arial"/>
                <w:snapToGrid w:val="0"/>
                <w:color w:val="000000"/>
                <w:sz w:val="16"/>
              </w:rPr>
              <w:t>CT-54</w:t>
            </w:r>
          </w:p>
        </w:tc>
        <w:tc>
          <w:tcPr>
            <w:tcW w:w="901" w:type="dxa"/>
            <w:shd w:val="solid" w:color="FFFFFF" w:fill="auto"/>
            <w:vAlign w:val="bottom"/>
          </w:tcPr>
          <w:p w14:paraId="68FDB8A3" w14:textId="77777777" w:rsidR="009677BE" w:rsidRPr="002129FB" w:rsidRDefault="002129FB" w:rsidP="00C3443D">
            <w:pPr>
              <w:spacing w:after="0"/>
              <w:rPr>
                <w:rFonts w:ascii="Arial" w:hAnsi="Arial"/>
                <w:snapToGrid w:val="0"/>
                <w:color w:val="000000"/>
                <w:sz w:val="16"/>
              </w:rPr>
            </w:pPr>
            <w:r w:rsidRPr="002129FB">
              <w:rPr>
                <w:rFonts w:ascii="Arial" w:hAnsi="Arial"/>
                <w:snapToGrid w:val="0"/>
                <w:color w:val="000000"/>
                <w:sz w:val="16"/>
              </w:rPr>
              <w:t>CP-110882</w:t>
            </w:r>
          </w:p>
        </w:tc>
        <w:tc>
          <w:tcPr>
            <w:tcW w:w="476" w:type="dxa"/>
            <w:shd w:val="solid" w:color="FFFFFF" w:fill="auto"/>
            <w:vAlign w:val="bottom"/>
          </w:tcPr>
          <w:p w14:paraId="68A1438B" w14:textId="77777777" w:rsidR="009677BE" w:rsidRDefault="002129FB" w:rsidP="00C3443D">
            <w:pPr>
              <w:spacing w:after="0"/>
              <w:rPr>
                <w:rFonts w:ascii="Arial" w:hAnsi="Arial"/>
                <w:snapToGrid w:val="0"/>
                <w:color w:val="000000"/>
                <w:sz w:val="16"/>
              </w:rPr>
            </w:pPr>
            <w:r>
              <w:rPr>
                <w:rFonts w:ascii="Arial" w:hAnsi="Arial"/>
                <w:snapToGrid w:val="0"/>
                <w:color w:val="000000"/>
                <w:sz w:val="16"/>
              </w:rPr>
              <w:t>0016</w:t>
            </w:r>
          </w:p>
        </w:tc>
        <w:tc>
          <w:tcPr>
            <w:tcW w:w="453" w:type="dxa"/>
            <w:shd w:val="solid" w:color="FFFFFF" w:fill="auto"/>
            <w:vAlign w:val="bottom"/>
          </w:tcPr>
          <w:p w14:paraId="0DA90EC8" w14:textId="77777777" w:rsidR="009677BE" w:rsidRDefault="009677BE" w:rsidP="00800947">
            <w:pPr>
              <w:spacing w:after="0"/>
              <w:rPr>
                <w:rFonts w:ascii="Arial" w:hAnsi="Arial"/>
                <w:snapToGrid w:val="0"/>
                <w:color w:val="000000"/>
                <w:sz w:val="16"/>
              </w:rPr>
            </w:pPr>
          </w:p>
        </w:tc>
        <w:tc>
          <w:tcPr>
            <w:tcW w:w="4867" w:type="dxa"/>
            <w:shd w:val="solid" w:color="FFFFFF" w:fill="auto"/>
            <w:vAlign w:val="bottom"/>
          </w:tcPr>
          <w:p w14:paraId="29A8B59F" w14:textId="77777777" w:rsidR="009677BE" w:rsidRPr="002129FB" w:rsidRDefault="002129FB" w:rsidP="00C3443D">
            <w:pPr>
              <w:spacing w:after="0"/>
              <w:rPr>
                <w:rFonts w:ascii="Arial" w:hAnsi="Arial"/>
                <w:snapToGrid w:val="0"/>
                <w:color w:val="000000"/>
                <w:sz w:val="16"/>
              </w:rPr>
            </w:pPr>
            <w:r w:rsidRPr="002129FB">
              <w:rPr>
                <w:rFonts w:ascii="Arial" w:hAnsi="Arial"/>
                <w:snapToGrid w:val="0"/>
                <w:color w:val="000000"/>
                <w:sz w:val="16"/>
              </w:rPr>
              <w:t>Correction to allow 3GPP network operators to stop useless signalling over IP-CAN used by 3GPP</w:t>
            </w:r>
          </w:p>
        </w:tc>
        <w:tc>
          <w:tcPr>
            <w:tcW w:w="567" w:type="dxa"/>
            <w:shd w:val="solid" w:color="FFFFFF" w:fill="auto"/>
            <w:vAlign w:val="bottom"/>
          </w:tcPr>
          <w:p w14:paraId="484C599F" w14:textId="77777777" w:rsidR="009677BE" w:rsidRDefault="009677BE" w:rsidP="00C3443D">
            <w:pPr>
              <w:spacing w:after="0"/>
              <w:rPr>
                <w:rFonts w:ascii="Arial" w:hAnsi="Arial"/>
                <w:snapToGrid w:val="0"/>
                <w:color w:val="000000"/>
                <w:sz w:val="16"/>
              </w:rPr>
            </w:pPr>
            <w:r>
              <w:rPr>
                <w:rFonts w:ascii="Arial" w:hAnsi="Arial"/>
                <w:snapToGrid w:val="0"/>
                <w:color w:val="000000"/>
                <w:sz w:val="16"/>
              </w:rPr>
              <w:t>10.0.0</w:t>
            </w:r>
          </w:p>
        </w:tc>
        <w:tc>
          <w:tcPr>
            <w:tcW w:w="567" w:type="dxa"/>
            <w:shd w:val="solid" w:color="FFFFFF" w:fill="auto"/>
          </w:tcPr>
          <w:p w14:paraId="3416FFD4" w14:textId="77777777" w:rsidR="009677BE" w:rsidRDefault="009677BE" w:rsidP="00C3443D">
            <w:pPr>
              <w:spacing w:after="0"/>
              <w:rPr>
                <w:rFonts w:ascii="Arial" w:hAnsi="Arial"/>
                <w:snapToGrid w:val="0"/>
                <w:color w:val="000000"/>
                <w:sz w:val="16"/>
              </w:rPr>
            </w:pPr>
            <w:r>
              <w:rPr>
                <w:rFonts w:ascii="Arial" w:hAnsi="Arial"/>
                <w:snapToGrid w:val="0"/>
                <w:color w:val="000000"/>
                <w:sz w:val="16"/>
              </w:rPr>
              <w:t>11.0.0</w:t>
            </w:r>
          </w:p>
        </w:tc>
      </w:tr>
      <w:tr w:rsidR="006F4887" w:rsidRPr="00800947" w14:paraId="088FACC7" w14:textId="77777777" w:rsidTr="009401C2">
        <w:tc>
          <w:tcPr>
            <w:tcW w:w="800" w:type="dxa"/>
            <w:shd w:val="solid" w:color="FFFFFF" w:fill="auto"/>
          </w:tcPr>
          <w:p w14:paraId="3B89FBD5" w14:textId="77777777" w:rsidR="006F4887" w:rsidRDefault="006F4887" w:rsidP="00C3443D">
            <w:pPr>
              <w:spacing w:after="0"/>
              <w:rPr>
                <w:rFonts w:ascii="Arial" w:hAnsi="Arial"/>
                <w:snapToGrid w:val="0"/>
                <w:color w:val="000000"/>
                <w:sz w:val="16"/>
              </w:rPr>
            </w:pPr>
            <w:r>
              <w:rPr>
                <w:rFonts w:ascii="Arial" w:hAnsi="Arial"/>
                <w:snapToGrid w:val="0"/>
                <w:color w:val="000000"/>
                <w:sz w:val="16"/>
              </w:rPr>
              <w:t>2014-09</w:t>
            </w:r>
          </w:p>
        </w:tc>
        <w:tc>
          <w:tcPr>
            <w:tcW w:w="800" w:type="dxa"/>
            <w:shd w:val="solid" w:color="FFFFFF" w:fill="auto"/>
          </w:tcPr>
          <w:p w14:paraId="378F011B" w14:textId="77777777" w:rsidR="006F4887" w:rsidRDefault="006F4887" w:rsidP="00C3443D">
            <w:pPr>
              <w:spacing w:after="0"/>
              <w:rPr>
                <w:rFonts w:ascii="Arial" w:hAnsi="Arial"/>
                <w:snapToGrid w:val="0"/>
                <w:color w:val="000000"/>
                <w:sz w:val="16"/>
              </w:rPr>
            </w:pPr>
            <w:r>
              <w:rPr>
                <w:rFonts w:ascii="Arial" w:hAnsi="Arial"/>
                <w:snapToGrid w:val="0"/>
                <w:color w:val="000000"/>
                <w:sz w:val="16"/>
              </w:rPr>
              <w:t>CT-65</w:t>
            </w:r>
          </w:p>
        </w:tc>
        <w:tc>
          <w:tcPr>
            <w:tcW w:w="901" w:type="dxa"/>
            <w:shd w:val="solid" w:color="FFFFFF" w:fill="auto"/>
            <w:vAlign w:val="bottom"/>
          </w:tcPr>
          <w:p w14:paraId="042A43C7" w14:textId="77777777" w:rsidR="006F4887" w:rsidRPr="002129FB" w:rsidRDefault="006F4887" w:rsidP="00C3443D">
            <w:pPr>
              <w:spacing w:after="0"/>
              <w:rPr>
                <w:rFonts w:ascii="Arial" w:hAnsi="Arial"/>
                <w:snapToGrid w:val="0"/>
                <w:color w:val="000000"/>
                <w:sz w:val="16"/>
              </w:rPr>
            </w:pPr>
          </w:p>
        </w:tc>
        <w:tc>
          <w:tcPr>
            <w:tcW w:w="476" w:type="dxa"/>
            <w:shd w:val="solid" w:color="FFFFFF" w:fill="auto"/>
            <w:vAlign w:val="bottom"/>
          </w:tcPr>
          <w:p w14:paraId="6476CA09" w14:textId="77777777" w:rsidR="006F4887" w:rsidRDefault="006F4887" w:rsidP="00C3443D">
            <w:pPr>
              <w:spacing w:after="0"/>
              <w:rPr>
                <w:rFonts w:ascii="Arial" w:hAnsi="Arial"/>
                <w:snapToGrid w:val="0"/>
                <w:color w:val="000000"/>
                <w:sz w:val="16"/>
              </w:rPr>
            </w:pPr>
          </w:p>
        </w:tc>
        <w:tc>
          <w:tcPr>
            <w:tcW w:w="453" w:type="dxa"/>
            <w:shd w:val="solid" w:color="FFFFFF" w:fill="auto"/>
            <w:vAlign w:val="bottom"/>
          </w:tcPr>
          <w:p w14:paraId="3C31A392" w14:textId="77777777" w:rsidR="006F4887" w:rsidRDefault="006F4887" w:rsidP="00800947">
            <w:pPr>
              <w:spacing w:after="0"/>
              <w:rPr>
                <w:rFonts w:ascii="Arial" w:hAnsi="Arial"/>
                <w:snapToGrid w:val="0"/>
                <w:color w:val="000000"/>
                <w:sz w:val="16"/>
              </w:rPr>
            </w:pPr>
          </w:p>
        </w:tc>
        <w:tc>
          <w:tcPr>
            <w:tcW w:w="4867" w:type="dxa"/>
            <w:shd w:val="solid" w:color="FFFFFF" w:fill="auto"/>
            <w:vAlign w:val="bottom"/>
          </w:tcPr>
          <w:p w14:paraId="575CEBE2" w14:textId="77777777" w:rsidR="006F4887" w:rsidRPr="002129FB" w:rsidRDefault="006F4887" w:rsidP="00C3443D">
            <w:pPr>
              <w:spacing w:after="0"/>
              <w:rPr>
                <w:rFonts w:ascii="Arial" w:hAnsi="Arial"/>
                <w:snapToGrid w:val="0"/>
                <w:color w:val="000000"/>
                <w:sz w:val="16"/>
              </w:rPr>
            </w:pPr>
            <w:r>
              <w:rPr>
                <w:rFonts w:ascii="Arial" w:hAnsi="Arial"/>
                <w:snapToGrid w:val="0"/>
                <w:color w:val="000000"/>
                <w:sz w:val="16"/>
              </w:rPr>
              <w:t>Upgrade to Rel-12</w:t>
            </w:r>
          </w:p>
        </w:tc>
        <w:tc>
          <w:tcPr>
            <w:tcW w:w="567" w:type="dxa"/>
            <w:shd w:val="solid" w:color="FFFFFF" w:fill="auto"/>
            <w:vAlign w:val="bottom"/>
          </w:tcPr>
          <w:p w14:paraId="22D220C2" w14:textId="77777777" w:rsidR="006F4887" w:rsidRDefault="006F4887" w:rsidP="00C3443D">
            <w:pPr>
              <w:spacing w:after="0"/>
              <w:rPr>
                <w:rFonts w:ascii="Arial" w:hAnsi="Arial"/>
                <w:snapToGrid w:val="0"/>
                <w:color w:val="000000"/>
                <w:sz w:val="16"/>
              </w:rPr>
            </w:pPr>
            <w:r>
              <w:rPr>
                <w:rFonts w:ascii="Arial" w:hAnsi="Arial"/>
                <w:snapToGrid w:val="0"/>
                <w:color w:val="000000"/>
                <w:sz w:val="16"/>
              </w:rPr>
              <w:t>11.0.0</w:t>
            </w:r>
          </w:p>
        </w:tc>
        <w:tc>
          <w:tcPr>
            <w:tcW w:w="567" w:type="dxa"/>
            <w:shd w:val="solid" w:color="FFFFFF" w:fill="auto"/>
          </w:tcPr>
          <w:p w14:paraId="723F7C47" w14:textId="77777777" w:rsidR="006F4887" w:rsidRDefault="006F4887" w:rsidP="00C3443D">
            <w:pPr>
              <w:spacing w:after="0"/>
              <w:rPr>
                <w:rFonts w:ascii="Arial" w:hAnsi="Arial"/>
                <w:snapToGrid w:val="0"/>
                <w:color w:val="000000"/>
                <w:sz w:val="16"/>
              </w:rPr>
            </w:pPr>
            <w:r>
              <w:rPr>
                <w:rFonts w:ascii="Arial" w:hAnsi="Arial"/>
                <w:snapToGrid w:val="0"/>
                <w:color w:val="000000"/>
                <w:sz w:val="16"/>
              </w:rPr>
              <w:t>12.0.0</w:t>
            </w:r>
          </w:p>
        </w:tc>
      </w:tr>
      <w:tr w:rsidR="009A39D6" w:rsidRPr="00800947" w14:paraId="7D1053BE" w14:textId="77777777" w:rsidTr="009401C2">
        <w:tc>
          <w:tcPr>
            <w:tcW w:w="800" w:type="dxa"/>
            <w:shd w:val="solid" w:color="FFFFFF" w:fill="auto"/>
          </w:tcPr>
          <w:p w14:paraId="0AE400E0" w14:textId="77777777" w:rsidR="009A39D6" w:rsidRDefault="009A39D6" w:rsidP="00C3443D">
            <w:pPr>
              <w:spacing w:after="0"/>
              <w:rPr>
                <w:rFonts w:ascii="Arial" w:hAnsi="Arial"/>
                <w:snapToGrid w:val="0"/>
                <w:color w:val="000000"/>
                <w:sz w:val="16"/>
              </w:rPr>
            </w:pPr>
            <w:r>
              <w:rPr>
                <w:rFonts w:ascii="Arial" w:hAnsi="Arial"/>
                <w:snapToGrid w:val="0"/>
                <w:color w:val="000000"/>
                <w:sz w:val="16"/>
              </w:rPr>
              <w:t>2015-06</w:t>
            </w:r>
          </w:p>
        </w:tc>
        <w:tc>
          <w:tcPr>
            <w:tcW w:w="800" w:type="dxa"/>
            <w:shd w:val="solid" w:color="FFFFFF" w:fill="auto"/>
          </w:tcPr>
          <w:p w14:paraId="680235CA" w14:textId="77777777" w:rsidR="009A39D6" w:rsidRDefault="009A39D6" w:rsidP="00C3443D">
            <w:pPr>
              <w:spacing w:after="0"/>
              <w:rPr>
                <w:rFonts w:ascii="Arial" w:hAnsi="Arial"/>
                <w:snapToGrid w:val="0"/>
                <w:color w:val="000000"/>
                <w:sz w:val="16"/>
              </w:rPr>
            </w:pPr>
            <w:r>
              <w:rPr>
                <w:rFonts w:ascii="Arial" w:hAnsi="Arial"/>
                <w:snapToGrid w:val="0"/>
                <w:color w:val="000000"/>
                <w:sz w:val="16"/>
              </w:rPr>
              <w:t>CT-68</w:t>
            </w:r>
          </w:p>
        </w:tc>
        <w:tc>
          <w:tcPr>
            <w:tcW w:w="901" w:type="dxa"/>
            <w:shd w:val="solid" w:color="FFFFFF" w:fill="auto"/>
            <w:vAlign w:val="bottom"/>
          </w:tcPr>
          <w:p w14:paraId="37D66ADD" w14:textId="77777777" w:rsidR="009A39D6" w:rsidRPr="002129FB" w:rsidRDefault="009A39D6" w:rsidP="00C3443D">
            <w:pPr>
              <w:spacing w:after="0"/>
              <w:rPr>
                <w:rFonts w:ascii="Arial" w:hAnsi="Arial"/>
                <w:snapToGrid w:val="0"/>
                <w:color w:val="000000"/>
                <w:sz w:val="16"/>
              </w:rPr>
            </w:pPr>
            <w:r w:rsidRPr="009A39D6">
              <w:rPr>
                <w:rFonts w:ascii="Arial" w:hAnsi="Arial"/>
                <w:snapToGrid w:val="0"/>
                <w:color w:val="000000"/>
                <w:sz w:val="16"/>
              </w:rPr>
              <w:t>CP-150310</w:t>
            </w:r>
          </w:p>
        </w:tc>
        <w:tc>
          <w:tcPr>
            <w:tcW w:w="476" w:type="dxa"/>
            <w:shd w:val="solid" w:color="FFFFFF" w:fill="auto"/>
            <w:vAlign w:val="bottom"/>
          </w:tcPr>
          <w:p w14:paraId="37CE6A04" w14:textId="77777777" w:rsidR="009A39D6" w:rsidRDefault="009A39D6" w:rsidP="00C3443D">
            <w:pPr>
              <w:spacing w:after="0"/>
              <w:rPr>
                <w:rFonts w:ascii="Arial" w:hAnsi="Arial"/>
                <w:snapToGrid w:val="0"/>
                <w:color w:val="000000"/>
                <w:sz w:val="16"/>
              </w:rPr>
            </w:pPr>
            <w:r>
              <w:rPr>
                <w:rFonts w:ascii="Arial" w:hAnsi="Arial"/>
                <w:snapToGrid w:val="0"/>
                <w:color w:val="000000"/>
                <w:sz w:val="16"/>
              </w:rPr>
              <w:t>0022</w:t>
            </w:r>
          </w:p>
        </w:tc>
        <w:tc>
          <w:tcPr>
            <w:tcW w:w="453" w:type="dxa"/>
            <w:shd w:val="solid" w:color="FFFFFF" w:fill="auto"/>
            <w:vAlign w:val="bottom"/>
          </w:tcPr>
          <w:p w14:paraId="04C5EB1B" w14:textId="77777777" w:rsidR="009A39D6" w:rsidRDefault="009A39D6" w:rsidP="00800947">
            <w:pPr>
              <w:spacing w:after="0"/>
              <w:rPr>
                <w:rFonts w:ascii="Arial" w:hAnsi="Arial"/>
                <w:snapToGrid w:val="0"/>
                <w:color w:val="000000"/>
                <w:sz w:val="16"/>
              </w:rPr>
            </w:pPr>
            <w:r>
              <w:rPr>
                <w:rFonts w:ascii="Arial" w:hAnsi="Arial"/>
                <w:snapToGrid w:val="0"/>
                <w:color w:val="000000"/>
                <w:sz w:val="16"/>
              </w:rPr>
              <w:t>2</w:t>
            </w:r>
          </w:p>
        </w:tc>
        <w:tc>
          <w:tcPr>
            <w:tcW w:w="4867" w:type="dxa"/>
            <w:shd w:val="solid" w:color="FFFFFF" w:fill="auto"/>
            <w:vAlign w:val="bottom"/>
          </w:tcPr>
          <w:p w14:paraId="37D92182" w14:textId="77777777" w:rsidR="009A39D6" w:rsidRDefault="009A39D6" w:rsidP="00C3443D">
            <w:pPr>
              <w:spacing w:after="0"/>
              <w:rPr>
                <w:rFonts w:ascii="Arial" w:hAnsi="Arial"/>
                <w:snapToGrid w:val="0"/>
                <w:color w:val="000000"/>
                <w:sz w:val="16"/>
              </w:rPr>
            </w:pPr>
            <w:r w:rsidRPr="009A39D6">
              <w:rPr>
                <w:rFonts w:ascii="Arial" w:hAnsi="Arial"/>
                <w:snapToGrid w:val="0"/>
                <w:color w:val="000000"/>
                <w:sz w:val="16"/>
              </w:rPr>
              <w:t>IMS leaf and IP CAN bearer established by I-WLAN</w:t>
            </w:r>
          </w:p>
        </w:tc>
        <w:tc>
          <w:tcPr>
            <w:tcW w:w="567" w:type="dxa"/>
            <w:shd w:val="solid" w:color="FFFFFF" w:fill="auto"/>
            <w:vAlign w:val="bottom"/>
          </w:tcPr>
          <w:p w14:paraId="1FE742A2" w14:textId="77777777" w:rsidR="009A39D6" w:rsidRDefault="009A39D6" w:rsidP="00C3443D">
            <w:pPr>
              <w:spacing w:after="0"/>
              <w:rPr>
                <w:rFonts w:ascii="Arial" w:hAnsi="Arial"/>
                <w:snapToGrid w:val="0"/>
                <w:color w:val="000000"/>
                <w:sz w:val="16"/>
              </w:rPr>
            </w:pPr>
            <w:r>
              <w:rPr>
                <w:rFonts w:ascii="Arial" w:hAnsi="Arial"/>
                <w:snapToGrid w:val="0"/>
                <w:color w:val="000000"/>
                <w:sz w:val="16"/>
              </w:rPr>
              <w:t>12.0.0</w:t>
            </w:r>
          </w:p>
        </w:tc>
        <w:tc>
          <w:tcPr>
            <w:tcW w:w="567" w:type="dxa"/>
            <w:shd w:val="solid" w:color="FFFFFF" w:fill="auto"/>
          </w:tcPr>
          <w:p w14:paraId="05F4027E" w14:textId="77777777" w:rsidR="009A39D6" w:rsidRDefault="009A39D6" w:rsidP="00C3443D">
            <w:pPr>
              <w:spacing w:after="0"/>
              <w:rPr>
                <w:rFonts w:ascii="Arial" w:hAnsi="Arial"/>
                <w:snapToGrid w:val="0"/>
                <w:color w:val="000000"/>
                <w:sz w:val="16"/>
              </w:rPr>
            </w:pPr>
            <w:r>
              <w:rPr>
                <w:rFonts w:ascii="Arial" w:hAnsi="Arial"/>
                <w:snapToGrid w:val="0"/>
                <w:color w:val="000000"/>
                <w:sz w:val="16"/>
              </w:rPr>
              <w:t>12.1.0</w:t>
            </w:r>
          </w:p>
        </w:tc>
      </w:tr>
      <w:tr w:rsidR="00294F95" w:rsidRPr="00800947" w14:paraId="7E9B0D73" w14:textId="77777777" w:rsidTr="009401C2">
        <w:tc>
          <w:tcPr>
            <w:tcW w:w="800" w:type="dxa"/>
            <w:shd w:val="solid" w:color="FFFFFF" w:fill="auto"/>
          </w:tcPr>
          <w:p w14:paraId="76699429" w14:textId="77777777" w:rsidR="00294F95" w:rsidRDefault="00294F95" w:rsidP="00C3443D">
            <w:pPr>
              <w:spacing w:after="0"/>
              <w:rPr>
                <w:rFonts w:ascii="Arial" w:hAnsi="Arial"/>
                <w:snapToGrid w:val="0"/>
                <w:color w:val="000000"/>
                <w:sz w:val="16"/>
              </w:rPr>
            </w:pPr>
            <w:r>
              <w:rPr>
                <w:rFonts w:ascii="Arial" w:hAnsi="Arial"/>
                <w:snapToGrid w:val="0"/>
                <w:color w:val="000000"/>
                <w:sz w:val="16"/>
              </w:rPr>
              <w:t>2015-09</w:t>
            </w:r>
          </w:p>
        </w:tc>
        <w:tc>
          <w:tcPr>
            <w:tcW w:w="800" w:type="dxa"/>
            <w:shd w:val="solid" w:color="FFFFFF" w:fill="auto"/>
          </w:tcPr>
          <w:p w14:paraId="4B65D7B7" w14:textId="77777777" w:rsidR="00294F95" w:rsidRDefault="00294F95" w:rsidP="00C3443D">
            <w:pPr>
              <w:spacing w:after="0"/>
              <w:rPr>
                <w:rFonts w:ascii="Arial" w:hAnsi="Arial"/>
                <w:snapToGrid w:val="0"/>
                <w:color w:val="000000"/>
                <w:sz w:val="16"/>
              </w:rPr>
            </w:pPr>
            <w:r>
              <w:rPr>
                <w:rFonts w:ascii="Arial" w:hAnsi="Arial"/>
                <w:snapToGrid w:val="0"/>
                <w:color w:val="000000"/>
                <w:sz w:val="16"/>
              </w:rPr>
              <w:t>CT-69</w:t>
            </w:r>
          </w:p>
        </w:tc>
        <w:tc>
          <w:tcPr>
            <w:tcW w:w="901" w:type="dxa"/>
            <w:shd w:val="solid" w:color="FFFFFF" w:fill="auto"/>
            <w:vAlign w:val="bottom"/>
          </w:tcPr>
          <w:p w14:paraId="1D1153D6" w14:textId="77777777" w:rsidR="00294F95" w:rsidRPr="009A39D6" w:rsidRDefault="00294F95" w:rsidP="00C3443D">
            <w:pPr>
              <w:spacing w:after="0"/>
              <w:rPr>
                <w:rFonts w:ascii="Arial" w:hAnsi="Arial"/>
                <w:snapToGrid w:val="0"/>
                <w:color w:val="000000"/>
                <w:sz w:val="16"/>
              </w:rPr>
            </w:pPr>
            <w:r w:rsidRPr="00294F95">
              <w:rPr>
                <w:rFonts w:ascii="Arial" w:hAnsi="Arial"/>
                <w:snapToGrid w:val="0"/>
                <w:color w:val="000000"/>
                <w:sz w:val="16"/>
              </w:rPr>
              <w:t>CP-1505</w:t>
            </w:r>
            <w:r w:rsidR="00D25A6F">
              <w:rPr>
                <w:rFonts w:ascii="Arial" w:hAnsi="Arial"/>
                <w:snapToGrid w:val="0"/>
                <w:color w:val="000000"/>
                <w:sz w:val="16"/>
              </w:rPr>
              <w:t>81</w:t>
            </w:r>
          </w:p>
        </w:tc>
        <w:tc>
          <w:tcPr>
            <w:tcW w:w="476" w:type="dxa"/>
            <w:shd w:val="solid" w:color="FFFFFF" w:fill="auto"/>
            <w:vAlign w:val="bottom"/>
          </w:tcPr>
          <w:p w14:paraId="3CC9EFBD" w14:textId="77777777" w:rsidR="00294F95" w:rsidRDefault="00294F95" w:rsidP="00C3443D">
            <w:pPr>
              <w:spacing w:after="0"/>
              <w:rPr>
                <w:rFonts w:ascii="Arial" w:hAnsi="Arial"/>
                <w:snapToGrid w:val="0"/>
                <w:color w:val="000000"/>
                <w:sz w:val="16"/>
              </w:rPr>
            </w:pPr>
            <w:r>
              <w:rPr>
                <w:rFonts w:ascii="Arial" w:hAnsi="Arial"/>
                <w:snapToGrid w:val="0"/>
                <w:color w:val="000000"/>
                <w:sz w:val="16"/>
              </w:rPr>
              <w:t>0023</w:t>
            </w:r>
          </w:p>
        </w:tc>
        <w:tc>
          <w:tcPr>
            <w:tcW w:w="453" w:type="dxa"/>
            <w:shd w:val="solid" w:color="FFFFFF" w:fill="auto"/>
            <w:vAlign w:val="bottom"/>
          </w:tcPr>
          <w:p w14:paraId="29FF0BF0" w14:textId="77777777" w:rsidR="00294F95" w:rsidRDefault="00D25A6F" w:rsidP="00800947">
            <w:pPr>
              <w:spacing w:after="0"/>
              <w:rPr>
                <w:rFonts w:ascii="Arial" w:hAnsi="Arial"/>
                <w:snapToGrid w:val="0"/>
                <w:color w:val="000000"/>
                <w:sz w:val="16"/>
              </w:rPr>
            </w:pPr>
            <w:r>
              <w:rPr>
                <w:rFonts w:ascii="Arial" w:hAnsi="Arial"/>
                <w:snapToGrid w:val="0"/>
                <w:color w:val="000000"/>
                <w:sz w:val="16"/>
              </w:rPr>
              <w:t>2</w:t>
            </w:r>
          </w:p>
        </w:tc>
        <w:tc>
          <w:tcPr>
            <w:tcW w:w="4867" w:type="dxa"/>
            <w:shd w:val="solid" w:color="FFFFFF" w:fill="auto"/>
            <w:vAlign w:val="bottom"/>
          </w:tcPr>
          <w:p w14:paraId="3879CDB4" w14:textId="77777777" w:rsidR="00294F95" w:rsidRPr="009A39D6" w:rsidRDefault="00294F95" w:rsidP="00C3443D">
            <w:pPr>
              <w:spacing w:after="0"/>
              <w:rPr>
                <w:rFonts w:ascii="Arial" w:hAnsi="Arial"/>
                <w:snapToGrid w:val="0"/>
                <w:color w:val="000000"/>
                <w:sz w:val="16"/>
              </w:rPr>
            </w:pPr>
            <w:r w:rsidRPr="00294F95">
              <w:rPr>
                <w:rFonts w:ascii="Arial" w:hAnsi="Arial"/>
                <w:snapToGrid w:val="0"/>
                <w:color w:val="000000"/>
                <w:sz w:val="16"/>
              </w:rPr>
              <w:t>IMS leaf and IP CAN bearer when using the EPC via WLAN to access IMS</w:t>
            </w:r>
          </w:p>
        </w:tc>
        <w:tc>
          <w:tcPr>
            <w:tcW w:w="567" w:type="dxa"/>
            <w:shd w:val="solid" w:color="FFFFFF" w:fill="auto"/>
            <w:vAlign w:val="bottom"/>
          </w:tcPr>
          <w:p w14:paraId="33D5523A" w14:textId="77777777" w:rsidR="00294F95" w:rsidRDefault="00294F95" w:rsidP="00C3443D">
            <w:pPr>
              <w:spacing w:after="0"/>
              <w:rPr>
                <w:rFonts w:ascii="Arial" w:hAnsi="Arial"/>
                <w:snapToGrid w:val="0"/>
                <w:color w:val="000000"/>
                <w:sz w:val="16"/>
              </w:rPr>
            </w:pPr>
            <w:r>
              <w:rPr>
                <w:rFonts w:ascii="Arial" w:hAnsi="Arial"/>
                <w:snapToGrid w:val="0"/>
                <w:color w:val="000000"/>
                <w:sz w:val="16"/>
              </w:rPr>
              <w:t>12.1.0</w:t>
            </w:r>
          </w:p>
        </w:tc>
        <w:tc>
          <w:tcPr>
            <w:tcW w:w="567" w:type="dxa"/>
            <w:shd w:val="solid" w:color="FFFFFF" w:fill="auto"/>
          </w:tcPr>
          <w:p w14:paraId="19C03AC3" w14:textId="77777777" w:rsidR="00294F95" w:rsidRDefault="00294F95" w:rsidP="00C3443D">
            <w:pPr>
              <w:spacing w:after="0"/>
              <w:rPr>
                <w:rFonts w:ascii="Arial" w:hAnsi="Arial"/>
                <w:snapToGrid w:val="0"/>
                <w:color w:val="000000"/>
                <w:sz w:val="16"/>
              </w:rPr>
            </w:pPr>
            <w:r>
              <w:rPr>
                <w:rFonts w:ascii="Arial" w:hAnsi="Arial"/>
                <w:snapToGrid w:val="0"/>
                <w:color w:val="000000"/>
                <w:sz w:val="16"/>
              </w:rPr>
              <w:t>12.2.0</w:t>
            </w:r>
          </w:p>
        </w:tc>
      </w:tr>
      <w:tr w:rsidR="000B2D6E" w:rsidRPr="00800947" w14:paraId="54E60C52" w14:textId="77777777" w:rsidTr="009401C2">
        <w:tc>
          <w:tcPr>
            <w:tcW w:w="800" w:type="dxa"/>
            <w:shd w:val="solid" w:color="FFFFFF" w:fill="auto"/>
          </w:tcPr>
          <w:p w14:paraId="1D5FE0FA" w14:textId="77777777" w:rsidR="000B2D6E" w:rsidRDefault="000B2D6E" w:rsidP="00C3443D">
            <w:pPr>
              <w:spacing w:after="0"/>
              <w:rPr>
                <w:rFonts w:ascii="Arial" w:hAnsi="Arial"/>
                <w:snapToGrid w:val="0"/>
                <w:color w:val="000000"/>
                <w:sz w:val="16"/>
              </w:rPr>
            </w:pPr>
            <w:r>
              <w:rPr>
                <w:rFonts w:ascii="Arial" w:hAnsi="Arial"/>
                <w:snapToGrid w:val="0"/>
                <w:color w:val="000000"/>
                <w:sz w:val="16"/>
              </w:rPr>
              <w:t>2015-12</w:t>
            </w:r>
          </w:p>
        </w:tc>
        <w:tc>
          <w:tcPr>
            <w:tcW w:w="800" w:type="dxa"/>
            <w:shd w:val="solid" w:color="FFFFFF" w:fill="auto"/>
          </w:tcPr>
          <w:p w14:paraId="02469564" w14:textId="77777777" w:rsidR="000B2D6E" w:rsidRDefault="000B2D6E" w:rsidP="00C3443D">
            <w:pPr>
              <w:spacing w:after="0"/>
              <w:rPr>
                <w:rFonts w:ascii="Arial" w:hAnsi="Arial"/>
                <w:snapToGrid w:val="0"/>
                <w:color w:val="000000"/>
                <w:sz w:val="16"/>
              </w:rPr>
            </w:pPr>
            <w:r>
              <w:rPr>
                <w:rFonts w:ascii="Arial" w:hAnsi="Arial"/>
                <w:snapToGrid w:val="0"/>
                <w:color w:val="000000"/>
                <w:sz w:val="16"/>
              </w:rPr>
              <w:t>CT-70</w:t>
            </w:r>
          </w:p>
        </w:tc>
        <w:tc>
          <w:tcPr>
            <w:tcW w:w="901" w:type="dxa"/>
            <w:shd w:val="solid" w:color="FFFFFF" w:fill="auto"/>
            <w:vAlign w:val="bottom"/>
          </w:tcPr>
          <w:p w14:paraId="68DDC424" w14:textId="77777777" w:rsidR="000B2D6E" w:rsidRPr="00294F95" w:rsidRDefault="000B2D6E" w:rsidP="00C3443D">
            <w:pPr>
              <w:spacing w:after="0"/>
              <w:rPr>
                <w:rFonts w:ascii="Arial" w:hAnsi="Arial"/>
                <w:snapToGrid w:val="0"/>
                <w:color w:val="000000"/>
                <w:sz w:val="16"/>
              </w:rPr>
            </w:pPr>
          </w:p>
        </w:tc>
        <w:tc>
          <w:tcPr>
            <w:tcW w:w="476" w:type="dxa"/>
            <w:shd w:val="solid" w:color="FFFFFF" w:fill="auto"/>
            <w:vAlign w:val="bottom"/>
          </w:tcPr>
          <w:p w14:paraId="1EBA765E" w14:textId="77777777" w:rsidR="000B2D6E" w:rsidRDefault="000B2D6E" w:rsidP="00C3443D">
            <w:pPr>
              <w:spacing w:after="0"/>
              <w:rPr>
                <w:rFonts w:ascii="Arial" w:hAnsi="Arial"/>
                <w:snapToGrid w:val="0"/>
                <w:color w:val="000000"/>
                <w:sz w:val="16"/>
              </w:rPr>
            </w:pPr>
          </w:p>
        </w:tc>
        <w:tc>
          <w:tcPr>
            <w:tcW w:w="453" w:type="dxa"/>
            <w:shd w:val="solid" w:color="FFFFFF" w:fill="auto"/>
            <w:vAlign w:val="bottom"/>
          </w:tcPr>
          <w:p w14:paraId="725BC418" w14:textId="77777777" w:rsidR="000B2D6E" w:rsidRDefault="000B2D6E" w:rsidP="00800947">
            <w:pPr>
              <w:spacing w:after="0"/>
              <w:rPr>
                <w:rFonts w:ascii="Arial" w:hAnsi="Arial"/>
                <w:snapToGrid w:val="0"/>
                <w:color w:val="000000"/>
                <w:sz w:val="16"/>
              </w:rPr>
            </w:pPr>
          </w:p>
        </w:tc>
        <w:tc>
          <w:tcPr>
            <w:tcW w:w="4867" w:type="dxa"/>
            <w:shd w:val="solid" w:color="FFFFFF" w:fill="auto"/>
            <w:vAlign w:val="bottom"/>
          </w:tcPr>
          <w:p w14:paraId="457EC5A7" w14:textId="77777777" w:rsidR="000B2D6E" w:rsidRPr="00294F95" w:rsidRDefault="000B2D6E" w:rsidP="00C3443D">
            <w:pPr>
              <w:spacing w:after="0"/>
              <w:rPr>
                <w:rFonts w:ascii="Arial" w:hAnsi="Arial"/>
                <w:snapToGrid w:val="0"/>
                <w:color w:val="000000"/>
                <w:sz w:val="16"/>
              </w:rPr>
            </w:pPr>
            <w:r>
              <w:rPr>
                <w:rFonts w:ascii="Arial" w:hAnsi="Arial"/>
                <w:snapToGrid w:val="0"/>
                <w:color w:val="000000"/>
                <w:sz w:val="16"/>
              </w:rPr>
              <w:t>Upgrade to Rel-13</w:t>
            </w:r>
          </w:p>
        </w:tc>
        <w:tc>
          <w:tcPr>
            <w:tcW w:w="567" w:type="dxa"/>
            <w:shd w:val="solid" w:color="FFFFFF" w:fill="auto"/>
            <w:vAlign w:val="bottom"/>
          </w:tcPr>
          <w:p w14:paraId="2B71781A" w14:textId="77777777" w:rsidR="000B2D6E" w:rsidRDefault="000B2D6E" w:rsidP="00C3443D">
            <w:pPr>
              <w:spacing w:after="0"/>
              <w:rPr>
                <w:rFonts w:ascii="Arial" w:hAnsi="Arial"/>
                <w:snapToGrid w:val="0"/>
                <w:color w:val="000000"/>
                <w:sz w:val="16"/>
              </w:rPr>
            </w:pPr>
            <w:r>
              <w:rPr>
                <w:rFonts w:ascii="Arial" w:hAnsi="Arial"/>
                <w:snapToGrid w:val="0"/>
                <w:color w:val="000000"/>
                <w:sz w:val="16"/>
              </w:rPr>
              <w:t>12.2.0</w:t>
            </w:r>
          </w:p>
        </w:tc>
        <w:tc>
          <w:tcPr>
            <w:tcW w:w="567" w:type="dxa"/>
            <w:shd w:val="solid" w:color="FFFFFF" w:fill="auto"/>
          </w:tcPr>
          <w:p w14:paraId="3B194E85" w14:textId="77777777" w:rsidR="000B2D6E" w:rsidRDefault="000B2D6E" w:rsidP="00C3443D">
            <w:pPr>
              <w:spacing w:after="0"/>
              <w:rPr>
                <w:rFonts w:ascii="Arial" w:hAnsi="Arial"/>
                <w:snapToGrid w:val="0"/>
                <w:color w:val="000000"/>
                <w:sz w:val="16"/>
              </w:rPr>
            </w:pPr>
            <w:r>
              <w:rPr>
                <w:rFonts w:ascii="Arial" w:hAnsi="Arial"/>
                <w:snapToGrid w:val="0"/>
                <w:color w:val="000000"/>
                <w:sz w:val="16"/>
              </w:rPr>
              <w:t>13.0.0</w:t>
            </w:r>
          </w:p>
        </w:tc>
      </w:tr>
    </w:tbl>
    <w:p w14:paraId="187394FC" w14:textId="77777777" w:rsidR="004A3549" w:rsidRDefault="004A3549" w:rsidP="00800947">
      <w:pPr>
        <w:spacing w:after="0"/>
        <w:rPr>
          <w:rFonts w:ascii="Arial" w:hAnsi="Arial"/>
          <w:snapToGrid w:val="0"/>
          <w:color w:val="000000"/>
          <w:sz w:val="16"/>
        </w:rPr>
      </w:pPr>
    </w:p>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
      <w:tr w:rsidR="009401C2" w:rsidRPr="00235394" w14:paraId="7040821F" w14:textId="77777777" w:rsidTr="000F4E12">
        <w:trPr>
          <w:cantSplit/>
        </w:trPr>
        <w:tc>
          <w:tcPr>
            <w:tcW w:w="9714" w:type="dxa"/>
            <w:gridSpan w:val="8"/>
            <w:tcBorders>
              <w:bottom w:val="nil"/>
            </w:tcBorders>
            <w:shd w:val="solid" w:color="FFFFFF" w:fill="auto"/>
          </w:tcPr>
          <w:p w14:paraId="2527504E" w14:textId="77777777" w:rsidR="009401C2" w:rsidRPr="00235394" w:rsidRDefault="009401C2" w:rsidP="000F4E12">
            <w:pPr>
              <w:pStyle w:val="TAL"/>
              <w:jc w:val="center"/>
              <w:rPr>
                <w:b/>
                <w:sz w:val="16"/>
              </w:rPr>
            </w:pPr>
            <w:r w:rsidRPr="00235394">
              <w:rPr>
                <w:b/>
              </w:rPr>
              <w:t>Change history</w:t>
            </w:r>
          </w:p>
        </w:tc>
      </w:tr>
      <w:tr w:rsidR="009401C2" w:rsidRPr="00235394" w14:paraId="72B8AD65" w14:textId="77777777" w:rsidTr="000F4E12">
        <w:tc>
          <w:tcPr>
            <w:tcW w:w="800" w:type="dxa"/>
            <w:shd w:val="pct10" w:color="auto" w:fill="FFFFFF"/>
          </w:tcPr>
          <w:p w14:paraId="75CCCB88" w14:textId="77777777" w:rsidR="009401C2" w:rsidRPr="00235394" w:rsidRDefault="009401C2" w:rsidP="000F4E12">
            <w:pPr>
              <w:pStyle w:val="TAL"/>
              <w:rPr>
                <w:b/>
                <w:sz w:val="16"/>
              </w:rPr>
            </w:pPr>
            <w:r w:rsidRPr="00235394">
              <w:rPr>
                <w:b/>
                <w:sz w:val="16"/>
              </w:rPr>
              <w:t>Date</w:t>
            </w:r>
          </w:p>
        </w:tc>
        <w:tc>
          <w:tcPr>
            <w:tcW w:w="800" w:type="dxa"/>
            <w:shd w:val="pct10" w:color="auto" w:fill="FFFFFF"/>
          </w:tcPr>
          <w:p w14:paraId="4CA90C61" w14:textId="77777777" w:rsidR="009401C2" w:rsidRPr="00235394" w:rsidRDefault="009401C2" w:rsidP="000F4E12">
            <w:pPr>
              <w:pStyle w:val="TAL"/>
              <w:rPr>
                <w:b/>
                <w:sz w:val="16"/>
              </w:rPr>
            </w:pPr>
            <w:r>
              <w:rPr>
                <w:b/>
                <w:sz w:val="16"/>
              </w:rPr>
              <w:t>Meeting</w:t>
            </w:r>
          </w:p>
        </w:tc>
        <w:tc>
          <w:tcPr>
            <w:tcW w:w="1094" w:type="dxa"/>
            <w:shd w:val="pct10" w:color="auto" w:fill="FFFFFF"/>
          </w:tcPr>
          <w:p w14:paraId="0C4CB557" w14:textId="77777777" w:rsidR="009401C2" w:rsidRPr="00235394" w:rsidRDefault="009401C2" w:rsidP="000F4E12">
            <w:pPr>
              <w:pStyle w:val="TAL"/>
              <w:rPr>
                <w:b/>
                <w:sz w:val="16"/>
              </w:rPr>
            </w:pPr>
            <w:r w:rsidRPr="00235394">
              <w:rPr>
                <w:b/>
                <w:sz w:val="16"/>
              </w:rPr>
              <w:t>TDoc</w:t>
            </w:r>
          </w:p>
        </w:tc>
        <w:tc>
          <w:tcPr>
            <w:tcW w:w="500" w:type="dxa"/>
            <w:shd w:val="pct10" w:color="auto" w:fill="FFFFFF"/>
          </w:tcPr>
          <w:p w14:paraId="75D584BF" w14:textId="77777777" w:rsidR="009401C2" w:rsidRPr="00235394" w:rsidRDefault="009401C2" w:rsidP="000F4E12">
            <w:pPr>
              <w:pStyle w:val="TAL"/>
              <w:rPr>
                <w:b/>
                <w:sz w:val="16"/>
              </w:rPr>
            </w:pPr>
            <w:r w:rsidRPr="00235394">
              <w:rPr>
                <w:b/>
                <w:sz w:val="16"/>
              </w:rPr>
              <w:t>CR</w:t>
            </w:r>
          </w:p>
        </w:tc>
        <w:tc>
          <w:tcPr>
            <w:tcW w:w="425" w:type="dxa"/>
            <w:shd w:val="pct10" w:color="auto" w:fill="FFFFFF"/>
          </w:tcPr>
          <w:p w14:paraId="1B5291CB" w14:textId="77777777" w:rsidR="009401C2" w:rsidRPr="00235394" w:rsidRDefault="009401C2" w:rsidP="000F4E12">
            <w:pPr>
              <w:pStyle w:val="TAL"/>
              <w:rPr>
                <w:b/>
                <w:sz w:val="16"/>
              </w:rPr>
            </w:pPr>
            <w:r w:rsidRPr="00235394">
              <w:rPr>
                <w:b/>
                <w:sz w:val="16"/>
              </w:rPr>
              <w:t>Rev</w:t>
            </w:r>
          </w:p>
        </w:tc>
        <w:tc>
          <w:tcPr>
            <w:tcW w:w="425" w:type="dxa"/>
            <w:shd w:val="pct10" w:color="auto" w:fill="FFFFFF"/>
          </w:tcPr>
          <w:p w14:paraId="49AFDCB5" w14:textId="77777777" w:rsidR="009401C2" w:rsidRPr="00235394" w:rsidRDefault="009401C2" w:rsidP="000F4E12">
            <w:pPr>
              <w:pStyle w:val="TAL"/>
              <w:rPr>
                <w:b/>
                <w:sz w:val="16"/>
              </w:rPr>
            </w:pPr>
            <w:r>
              <w:rPr>
                <w:b/>
                <w:sz w:val="16"/>
              </w:rPr>
              <w:t>Cat</w:t>
            </w:r>
          </w:p>
        </w:tc>
        <w:tc>
          <w:tcPr>
            <w:tcW w:w="4962" w:type="dxa"/>
            <w:shd w:val="pct10" w:color="auto" w:fill="FFFFFF"/>
          </w:tcPr>
          <w:p w14:paraId="7AB2DBED" w14:textId="77777777" w:rsidR="009401C2" w:rsidRPr="00235394" w:rsidRDefault="009401C2" w:rsidP="000F4E12">
            <w:pPr>
              <w:pStyle w:val="TAL"/>
              <w:rPr>
                <w:b/>
                <w:sz w:val="16"/>
              </w:rPr>
            </w:pPr>
            <w:r w:rsidRPr="00235394">
              <w:rPr>
                <w:b/>
                <w:sz w:val="16"/>
              </w:rPr>
              <w:t>Subject/Comment</w:t>
            </w:r>
          </w:p>
        </w:tc>
        <w:tc>
          <w:tcPr>
            <w:tcW w:w="708" w:type="dxa"/>
            <w:shd w:val="pct10" w:color="auto" w:fill="FFFFFF"/>
          </w:tcPr>
          <w:p w14:paraId="3AABFA93" w14:textId="77777777" w:rsidR="009401C2" w:rsidRPr="00235394" w:rsidRDefault="009401C2" w:rsidP="000F4E12">
            <w:pPr>
              <w:pStyle w:val="TAL"/>
              <w:rPr>
                <w:b/>
                <w:sz w:val="16"/>
              </w:rPr>
            </w:pPr>
            <w:r w:rsidRPr="00235394">
              <w:rPr>
                <w:b/>
                <w:sz w:val="16"/>
              </w:rPr>
              <w:t>New</w:t>
            </w:r>
            <w:r>
              <w:rPr>
                <w:b/>
                <w:sz w:val="16"/>
              </w:rPr>
              <w:t xml:space="preserve"> version</w:t>
            </w:r>
          </w:p>
        </w:tc>
      </w:tr>
      <w:tr w:rsidR="009401C2" w:rsidRPr="006B0D02" w14:paraId="57C29B22" w14:textId="77777777" w:rsidTr="000F4E12">
        <w:tc>
          <w:tcPr>
            <w:tcW w:w="800" w:type="dxa"/>
            <w:shd w:val="solid" w:color="FFFFFF" w:fill="auto"/>
          </w:tcPr>
          <w:p w14:paraId="31E0ED49" w14:textId="77777777" w:rsidR="009401C2" w:rsidRPr="006B0D02" w:rsidRDefault="009401C2" w:rsidP="000F4E12">
            <w:pPr>
              <w:pStyle w:val="TAC"/>
              <w:rPr>
                <w:sz w:val="16"/>
                <w:szCs w:val="16"/>
              </w:rPr>
            </w:pPr>
            <w:r>
              <w:rPr>
                <w:sz w:val="16"/>
                <w:szCs w:val="16"/>
              </w:rPr>
              <w:t>2017-03</w:t>
            </w:r>
          </w:p>
        </w:tc>
        <w:tc>
          <w:tcPr>
            <w:tcW w:w="800" w:type="dxa"/>
            <w:shd w:val="solid" w:color="FFFFFF" w:fill="auto"/>
          </w:tcPr>
          <w:p w14:paraId="1CFBCB16" w14:textId="77777777" w:rsidR="009401C2" w:rsidRPr="006B0D02" w:rsidRDefault="009401C2" w:rsidP="000F4E12">
            <w:pPr>
              <w:pStyle w:val="TAC"/>
              <w:rPr>
                <w:sz w:val="16"/>
                <w:szCs w:val="16"/>
              </w:rPr>
            </w:pPr>
            <w:r>
              <w:rPr>
                <w:sz w:val="16"/>
                <w:szCs w:val="16"/>
              </w:rPr>
              <w:t>CT-75</w:t>
            </w:r>
          </w:p>
        </w:tc>
        <w:tc>
          <w:tcPr>
            <w:tcW w:w="1094" w:type="dxa"/>
            <w:shd w:val="solid" w:color="FFFFFF" w:fill="auto"/>
          </w:tcPr>
          <w:p w14:paraId="02AABC00" w14:textId="77777777" w:rsidR="009401C2" w:rsidRPr="006B0D02" w:rsidRDefault="009401C2" w:rsidP="000F4E12">
            <w:pPr>
              <w:pStyle w:val="TAC"/>
              <w:rPr>
                <w:sz w:val="16"/>
                <w:szCs w:val="16"/>
              </w:rPr>
            </w:pPr>
          </w:p>
        </w:tc>
        <w:tc>
          <w:tcPr>
            <w:tcW w:w="500" w:type="dxa"/>
            <w:shd w:val="solid" w:color="FFFFFF" w:fill="auto"/>
          </w:tcPr>
          <w:p w14:paraId="6AFAF788" w14:textId="77777777" w:rsidR="009401C2" w:rsidRPr="006B0D02" w:rsidRDefault="009401C2" w:rsidP="000F4E12">
            <w:pPr>
              <w:pStyle w:val="TAL"/>
              <w:rPr>
                <w:sz w:val="16"/>
                <w:szCs w:val="16"/>
              </w:rPr>
            </w:pPr>
          </w:p>
        </w:tc>
        <w:tc>
          <w:tcPr>
            <w:tcW w:w="425" w:type="dxa"/>
            <w:shd w:val="solid" w:color="FFFFFF" w:fill="auto"/>
          </w:tcPr>
          <w:p w14:paraId="38F70AB4" w14:textId="77777777" w:rsidR="009401C2" w:rsidRPr="006B0D02" w:rsidRDefault="009401C2" w:rsidP="000F4E12">
            <w:pPr>
              <w:pStyle w:val="TAR"/>
              <w:rPr>
                <w:sz w:val="16"/>
                <w:szCs w:val="16"/>
              </w:rPr>
            </w:pPr>
          </w:p>
        </w:tc>
        <w:tc>
          <w:tcPr>
            <w:tcW w:w="425" w:type="dxa"/>
            <w:shd w:val="solid" w:color="FFFFFF" w:fill="auto"/>
          </w:tcPr>
          <w:p w14:paraId="78627454" w14:textId="77777777" w:rsidR="009401C2" w:rsidRPr="006B0D02" w:rsidRDefault="009401C2" w:rsidP="000F4E12">
            <w:pPr>
              <w:pStyle w:val="TAC"/>
              <w:rPr>
                <w:sz w:val="16"/>
                <w:szCs w:val="16"/>
              </w:rPr>
            </w:pPr>
          </w:p>
        </w:tc>
        <w:tc>
          <w:tcPr>
            <w:tcW w:w="4962" w:type="dxa"/>
            <w:shd w:val="solid" w:color="FFFFFF" w:fill="auto"/>
          </w:tcPr>
          <w:p w14:paraId="7415ABA8" w14:textId="77777777" w:rsidR="009401C2" w:rsidRPr="006B0D02" w:rsidRDefault="009401C2" w:rsidP="000F4E12">
            <w:pPr>
              <w:pStyle w:val="TAL"/>
              <w:rPr>
                <w:sz w:val="16"/>
                <w:szCs w:val="16"/>
              </w:rPr>
            </w:pPr>
            <w:r>
              <w:rPr>
                <w:sz w:val="16"/>
                <w:szCs w:val="16"/>
              </w:rPr>
              <w:t>Upgrade to Rel-14</w:t>
            </w:r>
          </w:p>
        </w:tc>
        <w:tc>
          <w:tcPr>
            <w:tcW w:w="708" w:type="dxa"/>
            <w:shd w:val="solid" w:color="FFFFFF" w:fill="auto"/>
          </w:tcPr>
          <w:p w14:paraId="7E6730A8" w14:textId="77777777" w:rsidR="009401C2" w:rsidRPr="007D6048" w:rsidRDefault="009401C2" w:rsidP="000F4E12">
            <w:pPr>
              <w:pStyle w:val="TAC"/>
              <w:rPr>
                <w:sz w:val="16"/>
                <w:szCs w:val="16"/>
              </w:rPr>
            </w:pPr>
            <w:r>
              <w:rPr>
                <w:sz w:val="16"/>
                <w:szCs w:val="16"/>
              </w:rPr>
              <w:t>14.0.0</w:t>
            </w:r>
          </w:p>
        </w:tc>
      </w:tr>
      <w:tr w:rsidR="009401C2" w:rsidRPr="006B0D02" w14:paraId="4C674375" w14:textId="77777777" w:rsidTr="000F4E12">
        <w:tc>
          <w:tcPr>
            <w:tcW w:w="800" w:type="dxa"/>
            <w:shd w:val="solid" w:color="FFFFFF" w:fill="auto"/>
          </w:tcPr>
          <w:p w14:paraId="5FC65C2A" w14:textId="77777777" w:rsidR="009401C2" w:rsidRDefault="009401C2" w:rsidP="000F4E12">
            <w:pPr>
              <w:pStyle w:val="TAC"/>
              <w:rPr>
                <w:sz w:val="16"/>
                <w:szCs w:val="16"/>
              </w:rPr>
            </w:pPr>
            <w:r>
              <w:rPr>
                <w:sz w:val="16"/>
                <w:szCs w:val="16"/>
              </w:rPr>
              <w:t>2018-06</w:t>
            </w:r>
          </w:p>
        </w:tc>
        <w:tc>
          <w:tcPr>
            <w:tcW w:w="800" w:type="dxa"/>
            <w:shd w:val="solid" w:color="FFFFFF" w:fill="auto"/>
          </w:tcPr>
          <w:p w14:paraId="57CA97EA" w14:textId="77777777" w:rsidR="009401C2" w:rsidRDefault="009401C2" w:rsidP="000F4E12">
            <w:pPr>
              <w:pStyle w:val="TAC"/>
              <w:rPr>
                <w:sz w:val="16"/>
                <w:szCs w:val="16"/>
              </w:rPr>
            </w:pPr>
            <w:r>
              <w:rPr>
                <w:sz w:val="16"/>
                <w:szCs w:val="16"/>
              </w:rPr>
              <w:t>CT-80</w:t>
            </w:r>
          </w:p>
        </w:tc>
        <w:tc>
          <w:tcPr>
            <w:tcW w:w="1094" w:type="dxa"/>
            <w:shd w:val="solid" w:color="FFFFFF" w:fill="auto"/>
          </w:tcPr>
          <w:p w14:paraId="1232D1FD" w14:textId="77777777" w:rsidR="009401C2" w:rsidRPr="006B0D02" w:rsidRDefault="009401C2" w:rsidP="000F4E12">
            <w:pPr>
              <w:pStyle w:val="TAC"/>
              <w:rPr>
                <w:sz w:val="16"/>
                <w:szCs w:val="16"/>
              </w:rPr>
            </w:pPr>
            <w:r w:rsidRPr="002F4FE8">
              <w:rPr>
                <w:sz w:val="16"/>
                <w:szCs w:val="16"/>
              </w:rPr>
              <w:t>CP-181058</w:t>
            </w:r>
          </w:p>
        </w:tc>
        <w:tc>
          <w:tcPr>
            <w:tcW w:w="500" w:type="dxa"/>
            <w:shd w:val="solid" w:color="FFFFFF" w:fill="auto"/>
          </w:tcPr>
          <w:p w14:paraId="42AE928E" w14:textId="77777777" w:rsidR="009401C2" w:rsidRPr="006B0D02" w:rsidRDefault="009401C2" w:rsidP="000F4E12">
            <w:pPr>
              <w:pStyle w:val="TAL"/>
              <w:rPr>
                <w:sz w:val="16"/>
                <w:szCs w:val="16"/>
              </w:rPr>
            </w:pPr>
            <w:r>
              <w:rPr>
                <w:sz w:val="16"/>
                <w:szCs w:val="16"/>
              </w:rPr>
              <w:t>0025</w:t>
            </w:r>
          </w:p>
        </w:tc>
        <w:tc>
          <w:tcPr>
            <w:tcW w:w="425" w:type="dxa"/>
            <w:shd w:val="solid" w:color="FFFFFF" w:fill="auto"/>
          </w:tcPr>
          <w:p w14:paraId="3E391B8A" w14:textId="77777777" w:rsidR="009401C2" w:rsidRPr="006B0D02" w:rsidRDefault="009401C2" w:rsidP="000F4E12">
            <w:pPr>
              <w:pStyle w:val="TAR"/>
              <w:rPr>
                <w:sz w:val="16"/>
                <w:szCs w:val="16"/>
              </w:rPr>
            </w:pPr>
            <w:r>
              <w:rPr>
                <w:sz w:val="16"/>
                <w:szCs w:val="16"/>
              </w:rPr>
              <w:t>1</w:t>
            </w:r>
          </w:p>
        </w:tc>
        <w:tc>
          <w:tcPr>
            <w:tcW w:w="425" w:type="dxa"/>
            <w:shd w:val="solid" w:color="FFFFFF" w:fill="auto"/>
          </w:tcPr>
          <w:p w14:paraId="2FE261B0" w14:textId="77777777" w:rsidR="009401C2" w:rsidRPr="006B0D02" w:rsidRDefault="009401C2" w:rsidP="000F4E12">
            <w:pPr>
              <w:pStyle w:val="TAC"/>
              <w:rPr>
                <w:sz w:val="16"/>
                <w:szCs w:val="16"/>
              </w:rPr>
            </w:pPr>
            <w:r>
              <w:rPr>
                <w:sz w:val="16"/>
                <w:szCs w:val="16"/>
              </w:rPr>
              <w:t>B</w:t>
            </w:r>
          </w:p>
        </w:tc>
        <w:tc>
          <w:tcPr>
            <w:tcW w:w="4962" w:type="dxa"/>
            <w:shd w:val="solid" w:color="FFFFFF" w:fill="auto"/>
          </w:tcPr>
          <w:p w14:paraId="1ACA6DA3" w14:textId="77777777" w:rsidR="009401C2" w:rsidRDefault="009401C2" w:rsidP="000F4E12">
            <w:pPr>
              <w:pStyle w:val="TAL"/>
              <w:rPr>
                <w:sz w:val="16"/>
                <w:szCs w:val="16"/>
              </w:rPr>
            </w:pPr>
            <w:r w:rsidRPr="002F4FE8">
              <w:rPr>
                <w:sz w:val="16"/>
                <w:szCs w:val="16"/>
              </w:rPr>
              <w:t>Update of SDoUE for 5GS</w:t>
            </w:r>
          </w:p>
        </w:tc>
        <w:tc>
          <w:tcPr>
            <w:tcW w:w="708" w:type="dxa"/>
            <w:shd w:val="solid" w:color="FFFFFF" w:fill="auto"/>
          </w:tcPr>
          <w:p w14:paraId="62DCD1BE" w14:textId="77777777" w:rsidR="009401C2" w:rsidRDefault="009401C2" w:rsidP="000F4E12">
            <w:pPr>
              <w:pStyle w:val="TAC"/>
              <w:rPr>
                <w:sz w:val="16"/>
                <w:szCs w:val="16"/>
              </w:rPr>
            </w:pPr>
            <w:r>
              <w:rPr>
                <w:sz w:val="16"/>
                <w:szCs w:val="16"/>
              </w:rPr>
              <w:t>15.0.0</w:t>
            </w:r>
          </w:p>
        </w:tc>
      </w:tr>
      <w:tr w:rsidR="009401C2" w:rsidRPr="006B0D02" w14:paraId="6381B2CF" w14:textId="77777777" w:rsidTr="00F60C12">
        <w:tc>
          <w:tcPr>
            <w:tcW w:w="800" w:type="dxa"/>
            <w:tcBorders>
              <w:bottom w:val="single" w:sz="12" w:space="0" w:color="auto"/>
            </w:tcBorders>
            <w:shd w:val="solid" w:color="FFFFFF" w:fill="auto"/>
          </w:tcPr>
          <w:p w14:paraId="3093CCC0" w14:textId="77777777" w:rsidR="009401C2" w:rsidRDefault="009401C2" w:rsidP="000F4E12">
            <w:pPr>
              <w:pStyle w:val="TAC"/>
              <w:rPr>
                <w:sz w:val="16"/>
                <w:szCs w:val="16"/>
              </w:rPr>
            </w:pPr>
            <w:r>
              <w:rPr>
                <w:sz w:val="16"/>
                <w:szCs w:val="16"/>
              </w:rPr>
              <w:t>2018-09</w:t>
            </w:r>
          </w:p>
        </w:tc>
        <w:tc>
          <w:tcPr>
            <w:tcW w:w="800" w:type="dxa"/>
            <w:tcBorders>
              <w:bottom w:val="single" w:sz="12" w:space="0" w:color="auto"/>
            </w:tcBorders>
            <w:shd w:val="solid" w:color="FFFFFF" w:fill="auto"/>
          </w:tcPr>
          <w:p w14:paraId="3122B525" w14:textId="77777777" w:rsidR="009401C2" w:rsidRDefault="009401C2" w:rsidP="000F4E12">
            <w:pPr>
              <w:pStyle w:val="TAC"/>
              <w:rPr>
                <w:sz w:val="16"/>
                <w:szCs w:val="16"/>
              </w:rPr>
            </w:pPr>
            <w:r>
              <w:rPr>
                <w:sz w:val="16"/>
                <w:szCs w:val="16"/>
              </w:rPr>
              <w:t>CT-81</w:t>
            </w:r>
          </w:p>
        </w:tc>
        <w:tc>
          <w:tcPr>
            <w:tcW w:w="1094" w:type="dxa"/>
            <w:tcBorders>
              <w:bottom w:val="single" w:sz="12" w:space="0" w:color="auto"/>
            </w:tcBorders>
            <w:shd w:val="solid" w:color="FFFFFF" w:fill="auto"/>
          </w:tcPr>
          <w:p w14:paraId="1B8C2CA7" w14:textId="77777777" w:rsidR="009401C2" w:rsidRPr="002F4FE8" w:rsidRDefault="009401C2" w:rsidP="000F4E12">
            <w:pPr>
              <w:pStyle w:val="TAC"/>
              <w:rPr>
                <w:sz w:val="16"/>
                <w:szCs w:val="16"/>
              </w:rPr>
            </w:pPr>
            <w:r w:rsidRPr="009401C2">
              <w:rPr>
                <w:sz w:val="16"/>
                <w:szCs w:val="16"/>
              </w:rPr>
              <w:t>CP-182128</w:t>
            </w:r>
          </w:p>
        </w:tc>
        <w:tc>
          <w:tcPr>
            <w:tcW w:w="500" w:type="dxa"/>
            <w:tcBorders>
              <w:bottom w:val="single" w:sz="12" w:space="0" w:color="auto"/>
            </w:tcBorders>
            <w:shd w:val="solid" w:color="FFFFFF" w:fill="auto"/>
          </w:tcPr>
          <w:p w14:paraId="6B99BED5" w14:textId="77777777" w:rsidR="009401C2" w:rsidRDefault="009401C2" w:rsidP="000F4E12">
            <w:pPr>
              <w:pStyle w:val="TAL"/>
              <w:rPr>
                <w:sz w:val="16"/>
                <w:szCs w:val="16"/>
              </w:rPr>
            </w:pPr>
            <w:r>
              <w:rPr>
                <w:sz w:val="16"/>
                <w:szCs w:val="16"/>
              </w:rPr>
              <w:t>0026</w:t>
            </w:r>
          </w:p>
        </w:tc>
        <w:tc>
          <w:tcPr>
            <w:tcW w:w="425" w:type="dxa"/>
            <w:tcBorders>
              <w:bottom w:val="single" w:sz="12" w:space="0" w:color="auto"/>
            </w:tcBorders>
            <w:shd w:val="solid" w:color="FFFFFF" w:fill="auto"/>
          </w:tcPr>
          <w:p w14:paraId="043AEC1E" w14:textId="77777777" w:rsidR="009401C2" w:rsidRDefault="009401C2" w:rsidP="000F4E12">
            <w:pPr>
              <w:pStyle w:val="TAR"/>
              <w:rPr>
                <w:sz w:val="16"/>
                <w:szCs w:val="16"/>
              </w:rPr>
            </w:pPr>
            <w:r>
              <w:rPr>
                <w:sz w:val="16"/>
                <w:szCs w:val="16"/>
              </w:rPr>
              <w:t>1</w:t>
            </w:r>
          </w:p>
        </w:tc>
        <w:tc>
          <w:tcPr>
            <w:tcW w:w="425" w:type="dxa"/>
            <w:tcBorders>
              <w:bottom w:val="single" w:sz="12" w:space="0" w:color="auto"/>
            </w:tcBorders>
            <w:shd w:val="solid" w:color="FFFFFF" w:fill="auto"/>
          </w:tcPr>
          <w:p w14:paraId="6380DC64" w14:textId="77777777" w:rsidR="009401C2" w:rsidRDefault="009401C2" w:rsidP="000F4E12">
            <w:pPr>
              <w:pStyle w:val="TAC"/>
              <w:rPr>
                <w:sz w:val="16"/>
                <w:szCs w:val="16"/>
              </w:rPr>
            </w:pPr>
            <w:r>
              <w:rPr>
                <w:sz w:val="16"/>
                <w:szCs w:val="16"/>
              </w:rPr>
              <w:t>C</w:t>
            </w:r>
          </w:p>
        </w:tc>
        <w:tc>
          <w:tcPr>
            <w:tcW w:w="4962" w:type="dxa"/>
            <w:tcBorders>
              <w:bottom w:val="single" w:sz="12" w:space="0" w:color="auto"/>
            </w:tcBorders>
            <w:shd w:val="solid" w:color="FFFFFF" w:fill="auto"/>
          </w:tcPr>
          <w:p w14:paraId="6193C995" w14:textId="77777777" w:rsidR="009401C2" w:rsidRPr="002F4FE8" w:rsidRDefault="009401C2" w:rsidP="000F4E12">
            <w:pPr>
              <w:pStyle w:val="TAL"/>
              <w:rPr>
                <w:sz w:val="16"/>
                <w:szCs w:val="16"/>
              </w:rPr>
            </w:pPr>
            <w:r w:rsidRPr="009401C2">
              <w:rPr>
                <w:sz w:val="16"/>
                <w:szCs w:val="16"/>
              </w:rPr>
              <w:t>Update to the IMS leaf due to 5GS</w:t>
            </w:r>
          </w:p>
        </w:tc>
        <w:tc>
          <w:tcPr>
            <w:tcW w:w="708" w:type="dxa"/>
            <w:tcBorders>
              <w:bottom w:val="single" w:sz="12" w:space="0" w:color="auto"/>
            </w:tcBorders>
            <w:shd w:val="solid" w:color="FFFFFF" w:fill="auto"/>
          </w:tcPr>
          <w:p w14:paraId="7DA9507C" w14:textId="77777777" w:rsidR="009401C2" w:rsidRDefault="009401C2" w:rsidP="000F4E12">
            <w:pPr>
              <w:pStyle w:val="TAC"/>
              <w:rPr>
                <w:sz w:val="16"/>
                <w:szCs w:val="16"/>
              </w:rPr>
            </w:pPr>
            <w:r>
              <w:rPr>
                <w:sz w:val="16"/>
                <w:szCs w:val="16"/>
              </w:rPr>
              <w:t>15.1.0</w:t>
            </w:r>
          </w:p>
        </w:tc>
      </w:tr>
      <w:tr w:rsidR="00957154" w:rsidRPr="006B0D02" w14:paraId="2A32DDB3" w14:textId="77777777" w:rsidTr="00035694">
        <w:tc>
          <w:tcPr>
            <w:tcW w:w="800" w:type="dxa"/>
            <w:tcBorders>
              <w:top w:val="single" w:sz="12" w:space="0" w:color="auto"/>
              <w:bottom w:val="single" w:sz="12" w:space="0" w:color="auto"/>
            </w:tcBorders>
            <w:shd w:val="solid" w:color="FFFFFF" w:fill="auto"/>
          </w:tcPr>
          <w:p w14:paraId="01B5A285" w14:textId="77777777" w:rsidR="00957154" w:rsidRDefault="00957154" w:rsidP="000F4E12">
            <w:pPr>
              <w:pStyle w:val="TAC"/>
              <w:rPr>
                <w:sz w:val="16"/>
                <w:szCs w:val="16"/>
              </w:rPr>
            </w:pPr>
            <w:r>
              <w:rPr>
                <w:sz w:val="16"/>
                <w:szCs w:val="16"/>
              </w:rPr>
              <w:t>2018-12</w:t>
            </w:r>
          </w:p>
        </w:tc>
        <w:tc>
          <w:tcPr>
            <w:tcW w:w="800" w:type="dxa"/>
            <w:tcBorders>
              <w:top w:val="single" w:sz="12" w:space="0" w:color="auto"/>
              <w:bottom w:val="single" w:sz="12" w:space="0" w:color="auto"/>
            </w:tcBorders>
            <w:shd w:val="solid" w:color="FFFFFF" w:fill="auto"/>
          </w:tcPr>
          <w:p w14:paraId="30286A56" w14:textId="77777777" w:rsidR="00957154" w:rsidRDefault="00957154" w:rsidP="000F4E12">
            <w:pPr>
              <w:pStyle w:val="TAC"/>
              <w:rPr>
                <w:sz w:val="16"/>
                <w:szCs w:val="16"/>
              </w:rPr>
            </w:pPr>
            <w:r>
              <w:rPr>
                <w:sz w:val="16"/>
                <w:szCs w:val="16"/>
              </w:rPr>
              <w:t>CT-82</w:t>
            </w:r>
          </w:p>
        </w:tc>
        <w:tc>
          <w:tcPr>
            <w:tcW w:w="1094" w:type="dxa"/>
            <w:tcBorders>
              <w:top w:val="single" w:sz="12" w:space="0" w:color="auto"/>
              <w:bottom w:val="single" w:sz="12" w:space="0" w:color="auto"/>
            </w:tcBorders>
            <w:shd w:val="solid" w:color="FFFFFF" w:fill="auto"/>
          </w:tcPr>
          <w:p w14:paraId="19842A8E" w14:textId="77777777" w:rsidR="00957154" w:rsidRPr="009401C2" w:rsidRDefault="00957154" w:rsidP="000F4E12">
            <w:pPr>
              <w:pStyle w:val="TAC"/>
              <w:rPr>
                <w:sz w:val="16"/>
                <w:szCs w:val="16"/>
              </w:rPr>
            </w:pPr>
            <w:r w:rsidRPr="00957154">
              <w:rPr>
                <w:sz w:val="16"/>
                <w:szCs w:val="16"/>
              </w:rPr>
              <w:t>CP-183077</w:t>
            </w:r>
          </w:p>
        </w:tc>
        <w:tc>
          <w:tcPr>
            <w:tcW w:w="500" w:type="dxa"/>
            <w:tcBorders>
              <w:top w:val="single" w:sz="12" w:space="0" w:color="auto"/>
              <w:bottom w:val="single" w:sz="12" w:space="0" w:color="auto"/>
            </w:tcBorders>
            <w:shd w:val="solid" w:color="FFFFFF" w:fill="auto"/>
          </w:tcPr>
          <w:p w14:paraId="7E6154BC" w14:textId="77777777" w:rsidR="00957154" w:rsidRDefault="00957154" w:rsidP="000F4E12">
            <w:pPr>
              <w:pStyle w:val="TAL"/>
              <w:rPr>
                <w:sz w:val="16"/>
                <w:szCs w:val="16"/>
              </w:rPr>
            </w:pPr>
            <w:r>
              <w:rPr>
                <w:sz w:val="16"/>
                <w:szCs w:val="16"/>
              </w:rPr>
              <w:t>0027</w:t>
            </w:r>
          </w:p>
        </w:tc>
        <w:tc>
          <w:tcPr>
            <w:tcW w:w="425" w:type="dxa"/>
            <w:tcBorders>
              <w:top w:val="single" w:sz="12" w:space="0" w:color="auto"/>
              <w:bottom w:val="single" w:sz="12" w:space="0" w:color="auto"/>
            </w:tcBorders>
            <w:shd w:val="solid" w:color="FFFFFF" w:fill="auto"/>
          </w:tcPr>
          <w:p w14:paraId="76FCB79D" w14:textId="77777777" w:rsidR="00957154" w:rsidRDefault="00957154" w:rsidP="000F4E12">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581D0409" w14:textId="77777777" w:rsidR="00957154" w:rsidRDefault="00957154" w:rsidP="000F4E12">
            <w:pPr>
              <w:pStyle w:val="TAC"/>
              <w:rPr>
                <w:sz w:val="16"/>
                <w:szCs w:val="16"/>
              </w:rPr>
            </w:pPr>
            <w:r>
              <w:rPr>
                <w:sz w:val="16"/>
                <w:szCs w:val="16"/>
              </w:rPr>
              <w:t>F</w:t>
            </w:r>
          </w:p>
        </w:tc>
        <w:tc>
          <w:tcPr>
            <w:tcW w:w="4962" w:type="dxa"/>
            <w:tcBorders>
              <w:top w:val="single" w:sz="12" w:space="0" w:color="auto"/>
              <w:bottom w:val="single" w:sz="12" w:space="0" w:color="auto"/>
            </w:tcBorders>
            <w:shd w:val="solid" w:color="FFFFFF" w:fill="auto"/>
          </w:tcPr>
          <w:p w14:paraId="6C30ACCD" w14:textId="77777777" w:rsidR="00957154" w:rsidRPr="009401C2" w:rsidRDefault="00957154" w:rsidP="000F4E12">
            <w:pPr>
              <w:pStyle w:val="TAL"/>
              <w:rPr>
                <w:sz w:val="16"/>
                <w:szCs w:val="16"/>
              </w:rPr>
            </w:pPr>
            <w:r w:rsidRPr="00957154">
              <w:rPr>
                <w:sz w:val="16"/>
                <w:szCs w:val="16"/>
              </w:rPr>
              <w:t>Addition of the object identifier in the DDF of the 3GPP Management Object</w:t>
            </w:r>
          </w:p>
        </w:tc>
        <w:tc>
          <w:tcPr>
            <w:tcW w:w="708" w:type="dxa"/>
            <w:tcBorders>
              <w:top w:val="single" w:sz="12" w:space="0" w:color="auto"/>
              <w:bottom w:val="single" w:sz="12" w:space="0" w:color="auto"/>
            </w:tcBorders>
            <w:shd w:val="solid" w:color="FFFFFF" w:fill="auto"/>
          </w:tcPr>
          <w:p w14:paraId="22622504" w14:textId="77777777" w:rsidR="00957154" w:rsidRDefault="00957154" w:rsidP="000F4E12">
            <w:pPr>
              <w:pStyle w:val="TAC"/>
              <w:rPr>
                <w:sz w:val="16"/>
                <w:szCs w:val="16"/>
              </w:rPr>
            </w:pPr>
            <w:r>
              <w:rPr>
                <w:sz w:val="16"/>
                <w:szCs w:val="16"/>
              </w:rPr>
              <w:t>16.0.0</w:t>
            </w:r>
          </w:p>
        </w:tc>
      </w:tr>
      <w:tr w:rsidR="00F60C12" w:rsidRPr="006B0D02" w14:paraId="0596F23B" w14:textId="77777777" w:rsidTr="00035694">
        <w:tc>
          <w:tcPr>
            <w:tcW w:w="800" w:type="dxa"/>
            <w:tcBorders>
              <w:top w:val="single" w:sz="12" w:space="0" w:color="auto"/>
              <w:bottom w:val="single" w:sz="12" w:space="0" w:color="auto"/>
            </w:tcBorders>
            <w:shd w:val="solid" w:color="FFFFFF" w:fill="auto"/>
          </w:tcPr>
          <w:p w14:paraId="52728204" w14:textId="5BC7CA47" w:rsidR="00F60C12" w:rsidRDefault="00F60C12" w:rsidP="000F4E12">
            <w:pPr>
              <w:pStyle w:val="TAC"/>
              <w:rPr>
                <w:sz w:val="16"/>
                <w:szCs w:val="16"/>
              </w:rPr>
            </w:pPr>
            <w:r>
              <w:rPr>
                <w:sz w:val="16"/>
                <w:szCs w:val="16"/>
              </w:rPr>
              <w:t>2022-03</w:t>
            </w:r>
          </w:p>
        </w:tc>
        <w:tc>
          <w:tcPr>
            <w:tcW w:w="800" w:type="dxa"/>
            <w:tcBorders>
              <w:top w:val="single" w:sz="12" w:space="0" w:color="auto"/>
              <w:bottom w:val="single" w:sz="12" w:space="0" w:color="auto"/>
            </w:tcBorders>
            <w:shd w:val="solid" w:color="FFFFFF" w:fill="auto"/>
          </w:tcPr>
          <w:p w14:paraId="0DF2C3ED" w14:textId="7F037CB5" w:rsidR="00F60C12" w:rsidRDefault="00F60C12" w:rsidP="000F4E12">
            <w:pPr>
              <w:pStyle w:val="TAC"/>
              <w:rPr>
                <w:sz w:val="16"/>
                <w:szCs w:val="16"/>
              </w:rPr>
            </w:pPr>
            <w:r>
              <w:rPr>
                <w:sz w:val="16"/>
                <w:szCs w:val="16"/>
              </w:rPr>
              <w:t>-</w:t>
            </w:r>
          </w:p>
        </w:tc>
        <w:tc>
          <w:tcPr>
            <w:tcW w:w="1094" w:type="dxa"/>
            <w:tcBorders>
              <w:top w:val="single" w:sz="12" w:space="0" w:color="auto"/>
              <w:bottom w:val="single" w:sz="12" w:space="0" w:color="auto"/>
            </w:tcBorders>
            <w:shd w:val="solid" w:color="FFFFFF" w:fill="auto"/>
          </w:tcPr>
          <w:p w14:paraId="355300DD" w14:textId="41866EEF" w:rsidR="00F60C12" w:rsidRPr="00957154" w:rsidRDefault="00F60C12" w:rsidP="000F4E12">
            <w:pPr>
              <w:pStyle w:val="TAC"/>
              <w:rPr>
                <w:sz w:val="16"/>
                <w:szCs w:val="16"/>
              </w:rPr>
            </w:pPr>
            <w:r>
              <w:rPr>
                <w:sz w:val="16"/>
                <w:szCs w:val="16"/>
              </w:rPr>
              <w:t>-</w:t>
            </w:r>
          </w:p>
        </w:tc>
        <w:tc>
          <w:tcPr>
            <w:tcW w:w="500" w:type="dxa"/>
            <w:tcBorders>
              <w:top w:val="single" w:sz="12" w:space="0" w:color="auto"/>
              <w:bottom w:val="single" w:sz="12" w:space="0" w:color="auto"/>
            </w:tcBorders>
            <w:shd w:val="solid" w:color="FFFFFF" w:fill="auto"/>
          </w:tcPr>
          <w:p w14:paraId="4C54E6BE" w14:textId="167C17A6" w:rsidR="00F60C12" w:rsidRDefault="00F60C12" w:rsidP="000F4E12">
            <w:pPr>
              <w:pStyle w:val="TAL"/>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7024D34C" w14:textId="19653D8B" w:rsidR="00F60C12" w:rsidRDefault="00F60C12" w:rsidP="000F4E12">
            <w:pPr>
              <w:pStyle w:val="TAR"/>
              <w:rPr>
                <w:sz w:val="16"/>
                <w:szCs w:val="16"/>
              </w:rPr>
            </w:pPr>
            <w:r>
              <w:rPr>
                <w:sz w:val="16"/>
                <w:szCs w:val="16"/>
              </w:rPr>
              <w:t>-</w:t>
            </w:r>
          </w:p>
        </w:tc>
        <w:tc>
          <w:tcPr>
            <w:tcW w:w="425" w:type="dxa"/>
            <w:tcBorders>
              <w:top w:val="single" w:sz="12" w:space="0" w:color="auto"/>
              <w:bottom w:val="single" w:sz="12" w:space="0" w:color="auto"/>
            </w:tcBorders>
            <w:shd w:val="solid" w:color="FFFFFF" w:fill="auto"/>
          </w:tcPr>
          <w:p w14:paraId="4FCB075D" w14:textId="3AC8C130" w:rsidR="00F60C12" w:rsidRDefault="00F60C12" w:rsidP="000F4E12">
            <w:pPr>
              <w:pStyle w:val="TAC"/>
              <w:rPr>
                <w:sz w:val="16"/>
                <w:szCs w:val="16"/>
              </w:rPr>
            </w:pPr>
            <w:r>
              <w:rPr>
                <w:sz w:val="16"/>
                <w:szCs w:val="16"/>
              </w:rPr>
              <w:t>-</w:t>
            </w:r>
          </w:p>
        </w:tc>
        <w:tc>
          <w:tcPr>
            <w:tcW w:w="4962" w:type="dxa"/>
            <w:tcBorders>
              <w:top w:val="single" w:sz="12" w:space="0" w:color="auto"/>
              <w:bottom w:val="single" w:sz="12" w:space="0" w:color="auto"/>
            </w:tcBorders>
            <w:shd w:val="solid" w:color="FFFFFF" w:fill="auto"/>
          </w:tcPr>
          <w:p w14:paraId="3AE66542" w14:textId="502FC9B7" w:rsidR="00F60C12" w:rsidRPr="00957154" w:rsidRDefault="00F60C12" w:rsidP="000F4E12">
            <w:pPr>
              <w:pStyle w:val="TAL"/>
              <w:rPr>
                <w:sz w:val="16"/>
                <w:szCs w:val="16"/>
              </w:rPr>
            </w:pPr>
            <w:r>
              <w:rPr>
                <w:sz w:val="16"/>
                <w:szCs w:val="16"/>
              </w:rPr>
              <w:t>Update to Rel-17 version (MCC)</w:t>
            </w:r>
          </w:p>
        </w:tc>
        <w:tc>
          <w:tcPr>
            <w:tcW w:w="708" w:type="dxa"/>
            <w:tcBorders>
              <w:top w:val="single" w:sz="12" w:space="0" w:color="auto"/>
              <w:bottom w:val="single" w:sz="12" w:space="0" w:color="auto"/>
            </w:tcBorders>
            <w:shd w:val="solid" w:color="FFFFFF" w:fill="auto"/>
          </w:tcPr>
          <w:p w14:paraId="33C77316" w14:textId="753B9118" w:rsidR="00F60C12" w:rsidRPr="00F60C12" w:rsidRDefault="00F60C12" w:rsidP="000F4E12">
            <w:pPr>
              <w:pStyle w:val="TAC"/>
              <w:rPr>
                <w:b/>
                <w:sz w:val="16"/>
                <w:szCs w:val="16"/>
              </w:rPr>
            </w:pPr>
            <w:r w:rsidRPr="00F60C12">
              <w:rPr>
                <w:b/>
                <w:sz w:val="16"/>
                <w:szCs w:val="16"/>
              </w:rPr>
              <w:t>17.0.0</w:t>
            </w:r>
          </w:p>
        </w:tc>
      </w:tr>
      <w:tr w:rsidR="00035694" w:rsidRPr="006B0D02" w14:paraId="28164A6E" w14:textId="77777777" w:rsidTr="00F60C12">
        <w:tc>
          <w:tcPr>
            <w:tcW w:w="800" w:type="dxa"/>
            <w:tcBorders>
              <w:top w:val="single" w:sz="12" w:space="0" w:color="auto"/>
            </w:tcBorders>
            <w:shd w:val="solid" w:color="FFFFFF" w:fill="auto"/>
          </w:tcPr>
          <w:p w14:paraId="0187A7DA" w14:textId="442B069D" w:rsidR="00035694" w:rsidRDefault="00035694" w:rsidP="000F4E12">
            <w:pPr>
              <w:pStyle w:val="TAC"/>
              <w:rPr>
                <w:sz w:val="16"/>
                <w:szCs w:val="16"/>
              </w:rPr>
            </w:pPr>
            <w:r>
              <w:rPr>
                <w:sz w:val="16"/>
                <w:szCs w:val="16"/>
              </w:rPr>
              <w:t>2024-04</w:t>
            </w:r>
          </w:p>
        </w:tc>
        <w:tc>
          <w:tcPr>
            <w:tcW w:w="800" w:type="dxa"/>
            <w:tcBorders>
              <w:top w:val="single" w:sz="12" w:space="0" w:color="auto"/>
            </w:tcBorders>
            <w:shd w:val="solid" w:color="FFFFFF" w:fill="auto"/>
          </w:tcPr>
          <w:p w14:paraId="4C3EFAD6" w14:textId="563CA2E1" w:rsidR="00035694" w:rsidRDefault="00035694" w:rsidP="000F4E12">
            <w:pPr>
              <w:pStyle w:val="TAC"/>
              <w:rPr>
                <w:sz w:val="16"/>
                <w:szCs w:val="16"/>
              </w:rPr>
            </w:pPr>
            <w:r>
              <w:rPr>
                <w:sz w:val="16"/>
                <w:szCs w:val="16"/>
              </w:rPr>
              <w:t>-</w:t>
            </w:r>
          </w:p>
        </w:tc>
        <w:tc>
          <w:tcPr>
            <w:tcW w:w="1094" w:type="dxa"/>
            <w:tcBorders>
              <w:top w:val="single" w:sz="12" w:space="0" w:color="auto"/>
            </w:tcBorders>
            <w:shd w:val="solid" w:color="FFFFFF" w:fill="auto"/>
          </w:tcPr>
          <w:p w14:paraId="2729B6C4" w14:textId="69E67BF0" w:rsidR="00035694" w:rsidRDefault="00035694" w:rsidP="000F4E12">
            <w:pPr>
              <w:pStyle w:val="TAC"/>
              <w:rPr>
                <w:sz w:val="16"/>
                <w:szCs w:val="16"/>
              </w:rPr>
            </w:pPr>
            <w:r>
              <w:rPr>
                <w:sz w:val="16"/>
                <w:szCs w:val="16"/>
              </w:rPr>
              <w:t>-</w:t>
            </w:r>
          </w:p>
        </w:tc>
        <w:tc>
          <w:tcPr>
            <w:tcW w:w="500" w:type="dxa"/>
            <w:tcBorders>
              <w:top w:val="single" w:sz="12" w:space="0" w:color="auto"/>
            </w:tcBorders>
            <w:shd w:val="solid" w:color="FFFFFF" w:fill="auto"/>
          </w:tcPr>
          <w:p w14:paraId="0655460A" w14:textId="7A016632" w:rsidR="00035694" w:rsidRDefault="00035694" w:rsidP="000F4E12">
            <w:pPr>
              <w:pStyle w:val="TAL"/>
              <w:rPr>
                <w:sz w:val="16"/>
                <w:szCs w:val="16"/>
              </w:rPr>
            </w:pPr>
            <w:r>
              <w:rPr>
                <w:sz w:val="16"/>
                <w:szCs w:val="16"/>
              </w:rPr>
              <w:t>-</w:t>
            </w:r>
          </w:p>
        </w:tc>
        <w:tc>
          <w:tcPr>
            <w:tcW w:w="425" w:type="dxa"/>
            <w:tcBorders>
              <w:top w:val="single" w:sz="12" w:space="0" w:color="auto"/>
            </w:tcBorders>
            <w:shd w:val="solid" w:color="FFFFFF" w:fill="auto"/>
          </w:tcPr>
          <w:p w14:paraId="106C9007" w14:textId="3AC09D38" w:rsidR="00035694" w:rsidRDefault="00035694" w:rsidP="000F4E12">
            <w:pPr>
              <w:pStyle w:val="TAR"/>
              <w:rPr>
                <w:sz w:val="16"/>
                <w:szCs w:val="16"/>
              </w:rPr>
            </w:pPr>
            <w:r>
              <w:rPr>
                <w:sz w:val="16"/>
                <w:szCs w:val="16"/>
              </w:rPr>
              <w:t>-</w:t>
            </w:r>
          </w:p>
        </w:tc>
        <w:tc>
          <w:tcPr>
            <w:tcW w:w="425" w:type="dxa"/>
            <w:tcBorders>
              <w:top w:val="single" w:sz="12" w:space="0" w:color="auto"/>
            </w:tcBorders>
            <w:shd w:val="solid" w:color="FFFFFF" w:fill="auto"/>
          </w:tcPr>
          <w:p w14:paraId="2FDE1E55" w14:textId="19498231" w:rsidR="00035694" w:rsidRDefault="00035694" w:rsidP="000F4E12">
            <w:pPr>
              <w:pStyle w:val="TAC"/>
              <w:rPr>
                <w:sz w:val="16"/>
                <w:szCs w:val="16"/>
              </w:rPr>
            </w:pPr>
            <w:r>
              <w:rPr>
                <w:sz w:val="16"/>
                <w:szCs w:val="16"/>
              </w:rPr>
              <w:t>-</w:t>
            </w:r>
          </w:p>
        </w:tc>
        <w:tc>
          <w:tcPr>
            <w:tcW w:w="4962" w:type="dxa"/>
            <w:tcBorders>
              <w:top w:val="single" w:sz="12" w:space="0" w:color="auto"/>
            </w:tcBorders>
            <w:shd w:val="solid" w:color="FFFFFF" w:fill="auto"/>
          </w:tcPr>
          <w:p w14:paraId="773E68C9" w14:textId="14A6F5A5" w:rsidR="00035694" w:rsidRDefault="00035694" w:rsidP="000F4E12">
            <w:pPr>
              <w:pStyle w:val="TAL"/>
              <w:rPr>
                <w:sz w:val="16"/>
                <w:szCs w:val="16"/>
              </w:rPr>
            </w:pPr>
            <w:r>
              <w:rPr>
                <w:sz w:val="16"/>
                <w:szCs w:val="16"/>
              </w:rPr>
              <w:t>Update to Rel-18 version (MCC)</w:t>
            </w:r>
          </w:p>
        </w:tc>
        <w:tc>
          <w:tcPr>
            <w:tcW w:w="708" w:type="dxa"/>
            <w:tcBorders>
              <w:top w:val="single" w:sz="12" w:space="0" w:color="auto"/>
            </w:tcBorders>
            <w:shd w:val="solid" w:color="FFFFFF" w:fill="auto"/>
          </w:tcPr>
          <w:p w14:paraId="3046D2EB" w14:textId="6DBCB824" w:rsidR="00035694" w:rsidRPr="00035694" w:rsidRDefault="00035694" w:rsidP="000F4E12">
            <w:pPr>
              <w:pStyle w:val="TAC"/>
              <w:rPr>
                <w:b/>
                <w:sz w:val="16"/>
                <w:szCs w:val="16"/>
              </w:rPr>
            </w:pPr>
            <w:r w:rsidRPr="00035694">
              <w:rPr>
                <w:b/>
                <w:sz w:val="16"/>
                <w:szCs w:val="16"/>
              </w:rPr>
              <w:t>18.0.0</w:t>
            </w:r>
          </w:p>
        </w:tc>
      </w:tr>
    </w:tbl>
    <w:p w14:paraId="7C6FEE4C" w14:textId="77777777" w:rsidR="009401C2" w:rsidRPr="00800947" w:rsidRDefault="009401C2" w:rsidP="00800947">
      <w:pPr>
        <w:spacing w:after="0"/>
        <w:rPr>
          <w:rFonts w:ascii="Arial" w:hAnsi="Arial"/>
          <w:snapToGrid w:val="0"/>
          <w:color w:val="000000"/>
          <w:sz w:val="16"/>
        </w:rPr>
      </w:pPr>
    </w:p>
    <w:sectPr w:rsidR="009401C2" w:rsidRPr="00800947">
      <w:headerReference w:type="default" r:id="rId18"/>
      <w:footerReference w:type="default" r:id="rId19"/>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288F4" w14:textId="77777777" w:rsidR="00694EE8" w:rsidRDefault="00694EE8">
      <w:r>
        <w:separator/>
      </w:r>
    </w:p>
  </w:endnote>
  <w:endnote w:type="continuationSeparator" w:id="0">
    <w:p w14:paraId="4B67EFEB" w14:textId="77777777" w:rsidR="00694EE8" w:rsidRDefault="00694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32CEE" w14:textId="77777777" w:rsidR="00015F95" w:rsidRPr="00015F95" w:rsidRDefault="00015F95" w:rsidP="00015F95">
    <w:pPr>
      <w:pStyle w:val="Footer"/>
      <w:rPr>
        <w:rFonts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8C1C8" w14:textId="77777777" w:rsidR="00015F95" w:rsidRDefault="00015F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6EDBA" w14:textId="77777777" w:rsidR="00015F95" w:rsidRPr="00015F95" w:rsidRDefault="00015F95" w:rsidP="00015F95">
    <w:pPr>
      <w:pStyle w:val="Footer"/>
      <w:rPr>
        <w:rFonts w:cs="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A22D9" w14:textId="77777777" w:rsidR="00C34337" w:rsidRPr="00015F95" w:rsidRDefault="00C34337" w:rsidP="00015F95">
    <w:pPr>
      <w:pStyle w:val="Footer"/>
      <w:rPr>
        <w:rFonts w:cs="Arial"/>
        <w:sz w:val="20"/>
      </w:rPr>
    </w:pPr>
    <w:r w:rsidRPr="00015F95">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EC117" w14:textId="77777777" w:rsidR="00694EE8" w:rsidRDefault="00694EE8">
      <w:r>
        <w:separator/>
      </w:r>
    </w:p>
  </w:footnote>
  <w:footnote w:type="continuationSeparator" w:id="0">
    <w:p w14:paraId="4864792E" w14:textId="77777777" w:rsidR="00694EE8" w:rsidRDefault="00694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D32D8" w14:textId="77777777" w:rsidR="00015F95" w:rsidRDefault="00015F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FB995" w14:textId="77777777" w:rsidR="00015F95" w:rsidRDefault="00015F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24D66" w14:textId="77777777" w:rsidR="00015F95" w:rsidRDefault="00015F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41DE0" w14:textId="664EE345" w:rsidR="00C34337" w:rsidRDefault="00000000">
    <w:pPr>
      <w:pStyle w:val="Header"/>
      <w:framePr w:wrap="auto" w:vAnchor="text" w:hAnchor="margin" w:xAlign="right" w:y="1"/>
      <w:widowControl/>
    </w:pPr>
    <w:r w:rsidRPr="00015F95">
      <w:rPr>
        <w:rFonts w:cs="Arial"/>
        <w:sz w:val="20"/>
      </w:rPr>
      <w:fldChar w:fldCharType="begin"/>
    </w:r>
    <w:r w:rsidRPr="00015F95">
      <w:rPr>
        <w:rFonts w:cs="Arial"/>
        <w:sz w:val="20"/>
      </w:rPr>
      <w:instrText xml:space="preserve"> STYLEREF ZA </w:instrText>
    </w:r>
    <w:r w:rsidRPr="00015F95">
      <w:rPr>
        <w:rFonts w:cs="Arial"/>
        <w:sz w:val="20"/>
      </w:rPr>
      <w:fldChar w:fldCharType="separate"/>
    </w:r>
    <w:r w:rsidR="00180ACE">
      <w:rPr>
        <w:rFonts w:cs="Arial"/>
        <w:noProof/>
        <w:sz w:val="20"/>
      </w:rPr>
      <w:t>3GPP TS 24.305 V18.0.0 (2024-04)</w:t>
    </w:r>
    <w:r w:rsidRPr="00015F95">
      <w:rPr>
        <w:rFonts w:cs="Arial"/>
        <w:noProof/>
        <w:sz w:val="20"/>
      </w:rPr>
      <w:fldChar w:fldCharType="end"/>
    </w:r>
  </w:p>
  <w:p w14:paraId="6CBB06F2" w14:textId="77777777" w:rsidR="00C34337" w:rsidRDefault="00C34337">
    <w:pPr>
      <w:pStyle w:val="Header"/>
      <w:framePr w:wrap="auto" w:vAnchor="text" w:hAnchor="margin" w:xAlign="center" w:y="1"/>
      <w:widowControl/>
    </w:pPr>
    <w:r w:rsidRPr="00015F95">
      <w:rPr>
        <w:rFonts w:cs="Arial"/>
        <w:sz w:val="20"/>
      </w:rPr>
      <w:fldChar w:fldCharType="begin"/>
    </w:r>
    <w:r w:rsidRPr="00015F95">
      <w:rPr>
        <w:rFonts w:cs="Arial"/>
        <w:sz w:val="20"/>
      </w:rPr>
      <w:instrText xml:space="preserve"> PAGE </w:instrText>
    </w:r>
    <w:r w:rsidRPr="00015F95">
      <w:rPr>
        <w:rFonts w:cs="Arial"/>
        <w:sz w:val="20"/>
      </w:rPr>
      <w:fldChar w:fldCharType="separate"/>
    </w:r>
    <w:r w:rsidR="00934CEB" w:rsidRPr="00015F95">
      <w:rPr>
        <w:rFonts w:cs="Arial"/>
        <w:sz w:val="20"/>
      </w:rPr>
      <w:t>3</w:t>
    </w:r>
    <w:r w:rsidRPr="00015F95">
      <w:rPr>
        <w:rFonts w:cs="Arial"/>
        <w:sz w:val="20"/>
      </w:rPr>
      <w:fldChar w:fldCharType="end"/>
    </w:r>
  </w:p>
  <w:p w14:paraId="5E065352" w14:textId="54CA03DB" w:rsidR="00C34337" w:rsidRDefault="00000000">
    <w:pPr>
      <w:pStyle w:val="Header"/>
      <w:framePr w:wrap="auto" w:vAnchor="text" w:hAnchor="margin" w:y="1"/>
      <w:widowControl/>
    </w:pPr>
    <w:r w:rsidRPr="00015F95">
      <w:rPr>
        <w:rFonts w:cs="Arial"/>
        <w:sz w:val="20"/>
      </w:rPr>
      <w:fldChar w:fldCharType="begin"/>
    </w:r>
    <w:r w:rsidRPr="00015F95">
      <w:rPr>
        <w:rFonts w:cs="Arial"/>
        <w:sz w:val="20"/>
      </w:rPr>
      <w:instrText xml:space="preserve"> STYLEREF ZGSM </w:instrText>
    </w:r>
    <w:r w:rsidRPr="00015F95">
      <w:rPr>
        <w:rFonts w:cs="Arial"/>
        <w:sz w:val="20"/>
      </w:rPr>
      <w:fldChar w:fldCharType="separate"/>
    </w:r>
    <w:r w:rsidR="00180ACE">
      <w:rPr>
        <w:rFonts w:cs="Arial"/>
        <w:noProof/>
        <w:sz w:val="20"/>
      </w:rPr>
      <w:t>Release 18</w:t>
    </w:r>
    <w:r w:rsidRPr="00015F95">
      <w:rPr>
        <w:rFonts w:cs="Arial"/>
        <w:noProof/>
        <w:sz w:val="20"/>
      </w:rPr>
      <w:fldChar w:fldCharType="end"/>
    </w:r>
  </w:p>
  <w:p w14:paraId="33B74FB9" w14:textId="77777777" w:rsidR="00C34337" w:rsidRDefault="00C343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DD8E7A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E490F3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91A1B46"/>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pStyle w:val="InformationDetail"/>
      <w:lvlText w:val="*"/>
      <w:lvlJc w:val="left"/>
    </w:lvl>
  </w:abstractNum>
  <w:abstractNum w:abstractNumId="4" w15:restartNumberingAfterBreak="0">
    <w:nsid w:val="0FE74719"/>
    <w:multiLevelType w:val="multilevel"/>
    <w:tmpl w:val="BD109AAC"/>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61693B55"/>
    <w:multiLevelType w:val="singleLevel"/>
    <w:tmpl w:val="17AC8F18"/>
    <w:lvl w:ilvl="0">
      <w:start w:val="1"/>
      <w:numFmt w:val="decimal"/>
      <w:lvlText w:val="%1)"/>
      <w:lvlJc w:val="left"/>
      <w:pPr>
        <w:tabs>
          <w:tab w:val="num" w:pos="360"/>
        </w:tabs>
        <w:ind w:left="360" w:hanging="360"/>
      </w:pPr>
    </w:lvl>
  </w:abstractNum>
  <w:abstractNum w:abstractNumId="6" w15:restartNumberingAfterBreak="0">
    <w:nsid w:val="6586021A"/>
    <w:multiLevelType w:val="hybridMultilevel"/>
    <w:tmpl w:val="8566185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18306774">
    <w:abstractNumId w:val="3"/>
    <w:lvlOverride w:ilvl="0">
      <w:lvl w:ilvl="0">
        <w:start w:val="1"/>
        <w:numFmt w:val="bullet"/>
        <w:pStyle w:val="InformationDetail"/>
        <w:lvlText w:val=""/>
        <w:legacy w:legacy="1" w:legacySpace="0" w:legacyIndent="360"/>
        <w:lvlJc w:val="left"/>
        <w:pPr>
          <w:ind w:left="360" w:hanging="360"/>
        </w:pPr>
        <w:rPr>
          <w:rFonts w:ascii="Symbol" w:hAnsi="Symbol" w:hint="default"/>
        </w:rPr>
      </w:lvl>
    </w:lvlOverride>
  </w:num>
  <w:num w:numId="2" w16cid:durableId="1937205709">
    <w:abstractNumId w:val="3"/>
    <w:lvlOverride w:ilvl="0">
      <w:lvl w:ilvl="0">
        <w:start w:val="1"/>
        <w:numFmt w:val="bullet"/>
        <w:pStyle w:val="InformationDetail"/>
        <w:lvlText w:val=""/>
        <w:legacy w:legacy="1" w:legacySpace="0" w:legacyIndent="283"/>
        <w:lvlJc w:val="left"/>
        <w:pPr>
          <w:ind w:left="567" w:hanging="283"/>
        </w:pPr>
        <w:rPr>
          <w:rFonts w:ascii="Symbol" w:hAnsi="Symbol" w:hint="default"/>
        </w:rPr>
      </w:lvl>
    </w:lvlOverride>
  </w:num>
  <w:num w:numId="3" w16cid:durableId="1210264258">
    <w:abstractNumId w:val="4"/>
  </w:num>
  <w:num w:numId="4" w16cid:durableId="331959565">
    <w:abstractNumId w:val="5"/>
  </w:num>
  <w:num w:numId="5" w16cid:durableId="254637493">
    <w:abstractNumId w:val="6"/>
  </w:num>
  <w:num w:numId="6" w16cid:durableId="317467865">
    <w:abstractNumId w:val="2"/>
  </w:num>
  <w:num w:numId="7" w16cid:durableId="582959828">
    <w:abstractNumId w:val="1"/>
  </w:num>
  <w:num w:numId="8" w16cid:durableId="1046874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15F95"/>
    <w:rsid w:val="000204C7"/>
    <w:rsid w:val="0003062A"/>
    <w:rsid w:val="00035694"/>
    <w:rsid w:val="00042482"/>
    <w:rsid w:val="000460D0"/>
    <w:rsid w:val="000505F4"/>
    <w:rsid w:val="00055D45"/>
    <w:rsid w:val="00075495"/>
    <w:rsid w:val="00084A7A"/>
    <w:rsid w:val="00086E33"/>
    <w:rsid w:val="000B2D6E"/>
    <w:rsid w:val="000B3087"/>
    <w:rsid w:val="000C0630"/>
    <w:rsid w:val="000E241B"/>
    <w:rsid w:val="000E7FA6"/>
    <w:rsid w:val="000F4E12"/>
    <w:rsid w:val="001042DC"/>
    <w:rsid w:val="001305A5"/>
    <w:rsid w:val="00150889"/>
    <w:rsid w:val="00156A4D"/>
    <w:rsid w:val="001673E2"/>
    <w:rsid w:val="00180ACE"/>
    <w:rsid w:val="00191843"/>
    <w:rsid w:val="00192799"/>
    <w:rsid w:val="00196F92"/>
    <w:rsid w:val="001A2023"/>
    <w:rsid w:val="001A6763"/>
    <w:rsid w:val="001B6F41"/>
    <w:rsid w:val="001C7155"/>
    <w:rsid w:val="001D136B"/>
    <w:rsid w:val="001D324C"/>
    <w:rsid w:val="001D7A5F"/>
    <w:rsid w:val="001D7D06"/>
    <w:rsid w:val="001E1B3C"/>
    <w:rsid w:val="001F0BF2"/>
    <w:rsid w:val="001F3F64"/>
    <w:rsid w:val="001F7A3D"/>
    <w:rsid w:val="002129FB"/>
    <w:rsid w:val="00217AB8"/>
    <w:rsid w:val="00220B96"/>
    <w:rsid w:val="002451B5"/>
    <w:rsid w:val="00264D0C"/>
    <w:rsid w:val="00275BA9"/>
    <w:rsid w:val="00290550"/>
    <w:rsid w:val="00290B40"/>
    <w:rsid w:val="00293D80"/>
    <w:rsid w:val="00294F95"/>
    <w:rsid w:val="002A4B13"/>
    <w:rsid w:val="002B0A36"/>
    <w:rsid w:val="002B1BEC"/>
    <w:rsid w:val="002C0423"/>
    <w:rsid w:val="002C3817"/>
    <w:rsid w:val="002C6A99"/>
    <w:rsid w:val="002E29EF"/>
    <w:rsid w:val="002F0BA2"/>
    <w:rsid w:val="002F4FE8"/>
    <w:rsid w:val="0030355E"/>
    <w:rsid w:val="00332C68"/>
    <w:rsid w:val="003413D4"/>
    <w:rsid w:val="00362DC7"/>
    <w:rsid w:val="00380177"/>
    <w:rsid w:val="00385E49"/>
    <w:rsid w:val="003B0D00"/>
    <w:rsid w:val="003C3805"/>
    <w:rsid w:val="003C48DF"/>
    <w:rsid w:val="003C798F"/>
    <w:rsid w:val="003D791C"/>
    <w:rsid w:val="003F276C"/>
    <w:rsid w:val="00401F79"/>
    <w:rsid w:val="00440146"/>
    <w:rsid w:val="00457803"/>
    <w:rsid w:val="00464D95"/>
    <w:rsid w:val="00480B8C"/>
    <w:rsid w:val="004833D7"/>
    <w:rsid w:val="0049394D"/>
    <w:rsid w:val="00497D5F"/>
    <w:rsid w:val="004A3549"/>
    <w:rsid w:val="004A7669"/>
    <w:rsid w:val="004D7A1C"/>
    <w:rsid w:val="004F0490"/>
    <w:rsid w:val="004F0B5F"/>
    <w:rsid w:val="00513DC8"/>
    <w:rsid w:val="00521081"/>
    <w:rsid w:val="00522EF7"/>
    <w:rsid w:val="005258EF"/>
    <w:rsid w:val="00542068"/>
    <w:rsid w:val="00547152"/>
    <w:rsid w:val="00550823"/>
    <w:rsid w:val="005547F8"/>
    <w:rsid w:val="00562FD3"/>
    <w:rsid w:val="00577E6E"/>
    <w:rsid w:val="00584616"/>
    <w:rsid w:val="0059702B"/>
    <w:rsid w:val="005A20D3"/>
    <w:rsid w:val="005D4231"/>
    <w:rsid w:val="005E1435"/>
    <w:rsid w:val="005F1C42"/>
    <w:rsid w:val="005F70B4"/>
    <w:rsid w:val="00605E6C"/>
    <w:rsid w:val="00651F8E"/>
    <w:rsid w:val="00660F9A"/>
    <w:rsid w:val="00684239"/>
    <w:rsid w:val="00692951"/>
    <w:rsid w:val="00693406"/>
    <w:rsid w:val="00694EE8"/>
    <w:rsid w:val="0069669E"/>
    <w:rsid w:val="006A0395"/>
    <w:rsid w:val="006B64D5"/>
    <w:rsid w:val="006C1ABF"/>
    <w:rsid w:val="006D2D7B"/>
    <w:rsid w:val="006D62AA"/>
    <w:rsid w:val="006E3172"/>
    <w:rsid w:val="006E3D27"/>
    <w:rsid w:val="006F4887"/>
    <w:rsid w:val="006F59A3"/>
    <w:rsid w:val="006F62E1"/>
    <w:rsid w:val="00730856"/>
    <w:rsid w:val="00744C85"/>
    <w:rsid w:val="007529E4"/>
    <w:rsid w:val="007556C3"/>
    <w:rsid w:val="00755D82"/>
    <w:rsid w:val="00765CA9"/>
    <w:rsid w:val="00766503"/>
    <w:rsid w:val="007747D6"/>
    <w:rsid w:val="00786CB9"/>
    <w:rsid w:val="00787A00"/>
    <w:rsid w:val="00787F3E"/>
    <w:rsid w:val="007B01FB"/>
    <w:rsid w:val="007B1EBA"/>
    <w:rsid w:val="007B348A"/>
    <w:rsid w:val="007B4BD8"/>
    <w:rsid w:val="007C2D82"/>
    <w:rsid w:val="007C5CDA"/>
    <w:rsid w:val="007C65C7"/>
    <w:rsid w:val="007E2B71"/>
    <w:rsid w:val="007E5F09"/>
    <w:rsid w:val="00800947"/>
    <w:rsid w:val="00806DC0"/>
    <w:rsid w:val="00810FEB"/>
    <w:rsid w:val="0088718E"/>
    <w:rsid w:val="00887CBF"/>
    <w:rsid w:val="00890FBB"/>
    <w:rsid w:val="008A32A7"/>
    <w:rsid w:val="008B542D"/>
    <w:rsid w:val="008E0DFE"/>
    <w:rsid w:val="008E5D3B"/>
    <w:rsid w:val="008E718D"/>
    <w:rsid w:val="00900BCF"/>
    <w:rsid w:val="00920647"/>
    <w:rsid w:val="00923C25"/>
    <w:rsid w:val="009254AF"/>
    <w:rsid w:val="00927050"/>
    <w:rsid w:val="0093371F"/>
    <w:rsid w:val="00934CEB"/>
    <w:rsid w:val="009401C2"/>
    <w:rsid w:val="00946A15"/>
    <w:rsid w:val="00946B44"/>
    <w:rsid w:val="009476CC"/>
    <w:rsid w:val="00957154"/>
    <w:rsid w:val="009677BE"/>
    <w:rsid w:val="00972168"/>
    <w:rsid w:val="009803EC"/>
    <w:rsid w:val="009A0240"/>
    <w:rsid w:val="009A28C1"/>
    <w:rsid w:val="009A39D6"/>
    <w:rsid w:val="009A781F"/>
    <w:rsid w:val="009B12D7"/>
    <w:rsid w:val="009E3317"/>
    <w:rsid w:val="009F279D"/>
    <w:rsid w:val="00A0140E"/>
    <w:rsid w:val="00A10C01"/>
    <w:rsid w:val="00A12D4B"/>
    <w:rsid w:val="00A235FA"/>
    <w:rsid w:val="00A2768D"/>
    <w:rsid w:val="00A31344"/>
    <w:rsid w:val="00A82EEB"/>
    <w:rsid w:val="00A8300D"/>
    <w:rsid w:val="00A91FC0"/>
    <w:rsid w:val="00A92D45"/>
    <w:rsid w:val="00AA3E02"/>
    <w:rsid w:val="00AD6F73"/>
    <w:rsid w:val="00AF4F04"/>
    <w:rsid w:val="00B027DB"/>
    <w:rsid w:val="00B25895"/>
    <w:rsid w:val="00B26A9C"/>
    <w:rsid w:val="00B36EE5"/>
    <w:rsid w:val="00B36F83"/>
    <w:rsid w:val="00B57D71"/>
    <w:rsid w:val="00B60E8B"/>
    <w:rsid w:val="00B61359"/>
    <w:rsid w:val="00B66C9C"/>
    <w:rsid w:val="00B70445"/>
    <w:rsid w:val="00B7377F"/>
    <w:rsid w:val="00B7739D"/>
    <w:rsid w:val="00BB5A1C"/>
    <w:rsid w:val="00BB7072"/>
    <w:rsid w:val="00BD14B8"/>
    <w:rsid w:val="00BE3502"/>
    <w:rsid w:val="00C32F80"/>
    <w:rsid w:val="00C34337"/>
    <w:rsid w:val="00C3443D"/>
    <w:rsid w:val="00C376B9"/>
    <w:rsid w:val="00C46FDD"/>
    <w:rsid w:val="00C47B4D"/>
    <w:rsid w:val="00C541E0"/>
    <w:rsid w:val="00C76D9C"/>
    <w:rsid w:val="00C86F6B"/>
    <w:rsid w:val="00C95479"/>
    <w:rsid w:val="00CB0D29"/>
    <w:rsid w:val="00CB1FA1"/>
    <w:rsid w:val="00CF51E4"/>
    <w:rsid w:val="00CF7B87"/>
    <w:rsid w:val="00D146DB"/>
    <w:rsid w:val="00D25A6F"/>
    <w:rsid w:val="00D25D99"/>
    <w:rsid w:val="00D26629"/>
    <w:rsid w:val="00D353A5"/>
    <w:rsid w:val="00D40137"/>
    <w:rsid w:val="00D441A0"/>
    <w:rsid w:val="00D4550D"/>
    <w:rsid w:val="00D60BA0"/>
    <w:rsid w:val="00D8455C"/>
    <w:rsid w:val="00D9655C"/>
    <w:rsid w:val="00DB2296"/>
    <w:rsid w:val="00DB71CF"/>
    <w:rsid w:val="00DC7817"/>
    <w:rsid w:val="00DD3904"/>
    <w:rsid w:val="00DD5A82"/>
    <w:rsid w:val="00DD7AED"/>
    <w:rsid w:val="00DE345E"/>
    <w:rsid w:val="00DF64CF"/>
    <w:rsid w:val="00E024A2"/>
    <w:rsid w:val="00E02548"/>
    <w:rsid w:val="00E11CBB"/>
    <w:rsid w:val="00E22B56"/>
    <w:rsid w:val="00E61007"/>
    <w:rsid w:val="00E9617E"/>
    <w:rsid w:val="00E96D1E"/>
    <w:rsid w:val="00EB17D5"/>
    <w:rsid w:val="00EB4961"/>
    <w:rsid w:val="00ED2B54"/>
    <w:rsid w:val="00EE4F5A"/>
    <w:rsid w:val="00EE745B"/>
    <w:rsid w:val="00EF6FF3"/>
    <w:rsid w:val="00F00E75"/>
    <w:rsid w:val="00F027F7"/>
    <w:rsid w:val="00F0593A"/>
    <w:rsid w:val="00F12888"/>
    <w:rsid w:val="00F13F4E"/>
    <w:rsid w:val="00F60C12"/>
    <w:rsid w:val="00F6112E"/>
    <w:rsid w:val="00F623A2"/>
    <w:rsid w:val="00F63130"/>
    <w:rsid w:val="00F773E9"/>
    <w:rsid w:val="00F80414"/>
    <w:rsid w:val="00F824E8"/>
    <w:rsid w:val="00F85282"/>
    <w:rsid w:val="00F9292A"/>
    <w:rsid w:val="00F975BD"/>
    <w:rsid w:val="00FA1122"/>
    <w:rsid w:val="00FD5F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68870C57"/>
  <w15:chartTrackingRefBased/>
  <w15:docId w15:val="{69AAF4B1-6C37-4010-9DFE-FA9235ADE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5F95"/>
    <w:pPr>
      <w:overflowPunct w:val="0"/>
      <w:autoSpaceDE w:val="0"/>
      <w:autoSpaceDN w:val="0"/>
      <w:adjustRightInd w:val="0"/>
      <w:spacing w:after="180"/>
      <w:textAlignment w:val="baseline"/>
    </w:pPr>
  </w:style>
  <w:style w:type="paragraph" w:styleId="Heading1">
    <w:name w:val="heading 1"/>
    <w:next w:val="Normal"/>
    <w:qFormat/>
    <w:rsid w:val="00015F9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015F95"/>
    <w:pPr>
      <w:pBdr>
        <w:top w:val="none" w:sz="0" w:space="0" w:color="auto"/>
      </w:pBdr>
      <w:spacing w:before="180"/>
      <w:outlineLvl w:val="1"/>
    </w:pPr>
    <w:rPr>
      <w:sz w:val="32"/>
    </w:rPr>
  </w:style>
  <w:style w:type="paragraph" w:styleId="Heading3">
    <w:name w:val="heading 3"/>
    <w:basedOn w:val="Heading2"/>
    <w:next w:val="Normal"/>
    <w:qFormat/>
    <w:rsid w:val="00015F95"/>
    <w:pPr>
      <w:spacing w:before="120"/>
      <w:outlineLvl w:val="2"/>
    </w:pPr>
    <w:rPr>
      <w:sz w:val="28"/>
    </w:rPr>
  </w:style>
  <w:style w:type="paragraph" w:styleId="Heading4">
    <w:name w:val="heading 4"/>
    <w:basedOn w:val="Heading3"/>
    <w:next w:val="Normal"/>
    <w:qFormat/>
    <w:rsid w:val="00015F95"/>
    <w:pPr>
      <w:ind w:left="1418" w:hanging="1418"/>
      <w:outlineLvl w:val="3"/>
    </w:pPr>
    <w:rPr>
      <w:sz w:val="24"/>
    </w:rPr>
  </w:style>
  <w:style w:type="paragraph" w:styleId="Heading5">
    <w:name w:val="heading 5"/>
    <w:basedOn w:val="Heading4"/>
    <w:next w:val="Normal"/>
    <w:qFormat/>
    <w:rsid w:val="00015F95"/>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015F95"/>
    <w:pPr>
      <w:ind w:left="0" w:firstLine="0"/>
      <w:outlineLvl w:val="7"/>
    </w:pPr>
  </w:style>
  <w:style w:type="paragraph" w:styleId="Heading9">
    <w:name w:val="heading 9"/>
    <w:basedOn w:val="Heading8"/>
    <w:next w:val="Normal"/>
    <w:qFormat/>
    <w:rsid w:val="00015F95"/>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015F95"/>
    <w:pPr>
      <w:ind w:left="1985" w:hanging="1985"/>
      <w:outlineLvl w:val="9"/>
    </w:pPr>
    <w:rPr>
      <w:sz w:val="20"/>
    </w:rPr>
  </w:style>
  <w:style w:type="paragraph" w:styleId="TOC9">
    <w:name w:val="toc 9"/>
    <w:basedOn w:val="TOC8"/>
    <w:semiHidden/>
    <w:rsid w:val="00015F95"/>
    <w:pPr>
      <w:ind w:left="1418" w:hanging="1418"/>
    </w:pPr>
  </w:style>
  <w:style w:type="paragraph" w:styleId="TOC8">
    <w:name w:val="toc 8"/>
    <w:basedOn w:val="TOC1"/>
    <w:uiPriority w:val="39"/>
    <w:rsid w:val="00015F95"/>
    <w:pPr>
      <w:spacing w:before="180"/>
      <w:ind w:left="2693" w:hanging="2693"/>
    </w:pPr>
    <w:rPr>
      <w:b/>
    </w:rPr>
  </w:style>
  <w:style w:type="paragraph" w:styleId="TOC1">
    <w:name w:val="toc 1"/>
    <w:uiPriority w:val="39"/>
    <w:rsid w:val="00015F95"/>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015F95"/>
    <w:pPr>
      <w:keepLines/>
      <w:tabs>
        <w:tab w:val="center" w:pos="4536"/>
        <w:tab w:val="right" w:pos="9072"/>
      </w:tabs>
    </w:pPr>
    <w:rPr>
      <w:noProof/>
    </w:rPr>
  </w:style>
  <w:style w:type="character" w:customStyle="1" w:styleId="ZGSM">
    <w:name w:val="ZGSM"/>
    <w:rsid w:val="00015F95"/>
  </w:style>
  <w:style w:type="paragraph" w:styleId="Header">
    <w:name w:val="header"/>
    <w:pPr>
      <w:widowControl w:val="0"/>
    </w:pPr>
    <w:rPr>
      <w:rFonts w:ascii="Arial" w:hAnsi="Arial"/>
      <w:b/>
      <w:sz w:val="18"/>
      <w:lang w:eastAsia="en-US"/>
    </w:rPr>
  </w:style>
  <w:style w:type="paragraph" w:customStyle="1" w:styleId="ZD">
    <w:name w:val="ZD"/>
    <w:rsid w:val="00015F95"/>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015F95"/>
    <w:pPr>
      <w:ind w:left="1701" w:hanging="1701"/>
    </w:pPr>
  </w:style>
  <w:style w:type="paragraph" w:styleId="TOC4">
    <w:name w:val="toc 4"/>
    <w:basedOn w:val="TOC3"/>
    <w:semiHidden/>
    <w:rsid w:val="00015F95"/>
    <w:pPr>
      <w:ind w:left="1418" w:hanging="1418"/>
    </w:pPr>
  </w:style>
  <w:style w:type="paragraph" w:styleId="TOC3">
    <w:name w:val="toc 3"/>
    <w:basedOn w:val="TOC2"/>
    <w:semiHidden/>
    <w:rsid w:val="00015F95"/>
    <w:pPr>
      <w:ind w:left="1134" w:hanging="1134"/>
    </w:pPr>
  </w:style>
  <w:style w:type="paragraph" w:styleId="TOC2">
    <w:name w:val="toc 2"/>
    <w:basedOn w:val="TOC1"/>
    <w:uiPriority w:val="39"/>
    <w:rsid w:val="00015F95"/>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rsid w:val="00015F95"/>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rsid w:val="00015F95"/>
    <w:pPr>
      <w:keepNext/>
      <w:spacing w:after="0"/>
    </w:pPr>
    <w:rPr>
      <w:rFonts w:ascii="Arial" w:hAnsi="Arial"/>
      <w:sz w:val="18"/>
    </w:rPr>
  </w:style>
  <w:style w:type="paragraph" w:customStyle="1" w:styleId="NO">
    <w:name w:val="NO"/>
    <w:basedOn w:val="Normal"/>
    <w:link w:val="NOChar"/>
    <w:rsid w:val="00015F95"/>
    <w:pPr>
      <w:keepLines/>
      <w:ind w:left="1135" w:hanging="851"/>
    </w:pPr>
  </w:style>
  <w:style w:type="paragraph" w:customStyle="1" w:styleId="PL">
    <w:name w:val="PL"/>
    <w:rsid w:val="00015F9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015F95"/>
    <w:pPr>
      <w:jc w:val="right"/>
    </w:pPr>
  </w:style>
  <w:style w:type="paragraph" w:customStyle="1" w:styleId="TAL">
    <w:name w:val="TAL"/>
    <w:basedOn w:val="Normal"/>
    <w:rsid w:val="00015F95"/>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sid w:val="00015F95"/>
    <w:rPr>
      <w:b/>
    </w:rPr>
  </w:style>
  <w:style w:type="paragraph" w:customStyle="1" w:styleId="TAC">
    <w:name w:val="TAC"/>
    <w:basedOn w:val="TAL"/>
    <w:rsid w:val="00015F95"/>
    <w:pPr>
      <w:jc w:val="center"/>
    </w:pPr>
  </w:style>
  <w:style w:type="paragraph" w:customStyle="1" w:styleId="LD">
    <w:name w:val="LD"/>
    <w:rsid w:val="00015F95"/>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015F95"/>
    <w:pPr>
      <w:keepLines/>
      <w:ind w:left="1702" w:hanging="1418"/>
    </w:pPr>
  </w:style>
  <w:style w:type="paragraph" w:customStyle="1" w:styleId="FP">
    <w:name w:val="FP"/>
    <w:basedOn w:val="Normal"/>
    <w:rsid w:val="00015F95"/>
    <w:pPr>
      <w:spacing w:after="0"/>
    </w:pPr>
  </w:style>
  <w:style w:type="paragraph" w:customStyle="1" w:styleId="NW">
    <w:name w:val="NW"/>
    <w:basedOn w:val="NO"/>
    <w:rsid w:val="00015F95"/>
    <w:pPr>
      <w:spacing w:after="0"/>
    </w:pPr>
  </w:style>
  <w:style w:type="paragraph" w:customStyle="1" w:styleId="EW">
    <w:name w:val="EW"/>
    <w:basedOn w:val="EX"/>
    <w:rsid w:val="00015F95"/>
    <w:pPr>
      <w:spacing w:after="0"/>
    </w:pPr>
  </w:style>
  <w:style w:type="paragraph" w:customStyle="1" w:styleId="B1">
    <w:name w:val="B1"/>
    <w:basedOn w:val="List"/>
    <w:link w:val="B1Char"/>
    <w:rsid w:val="00015F95"/>
  </w:style>
  <w:style w:type="paragraph" w:styleId="TOC6">
    <w:name w:val="toc 6"/>
    <w:basedOn w:val="TOC5"/>
    <w:next w:val="Normal"/>
    <w:semiHidden/>
    <w:rsid w:val="00015F95"/>
    <w:pPr>
      <w:ind w:left="1985" w:hanging="1985"/>
    </w:pPr>
  </w:style>
  <w:style w:type="paragraph" w:styleId="TOC7">
    <w:name w:val="toc 7"/>
    <w:basedOn w:val="TOC6"/>
    <w:next w:val="Normal"/>
    <w:semiHidden/>
    <w:rsid w:val="00015F95"/>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sid w:val="00015F95"/>
    <w:pPr>
      <w:ind w:left="1559" w:hanging="1276"/>
    </w:pPr>
    <w:rPr>
      <w:color w:val="FF0000"/>
    </w:rPr>
  </w:style>
  <w:style w:type="paragraph" w:customStyle="1" w:styleId="TH">
    <w:name w:val="TH"/>
    <w:basedOn w:val="Normal"/>
    <w:rsid w:val="00015F95"/>
    <w:pPr>
      <w:keepNext/>
      <w:keepLines/>
      <w:spacing w:before="60"/>
      <w:jc w:val="center"/>
    </w:pPr>
    <w:rPr>
      <w:rFonts w:ascii="Arial" w:hAnsi="Arial"/>
      <w:b/>
    </w:rPr>
  </w:style>
  <w:style w:type="paragraph" w:customStyle="1" w:styleId="ZA">
    <w:name w:val="ZA"/>
    <w:rsid w:val="00015F9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015F9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015F95"/>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015F9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015F95"/>
    <w:pPr>
      <w:ind w:left="851" w:hanging="851"/>
    </w:pPr>
  </w:style>
  <w:style w:type="paragraph" w:customStyle="1" w:styleId="ZH">
    <w:name w:val="ZH"/>
    <w:rsid w:val="00015F95"/>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015F95"/>
    <w:pPr>
      <w:keepNext w:val="0"/>
      <w:spacing w:before="0" w:after="240"/>
    </w:pPr>
  </w:style>
  <w:style w:type="paragraph" w:customStyle="1" w:styleId="ZG">
    <w:name w:val="ZG"/>
    <w:rsid w:val="00015F95"/>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link w:val="B2Char"/>
    <w:rsid w:val="00015F95"/>
  </w:style>
  <w:style w:type="paragraph" w:customStyle="1" w:styleId="B3">
    <w:name w:val="B3"/>
    <w:basedOn w:val="List3"/>
    <w:rsid w:val="00015F95"/>
  </w:style>
  <w:style w:type="paragraph" w:customStyle="1" w:styleId="B4">
    <w:name w:val="B4"/>
    <w:basedOn w:val="List4"/>
    <w:rsid w:val="00015F95"/>
  </w:style>
  <w:style w:type="paragraph" w:customStyle="1" w:styleId="B5">
    <w:name w:val="B5"/>
    <w:basedOn w:val="List5"/>
    <w:rsid w:val="00015F95"/>
  </w:style>
  <w:style w:type="paragraph" w:customStyle="1" w:styleId="ZTD">
    <w:name w:val="ZTD"/>
    <w:basedOn w:val="ZB"/>
    <w:rsid w:val="00015F95"/>
    <w:pPr>
      <w:framePr w:hRule="auto" w:wrap="notBeside" w:y="852"/>
    </w:pPr>
    <w:rPr>
      <w:i w:val="0"/>
      <w:sz w:val="40"/>
    </w:rPr>
  </w:style>
  <w:style w:type="paragraph" w:customStyle="1" w:styleId="ZV">
    <w:name w:val="ZV"/>
    <w:basedOn w:val="ZU"/>
    <w:rsid w:val="00015F95"/>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InformationDetail">
    <w:name w:val="Information Detail"/>
    <w:basedOn w:val="BodyText"/>
    <w:next w:val="BodyText"/>
    <w:rsid w:val="00787A00"/>
    <w:pPr>
      <w:numPr>
        <w:numId w:val="2"/>
      </w:numPr>
      <w:tabs>
        <w:tab w:val="num" w:pos="-1832"/>
      </w:tabs>
      <w:spacing w:after="120"/>
      <w:ind w:left="720"/>
    </w:pPr>
    <w:rPr>
      <w:rFonts w:ascii="Courier New" w:hAnsi="Courier New"/>
    </w:rPr>
  </w:style>
  <w:style w:type="character" w:customStyle="1" w:styleId="msoins0">
    <w:name w:val="msoins"/>
    <w:basedOn w:val="DefaultParagraphFont"/>
    <w:rsid w:val="00A8300D"/>
  </w:style>
  <w:style w:type="paragraph" w:customStyle="1" w:styleId="ZDISCLAIMER">
    <w:name w:val="ZDISCLAIMER"/>
    <w:basedOn w:val="Normal"/>
    <w:rsid w:val="0093371F"/>
    <w:pPr>
      <w:spacing w:after="60"/>
    </w:pPr>
  </w:style>
  <w:style w:type="character" w:customStyle="1" w:styleId="NOChar">
    <w:name w:val="NO Char"/>
    <w:link w:val="NO"/>
    <w:rsid w:val="009803EC"/>
  </w:style>
  <w:style w:type="character" w:customStyle="1" w:styleId="B1Char">
    <w:name w:val="B1 Char"/>
    <w:link w:val="B1"/>
    <w:rsid w:val="009803EC"/>
  </w:style>
  <w:style w:type="paragraph" w:styleId="BalloonText">
    <w:name w:val="Balloon Text"/>
    <w:basedOn w:val="Normal"/>
    <w:semiHidden/>
    <w:rsid w:val="00946B44"/>
    <w:rPr>
      <w:rFonts w:ascii="Tahoma" w:hAnsi="Tahoma" w:cs="Tahoma"/>
      <w:sz w:val="16"/>
      <w:szCs w:val="16"/>
    </w:rPr>
  </w:style>
  <w:style w:type="character" w:customStyle="1" w:styleId="EXCar">
    <w:name w:val="EX Car"/>
    <w:link w:val="EX"/>
    <w:rsid w:val="002F4FE8"/>
  </w:style>
  <w:style w:type="character" w:customStyle="1" w:styleId="B2Char">
    <w:name w:val="B2 Char"/>
    <w:link w:val="B2"/>
    <w:rsid w:val="002F4FE8"/>
  </w:style>
  <w:style w:type="paragraph" w:styleId="Bibliography">
    <w:name w:val="Bibliography"/>
    <w:basedOn w:val="Normal"/>
    <w:next w:val="Normal"/>
    <w:uiPriority w:val="37"/>
    <w:semiHidden/>
    <w:unhideWhenUsed/>
    <w:rsid w:val="00035694"/>
  </w:style>
  <w:style w:type="paragraph" w:styleId="BlockText">
    <w:name w:val="Block Text"/>
    <w:basedOn w:val="Normal"/>
    <w:rsid w:val="00035694"/>
    <w:pPr>
      <w:spacing w:after="120"/>
      <w:ind w:left="1440" w:right="1440"/>
    </w:pPr>
  </w:style>
  <w:style w:type="paragraph" w:styleId="BodyText2">
    <w:name w:val="Body Text 2"/>
    <w:basedOn w:val="Normal"/>
    <w:link w:val="BodyText2Char"/>
    <w:rsid w:val="00035694"/>
    <w:pPr>
      <w:spacing w:after="120" w:line="480" w:lineRule="auto"/>
    </w:pPr>
  </w:style>
  <w:style w:type="character" w:customStyle="1" w:styleId="BodyText2Char">
    <w:name w:val="Body Text 2 Char"/>
    <w:link w:val="BodyText2"/>
    <w:rsid w:val="00035694"/>
    <w:rPr>
      <w:lang w:eastAsia="en-US"/>
    </w:rPr>
  </w:style>
  <w:style w:type="paragraph" w:styleId="BodyText3">
    <w:name w:val="Body Text 3"/>
    <w:basedOn w:val="Normal"/>
    <w:link w:val="BodyText3Char"/>
    <w:rsid w:val="00035694"/>
    <w:pPr>
      <w:spacing w:after="120"/>
    </w:pPr>
    <w:rPr>
      <w:sz w:val="16"/>
      <w:szCs w:val="16"/>
    </w:rPr>
  </w:style>
  <w:style w:type="character" w:customStyle="1" w:styleId="BodyText3Char">
    <w:name w:val="Body Text 3 Char"/>
    <w:link w:val="BodyText3"/>
    <w:rsid w:val="00035694"/>
    <w:rPr>
      <w:sz w:val="16"/>
      <w:szCs w:val="16"/>
      <w:lang w:eastAsia="en-US"/>
    </w:rPr>
  </w:style>
  <w:style w:type="paragraph" w:styleId="BodyTextFirstIndent">
    <w:name w:val="Body Text First Indent"/>
    <w:basedOn w:val="BodyText"/>
    <w:link w:val="BodyTextFirstIndentChar"/>
    <w:rsid w:val="00035694"/>
    <w:pPr>
      <w:spacing w:after="120"/>
      <w:ind w:firstLine="210"/>
    </w:pPr>
  </w:style>
  <w:style w:type="character" w:customStyle="1" w:styleId="BodyTextChar">
    <w:name w:val="Body Text Char"/>
    <w:link w:val="BodyText"/>
    <w:rsid w:val="00035694"/>
    <w:rPr>
      <w:lang w:eastAsia="en-US"/>
    </w:rPr>
  </w:style>
  <w:style w:type="character" w:customStyle="1" w:styleId="BodyTextFirstIndentChar">
    <w:name w:val="Body Text First Indent Char"/>
    <w:basedOn w:val="BodyTextChar"/>
    <w:link w:val="BodyTextFirstIndent"/>
    <w:rsid w:val="00035694"/>
    <w:rPr>
      <w:lang w:eastAsia="en-US"/>
    </w:rPr>
  </w:style>
  <w:style w:type="paragraph" w:styleId="BodyTextIndent">
    <w:name w:val="Body Text Indent"/>
    <w:basedOn w:val="Normal"/>
    <w:link w:val="BodyTextIndentChar"/>
    <w:rsid w:val="00035694"/>
    <w:pPr>
      <w:spacing w:after="120"/>
      <w:ind w:left="283"/>
    </w:pPr>
  </w:style>
  <w:style w:type="character" w:customStyle="1" w:styleId="BodyTextIndentChar">
    <w:name w:val="Body Text Indent Char"/>
    <w:link w:val="BodyTextIndent"/>
    <w:rsid w:val="00035694"/>
    <w:rPr>
      <w:lang w:eastAsia="en-US"/>
    </w:rPr>
  </w:style>
  <w:style w:type="paragraph" w:styleId="BodyTextFirstIndent2">
    <w:name w:val="Body Text First Indent 2"/>
    <w:basedOn w:val="BodyTextIndent"/>
    <w:link w:val="BodyTextFirstIndent2Char"/>
    <w:rsid w:val="00035694"/>
    <w:pPr>
      <w:ind w:firstLine="210"/>
    </w:pPr>
  </w:style>
  <w:style w:type="character" w:customStyle="1" w:styleId="BodyTextFirstIndent2Char">
    <w:name w:val="Body Text First Indent 2 Char"/>
    <w:basedOn w:val="BodyTextIndentChar"/>
    <w:link w:val="BodyTextFirstIndent2"/>
    <w:rsid w:val="00035694"/>
    <w:rPr>
      <w:lang w:eastAsia="en-US"/>
    </w:rPr>
  </w:style>
  <w:style w:type="paragraph" w:styleId="BodyTextIndent2">
    <w:name w:val="Body Text Indent 2"/>
    <w:basedOn w:val="Normal"/>
    <w:link w:val="BodyTextIndent2Char"/>
    <w:rsid w:val="00035694"/>
    <w:pPr>
      <w:spacing w:after="120" w:line="480" w:lineRule="auto"/>
      <w:ind w:left="283"/>
    </w:pPr>
  </w:style>
  <w:style w:type="character" w:customStyle="1" w:styleId="BodyTextIndent2Char">
    <w:name w:val="Body Text Indent 2 Char"/>
    <w:link w:val="BodyTextIndent2"/>
    <w:rsid w:val="00035694"/>
    <w:rPr>
      <w:lang w:eastAsia="en-US"/>
    </w:rPr>
  </w:style>
  <w:style w:type="paragraph" w:styleId="BodyTextIndent3">
    <w:name w:val="Body Text Indent 3"/>
    <w:basedOn w:val="Normal"/>
    <w:link w:val="BodyTextIndent3Char"/>
    <w:rsid w:val="00035694"/>
    <w:pPr>
      <w:spacing w:after="120"/>
      <w:ind w:left="283"/>
    </w:pPr>
    <w:rPr>
      <w:sz w:val="16"/>
      <w:szCs w:val="16"/>
    </w:rPr>
  </w:style>
  <w:style w:type="character" w:customStyle="1" w:styleId="BodyTextIndent3Char">
    <w:name w:val="Body Text Indent 3 Char"/>
    <w:link w:val="BodyTextIndent3"/>
    <w:rsid w:val="00035694"/>
    <w:rPr>
      <w:sz w:val="16"/>
      <w:szCs w:val="16"/>
      <w:lang w:eastAsia="en-US"/>
    </w:rPr>
  </w:style>
  <w:style w:type="paragraph" w:styleId="Closing">
    <w:name w:val="Closing"/>
    <w:basedOn w:val="Normal"/>
    <w:link w:val="ClosingChar"/>
    <w:rsid w:val="00035694"/>
    <w:pPr>
      <w:ind w:left="4252"/>
    </w:pPr>
  </w:style>
  <w:style w:type="character" w:customStyle="1" w:styleId="ClosingChar">
    <w:name w:val="Closing Char"/>
    <w:link w:val="Closing"/>
    <w:rsid w:val="00035694"/>
    <w:rPr>
      <w:lang w:eastAsia="en-US"/>
    </w:rPr>
  </w:style>
  <w:style w:type="paragraph" w:styleId="CommentSubject">
    <w:name w:val="annotation subject"/>
    <w:basedOn w:val="CommentText"/>
    <w:next w:val="CommentText"/>
    <w:link w:val="CommentSubjectChar"/>
    <w:rsid w:val="00035694"/>
    <w:rPr>
      <w:b/>
      <w:bCs/>
    </w:rPr>
  </w:style>
  <w:style w:type="character" w:customStyle="1" w:styleId="CommentTextChar">
    <w:name w:val="Comment Text Char"/>
    <w:link w:val="CommentText"/>
    <w:semiHidden/>
    <w:rsid w:val="00035694"/>
    <w:rPr>
      <w:lang w:eastAsia="en-US"/>
    </w:rPr>
  </w:style>
  <w:style w:type="character" w:customStyle="1" w:styleId="CommentSubjectChar">
    <w:name w:val="Comment Subject Char"/>
    <w:link w:val="CommentSubject"/>
    <w:rsid w:val="00035694"/>
    <w:rPr>
      <w:b/>
      <w:bCs/>
      <w:lang w:eastAsia="en-US"/>
    </w:rPr>
  </w:style>
  <w:style w:type="paragraph" w:styleId="Date">
    <w:name w:val="Date"/>
    <w:basedOn w:val="Normal"/>
    <w:next w:val="Normal"/>
    <w:link w:val="DateChar"/>
    <w:rsid w:val="00035694"/>
  </w:style>
  <w:style w:type="character" w:customStyle="1" w:styleId="DateChar">
    <w:name w:val="Date Char"/>
    <w:link w:val="Date"/>
    <w:rsid w:val="00035694"/>
    <w:rPr>
      <w:lang w:eastAsia="en-US"/>
    </w:rPr>
  </w:style>
  <w:style w:type="paragraph" w:styleId="E-mailSignature">
    <w:name w:val="E-mail Signature"/>
    <w:basedOn w:val="Normal"/>
    <w:link w:val="E-mailSignatureChar"/>
    <w:rsid w:val="00035694"/>
  </w:style>
  <w:style w:type="character" w:customStyle="1" w:styleId="E-mailSignatureChar">
    <w:name w:val="E-mail Signature Char"/>
    <w:link w:val="E-mailSignature"/>
    <w:rsid w:val="00035694"/>
    <w:rPr>
      <w:lang w:eastAsia="en-US"/>
    </w:rPr>
  </w:style>
  <w:style w:type="paragraph" w:styleId="EndnoteText">
    <w:name w:val="endnote text"/>
    <w:basedOn w:val="Normal"/>
    <w:link w:val="EndnoteTextChar"/>
    <w:rsid w:val="00035694"/>
  </w:style>
  <w:style w:type="character" w:customStyle="1" w:styleId="EndnoteTextChar">
    <w:name w:val="Endnote Text Char"/>
    <w:link w:val="EndnoteText"/>
    <w:rsid w:val="00035694"/>
    <w:rPr>
      <w:lang w:eastAsia="en-US"/>
    </w:rPr>
  </w:style>
  <w:style w:type="paragraph" w:styleId="EnvelopeAddress">
    <w:name w:val="envelope address"/>
    <w:basedOn w:val="Normal"/>
    <w:rsid w:val="00035694"/>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035694"/>
    <w:rPr>
      <w:rFonts w:ascii="Calibri Light" w:hAnsi="Calibri Light"/>
    </w:rPr>
  </w:style>
  <w:style w:type="paragraph" w:styleId="HTMLAddress">
    <w:name w:val="HTML Address"/>
    <w:basedOn w:val="Normal"/>
    <w:link w:val="HTMLAddressChar"/>
    <w:rsid w:val="00035694"/>
    <w:rPr>
      <w:i/>
      <w:iCs/>
    </w:rPr>
  </w:style>
  <w:style w:type="character" w:customStyle="1" w:styleId="HTMLAddressChar">
    <w:name w:val="HTML Address Char"/>
    <w:link w:val="HTMLAddress"/>
    <w:rsid w:val="00035694"/>
    <w:rPr>
      <w:i/>
      <w:iCs/>
      <w:lang w:eastAsia="en-US"/>
    </w:rPr>
  </w:style>
  <w:style w:type="paragraph" w:styleId="HTMLPreformatted">
    <w:name w:val="HTML Preformatted"/>
    <w:basedOn w:val="Normal"/>
    <w:link w:val="HTMLPreformattedChar"/>
    <w:rsid w:val="00035694"/>
    <w:rPr>
      <w:rFonts w:ascii="Courier New" w:hAnsi="Courier New" w:cs="Courier New"/>
    </w:rPr>
  </w:style>
  <w:style w:type="character" w:customStyle="1" w:styleId="HTMLPreformattedChar">
    <w:name w:val="HTML Preformatted Char"/>
    <w:link w:val="HTMLPreformatted"/>
    <w:rsid w:val="00035694"/>
    <w:rPr>
      <w:rFonts w:ascii="Courier New" w:hAnsi="Courier New" w:cs="Courier New"/>
      <w:lang w:eastAsia="en-US"/>
    </w:rPr>
  </w:style>
  <w:style w:type="paragraph" w:styleId="Index3">
    <w:name w:val="index 3"/>
    <w:basedOn w:val="Normal"/>
    <w:next w:val="Normal"/>
    <w:rsid w:val="00035694"/>
    <w:pPr>
      <w:ind w:left="600" w:hanging="200"/>
    </w:pPr>
  </w:style>
  <w:style w:type="paragraph" w:styleId="Index4">
    <w:name w:val="index 4"/>
    <w:basedOn w:val="Normal"/>
    <w:next w:val="Normal"/>
    <w:rsid w:val="00035694"/>
    <w:pPr>
      <w:ind w:left="800" w:hanging="200"/>
    </w:pPr>
  </w:style>
  <w:style w:type="paragraph" w:styleId="Index5">
    <w:name w:val="index 5"/>
    <w:basedOn w:val="Normal"/>
    <w:next w:val="Normal"/>
    <w:rsid w:val="00035694"/>
    <w:pPr>
      <w:ind w:left="1000" w:hanging="200"/>
    </w:pPr>
  </w:style>
  <w:style w:type="paragraph" w:styleId="Index6">
    <w:name w:val="index 6"/>
    <w:basedOn w:val="Normal"/>
    <w:next w:val="Normal"/>
    <w:rsid w:val="00035694"/>
    <w:pPr>
      <w:ind w:left="1200" w:hanging="200"/>
    </w:pPr>
  </w:style>
  <w:style w:type="paragraph" w:styleId="Index7">
    <w:name w:val="index 7"/>
    <w:basedOn w:val="Normal"/>
    <w:next w:val="Normal"/>
    <w:rsid w:val="00035694"/>
    <w:pPr>
      <w:ind w:left="1400" w:hanging="200"/>
    </w:pPr>
  </w:style>
  <w:style w:type="paragraph" w:styleId="Index8">
    <w:name w:val="index 8"/>
    <w:basedOn w:val="Normal"/>
    <w:next w:val="Normal"/>
    <w:rsid w:val="00035694"/>
    <w:pPr>
      <w:ind w:left="1600" w:hanging="200"/>
    </w:pPr>
  </w:style>
  <w:style w:type="paragraph" w:styleId="Index9">
    <w:name w:val="index 9"/>
    <w:basedOn w:val="Normal"/>
    <w:next w:val="Normal"/>
    <w:rsid w:val="00035694"/>
    <w:pPr>
      <w:ind w:left="1800" w:hanging="200"/>
    </w:pPr>
  </w:style>
  <w:style w:type="paragraph" w:styleId="IntenseQuote">
    <w:name w:val="Intense Quote"/>
    <w:basedOn w:val="Normal"/>
    <w:next w:val="Normal"/>
    <w:link w:val="IntenseQuoteChar"/>
    <w:uiPriority w:val="30"/>
    <w:qFormat/>
    <w:rsid w:val="00035694"/>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035694"/>
    <w:rPr>
      <w:i/>
      <w:iCs/>
      <w:color w:val="4472C4"/>
      <w:lang w:eastAsia="en-US"/>
    </w:rPr>
  </w:style>
  <w:style w:type="paragraph" w:styleId="ListContinue">
    <w:name w:val="List Continue"/>
    <w:basedOn w:val="Normal"/>
    <w:rsid w:val="00035694"/>
    <w:pPr>
      <w:spacing w:after="120"/>
      <w:ind w:left="283"/>
      <w:contextualSpacing/>
    </w:pPr>
  </w:style>
  <w:style w:type="paragraph" w:styleId="ListContinue2">
    <w:name w:val="List Continue 2"/>
    <w:basedOn w:val="Normal"/>
    <w:rsid w:val="00035694"/>
    <w:pPr>
      <w:spacing w:after="120"/>
      <w:ind w:left="566"/>
      <w:contextualSpacing/>
    </w:pPr>
  </w:style>
  <w:style w:type="paragraph" w:styleId="ListContinue3">
    <w:name w:val="List Continue 3"/>
    <w:basedOn w:val="Normal"/>
    <w:rsid w:val="00035694"/>
    <w:pPr>
      <w:spacing w:after="120"/>
      <w:ind w:left="849"/>
      <w:contextualSpacing/>
    </w:pPr>
  </w:style>
  <w:style w:type="paragraph" w:styleId="ListContinue4">
    <w:name w:val="List Continue 4"/>
    <w:basedOn w:val="Normal"/>
    <w:rsid w:val="00035694"/>
    <w:pPr>
      <w:spacing w:after="120"/>
      <w:ind w:left="1132"/>
      <w:contextualSpacing/>
    </w:pPr>
  </w:style>
  <w:style w:type="paragraph" w:styleId="ListContinue5">
    <w:name w:val="List Continue 5"/>
    <w:basedOn w:val="Normal"/>
    <w:rsid w:val="00035694"/>
    <w:pPr>
      <w:spacing w:after="120"/>
      <w:ind w:left="1415"/>
      <w:contextualSpacing/>
    </w:pPr>
  </w:style>
  <w:style w:type="paragraph" w:styleId="ListNumber3">
    <w:name w:val="List Number 3"/>
    <w:basedOn w:val="Normal"/>
    <w:rsid w:val="00035694"/>
    <w:pPr>
      <w:numPr>
        <w:numId w:val="6"/>
      </w:numPr>
      <w:contextualSpacing/>
    </w:pPr>
  </w:style>
  <w:style w:type="paragraph" w:styleId="ListNumber4">
    <w:name w:val="List Number 4"/>
    <w:basedOn w:val="Normal"/>
    <w:rsid w:val="00035694"/>
    <w:pPr>
      <w:numPr>
        <w:numId w:val="7"/>
      </w:numPr>
      <w:contextualSpacing/>
    </w:pPr>
  </w:style>
  <w:style w:type="paragraph" w:styleId="ListNumber5">
    <w:name w:val="List Number 5"/>
    <w:basedOn w:val="Normal"/>
    <w:rsid w:val="00035694"/>
    <w:pPr>
      <w:numPr>
        <w:numId w:val="8"/>
      </w:numPr>
      <w:contextualSpacing/>
    </w:pPr>
  </w:style>
  <w:style w:type="paragraph" w:styleId="ListParagraph">
    <w:name w:val="List Paragraph"/>
    <w:basedOn w:val="Normal"/>
    <w:uiPriority w:val="34"/>
    <w:qFormat/>
    <w:rsid w:val="00035694"/>
    <w:pPr>
      <w:ind w:left="720"/>
    </w:pPr>
  </w:style>
  <w:style w:type="paragraph" w:styleId="MacroText">
    <w:name w:val="macro"/>
    <w:link w:val="MacroTextChar"/>
    <w:rsid w:val="00035694"/>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035694"/>
    <w:rPr>
      <w:rFonts w:ascii="Courier New" w:hAnsi="Courier New" w:cs="Courier New"/>
      <w:lang w:eastAsia="en-US"/>
    </w:rPr>
  </w:style>
  <w:style w:type="paragraph" w:styleId="MessageHeader">
    <w:name w:val="Message Header"/>
    <w:basedOn w:val="Normal"/>
    <w:link w:val="MessageHeaderChar"/>
    <w:rsid w:val="0003569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035694"/>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035694"/>
    <w:rPr>
      <w:lang w:eastAsia="en-US"/>
    </w:rPr>
  </w:style>
  <w:style w:type="paragraph" w:styleId="NormalWeb">
    <w:name w:val="Normal (Web)"/>
    <w:basedOn w:val="Normal"/>
    <w:rsid w:val="00035694"/>
    <w:rPr>
      <w:sz w:val="24"/>
      <w:szCs w:val="24"/>
    </w:rPr>
  </w:style>
  <w:style w:type="paragraph" w:styleId="NormalIndent">
    <w:name w:val="Normal Indent"/>
    <w:basedOn w:val="Normal"/>
    <w:rsid w:val="00035694"/>
    <w:pPr>
      <w:ind w:left="720"/>
    </w:pPr>
  </w:style>
  <w:style w:type="paragraph" w:styleId="NoteHeading">
    <w:name w:val="Note Heading"/>
    <w:basedOn w:val="Normal"/>
    <w:next w:val="Normal"/>
    <w:link w:val="NoteHeadingChar"/>
    <w:rsid w:val="00035694"/>
  </w:style>
  <w:style w:type="character" w:customStyle="1" w:styleId="NoteHeadingChar">
    <w:name w:val="Note Heading Char"/>
    <w:link w:val="NoteHeading"/>
    <w:rsid w:val="00035694"/>
    <w:rPr>
      <w:lang w:eastAsia="en-US"/>
    </w:rPr>
  </w:style>
  <w:style w:type="paragraph" w:styleId="Quote">
    <w:name w:val="Quote"/>
    <w:basedOn w:val="Normal"/>
    <w:next w:val="Normal"/>
    <w:link w:val="QuoteChar"/>
    <w:uiPriority w:val="29"/>
    <w:qFormat/>
    <w:rsid w:val="00035694"/>
    <w:pPr>
      <w:spacing w:before="200" w:after="160"/>
      <w:ind w:left="864" w:right="864"/>
      <w:jc w:val="center"/>
    </w:pPr>
    <w:rPr>
      <w:i/>
      <w:iCs/>
      <w:color w:val="404040"/>
    </w:rPr>
  </w:style>
  <w:style w:type="character" w:customStyle="1" w:styleId="QuoteChar">
    <w:name w:val="Quote Char"/>
    <w:link w:val="Quote"/>
    <w:uiPriority w:val="29"/>
    <w:rsid w:val="00035694"/>
    <w:rPr>
      <w:i/>
      <w:iCs/>
      <w:color w:val="404040"/>
      <w:lang w:eastAsia="en-US"/>
    </w:rPr>
  </w:style>
  <w:style w:type="paragraph" w:styleId="Salutation">
    <w:name w:val="Salutation"/>
    <w:basedOn w:val="Normal"/>
    <w:next w:val="Normal"/>
    <w:link w:val="SalutationChar"/>
    <w:rsid w:val="00035694"/>
  </w:style>
  <w:style w:type="character" w:customStyle="1" w:styleId="SalutationChar">
    <w:name w:val="Salutation Char"/>
    <w:link w:val="Salutation"/>
    <w:rsid w:val="00035694"/>
    <w:rPr>
      <w:lang w:eastAsia="en-US"/>
    </w:rPr>
  </w:style>
  <w:style w:type="paragraph" w:styleId="Signature">
    <w:name w:val="Signature"/>
    <w:basedOn w:val="Normal"/>
    <w:link w:val="SignatureChar"/>
    <w:rsid w:val="00035694"/>
    <w:pPr>
      <w:ind w:left="4252"/>
    </w:pPr>
  </w:style>
  <w:style w:type="character" w:customStyle="1" w:styleId="SignatureChar">
    <w:name w:val="Signature Char"/>
    <w:link w:val="Signature"/>
    <w:rsid w:val="00035694"/>
    <w:rPr>
      <w:lang w:eastAsia="en-US"/>
    </w:rPr>
  </w:style>
  <w:style w:type="paragraph" w:styleId="Subtitle">
    <w:name w:val="Subtitle"/>
    <w:basedOn w:val="Normal"/>
    <w:next w:val="Normal"/>
    <w:link w:val="SubtitleChar"/>
    <w:qFormat/>
    <w:rsid w:val="00035694"/>
    <w:pPr>
      <w:spacing w:after="60"/>
      <w:jc w:val="center"/>
      <w:outlineLvl w:val="1"/>
    </w:pPr>
    <w:rPr>
      <w:rFonts w:ascii="Calibri Light" w:hAnsi="Calibri Light"/>
      <w:sz w:val="24"/>
      <w:szCs w:val="24"/>
    </w:rPr>
  </w:style>
  <w:style w:type="character" w:customStyle="1" w:styleId="SubtitleChar">
    <w:name w:val="Subtitle Char"/>
    <w:link w:val="Subtitle"/>
    <w:rsid w:val="00035694"/>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035694"/>
    <w:pPr>
      <w:ind w:left="200" w:hanging="200"/>
    </w:pPr>
  </w:style>
  <w:style w:type="paragraph" w:styleId="TableofFigures">
    <w:name w:val="table of figures"/>
    <w:basedOn w:val="Normal"/>
    <w:next w:val="Normal"/>
    <w:rsid w:val="00035694"/>
  </w:style>
  <w:style w:type="paragraph" w:styleId="Title">
    <w:name w:val="Title"/>
    <w:basedOn w:val="Normal"/>
    <w:next w:val="Normal"/>
    <w:link w:val="TitleChar"/>
    <w:qFormat/>
    <w:rsid w:val="00035694"/>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035694"/>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035694"/>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035694"/>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127959">
      <w:bodyDiv w:val="1"/>
      <w:marLeft w:val="0"/>
      <w:marRight w:val="0"/>
      <w:marTop w:val="0"/>
      <w:marBottom w:val="0"/>
      <w:divBdr>
        <w:top w:val="none" w:sz="0" w:space="0" w:color="auto"/>
        <w:left w:val="none" w:sz="0" w:space="0" w:color="auto"/>
        <w:bottom w:val="none" w:sz="0" w:space="0" w:color="auto"/>
        <w:right w:val="none" w:sz="0" w:space="0" w:color="auto"/>
      </w:divBdr>
    </w:div>
    <w:div w:id="486289695">
      <w:bodyDiv w:val="1"/>
      <w:marLeft w:val="0"/>
      <w:marRight w:val="0"/>
      <w:marTop w:val="0"/>
      <w:marBottom w:val="0"/>
      <w:divBdr>
        <w:top w:val="none" w:sz="0" w:space="0" w:color="auto"/>
        <w:left w:val="none" w:sz="0" w:space="0" w:color="auto"/>
        <w:bottom w:val="none" w:sz="0" w:space="0" w:color="auto"/>
        <w:right w:val="none" w:sz="0" w:space="0" w:color="auto"/>
      </w:divBdr>
    </w:div>
    <w:div w:id="595288152">
      <w:bodyDiv w:val="1"/>
      <w:marLeft w:val="0"/>
      <w:marRight w:val="0"/>
      <w:marTop w:val="0"/>
      <w:marBottom w:val="0"/>
      <w:divBdr>
        <w:top w:val="none" w:sz="0" w:space="0" w:color="auto"/>
        <w:left w:val="none" w:sz="0" w:space="0" w:color="auto"/>
        <w:bottom w:val="none" w:sz="0" w:space="0" w:color="auto"/>
        <w:right w:val="none" w:sz="0" w:space="0" w:color="auto"/>
      </w:divBdr>
    </w:div>
    <w:div w:id="600525553">
      <w:bodyDiv w:val="1"/>
      <w:marLeft w:val="0"/>
      <w:marRight w:val="0"/>
      <w:marTop w:val="0"/>
      <w:marBottom w:val="0"/>
      <w:divBdr>
        <w:top w:val="none" w:sz="0" w:space="0" w:color="auto"/>
        <w:left w:val="none" w:sz="0" w:space="0" w:color="auto"/>
        <w:bottom w:val="none" w:sz="0" w:space="0" w:color="auto"/>
        <w:right w:val="none" w:sz="0" w:space="0" w:color="auto"/>
      </w:divBdr>
    </w:div>
    <w:div w:id="1131705815">
      <w:bodyDiv w:val="1"/>
      <w:marLeft w:val="0"/>
      <w:marRight w:val="0"/>
      <w:marTop w:val="0"/>
      <w:marBottom w:val="0"/>
      <w:divBdr>
        <w:top w:val="none" w:sz="0" w:space="0" w:color="auto"/>
        <w:left w:val="none" w:sz="0" w:space="0" w:color="auto"/>
        <w:bottom w:val="none" w:sz="0" w:space="0" w:color="auto"/>
        <w:right w:val="none" w:sz="0" w:space="0" w:color="auto"/>
      </w:divBdr>
    </w:div>
    <w:div w:id="1160317796">
      <w:bodyDiv w:val="1"/>
      <w:marLeft w:val="0"/>
      <w:marRight w:val="0"/>
      <w:marTop w:val="0"/>
      <w:marBottom w:val="0"/>
      <w:divBdr>
        <w:top w:val="none" w:sz="0" w:space="0" w:color="auto"/>
        <w:left w:val="none" w:sz="0" w:space="0" w:color="auto"/>
        <w:bottom w:val="none" w:sz="0" w:space="0" w:color="auto"/>
        <w:right w:val="none" w:sz="0" w:space="0" w:color="auto"/>
      </w:divBdr>
    </w:div>
    <w:div w:id="1187137195">
      <w:bodyDiv w:val="1"/>
      <w:marLeft w:val="0"/>
      <w:marRight w:val="0"/>
      <w:marTop w:val="0"/>
      <w:marBottom w:val="0"/>
      <w:divBdr>
        <w:top w:val="none" w:sz="0" w:space="0" w:color="auto"/>
        <w:left w:val="none" w:sz="0" w:space="0" w:color="auto"/>
        <w:bottom w:val="none" w:sz="0" w:space="0" w:color="auto"/>
        <w:right w:val="none" w:sz="0" w:space="0" w:color="auto"/>
      </w:divBdr>
    </w:div>
    <w:div w:id="1332365412">
      <w:bodyDiv w:val="1"/>
      <w:marLeft w:val="0"/>
      <w:marRight w:val="0"/>
      <w:marTop w:val="0"/>
      <w:marBottom w:val="0"/>
      <w:divBdr>
        <w:top w:val="none" w:sz="0" w:space="0" w:color="auto"/>
        <w:left w:val="none" w:sz="0" w:space="0" w:color="auto"/>
        <w:bottom w:val="none" w:sz="0" w:space="0" w:color="auto"/>
        <w:right w:val="none" w:sz="0" w:space="0" w:color="auto"/>
      </w:divBdr>
    </w:div>
    <w:div w:id="1411847174">
      <w:bodyDiv w:val="1"/>
      <w:marLeft w:val="0"/>
      <w:marRight w:val="0"/>
      <w:marTop w:val="0"/>
      <w:marBottom w:val="0"/>
      <w:divBdr>
        <w:top w:val="none" w:sz="0" w:space="0" w:color="auto"/>
        <w:left w:val="none" w:sz="0" w:space="0" w:color="auto"/>
        <w:bottom w:val="none" w:sz="0" w:space="0" w:color="auto"/>
        <w:right w:val="none" w:sz="0" w:space="0" w:color="auto"/>
      </w:divBdr>
    </w:div>
    <w:div w:id="203588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package" Target="embeddings/Microsoft_Visio_Drawing.vsdx"/><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29</Pages>
  <Words>7884</Words>
  <Characters>41788</Characters>
  <Application>Microsoft Office Word</Application>
  <DocSecurity>0</DocSecurity>
  <Lines>348</Lines>
  <Paragraphs>99</Paragraphs>
  <ScaleCrop>false</ScaleCrop>
  <HeadingPairs>
    <vt:vector size="2" baseType="variant">
      <vt:variant>
        <vt:lpstr>Title</vt:lpstr>
      </vt:variant>
      <vt:variant>
        <vt:i4>1</vt:i4>
      </vt:variant>
    </vt:vector>
  </HeadingPairs>
  <TitlesOfParts>
    <vt:vector size="1" baseType="lpstr">
      <vt:lpstr>3GPP TS 24.305</vt:lpstr>
    </vt:vector>
  </TitlesOfParts>
  <Manager/>
  <Company/>
  <LinksUpToDate>false</LinksUpToDate>
  <CharactersWithSpaces>49573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24.305</dc:title>
  <dc:subject>Selective Disabling of 3GPP User Equipment Capabilities (SDoUE) Management Object (MO) (Release 18)</dc:subject>
  <dc:creator>MCC Support</dc:creator>
  <cp:keywords>EPS, GSM, IMS, LTE, management, broadcast, SMS, supplementary service, UMTS</cp:keywords>
  <dc:description/>
  <cp:lastModifiedBy>Wilhelm Meding</cp:lastModifiedBy>
  <cp:revision>3</cp:revision>
  <dcterms:created xsi:type="dcterms:W3CDTF">2024-07-02T06:01:00Z</dcterms:created>
  <dcterms:modified xsi:type="dcterms:W3CDTF">2024-07-02T06:01:00Z</dcterms:modified>
</cp:coreProperties>
</file>